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A019D" w14:textId="77777777" w:rsidR="00941211" w:rsidRPr="00941211" w:rsidRDefault="00941211" w:rsidP="00941211">
      <w:pPr>
        <w:spacing w:line="240" w:lineRule="auto"/>
        <w:rPr>
          <w:rFonts w:ascii="Arial" w:hAnsi="Arial" w:cs="Arial"/>
          <w:sz w:val="60"/>
          <w:szCs w:val="60"/>
        </w:rPr>
      </w:pPr>
      <w:r w:rsidRPr="00941211">
        <w:rPr>
          <w:rFonts w:ascii="Arial" w:hAnsi="Arial" w:cs="Arial"/>
          <w:sz w:val="60"/>
          <w:szCs w:val="60"/>
          <w:highlight w:val="yellow"/>
        </w:rPr>
        <w:t>URGENT ACTION</w:t>
      </w:r>
      <w:r w:rsidRPr="00941211">
        <w:rPr>
          <w:rFonts w:ascii="Arial" w:hAnsi="Arial" w:cs="Arial"/>
          <w:sz w:val="60"/>
          <w:szCs w:val="60"/>
        </w:rPr>
        <w:t xml:space="preserve"> </w:t>
      </w:r>
    </w:p>
    <w:p w14:paraId="2D196342" w14:textId="77777777" w:rsidR="00941211" w:rsidRPr="00941211" w:rsidRDefault="00941211" w:rsidP="00941211">
      <w:pPr>
        <w:spacing w:after="0" w:line="240" w:lineRule="auto"/>
        <w:rPr>
          <w:rFonts w:ascii="Arial" w:hAnsi="Arial" w:cs="Arial"/>
          <w:b/>
          <w:bCs/>
          <w:sz w:val="28"/>
          <w:szCs w:val="28"/>
        </w:rPr>
      </w:pPr>
      <w:r w:rsidRPr="00941211">
        <w:rPr>
          <w:rFonts w:ascii="Arial" w:hAnsi="Arial" w:cs="Arial"/>
          <w:b/>
          <w:bCs/>
          <w:sz w:val="28"/>
          <w:szCs w:val="28"/>
        </w:rPr>
        <w:t xml:space="preserve">SHOT GEN Z ACTIVIST STILL AWAITS MEDICAL CARE </w:t>
      </w:r>
    </w:p>
    <w:p w14:paraId="520D6671" w14:textId="67104DEB" w:rsidR="00941211" w:rsidRDefault="00941211" w:rsidP="00941211">
      <w:pPr>
        <w:spacing w:after="0" w:line="240" w:lineRule="auto"/>
        <w:rPr>
          <w:rFonts w:ascii="Arial" w:hAnsi="Arial" w:cs="Arial"/>
          <w:b/>
          <w:bCs/>
          <w:sz w:val="22"/>
          <w:szCs w:val="22"/>
        </w:rPr>
      </w:pPr>
      <w:r w:rsidRPr="00941211">
        <w:rPr>
          <w:rFonts w:ascii="Arial" w:hAnsi="Arial" w:cs="Arial"/>
          <w:b/>
          <w:bCs/>
          <w:sz w:val="22"/>
          <w:szCs w:val="22"/>
        </w:rPr>
        <w:t xml:space="preserve">On October </w:t>
      </w:r>
      <w:r w:rsidR="00C97363">
        <w:rPr>
          <w:rFonts w:ascii="Arial" w:hAnsi="Arial" w:cs="Arial"/>
          <w:b/>
          <w:bCs/>
          <w:sz w:val="22"/>
          <w:szCs w:val="22"/>
        </w:rPr>
        <w:t xml:space="preserve">9, </w:t>
      </w:r>
      <w:r w:rsidRPr="00941211">
        <w:rPr>
          <w:rFonts w:ascii="Arial" w:hAnsi="Arial" w:cs="Arial"/>
          <w:b/>
          <w:bCs/>
          <w:sz w:val="22"/>
          <w:szCs w:val="22"/>
        </w:rPr>
        <w:t>2025, activist Jonathan Rasolofoharimalala (also known as Jonathan Malagasy) was unlawfully struck by buckshot fired by security forces during a Gen Z protest in Antananarivo, the capital. One projectile tore through his right cheek, leaving a permanent scar</w:t>
      </w:r>
      <w:r w:rsidR="00C97363">
        <w:rPr>
          <w:rFonts w:ascii="Arial" w:hAnsi="Arial" w:cs="Arial"/>
          <w:b/>
          <w:bCs/>
          <w:sz w:val="22"/>
          <w:szCs w:val="22"/>
        </w:rPr>
        <w:t>,</w:t>
      </w:r>
      <w:r w:rsidRPr="00941211">
        <w:rPr>
          <w:rFonts w:ascii="Arial" w:hAnsi="Arial" w:cs="Arial"/>
          <w:b/>
          <w:bCs/>
          <w:sz w:val="22"/>
          <w:szCs w:val="22"/>
        </w:rPr>
        <w:t xml:space="preserve"> and he has not yet received the healthcare he urgently needs to remove another that became lodged in his shoulder. </w:t>
      </w:r>
      <w:r w:rsidR="00C97363">
        <w:rPr>
          <w:rFonts w:ascii="Arial" w:hAnsi="Arial" w:cs="Arial"/>
          <w:b/>
          <w:bCs/>
          <w:sz w:val="22"/>
          <w:szCs w:val="22"/>
        </w:rPr>
        <w:t>H</w:t>
      </w:r>
      <w:r w:rsidRPr="00941211">
        <w:rPr>
          <w:rFonts w:ascii="Arial" w:hAnsi="Arial" w:cs="Arial"/>
          <w:b/>
          <w:bCs/>
          <w:sz w:val="22"/>
          <w:szCs w:val="22"/>
        </w:rPr>
        <w:t>e has received death threats and warnings of imprisonment for his continued activism on social media on behalf of those injured during the protests. The authorities must ensure that Jonathan Malagasy and all others injured during the protests receive adequate healthcare and remedy for the violations suffered, including through prompt, thorough, independent</w:t>
      </w:r>
      <w:r w:rsidR="00C97363">
        <w:rPr>
          <w:rFonts w:ascii="Arial" w:hAnsi="Arial" w:cs="Arial"/>
          <w:b/>
          <w:bCs/>
          <w:sz w:val="22"/>
          <w:szCs w:val="22"/>
        </w:rPr>
        <w:t>,</w:t>
      </w:r>
      <w:r w:rsidRPr="00941211">
        <w:rPr>
          <w:rFonts w:ascii="Arial" w:hAnsi="Arial" w:cs="Arial"/>
          <w:b/>
          <w:bCs/>
          <w:sz w:val="22"/>
          <w:szCs w:val="22"/>
        </w:rPr>
        <w:t xml:space="preserve"> and effective investigations into the security forces’ unlawful use of force, bringing suspected perpetrators to justice, and end the intimidation and threats against Jonathan Malagasy and all other peaceful activists</w:t>
      </w:r>
      <w:r w:rsidR="009141A6">
        <w:rPr>
          <w:rFonts w:ascii="Arial" w:hAnsi="Arial" w:cs="Arial"/>
          <w:b/>
          <w:bCs/>
          <w:sz w:val="22"/>
          <w:szCs w:val="22"/>
        </w:rPr>
        <w:t>.</w:t>
      </w:r>
      <w:r w:rsidRPr="00941211">
        <w:rPr>
          <w:rFonts w:ascii="Arial" w:hAnsi="Arial" w:cs="Arial"/>
          <w:b/>
          <w:bCs/>
          <w:sz w:val="22"/>
          <w:szCs w:val="22"/>
        </w:rPr>
        <w:t xml:space="preserve"> </w:t>
      </w:r>
    </w:p>
    <w:p w14:paraId="1A81B397" w14:textId="77777777" w:rsidR="00941211" w:rsidRPr="00941211" w:rsidRDefault="00941211" w:rsidP="00941211">
      <w:pPr>
        <w:spacing w:after="0" w:line="240" w:lineRule="auto"/>
        <w:rPr>
          <w:rFonts w:ascii="Arial" w:hAnsi="Arial" w:cs="Arial"/>
          <w:sz w:val="18"/>
          <w:szCs w:val="18"/>
        </w:rPr>
      </w:pPr>
    </w:p>
    <w:p w14:paraId="0421D077" w14:textId="77777777" w:rsidR="00941211" w:rsidRPr="00F74A7D" w:rsidRDefault="00941211" w:rsidP="00941211">
      <w:pPr>
        <w:pStyle w:val="paragraph"/>
        <w:spacing w:before="0" w:beforeAutospacing="0" w:after="0" w:afterAutospacing="0"/>
        <w:textAlignment w:val="baseline"/>
        <w:rPr>
          <w:rFonts w:ascii="Arial" w:hAnsi="Arial" w:cs="Arial"/>
          <w:sz w:val="20"/>
          <w:szCs w:val="20"/>
        </w:rPr>
      </w:pPr>
      <w:r w:rsidRPr="00F74A7D">
        <w:rPr>
          <w:rFonts w:ascii="Arial" w:hAnsi="Arial" w:cs="Arial"/>
          <w:sz w:val="20"/>
          <w:szCs w:val="20"/>
        </w:rPr>
        <w:t xml:space="preserve">TAKE ACTION: </w:t>
      </w:r>
    </w:p>
    <w:p w14:paraId="2047144A" w14:textId="77777777" w:rsidR="00941211" w:rsidRPr="00F74A7D" w:rsidRDefault="00941211" w:rsidP="00941211">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r w:rsidRPr="00F74A7D">
        <w:rPr>
          <w:rStyle w:val="normaltextrun"/>
          <w:rFonts w:ascii="Arial" w:eastAsiaTheme="majorEastAsia" w:hAnsi="Arial" w:cs="Arial"/>
          <w:sz w:val="20"/>
          <w:szCs w:val="20"/>
        </w:rPr>
        <w:t xml:space="preserve">Write a letter to the government official(s) listed. Use the sample letter below as a guide or use your own words. </w:t>
      </w:r>
    </w:p>
    <w:p w14:paraId="61E2110E" w14:textId="01705048" w:rsidR="00941211" w:rsidRPr="00F74A7D" w:rsidRDefault="00941211" w:rsidP="00941211">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hyperlink r:id="rId7" w:history="1">
        <w:r w:rsidRPr="00F74A7D">
          <w:rPr>
            <w:rStyle w:val="Hyperlink"/>
            <w:rFonts w:ascii="Arial" w:eastAsiaTheme="majorEastAsia" w:hAnsi="Arial" w:cs="Arial"/>
            <w:sz w:val="20"/>
            <w:szCs w:val="20"/>
          </w:rPr>
          <w:t>Click here</w:t>
        </w:r>
      </w:hyperlink>
      <w:r w:rsidRPr="00F74A7D">
        <w:rPr>
          <w:rStyle w:val="normaltextrun"/>
          <w:rFonts w:ascii="Arial" w:eastAsiaTheme="majorEastAsia" w:hAnsi="Arial" w:cs="Arial"/>
          <w:sz w:val="20"/>
          <w:szCs w:val="20"/>
        </w:rPr>
        <w:t xml:space="preserve"> to report your action(s) on </w:t>
      </w:r>
      <w:r w:rsidRPr="00F74A7D">
        <w:rPr>
          <w:rStyle w:val="normaltextrun"/>
          <w:rFonts w:ascii="Arial" w:eastAsiaTheme="majorEastAsia" w:hAnsi="Arial" w:cs="Arial"/>
          <w:b/>
          <w:bCs/>
          <w:i/>
          <w:iCs/>
          <w:color w:val="000000" w:themeColor="text1"/>
          <w:sz w:val="20"/>
          <w:szCs w:val="20"/>
        </w:rPr>
        <w:t xml:space="preserve">UA </w:t>
      </w:r>
      <w:r>
        <w:rPr>
          <w:rStyle w:val="normaltextrun"/>
          <w:rFonts w:ascii="Arial" w:eastAsiaTheme="majorEastAsia" w:hAnsi="Arial" w:cs="Arial"/>
          <w:b/>
          <w:bCs/>
          <w:i/>
          <w:iCs/>
          <w:color w:val="000000" w:themeColor="text1"/>
          <w:sz w:val="20"/>
          <w:szCs w:val="20"/>
        </w:rPr>
        <w:t>74</w:t>
      </w:r>
      <w:r w:rsidRPr="00F74A7D">
        <w:rPr>
          <w:rStyle w:val="normaltextrun"/>
          <w:rFonts w:ascii="Arial" w:eastAsiaTheme="majorEastAsia" w:hAnsi="Arial" w:cs="Arial"/>
          <w:b/>
          <w:bCs/>
          <w:i/>
          <w:iCs/>
          <w:color w:val="000000" w:themeColor="text1"/>
          <w:sz w:val="20"/>
          <w:szCs w:val="20"/>
        </w:rPr>
        <w:t>.26</w:t>
      </w:r>
      <w:r w:rsidRPr="00F74A7D">
        <w:rPr>
          <w:rStyle w:val="normaltextrun"/>
          <w:rFonts w:ascii="Arial" w:eastAsiaTheme="majorEastAsia" w:hAnsi="Arial" w:cs="Arial"/>
          <w:sz w:val="20"/>
          <w:szCs w:val="20"/>
        </w:rPr>
        <w:t>. We share this number with the officials we are trying to persuade.</w:t>
      </w:r>
    </w:p>
    <w:p w14:paraId="5327E619" w14:textId="77777777" w:rsidR="00941211" w:rsidRPr="00941211" w:rsidRDefault="00941211" w:rsidP="00941211">
      <w:pPr>
        <w:spacing w:after="0" w:line="240" w:lineRule="auto"/>
        <w:rPr>
          <w:rFonts w:ascii="Arial" w:hAnsi="Arial" w:cs="Arial"/>
          <w:sz w:val="18"/>
          <w:szCs w:val="18"/>
        </w:rPr>
      </w:pPr>
    </w:p>
    <w:p w14:paraId="3CB323B3" w14:textId="77777777" w:rsidR="00941211" w:rsidRDefault="00941211" w:rsidP="00941211">
      <w:pPr>
        <w:spacing w:after="0" w:line="240" w:lineRule="auto"/>
        <w:rPr>
          <w:rFonts w:ascii="Arial" w:hAnsi="Arial" w:cs="Arial"/>
          <w:b/>
          <w:bCs/>
          <w:sz w:val="20"/>
          <w:szCs w:val="20"/>
        </w:rPr>
        <w:sectPr w:rsidR="00941211" w:rsidSect="00941211">
          <w:headerReference w:type="default" r:id="rId8"/>
          <w:footerReference w:type="default" r:id="rId9"/>
          <w:headerReference w:type="first" r:id="rId10"/>
          <w:footerReference w:type="first" r:id="rId11"/>
          <w:pgSz w:w="12240" w:h="15840"/>
          <w:pgMar w:top="720" w:right="720" w:bottom="2160" w:left="720" w:header="720" w:footer="720" w:gutter="0"/>
          <w:cols w:space="720"/>
          <w:titlePg/>
          <w:docGrid w:linePitch="360"/>
        </w:sectPr>
      </w:pPr>
    </w:p>
    <w:p w14:paraId="2DF2B513" w14:textId="4849D2C7" w:rsidR="00941211" w:rsidRPr="00941211" w:rsidRDefault="00941211" w:rsidP="00941211">
      <w:pPr>
        <w:spacing w:after="0" w:line="240" w:lineRule="auto"/>
        <w:rPr>
          <w:rFonts w:ascii="Arial" w:hAnsi="Arial" w:cs="Arial"/>
          <w:b/>
          <w:bCs/>
          <w:sz w:val="20"/>
          <w:szCs w:val="20"/>
        </w:rPr>
      </w:pPr>
      <w:r w:rsidRPr="00941211">
        <w:rPr>
          <w:rFonts w:ascii="Arial" w:hAnsi="Arial" w:cs="Arial"/>
          <w:b/>
          <w:bCs/>
          <w:sz w:val="20"/>
          <w:szCs w:val="20"/>
        </w:rPr>
        <w:t xml:space="preserve">President of the Refoundation of the Republic </w:t>
      </w:r>
    </w:p>
    <w:p w14:paraId="107D4897" w14:textId="77777777" w:rsidR="00941211" w:rsidRPr="00941211" w:rsidRDefault="00941211" w:rsidP="00941211">
      <w:pPr>
        <w:spacing w:after="0" w:line="240" w:lineRule="auto"/>
        <w:rPr>
          <w:rFonts w:ascii="Arial" w:hAnsi="Arial" w:cs="Arial"/>
          <w:sz w:val="20"/>
          <w:szCs w:val="20"/>
        </w:rPr>
      </w:pPr>
      <w:r w:rsidRPr="00941211">
        <w:rPr>
          <w:rFonts w:ascii="Arial" w:hAnsi="Arial" w:cs="Arial"/>
          <w:sz w:val="20"/>
          <w:szCs w:val="20"/>
        </w:rPr>
        <w:t xml:space="preserve">Palais </w:t>
      </w:r>
      <w:proofErr w:type="spellStart"/>
      <w:r w:rsidRPr="00941211">
        <w:rPr>
          <w:rFonts w:ascii="Arial" w:hAnsi="Arial" w:cs="Arial"/>
          <w:sz w:val="20"/>
          <w:szCs w:val="20"/>
        </w:rPr>
        <w:t>d’État</w:t>
      </w:r>
      <w:proofErr w:type="spellEnd"/>
      <w:r w:rsidRPr="00941211">
        <w:rPr>
          <w:rFonts w:ascii="Arial" w:hAnsi="Arial" w:cs="Arial"/>
          <w:sz w:val="20"/>
          <w:szCs w:val="20"/>
        </w:rPr>
        <w:t xml:space="preserve"> </w:t>
      </w:r>
      <w:proofErr w:type="spellStart"/>
      <w:r w:rsidRPr="00941211">
        <w:rPr>
          <w:rFonts w:ascii="Arial" w:hAnsi="Arial" w:cs="Arial"/>
          <w:sz w:val="20"/>
          <w:szCs w:val="20"/>
        </w:rPr>
        <w:t>d’Iavoloha</w:t>
      </w:r>
      <w:proofErr w:type="spellEnd"/>
      <w:r w:rsidRPr="00941211">
        <w:rPr>
          <w:rFonts w:ascii="Arial" w:hAnsi="Arial" w:cs="Arial"/>
          <w:sz w:val="20"/>
          <w:szCs w:val="20"/>
        </w:rPr>
        <w:t xml:space="preserve">, Antananarivo 101, Madagascar </w:t>
      </w:r>
    </w:p>
    <w:p w14:paraId="5DEF7A6B" w14:textId="77777777" w:rsidR="00941211" w:rsidRPr="00941211" w:rsidRDefault="00941211" w:rsidP="00941211">
      <w:pPr>
        <w:spacing w:after="0" w:line="240" w:lineRule="auto"/>
        <w:rPr>
          <w:rFonts w:ascii="Arial" w:hAnsi="Arial" w:cs="Arial"/>
          <w:sz w:val="20"/>
          <w:szCs w:val="20"/>
        </w:rPr>
      </w:pPr>
      <w:r w:rsidRPr="00941211">
        <w:rPr>
          <w:rFonts w:ascii="Arial" w:hAnsi="Arial" w:cs="Arial"/>
          <w:sz w:val="20"/>
          <w:szCs w:val="20"/>
        </w:rPr>
        <w:t xml:space="preserve">WhatsApp and Signal: +261 37 02 369 02 </w:t>
      </w:r>
    </w:p>
    <w:p w14:paraId="575B6176" w14:textId="655B244A" w:rsidR="00941211" w:rsidRPr="00941211" w:rsidRDefault="00941211" w:rsidP="00941211">
      <w:pPr>
        <w:spacing w:after="0" w:line="240" w:lineRule="auto"/>
        <w:rPr>
          <w:rFonts w:ascii="Arial" w:hAnsi="Arial" w:cs="Arial"/>
          <w:sz w:val="20"/>
          <w:szCs w:val="20"/>
        </w:rPr>
      </w:pPr>
      <w:r w:rsidRPr="00941211">
        <w:rPr>
          <w:rFonts w:ascii="Arial" w:hAnsi="Arial" w:cs="Arial"/>
          <w:sz w:val="20"/>
          <w:szCs w:val="20"/>
        </w:rPr>
        <w:t xml:space="preserve">Email: </w:t>
      </w:r>
      <w:hyperlink r:id="rId12" w:history="1">
        <w:r w:rsidRPr="00941211">
          <w:rPr>
            <w:rStyle w:val="Hyperlink"/>
            <w:rFonts w:ascii="Arial" w:hAnsi="Arial" w:cs="Arial"/>
            <w:sz w:val="20"/>
            <w:szCs w:val="20"/>
          </w:rPr>
          <w:t>mamitiana.rajaonarison@gmail.com</w:t>
        </w:r>
      </w:hyperlink>
      <w:r w:rsidRPr="00941211">
        <w:rPr>
          <w:rFonts w:ascii="Arial" w:hAnsi="Arial" w:cs="Arial"/>
          <w:sz w:val="20"/>
          <w:szCs w:val="20"/>
        </w:rPr>
        <w:t xml:space="preserve"> </w:t>
      </w:r>
      <w:r>
        <w:rPr>
          <w:rFonts w:ascii="Arial" w:hAnsi="Arial" w:cs="Arial"/>
          <w:sz w:val="20"/>
          <w:szCs w:val="20"/>
        </w:rPr>
        <w:t>(Some have received a delayed “</w:t>
      </w:r>
      <w:r w:rsidRPr="00941211">
        <w:rPr>
          <w:rFonts w:ascii="Arial" w:hAnsi="Arial" w:cs="Arial"/>
          <w:sz w:val="20"/>
          <w:szCs w:val="20"/>
          <w:lang w:val="en-GB"/>
        </w:rPr>
        <w:t>delivery incomplete</w:t>
      </w:r>
      <w:r>
        <w:rPr>
          <w:rFonts w:ascii="Arial" w:hAnsi="Arial" w:cs="Arial"/>
          <w:sz w:val="20"/>
          <w:szCs w:val="20"/>
          <w:lang w:val="en-GB"/>
        </w:rPr>
        <w:t>” message</w:t>
      </w:r>
      <w:r w:rsidR="009141A6">
        <w:rPr>
          <w:rFonts w:ascii="Arial" w:hAnsi="Arial" w:cs="Arial"/>
          <w:sz w:val="20"/>
          <w:szCs w:val="20"/>
          <w:lang w:val="en-GB"/>
        </w:rPr>
        <w:t>. Direct actions to WhatsApp or Signal if this occurs</w:t>
      </w:r>
      <w:r>
        <w:rPr>
          <w:rFonts w:ascii="Arial" w:hAnsi="Arial" w:cs="Arial"/>
          <w:sz w:val="20"/>
          <w:szCs w:val="20"/>
          <w:lang w:val="en-GB"/>
        </w:rPr>
        <w:t>)</w:t>
      </w:r>
    </w:p>
    <w:p w14:paraId="07B4C6C9" w14:textId="1AED6F0E" w:rsidR="00941211" w:rsidRDefault="00941211" w:rsidP="00941211">
      <w:pPr>
        <w:spacing w:after="0" w:line="240" w:lineRule="auto"/>
        <w:jc w:val="right"/>
        <w:rPr>
          <w:rFonts w:ascii="Arial" w:hAnsi="Arial" w:cs="Arial"/>
          <w:b/>
          <w:bCs/>
          <w:sz w:val="20"/>
          <w:szCs w:val="20"/>
        </w:rPr>
      </w:pPr>
      <w:r>
        <w:rPr>
          <w:rFonts w:ascii="Arial" w:hAnsi="Arial" w:cs="Arial"/>
          <w:b/>
          <w:bCs/>
          <w:i/>
          <w:iCs/>
          <w:sz w:val="20"/>
          <w:szCs w:val="20"/>
        </w:rPr>
        <w:br w:type="column"/>
      </w:r>
      <w:r w:rsidRPr="007F0B0E">
        <w:rPr>
          <w:rFonts w:ascii="Arial" w:hAnsi="Arial" w:cs="Arial"/>
          <w:b/>
          <w:bCs/>
          <w:i/>
          <w:iCs/>
          <w:sz w:val="20"/>
          <w:szCs w:val="20"/>
        </w:rPr>
        <w:t>Send a copy of your letter to the address below</w:t>
      </w:r>
      <w:r>
        <w:rPr>
          <w:rFonts w:ascii="Arial" w:hAnsi="Arial" w:cs="Arial"/>
          <w:b/>
          <w:bCs/>
          <w:sz w:val="20"/>
          <w:szCs w:val="20"/>
        </w:rPr>
        <w:t xml:space="preserve"> </w:t>
      </w:r>
    </w:p>
    <w:p w14:paraId="3D3ACFB5" w14:textId="77777777" w:rsidR="00941211" w:rsidRPr="004F1E81" w:rsidRDefault="00941211" w:rsidP="00941211">
      <w:pPr>
        <w:spacing w:after="0" w:line="240" w:lineRule="auto"/>
        <w:rPr>
          <w:rFonts w:ascii="Arial" w:hAnsi="Arial" w:cs="Arial"/>
          <w:b/>
          <w:bCs/>
          <w:sz w:val="14"/>
          <w:szCs w:val="14"/>
        </w:rPr>
      </w:pPr>
    </w:p>
    <w:p w14:paraId="143F1F8F" w14:textId="77777777" w:rsidR="00941211" w:rsidRPr="00BE3810" w:rsidRDefault="00941211" w:rsidP="00941211">
      <w:pPr>
        <w:spacing w:after="0" w:line="240" w:lineRule="auto"/>
        <w:jc w:val="right"/>
        <w:rPr>
          <w:rFonts w:ascii="Arial" w:hAnsi="Arial" w:cs="Arial"/>
          <w:b/>
          <w:bCs/>
          <w:sz w:val="20"/>
          <w:szCs w:val="20"/>
        </w:rPr>
      </w:pPr>
      <w:r>
        <w:rPr>
          <w:rFonts w:ascii="Arial" w:hAnsi="Arial" w:cs="Arial"/>
          <w:b/>
          <w:bCs/>
          <w:sz w:val="20"/>
          <w:szCs w:val="20"/>
        </w:rPr>
        <w:t xml:space="preserve">CC: </w:t>
      </w:r>
      <w:r w:rsidRPr="00BE3810">
        <w:rPr>
          <w:rFonts w:ascii="Arial" w:hAnsi="Arial" w:cs="Arial"/>
          <w:b/>
          <w:bCs/>
          <w:sz w:val="20"/>
          <w:szCs w:val="20"/>
        </w:rPr>
        <w:t xml:space="preserve"> Embassy of </w:t>
      </w:r>
      <w:r>
        <w:rPr>
          <w:rFonts w:ascii="Arial" w:hAnsi="Arial" w:cs="Arial"/>
          <w:b/>
          <w:bCs/>
          <w:sz w:val="20"/>
          <w:szCs w:val="20"/>
        </w:rPr>
        <w:t>Madagascar</w:t>
      </w:r>
      <w:r w:rsidRPr="00BE3810">
        <w:rPr>
          <w:rFonts w:ascii="Arial" w:hAnsi="Arial" w:cs="Arial"/>
          <w:b/>
          <w:bCs/>
          <w:sz w:val="20"/>
          <w:szCs w:val="20"/>
        </w:rPr>
        <w:t xml:space="preserve"> in the United States</w:t>
      </w:r>
    </w:p>
    <w:p w14:paraId="54AA6B64" w14:textId="77777777" w:rsidR="00941211" w:rsidRDefault="00941211" w:rsidP="00941211">
      <w:pPr>
        <w:spacing w:after="0" w:line="240" w:lineRule="auto"/>
        <w:jc w:val="right"/>
        <w:rPr>
          <w:rFonts w:ascii="Arial" w:eastAsia="Times New Roman" w:hAnsi="Arial" w:cs="Arial"/>
          <w:sz w:val="20"/>
          <w:szCs w:val="20"/>
        </w:rPr>
      </w:pPr>
      <w:r>
        <w:rPr>
          <w:rFonts w:ascii="Arial" w:hAnsi="Arial" w:cs="Arial"/>
          <w:b/>
          <w:bCs/>
          <w:sz w:val="20"/>
          <w:szCs w:val="20"/>
        </w:rPr>
        <w:t xml:space="preserve">Ambassador </w:t>
      </w:r>
      <w:r w:rsidRPr="00215B97">
        <w:rPr>
          <w:rFonts w:ascii="Arial" w:hAnsi="Arial" w:cs="Arial"/>
          <w:b/>
          <w:bCs/>
          <w:sz w:val="20"/>
          <w:szCs w:val="20"/>
        </w:rPr>
        <w:t xml:space="preserve">Solo Andry </w:t>
      </w:r>
      <w:proofErr w:type="spellStart"/>
      <w:r w:rsidRPr="00215B97">
        <w:rPr>
          <w:rFonts w:ascii="Arial" w:hAnsi="Arial" w:cs="Arial"/>
          <w:b/>
          <w:bCs/>
          <w:sz w:val="20"/>
          <w:szCs w:val="20"/>
        </w:rPr>
        <w:t>Lantosoa</w:t>
      </w:r>
      <w:proofErr w:type="spellEnd"/>
      <w:r w:rsidRPr="00215B97">
        <w:rPr>
          <w:rFonts w:ascii="Arial" w:hAnsi="Arial" w:cs="Arial"/>
          <w:b/>
          <w:bCs/>
          <w:sz w:val="20"/>
          <w:szCs w:val="20"/>
        </w:rPr>
        <w:t xml:space="preserve"> Rakotomalala </w:t>
      </w:r>
      <w:r w:rsidRPr="00215B97">
        <w:rPr>
          <w:rFonts w:ascii="Arial" w:eastAsia="Times New Roman" w:hAnsi="Arial" w:cs="Arial"/>
          <w:sz w:val="20"/>
          <w:szCs w:val="20"/>
        </w:rPr>
        <w:t>2445 Wyoming Avenue, NW</w:t>
      </w:r>
      <w:r>
        <w:rPr>
          <w:rFonts w:ascii="Arial" w:eastAsia="Times New Roman" w:hAnsi="Arial" w:cs="Arial"/>
          <w:sz w:val="20"/>
          <w:szCs w:val="20"/>
        </w:rPr>
        <w:t>,</w:t>
      </w:r>
    </w:p>
    <w:p w14:paraId="28E6CF3E" w14:textId="77777777" w:rsidR="00941211" w:rsidRDefault="00941211" w:rsidP="00941211">
      <w:pPr>
        <w:spacing w:after="0" w:line="240" w:lineRule="auto"/>
        <w:jc w:val="right"/>
        <w:rPr>
          <w:rFonts w:ascii="Arial" w:eastAsia="Times New Roman" w:hAnsi="Arial" w:cs="Arial"/>
          <w:sz w:val="20"/>
          <w:szCs w:val="20"/>
        </w:rPr>
      </w:pPr>
      <w:r w:rsidRPr="00215B97">
        <w:rPr>
          <w:rFonts w:ascii="Arial" w:eastAsia="Times New Roman" w:hAnsi="Arial" w:cs="Arial"/>
          <w:sz w:val="20"/>
          <w:szCs w:val="20"/>
        </w:rPr>
        <w:t>Washington DC 20008</w:t>
      </w:r>
    </w:p>
    <w:p w14:paraId="39A9574A" w14:textId="77777777" w:rsidR="00941211" w:rsidRDefault="00941211" w:rsidP="00941211">
      <w:pPr>
        <w:spacing w:after="0" w:line="240" w:lineRule="auto"/>
        <w:jc w:val="right"/>
        <w:rPr>
          <w:rFonts w:ascii="Arial" w:hAnsi="Arial" w:cs="Arial"/>
          <w:sz w:val="20"/>
          <w:szCs w:val="20"/>
        </w:rPr>
      </w:pPr>
      <w:r>
        <w:rPr>
          <w:rFonts w:ascii="Arial" w:hAnsi="Arial" w:cs="Arial"/>
          <w:sz w:val="20"/>
          <w:szCs w:val="20"/>
        </w:rPr>
        <w:t>Email: madagascar.embassy.dc@gmail.com</w:t>
      </w:r>
    </w:p>
    <w:p w14:paraId="3F6D62F8" w14:textId="77777777" w:rsidR="00941211" w:rsidRDefault="00941211" w:rsidP="00941211">
      <w:pPr>
        <w:spacing w:line="240" w:lineRule="auto"/>
        <w:rPr>
          <w:rFonts w:ascii="Arial" w:hAnsi="Arial" w:cs="Arial"/>
        </w:rPr>
        <w:sectPr w:rsidR="00941211" w:rsidSect="00941211">
          <w:type w:val="continuous"/>
          <w:pgSz w:w="12240" w:h="15840"/>
          <w:pgMar w:top="720" w:right="720" w:bottom="2160" w:left="720" w:header="720" w:footer="720" w:gutter="0"/>
          <w:cols w:num="2" w:space="720"/>
          <w:docGrid w:linePitch="360"/>
        </w:sectPr>
      </w:pPr>
    </w:p>
    <w:p w14:paraId="64ECC92B" w14:textId="77777777" w:rsidR="00941211" w:rsidRPr="00941211" w:rsidRDefault="00941211" w:rsidP="00941211">
      <w:pPr>
        <w:spacing w:line="240" w:lineRule="auto"/>
        <w:rPr>
          <w:rFonts w:ascii="Arial" w:hAnsi="Arial" w:cs="Arial"/>
          <w:sz w:val="2"/>
          <w:szCs w:val="2"/>
        </w:rPr>
      </w:pPr>
    </w:p>
    <w:p w14:paraId="6BE9B71C" w14:textId="21CA31FF" w:rsidR="00941211" w:rsidRDefault="00941211" w:rsidP="00941211">
      <w:pPr>
        <w:spacing w:line="240" w:lineRule="auto"/>
        <w:rPr>
          <w:rFonts w:ascii="Arial" w:hAnsi="Arial" w:cs="Arial"/>
        </w:rPr>
      </w:pPr>
      <w:r w:rsidRPr="00941211">
        <w:rPr>
          <w:rFonts w:ascii="Arial" w:hAnsi="Arial" w:cs="Arial"/>
        </w:rPr>
        <w:t xml:space="preserve">Dear Mr President Michael Randrianirina, </w:t>
      </w:r>
    </w:p>
    <w:p w14:paraId="4AA613C0" w14:textId="4C91BA14" w:rsidR="00941211" w:rsidRDefault="00941211" w:rsidP="00941211">
      <w:pPr>
        <w:spacing w:line="240" w:lineRule="auto"/>
        <w:rPr>
          <w:rFonts w:ascii="Arial" w:hAnsi="Arial" w:cs="Arial"/>
        </w:rPr>
      </w:pPr>
      <w:r w:rsidRPr="00941211">
        <w:rPr>
          <w:rFonts w:ascii="Arial" w:hAnsi="Arial" w:cs="Arial"/>
        </w:rPr>
        <w:t xml:space="preserve">I am concerned by </w:t>
      </w:r>
      <w:r w:rsidR="009141A6">
        <w:rPr>
          <w:rFonts w:ascii="Arial" w:hAnsi="Arial" w:cs="Arial"/>
        </w:rPr>
        <w:t>the</w:t>
      </w:r>
      <w:r w:rsidRPr="00941211">
        <w:rPr>
          <w:rFonts w:ascii="Arial" w:hAnsi="Arial" w:cs="Arial"/>
        </w:rPr>
        <w:t xml:space="preserve"> failure to provide healthcare and an effective remedy for people injured by law enforcement officers during the nationwide Gen Z protests against water and electricity shortages between September and October 2025. </w:t>
      </w:r>
    </w:p>
    <w:p w14:paraId="0C4540A9" w14:textId="73025EF8" w:rsidR="00941211" w:rsidRDefault="00941211" w:rsidP="00941211">
      <w:pPr>
        <w:spacing w:line="240" w:lineRule="auto"/>
        <w:rPr>
          <w:rFonts w:ascii="Arial" w:hAnsi="Arial" w:cs="Arial"/>
        </w:rPr>
      </w:pPr>
      <w:r w:rsidRPr="00941211">
        <w:rPr>
          <w:rFonts w:ascii="Arial" w:hAnsi="Arial" w:cs="Arial"/>
        </w:rPr>
        <w:t xml:space="preserve">On October </w:t>
      </w:r>
      <w:r w:rsidR="009141A6" w:rsidRPr="00941211">
        <w:rPr>
          <w:rFonts w:ascii="Arial" w:hAnsi="Arial" w:cs="Arial"/>
        </w:rPr>
        <w:t>9</w:t>
      </w:r>
      <w:r w:rsidR="009141A6">
        <w:rPr>
          <w:rFonts w:ascii="Arial" w:hAnsi="Arial" w:cs="Arial"/>
        </w:rPr>
        <w:t xml:space="preserve">, </w:t>
      </w:r>
      <w:r w:rsidRPr="00941211">
        <w:rPr>
          <w:rFonts w:ascii="Arial" w:hAnsi="Arial" w:cs="Arial"/>
        </w:rPr>
        <w:t xml:space="preserve">2025, </w:t>
      </w:r>
      <w:r w:rsidRPr="009141A6">
        <w:rPr>
          <w:rFonts w:ascii="Arial" w:hAnsi="Arial" w:cs="Arial"/>
          <w:b/>
          <w:bCs/>
        </w:rPr>
        <w:t>Jonathan Rasolofoharimalala</w:t>
      </w:r>
      <w:r w:rsidRPr="00941211">
        <w:rPr>
          <w:rFonts w:ascii="Arial" w:hAnsi="Arial" w:cs="Arial"/>
        </w:rPr>
        <w:t xml:space="preserve"> (also known as </w:t>
      </w:r>
      <w:r w:rsidRPr="009141A6">
        <w:rPr>
          <w:rFonts w:ascii="Arial" w:hAnsi="Arial" w:cs="Arial"/>
          <w:b/>
          <w:bCs/>
        </w:rPr>
        <w:t>Jonathan Malagasy</w:t>
      </w:r>
      <w:r w:rsidRPr="00941211">
        <w:rPr>
          <w:rFonts w:ascii="Arial" w:hAnsi="Arial" w:cs="Arial"/>
        </w:rPr>
        <w:t xml:space="preserve">) was among dozens of protesters trapped near the </w:t>
      </w:r>
      <w:proofErr w:type="spellStart"/>
      <w:r w:rsidRPr="00941211">
        <w:rPr>
          <w:rFonts w:ascii="Arial" w:hAnsi="Arial" w:cs="Arial"/>
        </w:rPr>
        <w:t>Befelatanana</w:t>
      </w:r>
      <w:proofErr w:type="spellEnd"/>
      <w:r w:rsidRPr="00941211">
        <w:rPr>
          <w:rFonts w:ascii="Arial" w:hAnsi="Arial" w:cs="Arial"/>
        </w:rPr>
        <w:t xml:space="preserve"> Maternity Hospital in Madagascar’s capital city of Antananarivo. Protesters were surrounded by security forces</w:t>
      </w:r>
      <w:r w:rsidR="00D92A51">
        <w:rPr>
          <w:rFonts w:ascii="Arial" w:hAnsi="Arial" w:cs="Arial"/>
        </w:rPr>
        <w:t xml:space="preserve"> and</w:t>
      </w:r>
      <w:r w:rsidRPr="00941211">
        <w:rPr>
          <w:rFonts w:ascii="Arial" w:hAnsi="Arial" w:cs="Arial"/>
        </w:rPr>
        <w:t xml:space="preserve"> Jonathan Malagasy was unlawfully struck by security forces. One projectile tore through his right cheek and another became lodged in his shoulder. </w:t>
      </w:r>
    </w:p>
    <w:p w14:paraId="200E8459" w14:textId="1CFA637E" w:rsidR="00941211" w:rsidRDefault="00941211" w:rsidP="00941211">
      <w:pPr>
        <w:spacing w:line="240" w:lineRule="auto"/>
        <w:rPr>
          <w:rFonts w:ascii="Arial" w:hAnsi="Arial" w:cs="Arial"/>
        </w:rPr>
      </w:pPr>
      <w:r w:rsidRPr="00941211">
        <w:rPr>
          <w:rFonts w:ascii="Arial" w:hAnsi="Arial" w:cs="Arial"/>
        </w:rPr>
        <w:t xml:space="preserve">Nearly a year later, he has still not received the healthcare he urgently needs to remove the projectile lodged in his shoulder. Instead, he has been receiving death threats and warnings of imprisonment for his continued activism and criticism on social media of government’s continued failure to provide healthcare and effective remedy to people injured during the protests late last year. </w:t>
      </w:r>
    </w:p>
    <w:p w14:paraId="33FB2FE4" w14:textId="5DF7A791" w:rsidR="00941211" w:rsidRDefault="00941211" w:rsidP="00941211">
      <w:pPr>
        <w:spacing w:line="240" w:lineRule="auto"/>
        <w:rPr>
          <w:rFonts w:ascii="Arial" w:hAnsi="Arial" w:cs="Arial"/>
        </w:rPr>
      </w:pPr>
      <w:r w:rsidRPr="00941211">
        <w:rPr>
          <w:rFonts w:ascii="Arial" w:hAnsi="Arial" w:cs="Arial"/>
        </w:rPr>
        <w:t xml:space="preserve">I urge you to ensure that Jonathan Malagasy and all other people injured during the Gen Z protests receive the healthcare they need. I also call on </w:t>
      </w:r>
      <w:r w:rsidR="00B47FFC">
        <w:rPr>
          <w:rFonts w:ascii="Arial" w:hAnsi="Arial" w:cs="Arial"/>
        </w:rPr>
        <w:t>you</w:t>
      </w:r>
      <w:r w:rsidRPr="00941211">
        <w:rPr>
          <w:rFonts w:ascii="Arial" w:hAnsi="Arial" w:cs="Arial"/>
        </w:rPr>
        <w:t xml:space="preserve"> to conduct the long-awaited independent, impartial, and effective investigations into the unlawful use of force, bring those responsible to justice, and end the intimidation and threats against Jonathan Malagasy and </w:t>
      </w:r>
      <w:r w:rsidR="00CB24BF" w:rsidRPr="00941211">
        <w:rPr>
          <w:rFonts w:ascii="Arial" w:hAnsi="Arial" w:cs="Arial"/>
        </w:rPr>
        <w:t>other</w:t>
      </w:r>
      <w:r w:rsidRPr="00941211">
        <w:rPr>
          <w:rFonts w:ascii="Arial" w:hAnsi="Arial" w:cs="Arial"/>
        </w:rPr>
        <w:t xml:space="preserve"> </w:t>
      </w:r>
      <w:r w:rsidR="00B47FFC">
        <w:rPr>
          <w:rFonts w:ascii="Arial" w:hAnsi="Arial" w:cs="Arial"/>
        </w:rPr>
        <w:t>protest</w:t>
      </w:r>
      <w:r w:rsidR="00CB24BF">
        <w:rPr>
          <w:rFonts w:ascii="Arial" w:hAnsi="Arial" w:cs="Arial"/>
        </w:rPr>
        <w:t>e</w:t>
      </w:r>
      <w:r w:rsidR="00B47FFC">
        <w:rPr>
          <w:rFonts w:ascii="Arial" w:hAnsi="Arial" w:cs="Arial"/>
        </w:rPr>
        <w:t>rs.</w:t>
      </w:r>
      <w:r w:rsidRPr="00941211">
        <w:rPr>
          <w:rFonts w:ascii="Arial" w:hAnsi="Arial" w:cs="Arial"/>
        </w:rPr>
        <w:t xml:space="preserve"> </w:t>
      </w:r>
    </w:p>
    <w:p w14:paraId="6D60EB97" w14:textId="77777777" w:rsidR="00941211" w:rsidRDefault="00941211" w:rsidP="00941211">
      <w:pPr>
        <w:spacing w:line="240" w:lineRule="auto"/>
        <w:rPr>
          <w:rFonts w:ascii="Arial" w:hAnsi="Arial" w:cs="Arial"/>
        </w:rPr>
      </w:pPr>
      <w:r w:rsidRPr="00941211">
        <w:rPr>
          <w:rFonts w:ascii="Arial" w:hAnsi="Arial" w:cs="Arial"/>
        </w:rPr>
        <w:t xml:space="preserve">Yours sincerely, </w:t>
      </w:r>
    </w:p>
    <w:p w14:paraId="00E07AD8" w14:textId="77777777" w:rsidR="00941211" w:rsidRPr="00941211" w:rsidRDefault="00941211" w:rsidP="00941211">
      <w:pPr>
        <w:spacing w:after="0" w:line="240" w:lineRule="auto"/>
        <w:rPr>
          <w:rFonts w:ascii="Arial" w:hAnsi="Arial" w:cs="Arial"/>
          <w:b/>
          <w:bCs/>
        </w:rPr>
      </w:pPr>
      <w:r w:rsidRPr="00941211">
        <w:rPr>
          <w:rFonts w:ascii="Arial" w:hAnsi="Arial" w:cs="Arial"/>
          <w:b/>
          <w:bCs/>
          <w:highlight w:val="lightGray"/>
        </w:rPr>
        <w:lastRenderedPageBreak/>
        <w:t>ADDITIONAL INFORMATION</w:t>
      </w:r>
      <w:r w:rsidRPr="00941211">
        <w:rPr>
          <w:rFonts w:ascii="Arial" w:hAnsi="Arial" w:cs="Arial"/>
          <w:b/>
          <w:bCs/>
        </w:rPr>
        <w:t xml:space="preserve"> </w:t>
      </w:r>
    </w:p>
    <w:p w14:paraId="6A58B8FD" w14:textId="1B09F580" w:rsidR="00941211" w:rsidRDefault="00941211" w:rsidP="00941211">
      <w:pPr>
        <w:spacing w:after="0" w:line="240" w:lineRule="auto"/>
        <w:rPr>
          <w:rFonts w:ascii="Arial" w:hAnsi="Arial" w:cs="Arial"/>
        </w:rPr>
      </w:pPr>
      <w:r w:rsidRPr="00941211">
        <w:rPr>
          <w:rFonts w:ascii="Arial" w:hAnsi="Arial" w:cs="Arial"/>
        </w:rPr>
        <w:t xml:space="preserve">Madagascar’s military authorities seized power in October 2025 following youth-led protests in 2025 demanding improved service delivery, particularly access to water and electricity, as well as </w:t>
      </w:r>
      <w:r w:rsidR="00B47FFC">
        <w:rPr>
          <w:rFonts w:ascii="Arial" w:hAnsi="Arial" w:cs="Arial"/>
        </w:rPr>
        <w:t xml:space="preserve">a </w:t>
      </w:r>
      <w:r w:rsidRPr="00941211">
        <w:rPr>
          <w:rFonts w:ascii="Arial" w:hAnsi="Arial" w:cs="Arial"/>
        </w:rPr>
        <w:t>more effective and inclusive governance. The new authorities promised reforms but instead, they have deepened repression, under the pretext of a zero tolerance anti-corruption campaign and used broadly framed charges of criminal conspiracy, threats to national security</w:t>
      </w:r>
      <w:r w:rsidR="00B47FFC">
        <w:rPr>
          <w:rFonts w:ascii="Arial" w:hAnsi="Arial" w:cs="Arial"/>
        </w:rPr>
        <w:t>,</w:t>
      </w:r>
      <w:r w:rsidRPr="00941211">
        <w:rPr>
          <w:rFonts w:ascii="Arial" w:hAnsi="Arial" w:cs="Arial"/>
        </w:rPr>
        <w:t xml:space="preserve"> and fears of destabilization to target and silence young activists, civil society members</w:t>
      </w:r>
      <w:r w:rsidR="00B47FFC">
        <w:rPr>
          <w:rFonts w:ascii="Arial" w:hAnsi="Arial" w:cs="Arial"/>
        </w:rPr>
        <w:t>,</w:t>
      </w:r>
      <w:r w:rsidRPr="00941211">
        <w:rPr>
          <w:rFonts w:ascii="Arial" w:hAnsi="Arial" w:cs="Arial"/>
        </w:rPr>
        <w:t xml:space="preserve"> and those linked to the previous government. </w:t>
      </w:r>
    </w:p>
    <w:p w14:paraId="5170D3DB" w14:textId="77777777" w:rsidR="00941211" w:rsidRPr="00941211" w:rsidRDefault="00941211" w:rsidP="00941211">
      <w:pPr>
        <w:spacing w:after="0" w:line="240" w:lineRule="auto"/>
        <w:rPr>
          <w:rFonts w:ascii="Arial" w:hAnsi="Arial" w:cs="Arial"/>
          <w:sz w:val="18"/>
          <w:szCs w:val="18"/>
        </w:rPr>
      </w:pPr>
    </w:p>
    <w:p w14:paraId="6C5DC5A1" w14:textId="5A62D9A7" w:rsidR="00941211" w:rsidRDefault="00941211" w:rsidP="00941211">
      <w:pPr>
        <w:spacing w:after="0" w:line="240" w:lineRule="auto"/>
        <w:rPr>
          <w:rFonts w:ascii="Arial" w:hAnsi="Arial" w:cs="Arial"/>
        </w:rPr>
      </w:pPr>
      <w:r w:rsidRPr="00941211">
        <w:rPr>
          <w:rFonts w:ascii="Arial" w:hAnsi="Arial" w:cs="Arial"/>
        </w:rPr>
        <w:t>It took Michael Randrianirina (the junta leader) less than a month in power to make clear his intention to run in the elections he had pledged to take the country to within two years. This not only explains the intensifying repression, but also the lack of serious effort to investigate soldiers, gendarmes</w:t>
      </w:r>
      <w:r w:rsidR="00CB24BF">
        <w:rPr>
          <w:rFonts w:ascii="Arial" w:hAnsi="Arial" w:cs="Arial"/>
        </w:rPr>
        <w:t>,</w:t>
      </w:r>
      <w:r w:rsidRPr="00941211">
        <w:rPr>
          <w:rFonts w:ascii="Arial" w:hAnsi="Arial" w:cs="Arial"/>
        </w:rPr>
        <w:t xml:space="preserve"> and police who killed and injured protesters last year. </w:t>
      </w:r>
    </w:p>
    <w:p w14:paraId="43F9361E" w14:textId="77777777" w:rsidR="00941211" w:rsidRPr="00941211" w:rsidRDefault="00941211" w:rsidP="00941211">
      <w:pPr>
        <w:spacing w:after="0" w:line="240" w:lineRule="auto"/>
        <w:rPr>
          <w:rFonts w:ascii="Arial" w:hAnsi="Arial" w:cs="Arial"/>
          <w:sz w:val="18"/>
          <w:szCs w:val="18"/>
        </w:rPr>
      </w:pPr>
    </w:p>
    <w:p w14:paraId="2B120B2F" w14:textId="4A10E466" w:rsidR="00941211" w:rsidRDefault="00941211" w:rsidP="00941211">
      <w:pPr>
        <w:spacing w:after="0" w:line="240" w:lineRule="auto"/>
        <w:rPr>
          <w:rFonts w:ascii="Arial" w:hAnsi="Arial" w:cs="Arial"/>
        </w:rPr>
      </w:pPr>
      <w:r w:rsidRPr="00941211">
        <w:rPr>
          <w:rFonts w:ascii="Arial" w:hAnsi="Arial" w:cs="Arial"/>
        </w:rPr>
        <w:t xml:space="preserve">Parliament – largely aligned with the junta – has unsurprisingly chosen not to operationalize the commission tasked with investigating senior officials for their alleged abuses. Instead, investigations into “violent actions to repress protesters” have so far targeted only </w:t>
      </w:r>
      <w:r w:rsidR="00AE317B">
        <w:rPr>
          <w:rFonts w:ascii="Arial" w:hAnsi="Arial" w:cs="Arial"/>
        </w:rPr>
        <w:t>f</w:t>
      </w:r>
      <w:r w:rsidRPr="00941211">
        <w:rPr>
          <w:rFonts w:ascii="Arial" w:hAnsi="Arial" w:cs="Arial"/>
        </w:rPr>
        <w:t xml:space="preserve">ormer government officials linked to the previous government. </w:t>
      </w:r>
    </w:p>
    <w:p w14:paraId="3C29C996" w14:textId="77777777" w:rsidR="00941211" w:rsidRPr="00941211" w:rsidRDefault="00941211" w:rsidP="00941211">
      <w:pPr>
        <w:spacing w:after="0" w:line="240" w:lineRule="auto"/>
        <w:rPr>
          <w:rFonts w:ascii="Arial" w:hAnsi="Arial" w:cs="Arial"/>
          <w:sz w:val="18"/>
          <w:szCs w:val="18"/>
        </w:rPr>
      </w:pPr>
    </w:p>
    <w:p w14:paraId="43C5D61A" w14:textId="72933EEE" w:rsidR="00941211" w:rsidRDefault="00941211" w:rsidP="00941211">
      <w:pPr>
        <w:spacing w:after="0" w:line="240" w:lineRule="auto"/>
        <w:rPr>
          <w:rFonts w:ascii="Arial" w:hAnsi="Arial" w:cs="Arial"/>
        </w:rPr>
      </w:pPr>
      <w:r w:rsidRPr="00941211">
        <w:rPr>
          <w:rFonts w:ascii="Arial" w:hAnsi="Arial" w:cs="Arial"/>
          <w:b/>
          <w:bCs/>
        </w:rPr>
        <w:t>PREFERRED LANGUAGE TO ADDRESS TARGET</w:t>
      </w:r>
      <w:r w:rsidRPr="00941211">
        <w:rPr>
          <w:rFonts w:ascii="Arial" w:hAnsi="Arial" w:cs="Arial"/>
        </w:rPr>
        <w:t>: French</w:t>
      </w:r>
      <w:r>
        <w:rPr>
          <w:rFonts w:ascii="Arial" w:hAnsi="Arial" w:cs="Arial"/>
        </w:rPr>
        <w:t xml:space="preserve">, </w:t>
      </w:r>
      <w:r w:rsidRPr="00941211">
        <w:rPr>
          <w:rFonts w:ascii="Arial" w:hAnsi="Arial" w:cs="Arial"/>
        </w:rPr>
        <w:t>Malagasy</w:t>
      </w:r>
      <w:r>
        <w:rPr>
          <w:rFonts w:ascii="Arial" w:hAnsi="Arial" w:cs="Arial"/>
        </w:rPr>
        <w:t xml:space="preserve">, or </w:t>
      </w:r>
      <w:r w:rsidRPr="00941211">
        <w:rPr>
          <w:rFonts w:ascii="Arial" w:hAnsi="Arial" w:cs="Arial"/>
        </w:rPr>
        <w:t xml:space="preserve">your own language. </w:t>
      </w:r>
    </w:p>
    <w:p w14:paraId="5ACBF759" w14:textId="77777777" w:rsidR="00941211" w:rsidRPr="00941211" w:rsidRDefault="00941211" w:rsidP="00941211">
      <w:pPr>
        <w:spacing w:after="0" w:line="240" w:lineRule="auto"/>
        <w:rPr>
          <w:rFonts w:ascii="Arial" w:hAnsi="Arial" w:cs="Arial"/>
          <w:sz w:val="18"/>
          <w:szCs w:val="18"/>
        </w:rPr>
      </w:pPr>
    </w:p>
    <w:p w14:paraId="7FB542F6" w14:textId="5C7FB4DE" w:rsidR="00941211" w:rsidRDefault="00941211" w:rsidP="00941211">
      <w:pPr>
        <w:spacing w:after="0" w:line="240" w:lineRule="auto"/>
        <w:rPr>
          <w:rFonts w:ascii="Arial" w:hAnsi="Arial" w:cs="Arial"/>
        </w:rPr>
      </w:pPr>
      <w:r w:rsidRPr="00941211">
        <w:rPr>
          <w:rFonts w:ascii="Arial" w:hAnsi="Arial" w:cs="Arial"/>
          <w:b/>
          <w:bCs/>
        </w:rPr>
        <w:t>PLEASE TAKE ACTION AS SOON AS POSSIBLE UNTIL</w:t>
      </w:r>
      <w:r w:rsidRPr="00941211">
        <w:rPr>
          <w:rFonts w:ascii="Arial" w:hAnsi="Arial" w:cs="Arial"/>
        </w:rPr>
        <w:t>: January 15</w:t>
      </w:r>
      <w:r>
        <w:rPr>
          <w:rFonts w:ascii="Arial" w:hAnsi="Arial" w:cs="Arial"/>
        </w:rPr>
        <w:t xml:space="preserve">, </w:t>
      </w:r>
      <w:r w:rsidRPr="00941211">
        <w:rPr>
          <w:rFonts w:ascii="Arial" w:hAnsi="Arial" w:cs="Arial"/>
        </w:rPr>
        <w:t xml:space="preserve">2027 </w:t>
      </w:r>
    </w:p>
    <w:p w14:paraId="3999FC75" w14:textId="77777777" w:rsidR="00941211" w:rsidRPr="00941211" w:rsidRDefault="00941211" w:rsidP="00941211">
      <w:pPr>
        <w:spacing w:after="0" w:line="240" w:lineRule="auto"/>
        <w:rPr>
          <w:rFonts w:ascii="Arial" w:hAnsi="Arial" w:cs="Arial"/>
          <w:sz w:val="18"/>
          <w:szCs w:val="18"/>
        </w:rPr>
      </w:pPr>
    </w:p>
    <w:p w14:paraId="51DB04CC" w14:textId="67D6E19C" w:rsidR="00941211" w:rsidRPr="00941211" w:rsidRDefault="00941211" w:rsidP="00941211">
      <w:pPr>
        <w:spacing w:after="0" w:line="240" w:lineRule="auto"/>
        <w:rPr>
          <w:rFonts w:ascii="Arial" w:hAnsi="Arial" w:cs="Arial"/>
        </w:rPr>
      </w:pPr>
      <w:r w:rsidRPr="00941211">
        <w:rPr>
          <w:rFonts w:ascii="Arial" w:hAnsi="Arial" w:cs="Arial"/>
          <w:b/>
          <w:bCs/>
        </w:rPr>
        <w:t>NAME AND PRONOUN</w:t>
      </w:r>
      <w:r w:rsidRPr="00941211">
        <w:rPr>
          <w:rFonts w:ascii="Arial" w:hAnsi="Arial" w:cs="Arial"/>
        </w:rPr>
        <w:t>: Jonathan Rasolofoharimalala (AKA Jonathan Malagasy) he/him</w:t>
      </w:r>
    </w:p>
    <w:sectPr w:rsidR="00941211" w:rsidRPr="00941211" w:rsidSect="00941211">
      <w:type w:val="continuous"/>
      <w:pgSz w:w="12240" w:h="15840"/>
      <w:pgMar w:top="720" w:right="720" w:bottom="21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8A79D" w14:textId="77777777" w:rsidR="00EB194F" w:rsidRDefault="00EB194F" w:rsidP="00941211">
      <w:pPr>
        <w:spacing w:after="0" w:line="240" w:lineRule="auto"/>
      </w:pPr>
      <w:r>
        <w:separator/>
      </w:r>
    </w:p>
  </w:endnote>
  <w:endnote w:type="continuationSeparator" w:id="0">
    <w:p w14:paraId="0BCED942" w14:textId="77777777" w:rsidR="00EB194F" w:rsidRDefault="00EB194F" w:rsidP="00941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14E87" w14:textId="435756D2" w:rsidR="00941211" w:rsidRPr="00234918" w:rsidRDefault="00941211" w:rsidP="00941211">
    <w:pPr>
      <w:spacing w:after="0" w:line="240" w:lineRule="auto"/>
      <w:jc w:val="center"/>
      <w:rPr>
        <w:rFonts w:ascii="Arial" w:eastAsia="Calibri Light" w:hAnsi="Arial" w:cs="Arial"/>
        <w:color w:val="000000" w:themeColor="text1"/>
        <w:sz w:val="20"/>
        <w:szCs w:val="20"/>
      </w:rPr>
    </w:pPr>
    <w:r w:rsidRPr="00234918">
      <w:rPr>
        <w:rFonts w:ascii="Arial" w:eastAsia="Calibri Light" w:hAnsi="Arial" w:cs="Arial"/>
        <w:color w:val="000000" w:themeColor="text1"/>
        <w:sz w:val="20"/>
        <w:szCs w:val="20"/>
      </w:rPr>
      <w:t>AIUSA’s Urgent Action Network | 311 W. 43</w:t>
    </w:r>
    <w:r w:rsidRPr="00234918">
      <w:rPr>
        <w:rFonts w:ascii="Arial" w:eastAsia="Calibri Light" w:hAnsi="Arial" w:cs="Arial"/>
        <w:color w:val="000000" w:themeColor="text1"/>
        <w:sz w:val="20"/>
        <w:szCs w:val="20"/>
        <w:vertAlign w:val="superscript"/>
      </w:rPr>
      <w:t>rd</w:t>
    </w:r>
    <w:r w:rsidRPr="00234918">
      <w:rPr>
        <w:rFonts w:ascii="Arial" w:eastAsia="Calibri Light" w:hAnsi="Arial" w:cs="Arial"/>
        <w:color w:val="000000" w:themeColor="text1"/>
        <w:sz w:val="20"/>
        <w:szCs w:val="20"/>
      </w:rPr>
      <w:t xml:space="preserve"> Street, 7</w:t>
    </w:r>
    <w:r w:rsidRPr="00234918">
      <w:rPr>
        <w:rFonts w:ascii="Arial" w:eastAsia="Calibri Light" w:hAnsi="Arial" w:cs="Arial"/>
        <w:color w:val="000000" w:themeColor="text1"/>
        <w:sz w:val="20"/>
        <w:szCs w:val="20"/>
        <w:vertAlign w:val="superscript"/>
      </w:rPr>
      <w:t>th</w:t>
    </w:r>
    <w:r w:rsidRPr="00234918">
      <w:rPr>
        <w:rFonts w:ascii="Arial" w:eastAsia="Calibri Light" w:hAnsi="Arial" w:cs="Arial"/>
        <w:color w:val="000000" w:themeColor="text1"/>
        <w:sz w:val="20"/>
        <w:szCs w:val="20"/>
      </w:rPr>
      <w:t xml:space="preserve"> Fl, New York, NY 10036</w:t>
    </w:r>
  </w:p>
  <w:p w14:paraId="63A6E61A" w14:textId="13D2435E" w:rsidR="00941211" w:rsidRDefault="00941211" w:rsidP="00941211">
    <w:pPr>
      <w:pStyle w:val="Footer"/>
      <w:jc w:val="center"/>
    </w:pPr>
    <w:r w:rsidRPr="00234918">
      <w:rPr>
        <w:rFonts w:ascii="Arial" w:eastAsia="Calibri Light" w:hAnsi="Arial" w:cs="Arial"/>
        <w:color w:val="000000" w:themeColor="text1"/>
        <w:sz w:val="20"/>
        <w:szCs w:val="20"/>
      </w:rPr>
      <w:t xml:space="preserve">| </w:t>
    </w:r>
    <w:hyperlink r:id="rId1">
      <w:r w:rsidRPr="00234918">
        <w:rPr>
          <w:rStyle w:val="Hyperlink"/>
          <w:rFonts w:ascii="Arial" w:eastAsia="Calibri Light" w:hAnsi="Arial" w:cs="Arial"/>
          <w:sz w:val="20"/>
          <w:szCs w:val="20"/>
        </w:rPr>
        <w:t>uan@aiusa.org</w:t>
      </w:r>
    </w:hyperlink>
    <w:r w:rsidRPr="00234918">
      <w:rPr>
        <w:rFonts w:ascii="Arial" w:eastAsia="Calibri Light" w:hAnsi="Arial" w:cs="Arial"/>
        <w:color w:val="000000" w:themeColor="text1"/>
        <w:sz w:val="20"/>
        <w:szCs w:val="20"/>
      </w:rPr>
      <w:t xml:space="preserve"> | </w:t>
    </w:r>
    <w:hyperlink r:id="rId2">
      <w:r w:rsidRPr="00234918">
        <w:rPr>
          <w:rStyle w:val="Hyperlink"/>
          <w:rFonts w:ascii="Arial" w:eastAsia="Calibri Light" w:hAnsi="Arial" w:cs="Arial"/>
          <w:sz w:val="20"/>
          <w:szCs w:val="20"/>
        </w:rPr>
        <w:t>www.amnestyusa.org/uan</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26B69" w14:textId="7853F0C3" w:rsidR="00941211" w:rsidRDefault="00941211" w:rsidP="00941211">
    <w:pPr>
      <w:pStyle w:val="Footer"/>
      <w:jc w:val="right"/>
    </w:pPr>
    <w:r>
      <w:rPr>
        <w:noProof/>
      </w:rPr>
      <w:drawing>
        <wp:inline distT="0" distB="0" distL="0" distR="0" wp14:anchorId="47486A04" wp14:editId="4017FAFD">
          <wp:extent cx="1277327" cy="533753"/>
          <wp:effectExtent l="0" t="0" r="0" b="0"/>
          <wp:docPr id="388375413" name="Picture 388375413" descr="A yellow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75413" name="Picture 388375413" descr="A yellow sign with black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7897" cy="542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53269" w14:textId="77777777" w:rsidR="00EB194F" w:rsidRDefault="00EB194F" w:rsidP="00941211">
      <w:pPr>
        <w:spacing w:after="0" w:line="240" w:lineRule="auto"/>
      </w:pPr>
      <w:r>
        <w:separator/>
      </w:r>
    </w:p>
  </w:footnote>
  <w:footnote w:type="continuationSeparator" w:id="0">
    <w:p w14:paraId="45811953" w14:textId="77777777" w:rsidR="00EB194F" w:rsidRDefault="00EB194F" w:rsidP="009412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577E8" w14:textId="0642E8E5" w:rsidR="00941211" w:rsidRPr="00941211" w:rsidRDefault="00941211" w:rsidP="00941211">
    <w:pPr>
      <w:rPr>
        <w:sz w:val="20"/>
        <w:szCs w:val="20"/>
      </w:rPr>
    </w:pPr>
    <w:r w:rsidRPr="00941211">
      <w:rPr>
        <w:rFonts w:ascii="Arial" w:hAnsi="Arial" w:cs="Arial"/>
        <w:sz w:val="20"/>
        <w:szCs w:val="20"/>
      </w:rPr>
      <w:t xml:space="preserve">First UA: 74/26 Index: AFR 35/1314/2026 Madagascar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941211">
      <w:rPr>
        <w:rFonts w:ascii="Arial" w:hAnsi="Arial" w:cs="Arial"/>
        <w:sz w:val="20"/>
        <w:szCs w:val="20"/>
      </w:rPr>
      <w:t xml:space="preserve">Date: 17 July 2026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0A364" w14:textId="431ED05A" w:rsidR="00941211" w:rsidRPr="00941211" w:rsidRDefault="00941211" w:rsidP="00941211">
    <w:pPr>
      <w:rPr>
        <w:sz w:val="20"/>
        <w:szCs w:val="20"/>
      </w:rPr>
    </w:pPr>
    <w:r w:rsidRPr="00941211">
      <w:rPr>
        <w:rFonts w:ascii="Arial" w:hAnsi="Arial" w:cs="Arial"/>
        <w:sz w:val="20"/>
        <w:szCs w:val="20"/>
      </w:rPr>
      <w:t xml:space="preserve">First UA: 74/26 Index: AFR 35/1314/2026 Madagascar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941211">
      <w:rPr>
        <w:rFonts w:ascii="Arial" w:hAnsi="Arial" w:cs="Arial"/>
        <w:sz w:val="20"/>
        <w:szCs w:val="20"/>
      </w:rPr>
      <w:t xml:space="preserve">Date: 17 July 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655D7"/>
    <w:multiLevelType w:val="hybridMultilevel"/>
    <w:tmpl w:val="9CDE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7081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211"/>
    <w:rsid w:val="00050C98"/>
    <w:rsid w:val="004A10EF"/>
    <w:rsid w:val="00755E7B"/>
    <w:rsid w:val="009141A6"/>
    <w:rsid w:val="00941211"/>
    <w:rsid w:val="00AE317B"/>
    <w:rsid w:val="00B47FFC"/>
    <w:rsid w:val="00C97363"/>
    <w:rsid w:val="00CB24BF"/>
    <w:rsid w:val="00D92A51"/>
    <w:rsid w:val="00E378FB"/>
    <w:rsid w:val="00EB1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00C70"/>
  <w15:chartTrackingRefBased/>
  <w15:docId w15:val="{3875EF76-56C8-4C94-B3F2-88EA0F61E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12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12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12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12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12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12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12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12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12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12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12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12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12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12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12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12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12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1211"/>
    <w:rPr>
      <w:rFonts w:eastAsiaTheme="majorEastAsia" w:cstheme="majorBidi"/>
      <w:color w:val="272727" w:themeColor="text1" w:themeTint="D8"/>
    </w:rPr>
  </w:style>
  <w:style w:type="paragraph" w:styleId="Title">
    <w:name w:val="Title"/>
    <w:basedOn w:val="Normal"/>
    <w:next w:val="Normal"/>
    <w:link w:val="TitleChar"/>
    <w:uiPriority w:val="10"/>
    <w:qFormat/>
    <w:rsid w:val="009412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12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12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12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1211"/>
    <w:pPr>
      <w:spacing w:before="160"/>
      <w:jc w:val="center"/>
    </w:pPr>
    <w:rPr>
      <w:i/>
      <w:iCs/>
      <w:color w:val="404040" w:themeColor="text1" w:themeTint="BF"/>
    </w:rPr>
  </w:style>
  <w:style w:type="character" w:customStyle="1" w:styleId="QuoteChar">
    <w:name w:val="Quote Char"/>
    <w:basedOn w:val="DefaultParagraphFont"/>
    <w:link w:val="Quote"/>
    <w:uiPriority w:val="29"/>
    <w:rsid w:val="00941211"/>
    <w:rPr>
      <w:i/>
      <w:iCs/>
      <w:color w:val="404040" w:themeColor="text1" w:themeTint="BF"/>
    </w:rPr>
  </w:style>
  <w:style w:type="paragraph" w:styleId="ListParagraph">
    <w:name w:val="List Paragraph"/>
    <w:basedOn w:val="Normal"/>
    <w:uiPriority w:val="34"/>
    <w:qFormat/>
    <w:rsid w:val="00941211"/>
    <w:pPr>
      <w:ind w:left="720"/>
      <w:contextualSpacing/>
    </w:pPr>
  </w:style>
  <w:style w:type="character" w:styleId="IntenseEmphasis">
    <w:name w:val="Intense Emphasis"/>
    <w:basedOn w:val="DefaultParagraphFont"/>
    <w:uiPriority w:val="21"/>
    <w:qFormat/>
    <w:rsid w:val="00941211"/>
    <w:rPr>
      <w:i/>
      <w:iCs/>
      <w:color w:val="0F4761" w:themeColor="accent1" w:themeShade="BF"/>
    </w:rPr>
  </w:style>
  <w:style w:type="paragraph" w:styleId="IntenseQuote">
    <w:name w:val="Intense Quote"/>
    <w:basedOn w:val="Normal"/>
    <w:next w:val="Normal"/>
    <w:link w:val="IntenseQuoteChar"/>
    <w:uiPriority w:val="30"/>
    <w:qFormat/>
    <w:rsid w:val="009412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1211"/>
    <w:rPr>
      <w:i/>
      <w:iCs/>
      <w:color w:val="0F4761" w:themeColor="accent1" w:themeShade="BF"/>
    </w:rPr>
  </w:style>
  <w:style w:type="character" w:styleId="IntenseReference">
    <w:name w:val="Intense Reference"/>
    <w:basedOn w:val="DefaultParagraphFont"/>
    <w:uiPriority w:val="32"/>
    <w:qFormat/>
    <w:rsid w:val="00941211"/>
    <w:rPr>
      <w:b/>
      <w:bCs/>
      <w:smallCaps/>
      <w:color w:val="0F4761" w:themeColor="accent1" w:themeShade="BF"/>
      <w:spacing w:val="5"/>
    </w:rPr>
  </w:style>
  <w:style w:type="paragraph" w:styleId="Header">
    <w:name w:val="header"/>
    <w:basedOn w:val="Normal"/>
    <w:link w:val="HeaderChar"/>
    <w:uiPriority w:val="99"/>
    <w:unhideWhenUsed/>
    <w:rsid w:val="009412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1211"/>
  </w:style>
  <w:style w:type="paragraph" w:styleId="Footer">
    <w:name w:val="footer"/>
    <w:basedOn w:val="Normal"/>
    <w:link w:val="FooterChar"/>
    <w:uiPriority w:val="99"/>
    <w:unhideWhenUsed/>
    <w:rsid w:val="009412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1211"/>
  </w:style>
  <w:style w:type="character" w:styleId="Hyperlink">
    <w:name w:val="Hyperlink"/>
    <w:basedOn w:val="DefaultParagraphFont"/>
    <w:uiPriority w:val="99"/>
    <w:unhideWhenUsed/>
    <w:rsid w:val="00941211"/>
    <w:rPr>
      <w:color w:val="467886" w:themeColor="hyperlink"/>
      <w:u w:val="single"/>
    </w:rPr>
  </w:style>
  <w:style w:type="paragraph" w:customStyle="1" w:styleId="paragraph">
    <w:name w:val="paragraph"/>
    <w:basedOn w:val="Normal"/>
    <w:rsid w:val="0094121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941211"/>
  </w:style>
  <w:style w:type="character" w:styleId="UnresolvedMention">
    <w:name w:val="Unresolved Mention"/>
    <w:basedOn w:val="DefaultParagraphFont"/>
    <w:uiPriority w:val="99"/>
    <w:semiHidden/>
    <w:unhideWhenUsed/>
    <w:rsid w:val="00941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mnestyusa.org/report-urgent-actions/" TargetMode="External"/><Relationship Id="rId12" Type="http://schemas.openxmlformats.org/officeDocument/2006/relationships/hyperlink" Target="mailto:mamitiana.rajaonariso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amnestyusa.org/uan" TargetMode="External"/><Relationship Id="rId1" Type="http://schemas.openxmlformats.org/officeDocument/2006/relationships/hyperlink" Target="mailto:uan@aiusa.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697</Words>
  <Characters>4267</Characters>
  <Application>Microsoft Office Word</Application>
  <DocSecurity>0</DocSecurity>
  <Lines>77</Lines>
  <Paragraphs>31</Paragraphs>
  <ScaleCrop>false</ScaleCrop>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Kramer</dc:creator>
  <cp:keywords/>
  <dc:description/>
  <cp:lastModifiedBy>Emily Kramer</cp:lastModifiedBy>
  <cp:revision>8</cp:revision>
  <dcterms:created xsi:type="dcterms:W3CDTF">2026-07-20T19:50:00Z</dcterms:created>
  <dcterms:modified xsi:type="dcterms:W3CDTF">2026-07-21T19:45:00Z</dcterms:modified>
</cp:coreProperties>
</file>