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713D" w14:textId="77777777" w:rsidR="004639F4" w:rsidRPr="004639F4" w:rsidRDefault="004639F4" w:rsidP="004639F4">
      <w:pPr>
        <w:spacing w:line="240" w:lineRule="auto"/>
        <w:rPr>
          <w:rFonts w:ascii="Arial" w:hAnsi="Arial" w:cs="Arial"/>
          <w:sz w:val="60"/>
          <w:szCs w:val="60"/>
        </w:rPr>
      </w:pPr>
      <w:r w:rsidRPr="004639F4">
        <w:rPr>
          <w:rFonts w:ascii="Arial" w:hAnsi="Arial" w:cs="Arial"/>
          <w:sz w:val="60"/>
          <w:szCs w:val="60"/>
          <w:highlight w:val="yellow"/>
        </w:rPr>
        <w:t>URGENT ACTION</w:t>
      </w:r>
      <w:r w:rsidRPr="004639F4">
        <w:rPr>
          <w:rFonts w:ascii="Arial" w:hAnsi="Arial" w:cs="Arial"/>
          <w:sz w:val="60"/>
          <w:szCs w:val="60"/>
        </w:rPr>
        <w:t xml:space="preserve"> </w:t>
      </w:r>
    </w:p>
    <w:p w14:paraId="12D1DAE8" w14:textId="77777777" w:rsidR="004639F4" w:rsidRPr="004639F4" w:rsidRDefault="004639F4" w:rsidP="004639F4">
      <w:pPr>
        <w:spacing w:after="0" w:line="240" w:lineRule="auto"/>
        <w:rPr>
          <w:rFonts w:ascii="Arial" w:hAnsi="Arial" w:cs="Arial"/>
          <w:b/>
          <w:bCs/>
          <w:sz w:val="28"/>
          <w:szCs w:val="28"/>
        </w:rPr>
      </w:pPr>
      <w:r w:rsidRPr="004639F4">
        <w:rPr>
          <w:rFonts w:ascii="Arial" w:hAnsi="Arial" w:cs="Arial"/>
          <w:b/>
          <w:bCs/>
          <w:sz w:val="28"/>
          <w:szCs w:val="28"/>
        </w:rPr>
        <w:t xml:space="preserve">FEMINIST AND LGBTI RIGHTS ACTIVIST IMPRISONED FOR PEACEFUL EXPRESSION </w:t>
      </w:r>
    </w:p>
    <w:p w14:paraId="65829E36" w14:textId="41F64000" w:rsidR="004639F4" w:rsidRPr="004639F4" w:rsidRDefault="004639F4" w:rsidP="004639F4">
      <w:pPr>
        <w:spacing w:after="0" w:line="240" w:lineRule="auto"/>
        <w:rPr>
          <w:rFonts w:ascii="Arial" w:hAnsi="Arial" w:cs="Arial"/>
          <w:b/>
          <w:bCs/>
          <w:sz w:val="22"/>
          <w:szCs w:val="22"/>
        </w:rPr>
      </w:pPr>
      <w:r w:rsidRPr="004639F4">
        <w:rPr>
          <w:rFonts w:ascii="Arial" w:hAnsi="Arial" w:cs="Arial"/>
          <w:b/>
          <w:bCs/>
          <w:sz w:val="22"/>
          <w:szCs w:val="22"/>
        </w:rPr>
        <w:t xml:space="preserve">Moroccan feminist and LGBTI rights defender, Ibtissame (“Betty”) Lachgar, is serving a 30-month prison sentence after being convicted of “causing harm to Islam” for posting on social media a photograph of herself wearing a T-shirt bearing the slogan “Allah is lesbian.” Moroccan police arrested Ibtissame Lachgar on August </w:t>
      </w:r>
      <w:r w:rsidR="00E37387" w:rsidRPr="004639F4">
        <w:rPr>
          <w:rFonts w:ascii="Arial" w:hAnsi="Arial" w:cs="Arial"/>
          <w:b/>
          <w:bCs/>
          <w:sz w:val="22"/>
          <w:szCs w:val="22"/>
        </w:rPr>
        <w:t>10</w:t>
      </w:r>
      <w:r w:rsidR="00E37387">
        <w:rPr>
          <w:rFonts w:ascii="Arial" w:hAnsi="Arial" w:cs="Arial"/>
          <w:b/>
          <w:bCs/>
          <w:sz w:val="22"/>
          <w:szCs w:val="22"/>
        </w:rPr>
        <w:t xml:space="preserve">, </w:t>
      </w:r>
      <w:r w:rsidR="00E37387" w:rsidRPr="004639F4">
        <w:rPr>
          <w:rFonts w:ascii="Arial" w:hAnsi="Arial" w:cs="Arial"/>
          <w:b/>
          <w:bCs/>
          <w:sz w:val="22"/>
          <w:szCs w:val="22"/>
        </w:rPr>
        <w:t>2025,</w:t>
      </w:r>
      <w:r w:rsidRPr="004639F4">
        <w:rPr>
          <w:rFonts w:ascii="Arial" w:hAnsi="Arial" w:cs="Arial"/>
          <w:b/>
          <w:bCs/>
          <w:sz w:val="22"/>
          <w:szCs w:val="22"/>
        </w:rPr>
        <w:t xml:space="preserve"> and a prosecutor ordered her pre-trial detention pending investigation on accusations of “intentional insult to Islam or sacred symbols.” On</w:t>
      </w:r>
      <w:r w:rsidR="00E37387">
        <w:rPr>
          <w:rFonts w:ascii="Arial" w:hAnsi="Arial" w:cs="Arial"/>
          <w:b/>
          <w:bCs/>
          <w:sz w:val="22"/>
          <w:szCs w:val="22"/>
        </w:rPr>
        <w:t xml:space="preserve"> </w:t>
      </w:r>
      <w:r w:rsidRPr="004639F4">
        <w:rPr>
          <w:rFonts w:ascii="Arial" w:hAnsi="Arial" w:cs="Arial"/>
          <w:b/>
          <w:bCs/>
          <w:sz w:val="22"/>
          <w:szCs w:val="22"/>
        </w:rPr>
        <w:t xml:space="preserve">September </w:t>
      </w:r>
      <w:r w:rsidR="00E37387" w:rsidRPr="004639F4">
        <w:rPr>
          <w:rFonts w:ascii="Arial" w:hAnsi="Arial" w:cs="Arial"/>
          <w:b/>
          <w:bCs/>
          <w:sz w:val="22"/>
          <w:szCs w:val="22"/>
        </w:rPr>
        <w:t>3</w:t>
      </w:r>
      <w:r w:rsidR="00E37387">
        <w:rPr>
          <w:rFonts w:ascii="Arial" w:hAnsi="Arial" w:cs="Arial"/>
          <w:b/>
          <w:bCs/>
          <w:sz w:val="22"/>
          <w:szCs w:val="22"/>
        </w:rPr>
        <w:t xml:space="preserve">, </w:t>
      </w:r>
      <w:r w:rsidRPr="004639F4">
        <w:rPr>
          <w:rFonts w:ascii="Arial" w:hAnsi="Arial" w:cs="Arial"/>
          <w:b/>
          <w:bCs/>
          <w:sz w:val="22"/>
          <w:szCs w:val="22"/>
        </w:rPr>
        <w:t>2025, the Rabat First-Instance Court found her guilty under Article 267-5 of the Moroccan Penal Code, which criminalizes “intentional insult to Islam or sacred symbols” via publications, including online. She was sentenced to two and a half years’ imprisonment and a fine of 50,000 dirhams (approximately 5500 USD). On October</w:t>
      </w:r>
      <w:r w:rsidR="00E37387">
        <w:rPr>
          <w:rFonts w:ascii="Arial" w:hAnsi="Arial" w:cs="Arial"/>
          <w:b/>
          <w:bCs/>
          <w:sz w:val="22"/>
          <w:szCs w:val="22"/>
        </w:rPr>
        <w:t xml:space="preserve"> </w:t>
      </w:r>
      <w:r w:rsidR="00E37387" w:rsidRPr="004639F4">
        <w:rPr>
          <w:rFonts w:ascii="Arial" w:hAnsi="Arial" w:cs="Arial"/>
          <w:b/>
          <w:bCs/>
          <w:sz w:val="22"/>
          <w:szCs w:val="22"/>
        </w:rPr>
        <w:t>8</w:t>
      </w:r>
      <w:r w:rsidR="00E37387">
        <w:rPr>
          <w:rFonts w:ascii="Arial" w:hAnsi="Arial" w:cs="Arial"/>
          <w:b/>
          <w:bCs/>
          <w:sz w:val="22"/>
          <w:szCs w:val="22"/>
        </w:rPr>
        <w:t>,</w:t>
      </w:r>
      <w:r w:rsidRPr="004639F4">
        <w:rPr>
          <w:rFonts w:ascii="Arial" w:hAnsi="Arial" w:cs="Arial"/>
          <w:b/>
          <w:bCs/>
          <w:sz w:val="22"/>
          <w:szCs w:val="22"/>
        </w:rPr>
        <w:t xml:space="preserve"> 2025, the Rabat Court of Appeal upheld the conviction and sentence. </w:t>
      </w:r>
    </w:p>
    <w:p w14:paraId="328FD8E1" w14:textId="77777777" w:rsidR="004639F4" w:rsidRPr="004639F4" w:rsidRDefault="004639F4" w:rsidP="004639F4">
      <w:pPr>
        <w:spacing w:after="0" w:line="240" w:lineRule="auto"/>
        <w:rPr>
          <w:rFonts w:ascii="Arial" w:hAnsi="Arial" w:cs="Arial"/>
          <w:b/>
          <w:bCs/>
          <w:sz w:val="18"/>
          <w:szCs w:val="18"/>
        </w:rPr>
      </w:pPr>
    </w:p>
    <w:p w14:paraId="5CF773D9" w14:textId="77777777" w:rsidR="004639F4" w:rsidRPr="004639F4" w:rsidRDefault="004639F4" w:rsidP="004639F4">
      <w:pPr>
        <w:pStyle w:val="paragraph"/>
        <w:spacing w:before="0" w:beforeAutospacing="0" w:after="0" w:afterAutospacing="0"/>
        <w:textAlignment w:val="baseline"/>
        <w:rPr>
          <w:rFonts w:ascii="Arial" w:hAnsi="Arial" w:cs="Arial"/>
          <w:sz w:val="20"/>
          <w:szCs w:val="20"/>
        </w:rPr>
      </w:pPr>
      <w:r w:rsidRPr="004639F4">
        <w:rPr>
          <w:rFonts w:ascii="Arial" w:hAnsi="Arial" w:cs="Arial"/>
          <w:sz w:val="20"/>
          <w:szCs w:val="20"/>
        </w:rPr>
        <w:t xml:space="preserve">TAKE ACTION: </w:t>
      </w:r>
    </w:p>
    <w:p w14:paraId="1C243FD3" w14:textId="77777777" w:rsidR="004639F4" w:rsidRPr="004639F4" w:rsidRDefault="004639F4" w:rsidP="004639F4">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4639F4">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35B13C06" w14:textId="0C1C732A" w:rsidR="004639F4" w:rsidRPr="004639F4" w:rsidRDefault="004639F4" w:rsidP="004639F4">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4639F4">
          <w:rPr>
            <w:rStyle w:val="Hyperlink"/>
            <w:rFonts w:ascii="Arial" w:eastAsiaTheme="majorEastAsia" w:hAnsi="Arial" w:cs="Arial"/>
            <w:sz w:val="20"/>
            <w:szCs w:val="20"/>
          </w:rPr>
          <w:t>Click here</w:t>
        </w:r>
      </w:hyperlink>
      <w:r w:rsidRPr="004639F4">
        <w:rPr>
          <w:rStyle w:val="normaltextrun"/>
          <w:rFonts w:ascii="Arial" w:eastAsiaTheme="majorEastAsia" w:hAnsi="Arial" w:cs="Arial"/>
          <w:sz w:val="20"/>
          <w:szCs w:val="20"/>
        </w:rPr>
        <w:t xml:space="preserve"> to report your action(s) on </w:t>
      </w:r>
      <w:r w:rsidRPr="004639F4">
        <w:rPr>
          <w:rStyle w:val="normaltextrun"/>
          <w:rFonts w:ascii="Arial" w:eastAsiaTheme="majorEastAsia" w:hAnsi="Arial" w:cs="Arial"/>
          <w:b/>
          <w:bCs/>
          <w:i/>
          <w:iCs/>
          <w:color w:val="000000" w:themeColor="text1"/>
          <w:sz w:val="20"/>
          <w:szCs w:val="20"/>
        </w:rPr>
        <w:t>UA 103.25</w:t>
      </w:r>
      <w:r w:rsidRPr="004639F4">
        <w:rPr>
          <w:rStyle w:val="normaltextrun"/>
          <w:rFonts w:ascii="Arial" w:eastAsiaTheme="majorEastAsia" w:hAnsi="Arial" w:cs="Arial"/>
          <w:sz w:val="20"/>
          <w:szCs w:val="20"/>
        </w:rPr>
        <w:t>. We share this number with the officials we are trying to persuade.</w:t>
      </w:r>
    </w:p>
    <w:p w14:paraId="685BC803" w14:textId="77777777" w:rsidR="004639F4" w:rsidRPr="004639F4" w:rsidRDefault="004639F4" w:rsidP="004639F4">
      <w:pPr>
        <w:spacing w:after="0" w:line="240" w:lineRule="auto"/>
        <w:rPr>
          <w:rFonts w:ascii="Arial" w:hAnsi="Arial" w:cs="Arial"/>
          <w:b/>
          <w:bCs/>
          <w:sz w:val="18"/>
          <w:szCs w:val="18"/>
        </w:rPr>
      </w:pPr>
    </w:p>
    <w:p w14:paraId="2415080A" w14:textId="77777777" w:rsidR="004639F4" w:rsidRPr="004639F4" w:rsidRDefault="004639F4" w:rsidP="004639F4">
      <w:pPr>
        <w:spacing w:after="0" w:line="240" w:lineRule="auto"/>
        <w:rPr>
          <w:rFonts w:ascii="Arial" w:hAnsi="Arial" w:cs="Arial"/>
          <w:b/>
          <w:bCs/>
          <w:sz w:val="20"/>
          <w:szCs w:val="20"/>
        </w:rPr>
        <w:sectPr w:rsidR="004639F4" w:rsidRPr="004639F4" w:rsidSect="004639F4">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4A71BF6" w14:textId="38747FE8" w:rsidR="004639F4" w:rsidRPr="004639F4" w:rsidRDefault="004639F4" w:rsidP="004639F4">
      <w:pPr>
        <w:spacing w:after="0" w:line="240" w:lineRule="auto"/>
        <w:rPr>
          <w:rFonts w:ascii="Arial" w:hAnsi="Arial" w:cs="Arial"/>
          <w:b/>
          <w:bCs/>
          <w:sz w:val="20"/>
          <w:szCs w:val="20"/>
        </w:rPr>
      </w:pPr>
      <w:r w:rsidRPr="004639F4">
        <w:rPr>
          <w:rFonts w:ascii="Arial" w:hAnsi="Arial" w:cs="Arial"/>
          <w:b/>
          <w:bCs/>
          <w:sz w:val="20"/>
          <w:szCs w:val="20"/>
        </w:rPr>
        <w:t xml:space="preserve">Head of Government Aziz Akhanouch </w:t>
      </w:r>
    </w:p>
    <w:p w14:paraId="13D40615" w14:textId="77777777" w:rsidR="004639F4" w:rsidRPr="004639F4" w:rsidRDefault="004639F4" w:rsidP="004639F4">
      <w:pPr>
        <w:spacing w:after="0" w:line="240" w:lineRule="auto"/>
        <w:rPr>
          <w:rFonts w:ascii="Arial" w:hAnsi="Arial" w:cs="Arial"/>
          <w:sz w:val="20"/>
          <w:szCs w:val="20"/>
        </w:rPr>
      </w:pPr>
      <w:r w:rsidRPr="004639F4">
        <w:rPr>
          <w:rFonts w:ascii="Arial" w:hAnsi="Arial" w:cs="Arial"/>
          <w:sz w:val="20"/>
          <w:szCs w:val="20"/>
        </w:rPr>
        <w:t xml:space="preserve">Palais Royal Touarga, Rabat 10070, </w:t>
      </w:r>
    </w:p>
    <w:p w14:paraId="5EBB7F4C" w14:textId="77777777" w:rsidR="004639F4" w:rsidRPr="004639F4" w:rsidRDefault="004639F4" w:rsidP="004639F4">
      <w:pPr>
        <w:spacing w:after="0" w:line="240" w:lineRule="auto"/>
        <w:rPr>
          <w:rFonts w:ascii="Arial" w:hAnsi="Arial" w:cs="Arial"/>
          <w:sz w:val="20"/>
          <w:szCs w:val="20"/>
        </w:rPr>
      </w:pPr>
      <w:r w:rsidRPr="004639F4">
        <w:rPr>
          <w:rFonts w:ascii="Arial" w:hAnsi="Arial" w:cs="Arial"/>
          <w:sz w:val="20"/>
          <w:szCs w:val="20"/>
        </w:rPr>
        <w:t xml:space="preserve">Morocco </w:t>
      </w:r>
    </w:p>
    <w:p w14:paraId="1D07B587" w14:textId="77777777" w:rsidR="004639F4" w:rsidRPr="004639F4" w:rsidRDefault="004639F4" w:rsidP="004639F4">
      <w:pPr>
        <w:spacing w:after="0" w:line="240" w:lineRule="auto"/>
        <w:rPr>
          <w:rFonts w:ascii="Arial" w:hAnsi="Arial" w:cs="Arial"/>
          <w:sz w:val="20"/>
          <w:szCs w:val="20"/>
        </w:rPr>
      </w:pPr>
      <w:r w:rsidRPr="004639F4">
        <w:rPr>
          <w:rFonts w:ascii="Arial" w:hAnsi="Arial" w:cs="Arial"/>
          <w:sz w:val="20"/>
          <w:szCs w:val="20"/>
        </w:rPr>
        <w:t xml:space="preserve">Fax: +212 53 7771010 </w:t>
      </w:r>
    </w:p>
    <w:p w14:paraId="60C2EB5B" w14:textId="77777777" w:rsidR="004639F4" w:rsidRPr="004639F4" w:rsidRDefault="004639F4" w:rsidP="004639F4">
      <w:pPr>
        <w:spacing w:after="0" w:line="240" w:lineRule="auto"/>
        <w:rPr>
          <w:rFonts w:ascii="Arial" w:hAnsi="Arial" w:cs="Arial"/>
          <w:sz w:val="20"/>
          <w:szCs w:val="20"/>
        </w:rPr>
      </w:pPr>
      <w:r w:rsidRPr="004639F4">
        <w:rPr>
          <w:rFonts w:ascii="Arial" w:hAnsi="Arial" w:cs="Arial"/>
          <w:sz w:val="20"/>
          <w:szCs w:val="20"/>
        </w:rPr>
        <w:t xml:space="preserve">Twitter: @ChefGov_m </w:t>
      </w:r>
    </w:p>
    <w:p w14:paraId="6AE2E68C" w14:textId="6737FEBA" w:rsidR="004639F4" w:rsidRPr="004639F4" w:rsidRDefault="004639F4" w:rsidP="004639F4">
      <w:pPr>
        <w:spacing w:after="0" w:line="240" w:lineRule="auto"/>
        <w:jc w:val="right"/>
        <w:rPr>
          <w:rFonts w:ascii="Arial" w:hAnsi="Arial" w:cs="Arial"/>
          <w:b/>
          <w:bCs/>
          <w:sz w:val="20"/>
          <w:szCs w:val="20"/>
        </w:rPr>
      </w:pPr>
      <w:r w:rsidRPr="004639F4">
        <w:rPr>
          <w:rFonts w:ascii="Arial" w:hAnsi="Arial" w:cs="Arial"/>
          <w:b/>
          <w:bCs/>
          <w:i/>
          <w:iCs/>
          <w:sz w:val="20"/>
          <w:szCs w:val="20"/>
        </w:rPr>
        <w:br w:type="column"/>
      </w:r>
      <w:r w:rsidRPr="004639F4">
        <w:rPr>
          <w:rFonts w:ascii="Arial" w:hAnsi="Arial" w:cs="Arial"/>
          <w:b/>
          <w:bCs/>
          <w:i/>
          <w:iCs/>
          <w:sz w:val="20"/>
          <w:szCs w:val="20"/>
        </w:rPr>
        <w:t>Send a copy of your letter to the address below</w:t>
      </w:r>
      <w:r w:rsidRPr="004639F4">
        <w:rPr>
          <w:rFonts w:ascii="Arial" w:hAnsi="Arial" w:cs="Arial"/>
          <w:b/>
          <w:bCs/>
          <w:sz w:val="20"/>
          <w:szCs w:val="20"/>
        </w:rPr>
        <w:t xml:space="preserve"> </w:t>
      </w:r>
    </w:p>
    <w:p w14:paraId="1DB38146" w14:textId="77777777" w:rsidR="004639F4" w:rsidRPr="004639F4" w:rsidRDefault="004639F4" w:rsidP="004639F4">
      <w:pPr>
        <w:spacing w:after="0" w:line="240" w:lineRule="auto"/>
        <w:jc w:val="right"/>
        <w:rPr>
          <w:rFonts w:ascii="Arial" w:hAnsi="Arial" w:cs="Arial"/>
          <w:b/>
          <w:bCs/>
          <w:sz w:val="14"/>
          <w:szCs w:val="14"/>
        </w:rPr>
      </w:pPr>
    </w:p>
    <w:p w14:paraId="0A730A03" w14:textId="3E6304FE" w:rsidR="004639F4" w:rsidRPr="004639F4" w:rsidRDefault="004639F4" w:rsidP="004639F4">
      <w:pPr>
        <w:spacing w:after="0" w:line="240" w:lineRule="auto"/>
        <w:jc w:val="right"/>
        <w:rPr>
          <w:rFonts w:ascii="Arial" w:hAnsi="Arial" w:cs="Arial"/>
          <w:b/>
          <w:bCs/>
          <w:sz w:val="20"/>
          <w:szCs w:val="20"/>
        </w:rPr>
      </w:pPr>
      <w:r w:rsidRPr="004639F4">
        <w:rPr>
          <w:rFonts w:ascii="Arial" w:hAnsi="Arial" w:cs="Arial"/>
          <w:b/>
          <w:bCs/>
          <w:sz w:val="20"/>
          <w:szCs w:val="20"/>
        </w:rPr>
        <w:t>CC: Embassy of Morocco in the United States</w:t>
      </w:r>
    </w:p>
    <w:p w14:paraId="3D781638" w14:textId="40C1C91E" w:rsidR="00864ACA" w:rsidRDefault="00864ACA" w:rsidP="004639F4">
      <w:pPr>
        <w:spacing w:after="0" w:line="240" w:lineRule="auto"/>
        <w:jc w:val="right"/>
        <w:rPr>
          <w:rFonts w:ascii="Arial" w:hAnsi="Arial" w:cs="Arial"/>
          <w:b/>
          <w:bCs/>
          <w:sz w:val="20"/>
          <w:szCs w:val="20"/>
        </w:rPr>
      </w:pPr>
      <w:r>
        <w:rPr>
          <w:rFonts w:ascii="Arial" w:hAnsi="Arial" w:cs="Arial"/>
          <w:b/>
          <w:bCs/>
          <w:sz w:val="20"/>
          <w:szCs w:val="20"/>
        </w:rPr>
        <w:t xml:space="preserve">Ambassador </w:t>
      </w:r>
      <w:r w:rsidR="00060481" w:rsidRPr="00060481">
        <w:rPr>
          <w:rFonts w:ascii="Arial" w:hAnsi="Arial" w:cs="Arial"/>
          <w:b/>
          <w:bCs/>
          <w:sz w:val="20"/>
          <w:szCs w:val="20"/>
        </w:rPr>
        <w:t>Youssef Amrani</w:t>
      </w:r>
      <w:r w:rsidR="00060481" w:rsidRPr="00060481">
        <w:rPr>
          <w:rFonts w:ascii="Arial" w:hAnsi="Arial" w:cs="Arial"/>
          <w:b/>
          <w:bCs/>
          <w:sz w:val="20"/>
          <w:szCs w:val="20"/>
        </w:rPr>
        <w:t xml:space="preserve"> </w:t>
      </w:r>
    </w:p>
    <w:p w14:paraId="3434E851" w14:textId="5F3CE05C" w:rsidR="004639F4" w:rsidRPr="004639F4" w:rsidRDefault="004639F4" w:rsidP="004639F4">
      <w:pPr>
        <w:spacing w:after="0" w:line="240" w:lineRule="auto"/>
        <w:jc w:val="right"/>
        <w:rPr>
          <w:rFonts w:ascii="Arial" w:hAnsi="Arial" w:cs="Arial"/>
          <w:sz w:val="20"/>
          <w:szCs w:val="20"/>
        </w:rPr>
      </w:pPr>
      <w:r w:rsidRPr="004639F4">
        <w:rPr>
          <w:rFonts w:ascii="Arial" w:hAnsi="Arial" w:cs="Arial"/>
          <w:sz w:val="20"/>
          <w:szCs w:val="20"/>
        </w:rPr>
        <w:t xml:space="preserve">3508 International Dr NW, </w:t>
      </w:r>
    </w:p>
    <w:p w14:paraId="4A189B14" w14:textId="77777777" w:rsidR="004639F4" w:rsidRPr="004639F4" w:rsidRDefault="004639F4" w:rsidP="004639F4">
      <w:pPr>
        <w:spacing w:after="0" w:line="240" w:lineRule="auto"/>
        <w:jc w:val="right"/>
        <w:rPr>
          <w:rFonts w:ascii="Arial" w:hAnsi="Arial" w:cs="Arial"/>
          <w:sz w:val="20"/>
          <w:szCs w:val="20"/>
        </w:rPr>
      </w:pPr>
      <w:r w:rsidRPr="004639F4">
        <w:rPr>
          <w:rFonts w:ascii="Arial" w:hAnsi="Arial" w:cs="Arial"/>
          <w:sz w:val="20"/>
          <w:szCs w:val="20"/>
        </w:rPr>
        <w:t>Washington, DC 20008</w:t>
      </w:r>
    </w:p>
    <w:p w14:paraId="0B3221DE" w14:textId="1B5E3C93" w:rsidR="004639F4" w:rsidRPr="004639F4" w:rsidRDefault="004639F4" w:rsidP="004639F4">
      <w:pPr>
        <w:spacing w:after="0" w:line="240" w:lineRule="auto"/>
        <w:jc w:val="right"/>
        <w:rPr>
          <w:rFonts w:ascii="Arial" w:hAnsi="Arial" w:cs="Arial"/>
          <w:sz w:val="20"/>
          <w:szCs w:val="20"/>
        </w:rPr>
      </w:pPr>
      <w:r w:rsidRPr="004639F4">
        <w:rPr>
          <w:rFonts w:ascii="Arial" w:hAnsi="Arial" w:cs="Arial"/>
          <w:sz w:val="20"/>
          <w:szCs w:val="20"/>
        </w:rPr>
        <w:t>Email: washingtonembmorocco@maec.gov.ma</w:t>
      </w:r>
    </w:p>
    <w:p w14:paraId="55E21F27" w14:textId="77777777" w:rsidR="004639F4" w:rsidRPr="004639F4" w:rsidRDefault="004639F4" w:rsidP="004639F4">
      <w:pPr>
        <w:spacing w:line="240" w:lineRule="auto"/>
        <w:rPr>
          <w:rFonts w:ascii="Arial" w:hAnsi="Arial" w:cs="Arial"/>
        </w:rPr>
        <w:sectPr w:rsidR="004639F4" w:rsidRPr="004639F4" w:rsidSect="004639F4">
          <w:type w:val="continuous"/>
          <w:pgSz w:w="12240" w:h="15840"/>
          <w:pgMar w:top="720" w:right="720" w:bottom="2160" w:left="720" w:header="720" w:footer="720" w:gutter="0"/>
          <w:cols w:num="2" w:space="720"/>
          <w:docGrid w:linePitch="360"/>
        </w:sectPr>
      </w:pPr>
    </w:p>
    <w:p w14:paraId="5ECA8A9D" w14:textId="77777777" w:rsidR="004639F4" w:rsidRPr="004639F4" w:rsidRDefault="004639F4" w:rsidP="004639F4">
      <w:pPr>
        <w:spacing w:line="240" w:lineRule="auto"/>
        <w:rPr>
          <w:rFonts w:ascii="Arial" w:hAnsi="Arial" w:cs="Arial"/>
          <w:sz w:val="2"/>
          <w:szCs w:val="2"/>
        </w:rPr>
      </w:pPr>
    </w:p>
    <w:p w14:paraId="1B7D0D2A" w14:textId="77777777" w:rsidR="004639F4" w:rsidRPr="004639F4" w:rsidRDefault="004639F4" w:rsidP="004639F4">
      <w:pPr>
        <w:spacing w:line="240" w:lineRule="auto"/>
        <w:rPr>
          <w:rFonts w:ascii="Arial" w:hAnsi="Arial" w:cs="Arial"/>
        </w:rPr>
      </w:pPr>
      <w:r w:rsidRPr="004639F4">
        <w:rPr>
          <w:rFonts w:ascii="Arial" w:hAnsi="Arial" w:cs="Arial"/>
        </w:rPr>
        <w:t xml:space="preserve">Your Excellency, </w:t>
      </w:r>
    </w:p>
    <w:p w14:paraId="22E788D1" w14:textId="228C5E04" w:rsidR="004639F4" w:rsidRPr="004639F4" w:rsidRDefault="004639F4" w:rsidP="004639F4">
      <w:pPr>
        <w:spacing w:line="240" w:lineRule="auto"/>
        <w:rPr>
          <w:rFonts w:ascii="Arial" w:hAnsi="Arial" w:cs="Arial"/>
        </w:rPr>
      </w:pPr>
      <w:r w:rsidRPr="004639F4">
        <w:rPr>
          <w:rFonts w:ascii="Arial" w:hAnsi="Arial" w:cs="Arial"/>
        </w:rPr>
        <w:t xml:space="preserve">I write to you to express my grave concern over the unjust imprisonment of feminist activist </w:t>
      </w:r>
      <w:r w:rsidRPr="00E37387">
        <w:rPr>
          <w:rFonts w:ascii="Arial" w:hAnsi="Arial" w:cs="Arial"/>
          <w:b/>
          <w:bCs/>
        </w:rPr>
        <w:t xml:space="preserve">Ibtissame Lachgar </w:t>
      </w:r>
      <w:r w:rsidRPr="004639F4">
        <w:rPr>
          <w:rFonts w:ascii="Arial" w:hAnsi="Arial" w:cs="Arial"/>
        </w:rPr>
        <w:t xml:space="preserve">who has been in arbitrary detention since August </w:t>
      </w:r>
      <w:r w:rsidR="00E37387" w:rsidRPr="004639F4">
        <w:rPr>
          <w:rFonts w:ascii="Arial" w:hAnsi="Arial" w:cs="Arial"/>
        </w:rPr>
        <w:t>10</w:t>
      </w:r>
      <w:r w:rsidR="00E37387">
        <w:rPr>
          <w:rFonts w:ascii="Arial" w:hAnsi="Arial" w:cs="Arial"/>
        </w:rPr>
        <w:t xml:space="preserve">, </w:t>
      </w:r>
      <w:r w:rsidR="00E37387" w:rsidRPr="004639F4">
        <w:rPr>
          <w:rFonts w:ascii="Arial" w:hAnsi="Arial" w:cs="Arial"/>
        </w:rPr>
        <w:t>2025,</w:t>
      </w:r>
      <w:r w:rsidRPr="004639F4">
        <w:rPr>
          <w:rFonts w:ascii="Arial" w:hAnsi="Arial" w:cs="Arial"/>
        </w:rPr>
        <w:t xml:space="preserve"> simply for exercising her right to freedom of expression. </w:t>
      </w:r>
    </w:p>
    <w:p w14:paraId="6F6391CC" w14:textId="1FCA3FDC" w:rsidR="004639F4" w:rsidRPr="004639F4" w:rsidRDefault="007F4BFB" w:rsidP="004639F4">
      <w:pPr>
        <w:spacing w:line="240" w:lineRule="auto"/>
        <w:rPr>
          <w:rFonts w:ascii="Arial" w:hAnsi="Arial" w:cs="Arial"/>
        </w:rPr>
      </w:pPr>
      <w:r w:rsidRPr="004639F4">
        <w:rPr>
          <w:rFonts w:ascii="Arial" w:hAnsi="Arial" w:cs="Arial"/>
        </w:rPr>
        <w:t xml:space="preserve">Lachgar </w:t>
      </w:r>
      <w:r w:rsidR="004639F4" w:rsidRPr="004639F4">
        <w:rPr>
          <w:rFonts w:ascii="Arial" w:hAnsi="Arial" w:cs="Arial"/>
        </w:rPr>
        <w:t>was arrested, placed in detention</w:t>
      </w:r>
      <w:r w:rsidR="007609EB">
        <w:rPr>
          <w:rFonts w:ascii="Arial" w:hAnsi="Arial" w:cs="Arial"/>
        </w:rPr>
        <w:t>,</w:t>
      </w:r>
      <w:r w:rsidR="004639F4" w:rsidRPr="004639F4">
        <w:rPr>
          <w:rFonts w:ascii="Arial" w:hAnsi="Arial" w:cs="Arial"/>
        </w:rPr>
        <w:t xml:space="preserve"> and prosecuted after she posted a photo of herself on social media wearing a black T-shirt reading “Allah is lesbian.” In the accompanying caption, she wrote critical remarks about Islam and other religions. Th</w:t>
      </w:r>
      <w:r w:rsidR="00E37387">
        <w:rPr>
          <w:rFonts w:ascii="Arial" w:hAnsi="Arial" w:cs="Arial"/>
        </w:rPr>
        <w:t>e</w:t>
      </w:r>
      <w:r w:rsidR="004639F4" w:rsidRPr="004639F4">
        <w:rPr>
          <w:rFonts w:ascii="Arial" w:hAnsi="Arial" w:cs="Arial"/>
        </w:rPr>
        <w:t xml:space="preserve"> content of this post</w:t>
      </w:r>
      <w:r w:rsidR="00DB510B">
        <w:rPr>
          <w:rFonts w:ascii="Arial" w:hAnsi="Arial" w:cs="Arial"/>
        </w:rPr>
        <w:t xml:space="preserve"> </w:t>
      </w:r>
      <w:r w:rsidR="004639F4" w:rsidRPr="004639F4">
        <w:rPr>
          <w:rFonts w:ascii="Arial" w:hAnsi="Arial" w:cs="Arial"/>
        </w:rPr>
        <w:t xml:space="preserve">is protected expression under international human rights law which allows for the prohibition of expression only in very limited circumstances such as when it amounts to incitement to violence. </w:t>
      </w:r>
    </w:p>
    <w:p w14:paraId="18488C6F" w14:textId="77777777" w:rsidR="004639F4" w:rsidRPr="004639F4" w:rsidRDefault="004639F4" w:rsidP="004639F4">
      <w:pPr>
        <w:spacing w:line="240" w:lineRule="auto"/>
        <w:rPr>
          <w:rFonts w:ascii="Arial" w:hAnsi="Arial" w:cs="Arial"/>
        </w:rPr>
      </w:pPr>
      <w:r w:rsidRPr="004639F4">
        <w:rPr>
          <w:rFonts w:ascii="Arial" w:hAnsi="Arial" w:cs="Arial"/>
        </w:rPr>
        <w:t xml:space="preserve">Lachgar is a cancer survivor and faces serious health complications, including a risk of losing the use of her left arm if she does not receive the urgent healthcare needed. Nonetheless, authorities denied multiple requests for her provisional release on medical grounds. </w:t>
      </w:r>
    </w:p>
    <w:p w14:paraId="7A6F093A" w14:textId="33616782" w:rsidR="004639F4" w:rsidRPr="004639F4" w:rsidRDefault="004639F4" w:rsidP="004639F4">
      <w:pPr>
        <w:spacing w:line="240" w:lineRule="auto"/>
        <w:rPr>
          <w:rFonts w:ascii="Arial" w:hAnsi="Arial" w:cs="Arial"/>
        </w:rPr>
      </w:pPr>
      <w:r w:rsidRPr="004639F4">
        <w:rPr>
          <w:rFonts w:ascii="Arial" w:hAnsi="Arial" w:cs="Arial"/>
        </w:rPr>
        <w:t xml:space="preserve">I urge you to immediately release </w:t>
      </w:r>
      <w:r w:rsidR="00DB510B" w:rsidRPr="004639F4">
        <w:rPr>
          <w:rFonts w:ascii="Arial" w:hAnsi="Arial" w:cs="Arial"/>
        </w:rPr>
        <w:t>Ibtissame Lachgar and</w:t>
      </w:r>
      <w:r w:rsidR="00DB510B">
        <w:rPr>
          <w:rFonts w:ascii="Arial" w:hAnsi="Arial" w:cs="Arial"/>
        </w:rPr>
        <w:t xml:space="preserve"> </w:t>
      </w:r>
      <w:r w:rsidRPr="004639F4">
        <w:rPr>
          <w:rFonts w:ascii="Arial" w:hAnsi="Arial" w:cs="Arial"/>
        </w:rPr>
        <w:t xml:space="preserve">quash her sentence and conviction which stem solely from her exercise of the right to freedom of expression. Pending her release, authorities must provide her with adequate healthcare that she urgently requires. </w:t>
      </w:r>
    </w:p>
    <w:p w14:paraId="3951A331" w14:textId="77777777" w:rsidR="004639F4" w:rsidRPr="004639F4" w:rsidRDefault="004639F4" w:rsidP="004639F4">
      <w:pPr>
        <w:spacing w:line="240" w:lineRule="auto"/>
        <w:rPr>
          <w:rFonts w:ascii="Arial" w:hAnsi="Arial" w:cs="Arial"/>
        </w:rPr>
      </w:pPr>
      <w:r w:rsidRPr="004639F4">
        <w:rPr>
          <w:rFonts w:ascii="Arial" w:hAnsi="Arial" w:cs="Arial"/>
        </w:rPr>
        <w:t xml:space="preserve">Yours sincerely, </w:t>
      </w:r>
    </w:p>
    <w:p w14:paraId="70E3CF11" w14:textId="77777777" w:rsidR="007609EB" w:rsidRDefault="007609EB">
      <w:pPr>
        <w:rPr>
          <w:rFonts w:ascii="Arial" w:hAnsi="Arial" w:cs="Arial"/>
          <w:b/>
          <w:bCs/>
          <w:highlight w:val="lightGray"/>
        </w:rPr>
      </w:pPr>
      <w:r>
        <w:rPr>
          <w:rFonts w:ascii="Arial" w:hAnsi="Arial" w:cs="Arial"/>
          <w:b/>
          <w:bCs/>
          <w:highlight w:val="lightGray"/>
        </w:rPr>
        <w:br w:type="page"/>
      </w:r>
    </w:p>
    <w:p w14:paraId="3E83B70A" w14:textId="32BBFCF3" w:rsidR="004639F4" w:rsidRPr="004639F4" w:rsidRDefault="004639F4" w:rsidP="004639F4">
      <w:pPr>
        <w:spacing w:after="0" w:line="240" w:lineRule="auto"/>
        <w:rPr>
          <w:rFonts w:ascii="Arial" w:hAnsi="Arial" w:cs="Arial"/>
        </w:rPr>
      </w:pPr>
      <w:r w:rsidRPr="004639F4">
        <w:rPr>
          <w:rFonts w:ascii="Arial" w:hAnsi="Arial" w:cs="Arial"/>
          <w:b/>
          <w:bCs/>
          <w:highlight w:val="lightGray"/>
        </w:rPr>
        <w:lastRenderedPageBreak/>
        <w:t>ADDITIONAL INFORMATION</w:t>
      </w:r>
      <w:r w:rsidRPr="004639F4">
        <w:rPr>
          <w:rFonts w:ascii="Arial" w:hAnsi="Arial" w:cs="Arial"/>
        </w:rPr>
        <w:t xml:space="preserve"> </w:t>
      </w:r>
    </w:p>
    <w:p w14:paraId="5CE090A5" w14:textId="0930F343" w:rsidR="004639F4" w:rsidRPr="004639F4" w:rsidRDefault="004639F4" w:rsidP="004639F4">
      <w:pPr>
        <w:spacing w:after="0" w:line="240" w:lineRule="auto"/>
        <w:rPr>
          <w:rFonts w:ascii="Arial" w:hAnsi="Arial" w:cs="Arial"/>
        </w:rPr>
      </w:pPr>
      <w:r w:rsidRPr="004639F4">
        <w:rPr>
          <w:rFonts w:ascii="Arial" w:hAnsi="Arial" w:cs="Arial"/>
        </w:rPr>
        <w:t>On July</w:t>
      </w:r>
      <w:r w:rsidR="007609EB">
        <w:rPr>
          <w:rFonts w:ascii="Arial" w:hAnsi="Arial" w:cs="Arial"/>
        </w:rPr>
        <w:t xml:space="preserve"> </w:t>
      </w:r>
      <w:r w:rsidR="007609EB" w:rsidRPr="004639F4">
        <w:rPr>
          <w:rFonts w:ascii="Arial" w:hAnsi="Arial" w:cs="Arial"/>
        </w:rPr>
        <w:t>31</w:t>
      </w:r>
      <w:r w:rsidR="007609EB">
        <w:rPr>
          <w:rFonts w:ascii="Arial" w:hAnsi="Arial" w:cs="Arial"/>
        </w:rPr>
        <w:t>,</w:t>
      </w:r>
      <w:r w:rsidRPr="004639F4">
        <w:rPr>
          <w:rFonts w:ascii="Arial" w:hAnsi="Arial" w:cs="Arial"/>
        </w:rPr>
        <w:t xml:space="preserve"> 2025, </w:t>
      </w:r>
      <w:r w:rsidRPr="007609EB">
        <w:rPr>
          <w:rFonts w:ascii="Arial" w:hAnsi="Arial" w:cs="Arial"/>
          <w:b/>
          <w:bCs/>
        </w:rPr>
        <w:t>Ibtissame Lachgar</w:t>
      </w:r>
      <w:r w:rsidRPr="004639F4">
        <w:rPr>
          <w:rFonts w:ascii="Arial" w:hAnsi="Arial" w:cs="Arial"/>
        </w:rPr>
        <w:t xml:space="preserve"> posted on X a photo wearing a black T-shirt reading “Allah is lesbian.” In the accompanying caption, she wrote critical remarks about Islam and other religions, describing them as systems that reinforce patriarchal and misogynistic structures. Shortly after the post went viral, Lachgar reported receiving death threats, rape threats, and harassment. An online campaign against her amplified calls for her arrest. </w:t>
      </w:r>
    </w:p>
    <w:p w14:paraId="32164366" w14:textId="77777777" w:rsidR="004639F4" w:rsidRPr="004639F4" w:rsidRDefault="004639F4" w:rsidP="004639F4">
      <w:pPr>
        <w:spacing w:after="0" w:line="240" w:lineRule="auto"/>
        <w:rPr>
          <w:rFonts w:ascii="Arial" w:hAnsi="Arial" w:cs="Arial"/>
          <w:sz w:val="18"/>
          <w:szCs w:val="18"/>
        </w:rPr>
      </w:pPr>
    </w:p>
    <w:p w14:paraId="5A5FC60B" w14:textId="49145CD1" w:rsidR="004639F4" w:rsidRPr="004639F4" w:rsidRDefault="004639F4" w:rsidP="004639F4">
      <w:pPr>
        <w:spacing w:after="0" w:line="240" w:lineRule="auto"/>
        <w:rPr>
          <w:rFonts w:ascii="Arial" w:hAnsi="Arial" w:cs="Arial"/>
        </w:rPr>
      </w:pPr>
      <w:r w:rsidRPr="004639F4">
        <w:rPr>
          <w:rFonts w:ascii="Arial" w:hAnsi="Arial" w:cs="Arial"/>
        </w:rPr>
        <w:t xml:space="preserve">On August </w:t>
      </w:r>
      <w:r w:rsidR="007609EB" w:rsidRPr="004639F4">
        <w:rPr>
          <w:rFonts w:ascii="Arial" w:hAnsi="Arial" w:cs="Arial"/>
        </w:rPr>
        <w:t>10</w:t>
      </w:r>
      <w:r w:rsidR="007609EB">
        <w:rPr>
          <w:rFonts w:ascii="Arial" w:hAnsi="Arial" w:cs="Arial"/>
        </w:rPr>
        <w:t xml:space="preserve">, </w:t>
      </w:r>
      <w:r w:rsidRPr="004639F4">
        <w:rPr>
          <w:rFonts w:ascii="Arial" w:hAnsi="Arial" w:cs="Arial"/>
        </w:rPr>
        <w:t xml:space="preserve">2025, police arrested Ibtissame Lachgar in Rabat, a prosecutor announced that she was placed in police custody for investigation. She was then charged by the Rabat First Instance Court with “causing harm to Islam” and was placed under pre-trial detention. Her lawyers sought her provisional release pending trial, but the authorities refused and kept her detained. On September </w:t>
      </w:r>
      <w:r w:rsidR="007609EB" w:rsidRPr="004639F4">
        <w:rPr>
          <w:rFonts w:ascii="Arial" w:hAnsi="Arial" w:cs="Arial"/>
        </w:rPr>
        <w:t>3</w:t>
      </w:r>
      <w:r w:rsidR="007609EB">
        <w:rPr>
          <w:rFonts w:ascii="Arial" w:hAnsi="Arial" w:cs="Arial"/>
        </w:rPr>
        <w:t xml:space="preserve">, </w:t>
      </w:r>
      <w:r w:rsidRPr="004639F4">
        <w:rPr>
          <w:rFonts w:ascii="Arial" w:hAnsi="Arial" w:cs="Arial"/>
        </w:rPr>
        <w:t>2025, the Rabat First-Instance Court found her guilty under Article 267-5 of the Penal Code, which criminalizes “intentional insult to Islam or sacred symbols” via publications, including online. She was sentenced to two and a half years’ imprisonment and a fine of 50,000 dirhams (approximately 5500 USD). On October</w:t>
      </w:r>
      <w:r w:rsidR="007609EB">
        <w:rPr>
          <w:rFonts w:ascii="Arial" w:hAnsi="Arial" w:cs="Arial"/>
        </w:rPr>
        <w:t xml:space="preserve"> </w:t>
      </w:r>
      <w:r w:rsidR="007609EB" w:rsidRPr="004639F4">
        <w:rPr>
          <w:rFonts w:ascii="Arial" w:hAnsi="Arial" w:cs="Arial"/>
        </w:rPr>
        <w:t>8</w:t>
      </w:r>
      <w:r w:rsidR="007609EB">
        <w:rPr>
          <w:rFonts w:ascii="Arial" w:hAnsi="Arial" w:cs="Arial"/>
        </w:rPr>
        <w:t>,</w:t>
      </w:r>
      <w:r w:rsidRPr="004639F4">
        <w:rPr>
          <w:rFonts w:ascii="Arial" w:hAnsi="Arial" w:cs="Arial"/>
        </w:rPr>
        <w:t xml:space="preserve"> 2025, the Rabat Court of Appeal upheld the conviction and sentence. </w:t>
      </w:r>
    </w:p>
    <w:p w14:paraId="79DC85B9" w14:textId="77777777" w:rsidR="004639F4" w:rsidRPr="004639F4" w:rsidRDefault="004639F4" w:rsidP="004639F4">
      <w:pPr>
        <w:spacing w:after="0" w:line="240" w:lineRule="auto"/>
        <w:rPr>
          <w:rFonts w:ascii="Arial" w:hAnsi="Arial" w:cs="Arial"/>
          <w:sz w:val="18"/>
          <w:szCs w:val="18"/>
        </w:rPr>
      </w:pPr>
    </w:p>
    <w:p w14:paraId="3A1B0242" w14:textId="2B9F28B6" w:rsidR="004639F4" w:rsidRPr="004639F4" w:rsidRDefault="004639F4" w:rsidP="004639F4">
      <w:pPr>
        <w:spacing w:after="0" w:line="240" w:lineRule="auto"/>
        <w:rPr>
          <w:rFonts w:ascii="Arial" w:hAnsi="Arial" w:cs="Arial"/>
        </w:rPr>
      </w:pPr>
      <w:r w:rsidRPr="004639F4">
        <w:rPr>
          <w:rFonts w:ascii="Arial" w:hAnsi="Arial" w:cs="Arial"/>
        </w:rPr>
        <w:t xml:space="preserve">Lachgar’s conviction is part of a broader pattern in which Article 267-5 is used to </w:t>
      </w:r>
      <w:r w:rsidR="007609EB" w:rsidRPr="004639F4">
        <w:rPr>
          <w:rFonts w:ascii="Arial" w:hAnsi="Arial" w:cs="Arial"/>
        </w:rPr>
        <w:t>criminalize</w:t>
      </w:r>
      <w:r w:rsidRPr="004639F4">
        <w:rPr>
          <w:rFonts w:ascii="Arial" w:hAnsi="Arial" w:cs="Arial"/>
        </w:rPr>
        <w:t xml:space="preserve"> peaceful criticism of religion. Such broad provisions that criminalize peaceful speech and the prosecutions that ensue from them are incompatible with Morocco’s obligations under international human rights law, namely Article 19 of the International Covenant on Civil and Political Rights (ICCPR). </w:t>
      </w:r>
    </w:p>
    <w:p w14:paraId="5CDB64BF" w14:textId="77777777" w:rsidR="004639F4" w:rsidRPr="004639F4" w:rsidRDefault="004639F4" w:rsidP="004639F4">
      <w:pPr>
        <w:spacing w:after="0" w:line="240" w:lineRule="auto"/>
        <w:rPr>
          <w:rFonts w:ascii="Arial" w:hAnsi="Arial" w:cs="Arial"/>
          <w:sz w:val="18"/>
          <w:szCs w:val="18"/>
        </w:rPr>
      </w:pPr>
    </w:p>
    <w:p w14:paraId="3DEC0793" w14:textId="77777777" w:rsidR="004639F4" w:rsidRPr="004639F4" w:rsidRDefault="004639F4" w:rsidP="004639F4">
      <w:pPr>
        <w:spacing w:after="0" w:line="240" w:lineRule="auto"/>
        <w:rPr>
          <w:rFonts w:ascii="Arial" w:hAnsi="Arial" w:cs="Arial"/>
        </w:rPr>
      </w:pPr>
      <w:r w:rsidRPr="004639F4">
        <w:rPr>
          <w:rFonts w:ascii="Arial" w:hAnsi="Arial" w:cs="Arial"/>
        </w:rPr>
        <w:t xml:space="preserve">The United Nations Human Rights Committee </w:t>
      </w:r>
      <w:hyperlink r:id="rId12" w:history="1">
        <w:r w:rsidRPr="004639F4">
          <w:rPr>
            <w:rStyle w:val="Hyperlink"/>
            <w:rFonts w:ascii="Arial" w:hAnsi="Arial" w:cs="Arial"/>
          </w:rPr>
          <w:t>stated</w:t>
        </w:r>
      </w:hyperlink>
      <w:r w:rsidRPr="004639F4">
        <w:rPr>
          <w:rFonts w:ascii="Arial" w:hAnsi="Arial" w:cs="Arial"/>
        </w:rPr>
        <w:t xml:space="preserve"> that, except in very limited circumstances, “prohibitions of displays of lack of respect for a religion or other belief system, including blasphemy laws, are incompatible with the Covenant.” </w:t>
      </w:r>
    </w:p>
    <w:p w14:paraId="3DEC0974" w14:textId="77777777" w:rsidR="004639F4" w:rsidRPr="004639F4" w:rsidRDefault="004639F4" w:rsidP="004639F4">
      <w:pPr>
        <w:spacing w:after="0" w:line="240" w:lineRule="auto"/>
        <w:rPr>
          <w:rFonts w:ascii="Arial" w:hAnsi="Arial" w:cs="Arial"/>
          <w:sz w:val="18"/>
          <w:szCs w:val="18"/>
        </w:rPr>
      </w:pPr>
    </w:p>
    <w:p w14:paraId="086C7FEE" w14:textId="77777777" w:rsidR="004639F4" w:rsidRPr="004639F4" w:rsidRDefault="004639F4" w:rsidP="004639F4">
      <w:pPr>
        <w:spacing w:after="0" w:line="240" w:lineRule="auto"/>
        <w:rPr>
          <w:rFonts w:ascii="Arial" w:hAnsi="Arial" w:cs="Arial"/>
        </w:rPr>
      </w:pPr>
      <w:r w:rsidRPr="004639F4">
        <w:rPr>
          <w:rFonts w:ascii="Arial" w:hAnsi="Arial" w:cs="Arial"/>
        </w:rPr>
        <w:t xml:space="preserve">Lachgar is a bone cancer survivor and faces serious medical complications, including a risk of losing the use of her left arm. She is in urgent need of a surgery that is not available in Morocco. Lachgar used to live in France and was undergoing treatment there until her arrest during her visit to Morocco in August. Authorities have denied multiple requests for provisional release on medical grounds, despite doctors’ reports documenting the severity of her condition. </w:t>
      </w:r>
    </w:p>
    <w:p w14:paraId="227A7DBD" w14:textId="77777777" w:rsidR="004639F4" w:rsidRPr="004639F4" w:rsidRDefault="004639F4" w:rsidP="004639F4">
      <w:pPr>
        <w:spacing w:after="0" w:line="240" w:lineRule="auto"/>
        <w:rPr>
          <w:rFonts w:ascii="Arial" w:hAnsi="Arial" w:cs="Arial"/>
          <w:sz w:val="18"/>
          <w:szCs w:val="18"/>
        </w:rPr>
      </w:pPr>
    </w:p>
    <w:p w14:paraId="57A231B9" w14:textId="77777777" w:rsidR="004639F4" w:rsidRPr="004639F4" w:rsidRDefault="004639F4" w:rsidP="004639F4">
      <w:pPr>
        <w:spacing w:after="0" w:line="240" w:lineRule="auto"/>
        <w:rPr>
          <w:rFonts w:ascii="Arial" w:hAnsi="Arial" w:cs="Arial"/>
        </w:rPr>
      </w:pPr>
      <w:r w:rsidRPr="004639F4">
        <w:rPr>
          <w:rFonts w:ascii="Arial" w:hAnsi="Arial" w:cs="Arial"/>
        </w:rPr>
        <w:t xml:space="preserve">Lachgar is currently detained in El Arjat Prison, near Rabat. Her lawyer confirmed to Amnesty International that she has been held in solitary confinement since her detention under what the prison administration claims to be “protective custody.” They claim that Lachgar could be targeted by other prisoners who might consider the reason for her conviction to be offensive. The lawyer also confirmed to Amnesty international that Ibtissame and her defense team did not request protection measures. </w:t>
      </w:r>
    </w:p>
    <w:p w14:paraId="1E620D26" w14:textId="77777777" w:rsidR="004639F4" w:rsidRPr="004639F4" w:rsidRDefault="004639F4" w:rsidP="004639F4">
      <w:pPr>
        <w:spacing w:after="0" w:line="240" w:lineRule="auto"/>
        <w:rPr>
          <w:rFonts w:ascii="Arial" w:hAnsi="Arial" w:cs="Arial"/>
          <w:sz w:val="18"/>
          <w:szCs w:val="18"/>
        </w:rPr>
      </w:pPr>
    </w:p>
    <w:p w14:paraId="1F8CE87C" w14:textId="77777777" w:rsidR="004639F4" w:rsidRPr="004639F4" w:rsidRDefault="004639F4" w:rsidP="004639F4">
      <w:pPr>
        <w:spacing w:after="0" w:line="240" w:lineRule="auto"/>
        <w:rPr>
          <w:rFonts w:ascii="Arial" w:hAnsi="Arial" w:cs="Arial"/>
        </w:rPr>
      </w:pPr>
      <w:r w:rsidRPr="004639F4">
        <w:rPr>
          <w:rFonts w:ascii="Arial" w:hAnsi="Arial" w:cs="Arial"/>
        </w:rPr>
        <w:t xml:space="preserve">She is held in a cell by herself; she is not allowed to interact with any of the other prisoners and cannot go out to the yard at the same time as the others. Her lawyer told Amnesty that Lachgar is suffering from this isolation mentally and physically as she needs assistance with chores because of her health condition. </w:t>
      </w:r>
    </w:p>
    <w:p w14:paraId="7EB67ABF" w14:textId="77777777" w:rsidR="004639F4" w:rsidRPr="004639F4" w:rsidRDefault="004639F4" w:rsidP="004639F4">
      <w:pPr>
        <w:spacing w:after="0" w:line="240" w:lineRule="auto"/>
        <w:rPr>
          <w:rFonts w:ascii="Arial" w:hAnsi="Arial" w:cs="Arial"/>
          <w:sz w:val="18"/>
          <w:szCs w:val="18"/>
        </w:rPr>
      </w:pPr>
    </w:p>
    <w:p w14:paraId="60231766" w14:textId="5B3EB0D6" w:rsidR="004639F4" w:rsidRPr="004639F4" w:rsidRDefault="004639F4" w:rsidP="004639F4">
      <w:pPr>
        <w:spacing w:after="0" w:line="240" w:lineRule="auto"/>
        <w:rPr>
          <w:rFonts w:ascii="Arial" w:hAnsi="Arial" w:cs="Arial"/>
        </w:rPr>
      </w:pPr>
      <w:r w:rsidRPr="004639F4">
        <w:rPr>
          <w:rFonts w:ascii="Arial" w:hAnsi="Arial" w:cs="Arial"/>
          <w:b/>
          <w:bCs/>
        </w:rPr>
        <w:t>PREFERRED LANGUAGE TO ADDRESS TARGET</w:t>
      </w:r>
      <w:r w:rsidRPr="004639F4">
        <w:rPr>
          <w:rFonts w:ascii="Arial" w:hAnsi="Arial" w:cs="Arial"/>
        </w:rPr>
        <w:t>: Arabic, French</w:t>
      </w:r>
      <w:r>
        <w:rPr>
          <w:rFonts w:ascii="Arial" w:hAnsi="Arial" w:cs="Arial"/>
        </w:rPr>
        <w:t xml:space="preserve">, </w:t>
      </w:r>
      <w:r w:rsidRPr="004639F4">
        <w:rPr>
          <w:rFonts w:ascii="Arial" w:hAnsi="Arial" w:cs="Arial"/>
        </w:rPr>
        <w:t>English</w:t>
      </w:r>
      <w:r>
        <w:rPr>
          <w:rFonts w:ascii="Arial" w:hAnsi="Arial" w:cs="Arial"/>
        </w:rPr>
        <w:t xml:space="preserve">, or </w:t>
      </w:r>
      <w:r w:rsidRPr="004639F4">
        <w:rPr>
          <w:rFonts w:ascii="Arial" w:hAnsi="Arial" w:cs="Arial"/>
        </w:rPr>
        <w:t xml:space="preserve">your own language. </w:t>
      </w:r>
    </w:p>
    <w:p w14:paraId="2D9CB022" w14:textId="77777777" w:rsidR="004639F4" w:rsidRPr="004639F4" w:rsidRDefault="004639F4" w:rsidP="004639F4">
      <w:pPr>
        <w:spacing w:after="0" w:line="240" w:lineRule="auto"/>
        <w:rPr>
          <w:rFonts w:ascii="Arial" w:hAnsi="Arial" w:cs="Arial"/>
          <w:sz w:val="18"/>
          <w:szCs w:val="18"/>
        </w:rPr>
      </w:pPr>
    </w:p>
    <w:p w14:paraId="65CC4261" w14:textId="640B9921" w:rsidR="004639F4" w:rsidRPr="004639F4" w:rsidRDefault="004639F4" w:rsidP="004639F4">
      <w:pPr>
        <w:spacing w:after="0" w:line="240" w:lineRule="auto"/>
        <w:rPr>
          <w:rFonts w:ascii="Arial" w:hAnsi="Arial" w:cs="Arial"/>
        </w:rPr>
      </w:pPr>
      <w:r w:rsidRPr="004639F4">
        <w:rPr>
          <w:rFonts w:ascii="Arial" w:hAnsi="Arial" w:cs="Arial"/>
          <w:b/>
          <w:bCs/>
        </w:rPr>
        <w:t>PLEASE TAKE ACTION AS SOON AS POSSIBLE UNTIL</w:t>
      </w:r>
      <w:r w:rsidRPr="004639F4">
        <w:rPr>
          <w:rFonts w:ascii="Arial" w:hAnsi="Arial" w:cs="Arial"/>
        </w:rPr>
        <w:t>: June 12</w:t>
      </w:r>
      <w:r>
        <w:rPr>
          <w:rFonts w:ascii="Arial" w:hAnsi="Arial" w:cs="Arial"/>
        </w:rPr>
        <w:t xml:space="preserve">, </w:t>
      </w:r>
      <w:r w:rsidRPr="004639F4">
        <w:rPr>
          <w:rFonts w:ascii="Arial" w:hAnsi="Arial" w:cs="Arial"/>
        </w:rPr>
        <w:t>2026</w:t>
      </w:r>
    </w:p>
    <w:p w14:paraId="009FEDF9" w14:textId="77777777" w:rsidR="004639F4" w:rsidRPr="004639F4" w:rsidRDefault="004639F4" w:rsidP="004639F4">
      <w:pPr>
        <w:spacing w:after="0" w:line="240" w:lineRule="auto"/>
        <w:rPr>
          <w:rFonts w:ascii="Arial" w:hAnsi="Arial" w:cs="Arial"/>
          <w:sz w:val="18"/>
          <w:szCs w:val="18"/>
        </w:rPr>
      </w:pPr>
    </w:p>
    <w:p w14:paraId="69C3DC2D" w14:textId="681B768D" w:rsidR="004639F4" w:rsidRPr="004639F4" w:rsidRDefault="004639F4" w:rsidP="004639F4">
      <w:pPr>
        <w:spacing w:after="0" w:line="240" w:lineRule="auto"/>
        <w:rPr>
          <w:rFonts w:ascii="Arial" w:hAnsi="Arial" w:cs="Arial"/>
        </w:rPr>
      </w:pPr>
      <w:r w:rsidRPr="004639F4">
        <w:rPr>
          <w:rFonts w:ascii="Arial" w:hAnsi="Arial" w:cs="Arial"/>
          <w:b/>
          <w:bCs/>
        </w:rPr>
        <w:t>NAME AND PRONOUN</w:t>
      </w:r>
      <w:r w:rsidRPr="004639F4">
        <w:rPr>
          <w:rFonts w:ascii="Arial" w:hAnsi="Arial" w:cs="Arial"/>
        </w:rPr>
        <w:t>: Ibtissame Lachgar (She/Her)</w:t>
      </w:r>
    </w:p>
    <w:sectPr w:rsidR="004639F4" w:rsidRPr="004639F4" w:rsidSect="004639F4">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1F94" w14:textId="77777777" w:rsidR="00BE04C6" w:rsidRDefault="00BE04C6" w:rsidP="004639F4">
      <w:pPr>
        <w:spacing w:after="0" w:line="240" w:lineRule="auto"/>
      </w:pPr>
      <w:r>
        <w:separator/>
      </w:r>
    </w:p>
  </w:endnote>
  <w:endnote w:type="continuationSeparator" w:id="0">
    <w:p w14:paraId="3AA795ED" w14:textId="77777777" w:rsidR="00BE04C6" w:rsidRDefault="00BE04C6" w:rsidP="0046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DF99" w14:textId="375D08B4" w:rsidR="004639F4" w:rsidRPr="00234918" w:rsidRDefault="004639F4" w:rsidP="004639F4">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42A46C72" w14:textId="7FCD03DF" w:rsidR="004639F4" w:rsidRDefault="004639F4" w:rsidP="004639F4">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B29A" w14:textId="7BF2DC6F" w:rsidR="004639F4" w:rsidRDefault="004639F4" w:rsidP="004639F4">
    <w:pPr>
      <w:pStyle w:val="Footer"/>
      <w:jc w:val="right"/>
    </w:pPr>
    <w:r>
      <w:rPr>
        <w:noProof/>
      </w:rPr>
      <w:drawing>
        <wp:inline distT="0" distB="0" distL="0" distR="0" wp14:anchorId="2EFF8D7B" wp14:editId="1CE3649A">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1366" w14:textId="77777777" w:rsidR="00BE04C6" w:rsidRDefault="00BE04C6" w:rsidP="004639F4">
      <w:pPr>
        <w:spacing w:after="0" w:line="240" w:lineRule="auto"/>
      </w:pPr>
      <w:r>
        <w:separator/>
      </w:r>
    </w:p>
  </w:footnote>
  <w:footnote w:type="continuationSeparator" w:id="0">
    <w:p w14:paraId="0E07B593" w14:textId="77777777" w:rsidR="00BE04C6" w:rsidRDefault="00BE04C6" w:rsidP="0046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0F9C" w14:textId="28DF9397" w:rsidR="004639F4" w:rsidRPr="004639F4" w:rsidRDefault="004639F4" w:rsidP="004639F4">
    <w:pPr>
      <w:rPr>
        <w:sz w:val="20"/>
        <w:szCs w:val="20"/>
      </w:rPr>
    </w:pPr>
    <w:r w:rsidRPr="004639F4">
      <w:rPr>
        <w:rFonts w:ascii="Arial" w:hAnsi="Arial" w:cs="Arial"/>
        <w:sz w:val="20"/>
        <w:szCs w:val="20"/>
      </w:rPr>
      <w:t xml:space="preserve">First UA: MDE 29/0564/2025 Index: 103/25 Morocco and Western Sahara </w:t>
    </w:r>
    <w:r>
      <w:rPr>
        <w:rFonts w:ascii="Arial" w:hAnsi="Arial" w:cs="Arial"/>
        <w:sz w:val="20"/>
        <w:szCs w:val="20"/>
      </w:rPr>
      <w:tab/>
    </w:r>
    <w:r>
      <w:rPr>
        <w:rFonts w:ascii="Arial" w:hAnsi="Arial" w:cs="Arial"/>
        <w:sz w:val="20"/>
        <w:szCs w:val="20"/>
      </w:rPr>
      <w:tab/>
      <w:t xml:space="preserve">           </w:t>
    </w:r>
    <w:r w:rsidRPr="004639F4">
      <w:rPr>
        <w:rFonts w:ascii="Arial" w:hAnsi="Arial" w:cs="Arial"/>
        <w:sz w:val="20"/>
        <w:szCs w:val="20"/>
      </w:rPr>
      <w:t>Date: 12 December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3596" w14:textId="5B0C0367" w:rsidR="004639F4" w:rsidRPr="004639F4" w:rsidRDefault="004639F4" w:rsidP="004639F4">
    <w:pPr>
      <w:rPr>
        <w:sz w:val="20"/>
        <w:szCs w:val="20"/>
      </w:rPr>
    </w:pPr>
    <w:r w:rsidRPr="004639F4">
      <w:rPr>
        <w:rFonts w:ascii="Arial" w:hAnsi="Arial" w:cs="Arial"/>
        <w:sz w:val="20"/>
        <w:szCs w:val="20"/>
      </w:rPr>
      <w:t xml:space="preserve">First UA: MDE 29/0564/2025 Index: 103/25 Morocco and Western Sahara </w:t>
    </w:r>
    <w:r>
      <w:rPr>
        <w:rFonts w:ascii="Arial" w:hAnsi="Arial" w:cs="Arial"/>
        <w:sz w:val="20"/>
        <w:szCs w:val="20"/>
      </w:rPr>
      <w:tab/>
    </w:r>
    <w:r>
      <w:rPr>
        <w:rFonts w:ascii="Arial" w:hAnsi="Arial" w:cs="Arial"/>
        <w:sz w:val="20"/>
        <w:szCs w:val="20"/>
      </w:rPr>
      <w:tab/>
      <w:t xml:space="preserve">           </w:t>
    </w:r>
    <w:r w:rsidRPr="004639F4">
      <w:rPr>
        <w:rFonts w:ascii="Arial" w:hAnsi="Arial" w:cs="Arial"/>
        <w:sz w:val="20"/>
        <w:szCs w:val="20"/>
      </w:rPr>
      <w:t>Date: 12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F4"/>
    <w:rsid w:val="00060481"/>
    <w:rsid w:val="000B5E5B"/>
    <w:rsid w:val="0033527E"/>
    <w:rsid w:val="004639F4"/>
    <w:rsid w:val="006553BB"/>
    <w:rsid w:val="007609EB"/>
    <w:rsid w:val="007C7876"/>
    <w:rsid w:val="007F4BFB"/>
    <w:rsid w:val="00864ACA"/>
    <w:rsid w:val="00BE04C6"/>
    <w:rsid w:val="00DB510B"/>
    <w:rsid w:val="00E3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8337D"/>
  <w15:chartTrackingRefBased/>
  <w15:docId w15:val="{3E7C4FDA-1CAE-4EC9-A8C7-00F30879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9F4"/>
    <w:rPr>
      <w:rFonts w:eastAsiaTheme="majorEastAsia" w:cstheme="majorBidi"/>
      <w:color w:val="272727" w:themeColor="text1" w:themeTint="D8"/>
    </w:rPr>
  </w:style>
  <w:style w:type="paragraph" w:styleId="Title">
    <w:name w:val="Title"/>
    <w:basedOn w:val="Normal"/>
    <w:next w:val="Normal"/>
    <w:link w:val="TitleChar"/>
    <w:uiPriority w:val="10"/>
    <w:qFormat/>
    <w:rsid w:val="00463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9F4"/>
    <w:pPr>
      <w:spacing w:before="160"/>
      <w:jc w:val="center"/>
    </w:pPr>
    <w:rPr>
      <w:i/>
      <w:iCs/>
      <w:color w:val="404040" w:themeColor="text1" w:themeTint="BF"/>
    </w:rPr>
  </w:style>
  <w:style w:type="character" w:customStyle="1" w:styleId="QuoteChar">
    <w:name w:val="Quote Char"/>
    <w:basedOn w:val="DefaultParagraphFont"/>
    <w:link w:val="Quote"/>
    <w:uiPriority w:val="29"/>
    <w:rsid w:val="004639F4"/>
    <w:rPr>
      <w:i/>
      <w:iCs/>
      <w:color w:val="404040" w:themeColor="text1" w:themeTint="BF"/>
    </w:rPr>
  </w:style>
  <w:style w:type="paragraph" w:styleId="ListParagraph">
    <w:name w:val="List Paragraph"/>
    <w:basedOn w:val="Normal"/>
    <w:uiPriority w:val="34"/>
    <w:qFormat/>
    <w:rsid w:val="004639F4"/>
    <w:pPr>
      <w:ind w:left="720"/>
      <w:contextualSpacing/>
    </w:pPr>
  </w:style>
  <w:style w:type="character" w:styleId="IntenseEmphasis">
    <w:name w:val="Intense Emphasis"/>
    <w:basedOn w:val="DefaultParagraphFont"/>
    <w:uiPriority w:val="21"/>
    <w:qFormat/>
    <w:rsid w:val="004639F4"/>
    <w:rPr>
      <w:i/>
      <w:iCs/>
      <w:color w:val="0F4761" w:themeColor="accent1" w:themeShade="BF"/>
    </w:rPr>
  </w:style>
  <w:style w:type="paragraph" w:styleId="IntenseQuote">
    <w:name w:val="Intense Quote"/>
    <w:basedOn w:val="Normal"/>
    <w:next w:val="Normal"/>
    <w:link w:val="IntenseQuoteChar"/>
    <w:uiPriority w:val="30"/>
    <w:qFormat/>
    <w:rsid w:val="00463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9F4"/>
    <w:rPr>
      <w:i/>
      <w:iCs/>
      <w:color w:val="0F4761" w:themeColor="accent1" w:themeShade="BF"/>
    </w:rPr>
  </w:style>
  <w:style w:type="character" w:styleId="IntenseReference">
    <w:name w:val="Intense Reference"/>
    <w:basedOn w:val="DefaultParagraphFont"/>
    <w:uiPriority w:val="32"/>
    <w:qFormat/>
    <w:rsid w:val="004639F4"/>
    <w:rPr>
      <w:b/>
      <w:bCs/>
      <w:smallCaps/>
      <w:color w:val="0F4761" w:themeColor="accent1" w:themeShade="BF"/>
      <w:spacing w:val="5"/>
    </w:rPr>
  </w:style>
  <w:style w:type="paragraph" w:styleId="Header">
    <w:name w:val="header"/>
    <w:basedOn w:val="Normal"/>
    <w:link w:val="HeaderChar"/>
    <w:uiPriority w:val="99"/>
    <w:unhideWhenUsed/>
    <w:rsid w:val="00463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9F4"/>
  </w:style>
  <w:style w:type="paragraph" w:styleId="Footer">
    <w:name w:val="footer"/>
    <w:basedOn w:val="Normal"/>
    <w:link w:val="FooterChar"/>
    <w:uiPriority w:val="99"/>
    <w:unhideWhenUsed/>
    <w:rsid w:val="00463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9F4"/>
  </w:style>
  <w:style w:type="character" w:styleId="Hyperlink">
    <w:name w:val="Hyperlink"/>
    <w:basedOn w:val="DefaultParagraphFont"/>
    <w:uiPriority w:val="99"/>
    <w:unhideWhenUsed/>
    <w:rsid w:val="004639F4"/>
    <w:rPr>
      <w:color w:val="467886" w:themeColor="hyperlink"/>
      <w:u w:val="single"/>
    </w:rPr>
  </w:style>
  <w:style w:type="paragraph" w:customStyle="1" w:styleId="paragraph">
    <w:name w:val="paragraph"/>
    <w:basedOn w:val="Normal"/>
    <w:rsid w:val="004639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639F4"/>
  </w:style>
  <w:style w:type="character" w:styleId="UnresolvedMention">
    <w:name w:val="Unresolved Mention"/>
    <w:basedOn w:val="DefaultParagraphFont"/>
    <w:uiPriority w:val="99"/>
    <w:semiHidden/>
    <w:unhideWhenUsed/>
    <w:rsid w:val="004639F4"/>
    <w:rPr>
      <w:color w:val="605E5C"/>
      <w:shd w:val="clear" w:color="auto" w:fill="E1DFDD"/>
    </w:rPr>
  </w:style>
  <w:style w:type="character" w:styleId="CommentReference">
    <w:name w:val="annotation reference"/>
    <w:basedOn w:val="DefaultParagraphFont"/>
    <w:uiPriority w:val="99"/>
    <w:semiHidden/>
    <w:unhideWhenUsed/>
    <w:rsid w:val="00DB510B"/>
    <w:rPr>
      <w:sz w:val="16"/>
      <w:szCs w:val="16"/>
    </w:rPr>
  </w:style>
  <w:style w:type="paragraph" w:styleId="CommentText">
    <w:name w:val="annotation text"/>
    <w:basedOn w:val="Normal"/>
    <w:link w:val="CommentTextChar"/>
    <w:uiPriority w:val="99"/>
    <w:unhideWhenUsed/>
    <w:rsid w:val="00DB510B"/>
    <w:pPr>
      <w:spacing w:line="240" w:lineRule="auto"/>
    </w:pPr>
    <w:rPr>
      <w:sz w:val="20"/>
      <w:szCs w:val="20"/>
    </w:rPr>
  </w:style>
  <w:style w:type="character" w:customStyle="1" w:styleId="CommentTextChar">
    <w:name w:val="Comment Text Char"/>
    <w:basedOn w:val="DefaultParagraphFont"/>
    <w:link w:val="CommentText"/>
    <w:uiPriority w:val="99"/>
    <w:rsid w:val="00DB510B"/>
    <w:rPr>
      <w:sz w:val="20"/>
      <w:szCs w:val="20"/>
    </w:rPr>
  </w:style>
  <w:style w:type="paragraph" w:styleId="CommentSubject">
    <w:name w:val="annotation subject"/>
    <w:basedOn w:val="CommentText"/>
    <w:next w:val="CommentText"/>
    <w:link w:val="CommentSubjectChar"/>
    <w:uiPriority w:val="99"/>
    <w:semiHidden/>
    <w:unhideWhenUsed/>
    <w:rsid w:val="00DB510B"/>
    <w:rPr>
      <w:b/>
      <w:bCs/>
    </w:rPr>
  </w:style>
  <w:style w:type="character" w:customStyle="1" w:styleId="CommentSubjectChar">
    <w:name w:val="Comment Subject Char"/>
    <w:basedOn w:val="CommentTextChar"/>
    <w:link w:val="CommentSubject"/>
    <w:uiPriority w:val="99"/>
    <w:semiHidden/>
    <w:rsid w:val="00DB51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news.un.org/en/story/2011/07/382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984</Words>
  <Characters>5369</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9</cp:revision>
  <dcterms:created xsi:type="dcterms:W3CDTF">2025-12-17T19:33:00Z</dcterms:created>
  <dcterms:modified xsi:type="dcterms:W3CDTF">2026-06-11T19:15:00Z</dcterms:modified>
</cp:coreProperties>
</file>