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03ED" w14:textId="77777777" w:rsidR="00060302" w:rsidRPr="00060302" w:rsidRDefault="00060302" w:rsidP="00060302">
      <w:pPr>
        <w:spacing w:line="240" w:lineRule="auto"/>
        <w:rPr>
          <w:rFonts w:ascii="Arial" w:hAnsi="Arial" w:cs="Arial"/>
          <w:sz w:val="60"/>
          <w:szCs w:val="60"/>
        </w:rPr>
      </w:pPr>
      <w:r w:rsidRPr="00060302">
        <w:rPr>
          <w:rFonts w:ascii="Arial" w:hAnsi="Arial" w:cs="Arial"/>
          <w:sz w:val="60"/>
          <w:szCs w:val="60"/>
          <w:highlight w:val="yellow"/>
        </w:rPr>
        <w:t>URGENT ACTION</w:t>
      </w:r>
      <w:r w:rsidRPr="00060302">
        <w:rPr>
          <w:rFonts w:ascii="Arial" w:hAnsi="Arial" w:cs="Arial"/>
          <w:sz w:val="60"/>
          <w:szCs w:val="60"/>
        </w:rPr>
        <w:t xml:space="preserve"> </w:t>
      </w:r>
    </w:p>
    <w:p w14:paraId="3F7EBE82" w14:textId="77777777" w:rsidR="00060302" w:rsidRPr="00060302" w:rsidRDefault="00060302" w:rsidP="00060302">
      <w:pPr>
        <w:spacing w:after="0" w:line="240" w:lineRule="auto"/>
        <w:rPr>
          <w:rFonts w:ascii="Arial" w:hAnsi="Arial" w:cs="Arial"/>
          <w:b/>
          <w:bCs/>
          <w:sz w:val="28"/>
          <w:szCs w:val="28"/>
        </w:rPr>
      </w:pPr>
      <w:r w:rsidRPr="00060302">
        <w:rPr>
          <w:rFonts w:ascii="Arial" w:hAnsi="Arial" w:cs="Arial"/>
          <w:b/>
          <w:bCs/>
          <w:sz w:val="28"/>
          <w:szCs w:val="28"/>
        </w:rPr>
        <w:t xml:space="preserve">ANTIRACISM FIGURE FACING EIGHT YEARS IN PRISON </w:t>
      </w:r>
    </w:p>
    <w:p w14:paraId="720D0325" w14:textId="753A9030" w:rsidR="00060302" w:rsidRDefault="00060302" w:rsidP="00060302">
      <w:pPr>
        <w:spacing w:after="0" w:line="240" w:lineRule="auto"/>
        <w:rPr>
          <w:rFonts w:ascii="Arial" w:hAnsi="Arial" w:cs="Arial"/>
          <w:b/>
          <w:bCs/>
          <w:sz w:val="22"/>
          <w:szCs w:val="22"/>
        </w:rPr>
      </w:pPr>
      <w:r w:rsidRPr="00060302">
        <w:rPr>
          <w:rFonts w:ascii="Arial" w:hAnsi="Arial" w:cs="Arial"/>
          <w:b/>
          <w:bCs/>
          <w:sz w:val="22"/>
          <w:szCs w:val="22"/>
        </w:rPr>
        <w:t xml:space="preserve">On March </w:t>
      </w:r>
      <w:r w:rsidR="007072F4" w:rsidRPr="00060302">
        <w:rPr>
          <w:rFonts w:ascii="Arial" w:hAnsi="Arial" w:cs="Arial"/>
          <w:b/>
          <w:bCs/>
          <w:sz w:val="22"/>
          <w:szCs w:val="22"/>
        </w:rPr>
        <w:t>19</w:t>
      </w:r>
      <w:r w:rsidR="007072F4">
        <w:rPr>
          <w:rFonts w:ascii="Arial" w:hAnsi="Arial" w:cs="Arial"/>
          <w:b/>
          <w:bCs/>
          <w:sz w:val="22"/>
          <w:szCs w:val="22"/>
        </w:rPr>
        <w:t xml:space="preserve">, </w:t>
      </w:r>
      <w:r w:rsidRPr="00060302">
        <w:rPr>
          <w:rFonts w:ascii="Arial" w:hAnsi="Arial" w:cs="Arial"/>
          <w:b/>
          <w:bCs/>
          <w:sz w:val="22"/>
          <w:szCs w:val="22"/>
        </w:rPr>
        <w:t>2026, a Tunis court sentenced Black Tunisian woman human rights defender</w:t>
      </w:r>
      <w:r w:rsidR="004953DD">
        <w:rPr>
          <w:rFonts w:ascii="Arial" w:hAnsi="Arial" w:cs="Arial"/>
          <w:b/>
          <w:bCs/>
          <w:sz w:val="22"/>
          <w:szCs w:val="22"/>
        </w:rPr>
        <w:t>,</w:t>
      </w:r>
      <w:r w:rsidRPr="00060302">
        <w:rPr>
          <w:rFonts w:ascii="Arial" w:hAnsi="Arial" w:cs="Arial"/>
          <w:b/>
          <w:bCs/>
          <w:sz w:val="22"/>
          <w:szCs w:val="22"/>
        </w:rPr>
        <w:t xml:space="preserve"> Saadia Mosbah, president of antiracist organization</w:t>
      </w:r>
      <w:r w:rsidR="004953DD">
        <w:rPr>
          <w:rFonts w:ascii="Arial" w:hAnsi="Arial" w:cs="Arial"/>
          <w:b/>
          <w:bCs/>
          <w:sz w:val="22"/>
          <w:szCs w:val="22"/>
        </w:rPr>
        <w:t>,</w:t>
      </w:r>
      <w:r w:rsidRPr="00060302">
        <w:rPr>
          <w:rFonts w:ascii="Arial" w:hAnsi="Arial" w:cs="Arial"/>
          <w:b/>
          <w:bCs/>
          <w:sz w:val="22"/>
          <w:szCs w:val="22"/>
        </w:rPr>
        <w:t xml:space="preserve"> Mnemty </w:t>
      </w:r>
      <w:r w:rsidR="00E36A03">
        <w:rPr>
          <w:rFonts w:ascii="Arial" w:hAnsi="Arial" w:cs="Arial"/>
          <w:b/>
          <w:bCs/>
          <w:sz w:val="22"/>
          <w:szCs w:val="22"/>
        </w:rPr>
        <w:t>(</w:t>
      </w:r>
      <w:r w:rsidRPr="00060302">
        <w:rPr>
          <w:rFonts w:ascii="Arial" w:hAnsi="Arial" w:cs="Arial"/>
          <w:b/>
          <w:bCs/>
          <w:sz w:val="22"/>
          <w:szCs w:val="22"/>
        </w:rPr>
        <w:t>“My dream”</w:t>
      </w:r>
      <w:r w:rsidR="00E36A03">
        <w:rPr>
          <w:rFonts w:ascii="Arial" w:hAnsi="Arial" w:cs="Arial"/>
          <w:b/>
          <w:bCs/>
          <w:sz w:val="22"/>
          <w:szCs w:val="22"/>
        </w:rPr>
        <w:t>)</w:t>
      </w:r>
      <w:r w:rsidRPr="00060302">
        <w:rPr>
          <w:rFonts w:ascii="Arial" w:hAnsi="Arial" w:cs="Arial"/>
          <w:b/>
          <w:bCs/>
          <w:sz w:val="22"/>
          <w:szCs w:val="22"/>
        </w:rPr>
        <w:t xml:space="preserve">, to eight years in prison, after nearly two years in arbitrary pretrial detention. The court handed down prison terms ranging from one to three years against five other Mnemty staff and associates. Saadia Mosbah and her colleagues were prosecuted on unfounded financial criminal charges stemming from their human rights work, as part of a crackdown on civil society supported by racist public discourse. Saadia Mosbah reported racist abuse in detention, including a physical assault. Tunisian authorities must quash their convictions and immediately release Saadia Mosbah. </w:t>
      </w:r>
    </w:p>
    <w:p w14:paraId="775A3B17" w14:textId="77777777" w:rsidR="00060302" w:rsidRPr="00060302" w:rsidRDefault="00060302" w:rsidP="00060302">
      <w:pPr>
        <w:spacing w:after="0" w:line="240" w:lineRule="auto"/>
        <w:rPr>
          <w:rFonts w:ascii="Arial" w:hAnsi="Arial" w:cs="Arial"/>
          <w:sz w:val="18"/>
          <w:szCs w:val="18"/>
        </w:rPr>
      </w:pPr>
    </w:p>
    <w:p w14:paraId="73AAF434" w14:textId="77777777" w:rsidR="00060302" w:rsidRPr="00576D3E" w:rsidRDefault="00060302" w:rsidP="00060302">
      <w:pPr>
        <w:pStyle w:val="paragraph"/>
        <w:spacing w:before="0" w:beforeAutospacing="0" w:after="0" w:afterAutospacing="0"/>
        <w:textAlignment w:val="baseline"/>
        <w:rPr>
          <w:rFonts w:ascii="Arial" w:hAnsi="Arial" w:cs="Arial"/>
          <w:sz w:val="20"/>
          <w:szCs w:val="20"/>
        </w:rPr>
      </w:pPr>
      <w:r w:rsidRPr="00576D3E">
        <w:rPr>
          <w:rFonts w:ascii="Arial" w:hAnsi="Arial" w:cs="Arial"/>
          <w:sz w:val="20"/>
          <w:szCs w:val="20"/>
        </w:rPr>
        <w:t xml:space="preserve">TAKE ACTION: </w:t>
      </w:r>
    </w:p>
    <w:p w14:paraId="0067565F" w14:textId="77777777" w:rsidR="00060302" w:rsidRPr="00576D3E" w:rsidRDefault="00060302" w:rsidP="00060302">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576D3E">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17692825" w14:textId="52B4F0C3" w:rsidR="00060302" w:rsidRPr="00576D3E" w:rsidRDefault="00060302" w:rsidP="00060302">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576D3E">
          <w:rPr>
            <w:rStyle w:val="Hyperlink"/>
            <w:rFonts w:ascii="Arial" w:eastAsiaTheme="majorEastAsia" w:hAnsi="Arial" w:cs="Arial"/>
            <w:sz w:val="20"/>
            <w:szCs w:val="20"/>
          </w:rPr>
          <w:t>Click here</w:t>
        </w:r>
      </w:hyperlink>
      <w:r w:rsidRPr="00576D3E">
        <w:rPr>
          <w:rStyle w:val="normaltextrun"/>
          <w:rFonts w:ascii="Arial" w:eastAsiaTheme="majorEastAsia" w:hAnsi="Arial" w:cs="Arial"/>
          <w:sz w:val="20"/>
          <w:szCs w:val="20"/>
        </w:rPr>
        <w:t xml:space="preserve"> to report your action(s) on </w:t>
      </w:r>
      <w:r w:rsidRPr="00576D3E">
        <w:rPr>
          <w:rStyle w:val="normaltextrun"/>
          <w:rFonts w:ascii="Arial" w:eastAsiaTheme="majorEastAsia" w:hAnsi="Arial" w:cs="Arial"/>
          <w:b/>
          <w:bCs/>
          <w:i/>
          <w:iCs/>
          <w:color w:val="000000" w:themeColor="text1"/>
          <w:sz w:val="20"/>
          <w:szCs w:val="20"/>
        </w:rPr>
        <w:t xml:space="preserve">UA </w:t>
      </w:r>
      <w:r>
        <w:rPr>
          <w:rStyle w:val="normaltextrun"/>
          <w:rFonts w:ascii="Arial" w:eastAsiaTheme="majorEastAsia" w:hAnsi="Arial" w:cs="Arial"/>
          <w:b/>
          <w:bCs/>
          <w:i/>
          <w:iCs/>
          <w:color w:val="000000" w:themeColor="text1"/>
          <w:sz w:val="20"/>
          <w:szCs w:val="20"/>
        </w:rPr>
        <w:t>23</w:t>
      </w:r>
      <w:r w:rsidRPr="00576D3E">
        <w:rPr>
          <w:rStyle w:val="normaltextrun"/>
          <w:rFonts w:ascii="Arial" w:eastAsiaTheme="majorEastAsia" w:hAnsi="Arial" w:cs="Arial"/>
          <w:b/>
          <w:bCs/>
          <w:i/>
          <w:iCs/>
          <w:color w:val="000000" w:themeColor="text1"/>
          <w:sz w:val="20"/>
          <w:szCs w:val="20"/>
        </w:rPr>
        <w:t>.2</w:t>
      </w:r>
      <w:r>
        <w:rPr>
          <w:rStyle w:val="normaltextrun"/>
          <w:rFonts w:ascii="Arial" w:eastAsiaTheme="majorEastAsia" w:hAnsi="Arial" w:cs="Arial"/>
          <w:b/>
          <w:bCs/>
          <w:i/>
          <w:iCs/>
          <w:color w:val="000000" w:themeColor="text1"/>
          <w:sz w:val="20"/>
          <w:szCs w:val="20"/>
        </w:rPr>
        <w:t>6</w:t>
      </w:r>
      <w:r w:rsidRPr="00576D3E">
        <w:rPr>
          <w:rStyle w:val="normaltextrun"/>
          <w:rFonts w:ascii="Arial" w:eastAsiaTheme="majorEastAsia" w:hAnsi="Arial" w:cs="Arial"/>
          <w:sz w:val="20"/>
          <w:szCs w:val="20"/>
        </w:rPr>
        <w:t>. We share this number with the officials we are trying to persuade.</w:t>
      </w:r>
    </w:p>
    <w:p w14:paraId="528025FC" w14:textId="77777777" w:rsidR="00060302" w:rsidRPr="00060302" w:rsidRDefault="00060302" w:rsidP="00060302">
      <w:pPr>
        <w:spacing w:after="0" w:line="240" w:lineRule="auto"/>
        <w:rPr>
          <w:rFonts w:ascii="Arial" w:hAnsi="Arial" w:cs="Arial"/>
          <w:sz w:val="18"/>
          <w:szCs w:val="18"/>
        </w:rPr>
      </w:pPr>
    </w:p>
    <w:p w14:paraId="193E277E" w14:textId="77777777" w:rsidR="00060302" w:rsidRDefault="00060302" w:rsidP="00060302">
      <w:pPr>
        <w:spacing w:after="0" w:line="240" w:lineRule="auto"/>
        <w:rPr>
          <w:rFonts w:ascii="Arial" w:hAnsi="Arial" w:cs="Arial"/>
          <w:b/>
          <w:bCs/>
          <w:sz w:val="20"/>
          <w:szCs w:val="20"/>
        </w:rPr>
        <w:sectPr w:rsidR="00060302" w:rsidSect="00060302">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4BF48F0C" w14:textId="0256AEE5" w:rsidR="00060302" w:rsidRPr="00060302" w:rsidRDefault="00060302" w:rsidP="00060302">
      <w:pPr>
        <w:spacing w:after="0" w:line="240" w:lineRule="auto"/>
        <w:rPr>
          <w:rFonts w:ascii="Arial" w:hAnsi="Arial" w:cs="Arial"/>
          <w:b/>
          <w:bCs/>
          <w:sz w:val="20"/>
          <w:szCs w:val="20"/>
        </w:rPr>
      </w:pPr>
      <w:r w:rsidRPr="00060302">
        <w:rPr>
          <w:rFonts w:ascii="Arial" w:hAnsi="Arial" w:cs="Arial"/>
          <w:b/>
          <w:bCs/>
          <w:sz w:val="20"/>
          <w:szCs w:val="20"/>
        </w:rPr>
        <w:t xml:space="preserve">President of the Republic Kais Saied </w:t>
      </w:r>
    </w:p>
    <w:p w14:paraId="000666A9" w14:textId="77777777" w:rsidR="00060302" w:rsidRPr="00060302" w:rsidRDefault="00060302" w:rsidP="00060302">
      <w:pPr>
        <w:spacing w:after="0" w:line="240" w:lineRule="auto"/>
        <w:rPr>
          <w:rFonts w:ascii="Arial" w:hAnsi="Arial" w:cs="Arial"/>
          <w:sz w:val="20"/>
          <w:szCs w:val="20"/>
        </w:rPr>
      </w:pPr>
      <w:r w:rsidRPr="00060302">
        <w:rPr>
          <w:rFonts w:ascii="Arial" w:hAnsi="Arial" w:cs="Arial"/>
          <w:sz w:val="20"/>
          <w:szCs w:val="20"/>
        </w:rPr>
        <w:t xml:space="preserve">Route de la Goulette </w:t>
      </w:r>
    </w:p>
    <w:p w14:paraId="7478D797" w14:textId="77777777" w:rsidR="00060302" w:rsidRPr="00060302" w:rsidRDefault="00060302" w:rsidP="00060302">
      <w:pPr>
        <w:spacing w:after="0" w:line="240" w:lineRule="auto"/>
        <w:rPr>
          <w:rFonts w:ascii="Arial" w:hAnsi="Arial" w:cs="Arial"/>
          <w:sz w:val="20"/>
          <w:szCs w:val="20"/>
        </w:rPr>
      </w:pPr>
      <w:r w:rsidRPr="00060302">
        <w:rPr>
          <w:rFonts w:ascii="Arial" w:hAnsi="Arial" w:cs="Arial"/>
          <w:sz w:val="20"/>
          <w:szCs w:val="20"/>
        </w:rPr>
        <w:t xml:space="preserve">Site archéologique de Carthage, Tunisie </w:t>
      </w:r>
    </w:p>
    <w:p w14:paraId="5249C33E" w14:textId="1F5427D2" w:rsidR="00060302" w:rsidRPr="00060302" w:rsidRDefault="00060302" w:rsidP="00060302">
      <w:pPr>
        <w:spacing w:after="0" w:line="240" w:lineRule="auto"/>
        <w:rPr>
          <w:rFonts w:ascii="Arial" w:hAnsi="Arial" w:cs="Arial"/>
          <w:sz w:val="20"/>
          <w:szCs w:val="20"/>
        </w:rPr>
      </w:pPr>
      <w:r w:rsidRPr="00060302">
        <w:rPr>
          <w:rFonts w:ascii="Arial" w:hAnsi="Arial" w:cs="Arial"/>
          <w:sz w:val="20"/>
          <w:szCs w:val="20"/>
        </w:rPr>
        <w:t xml:space="preserve">Email: </w:t>
      </w:r>
      <w:hyperlink r:id="rId12" w:history="1">
        <w:r w:rsidRPr="00060302">
          <w:rPr>
            <w:rStyle w:val="Hyperlink"/>
            <w:rFonts w:ascii="Arial" w:hAnsi="Arial" w:cs="Arial"/>
            <w:sz w:val="20"/>
            <w:szCs w:val="20"/>
          </w:rPr>
          <w:t>contact@carthage.tn</w:t>
        </w:r>
      </w:hyperlink>
      <w:r w:rsidRPr="00060302">
        <w:rPr>
          <w:rFonts w:ascii="Arial" w:hAnsi="Arial" w:cs="Arial"/>
          <w:sz w:val="20"/>
          <w:szCs w:val="20"/>
        </w:rPr>
        <w:t xml:space="preserve"> </w:t>
      </w:r>
    </w:p>
    <w:p w14:paraId="5EC288DA" w14:textId="77777777" w:rsidR="00060302" w:rsidRDefault="00060302" w:rsidP="00060302">
      <w:pPr>
        <w:spacing w:after="0" w:line="240" w:lineRule="auto"/>
        <w:rPr>
          <w:rFonts w:ascii="Arial" w:hAnsi="Arial" w:cs="Arial"/>
          <w:sz w:val="20"/>
          <w:szCs w:val="20"/>
        </w:rPr>
      </w:pPr>
      <w:r w:rsidRPr="00060302">
        <w:rPr>
          <w:rFonts w:ascii="Arial" w:hAnsi="Arial" w:cs="Arial"/>
          <w:sz w:val="20"/>
          <w:szCs w:val="20"/>
        </w:rPr>
        <w:t xml:space="preserve">X: @TnPresidency </w:t>
      </w:r>
    </w:p>
    <w:p w14:paraId="783261DC" w14:textId="77777777" w:rsidR="00286807" w:rsidRPr="00286807" w:rsidRDefault="00286807" w:rsidP="00060302">
      <w:pPr>
        <w:spacing w:after="0" w:line="240" w:lineRule="auto"/>
        <w:rPr>
          <w:rFonts w:ascii="Arial" w:hAnsi="Arial" w:cs="Arial"/>
          <w:sz w:val="10"/>
          <w:szCs w:val="10"/>
        </w:rPr>
      </w:pPr>
    </w:p>
    <w:p w14:paraId="6C3121A3" w14:textId="2AB1F7F6" w:rsidR="00286807" w:rsidRPr="00286807" w:rsidRDefault="00964D9A" w:rsidP="00060302">
      <w:pPr>
        <w:spacing w:after="0" w:line="240" w:lineRule="auto"/>
        <w:rPr>
          <w:rFonts w:ascii="Arial" w:hAnsi="Arial" w:cs="Arial"/>
          <w:b/>
          <w:bCs/>
          <w:sz w:val="20"/>
          <w:szCs w:val="20"/>
        </w:rPr>
      </w:pPr>
      <w:r w:rsidRPr="00286807">
        <w:rPr>
          <w:rFonts w:ascii="Arial" w:hAnsi="Arial" w:cs="Arial"/>
          <w:b/>
          <w:bCs/>
          <w:sz w:val="20"/>
          <w:szCs w:val="20"/>
        </w:rPr>
        <w:t>Ministry of Foreign Affairs</w:t>
      </w:r>
      <w:r w:rsidR="008258D7">
        <w:rPr>
          <w:rFonts w:ascii="Arial" w:hAnsi="Arial" w:cs="Arial"/>
          <w:b/>
          <w:bCs/>
          <w:sz w:val="20"/>
          <w:szCs w:val="20"/>
        </w:rPr>
        <w:t xml:space="preserve">, </w:t>
      </w:r>
      <w:r w:rsidR="00286807" w:rsidRPr="00286807">
        <w:rPr>
          <w:rFonts w:ascii="Arial" w:hAnsi="Arial" w:cs="Arial"/>
          <w:b/>
          <w:bCs/>
          <w:sz w:val="20"/>
          <w:szCs w:val="20"/>
        </w:rPr>
        <w:t>Mohamed Ali Nafti</w:t>
      </w:r>
    </w:p>
    <w:p w14:paraId="1962C086" w14:textId="155D52EA" w:rsidR="00286807" w:rsidRDefault="00286807" w:rsidP="00060302">
      <w:pPr>
        <w:spacing w:after="0" w:line="240" w:lineRule="auto"/>
        <w:rPr>
          <w:rFonts w:ascii="Arial" w:hAnsi="Arial" w:cs="Arial"/>
          <w:sz w:val="20"/>
          <w:szCs w:val="20"/>
        </w:rPr>
      </w:pPr>
      <w:r>
        <w:rPr>
          <w:rFonts w:ascii="Arial" w:hAnsi="Arial" w:cs="Arial"/>
          <w:sz w:val="20"/>
          <w:szCs w:val="20"/>
        </w:rPr>
        <w:t xml:space="preserve">Email: </w:t>
      </w:r>
      <w:hyperlink r:id="rId13" w:history="1">
        <w:r w:rsidRPr="00286807">
          <w:rPr>
            <w:rStyle w:val="Hyperlink"/>
            <w:rFonts w:ascii="Arial" w:hAnsi="Arial" w:cs="Arial"/>
            <w:sz w:val="20"/>
            <w:szCs w:val="20"/>
          </w:rPr>
          <w:t>email.dct@diplomatie.gov.tn</w:t>
        </w:r>
      </w:hyperlink>
    </w:p>
    <w:p w14:paraId="48FAA3AC" w14:textId="77777777" w:rsidR="008258D7" w:rsidRPr="008258D7" w:rsidRDefault="008258D7" w:rsidP="00060302">
      <w:pPr>
        <w:spacing w:after="0" w:line="240" w:lineRule="auto"/>
        <w:rPr>
          <w:rFonts w:ascii="Arial" w:hAnsi="Arial" w:cs="Arial"/>
          <w:sz w:val="10"/>
          <w:szCs w:val="10"/>
        </w:rPr>
      </w:pPr>
    </w:p>
    <w:p w14:paraId="51F1D335" w14:textId="773891B1" w:rsidR="008258D7" w:rsidRPr="008258D7" w:rsidRDefault="008258D7" w:rsidP="00060302">
      <w:pPr>
        <w:spacing w:after="0" w:line="240" w:lineRule="auto"/>
        <w:rPr>
          <w:rFonts w:ascii="Arial" w:hAnsi="Arial" w:cs="Arial"/>
          <w:b/>
          <w:bCs/>
          <w:sz w:val="20"/>
          <w:szCs w:val="20"/>
        </w:rPr>
      </w:pPr>
      <w:r w:rsidRPr="008258D7">
        <w:rPr>
          <w:rFonts w:ascii="Arial" w:hAnsi="Arial" w:cs="Arial"/>
          <w:b/>
          <w:bCs/>
          <w:sz w:val="20"/>
          <w:szCs w:val="20"/>
        </w:rPr>
        <w:t>Ministry of Justice</w:t>
      </w:r>
      <w:r>
        <w:rPr>
          <w:rFonts w:ascii="Arial" w:hAnsi="Arial" w:cs="Arial"/>
          <w:b/>
          <w:bCs/>
          <w:sz w:val="20"/>
          <w:szCs w:val="20"/>
        </w:rPr>
        <w:t xml:space="preserve">, </w:t>
      </w:r>
      <w:r w:rsidRPr="008258D7">
        <w:rPr>
          <w:rFonts w:ascii="Arial" w:hAnsi="Arial" w:cs="Arial"/>
          <w:b/>
          <w:bCs/>
          <w:sz w:val="20"/>
          <w:szCs w:val="20"/>
        </w:rPr>
        <w:t>Leila Jaffel</w:t>
      </w:r>
    </w:p>
    <w:p w14:paraId="7B7028D8" w14:textId="2B59EBF6" w:rsidR="008258D7" w:rsidRPr="00060302" w:rsidRDefault="008258D7" w:rsidP="00060302">
      <w:pPr>
        <w:spacing w:after="0" w:line="240" w:lineRule="auto"/>
        <w:rPr>
          <w:rFonts w:ascii="Arial" w:hAnsi="Arial" w:cs="Arial"/>
          <w:sz w:val="20"/>
          <w:szCs w:val="20"/>
        </w:rPr>
      </w:pPr>
      <w:r>
        <w:rPr>
          <w:rFonts w:ascii="Arial" w:hAnsi="Arial" w:cs="Arial"/>
          <w:sz w:val="20"/>
          <w:szCs w:val="20"/>
        </w:rPr>
        <w:t xml:space="preserve">Email: </w:t>
      </w:r>
      <w:hyperlink r:id="rId14" w:history="1">
        <w:r w:rsidRPr="008258D7">
          <w:rPr>
            <w:rStyle w:val="Hyperlink"/>
            <w:rFonts w:ascii="Arial" w:hAnsi="Arial" w:cs="Arial"/>
            <w:sz w:val="20"/>
            <w:szCs w:val="20"/>
          </w:rPr>
          <w:t>info@e-justice.tn</w:t>
        </w:r>
      </w:hyperlink>
    </w:p>
    <w:p w14:paraId="643F5AF8" w14:textId="0E38DBE2" w:rsidR="00060302" w:rsidRPr="00576D3E" w:rsidRDefault="00060302" w:rsidP="00060302">
      <w:pPr>
        <w:spacing w:after="0" w:line="240" w:lineRule="auto"/>
        <w:jc w:val="right"/>
        <w:rPr>
          <w:rFonts w:ascii="Arial" w:hAnsi="Arial" w:cs="Arial"/>
          <w:b/>
          <w:bCs/>
          <w:sz w:val="20"/>
          <w:szCs w:val="20"/>
        </w:rPr>
      </w:pPr>
      <w:r>
        <w:rPr>
          <w:rFonts w:ascii="Arial" w:hAnsi="Arial" w:cs="Arial"/>
          <w:b/>
          <w:bCs/>
          <w:i/>
          <w:iCs/>
          <w:sz w:val="20"/>
          <w:szCs w:val="20"/>
        </w:rPr>
        <w:br w:type="column"/>
      </w:r>
      <w:r w:rsidRPr="00576D3E">
        <w:rPr>
          <w:rFonts w:ascii="Arial" w:hAnsi="Arial" w:cs="Arial"/>
          <w:b/>
          <w:bCs/>
          <w:i/>
          <w:iCs/>
          <w:sz w:val="20"/>
          <w:szCs w:val="20"/>
        </w:rPr>
        <w:t>Send a copy of your letter to the address below</w:t>
      </w:r>
      <w:r w:rsidRPr="00576D3E">
        <w:rPr>
          <w:rFonts w:ascii="Arial" w:hAnsi="Arial" w:cs="Arial"/>
          <w:b/>
          <w:bCs/>
          <w:sz w:val="20"/>
          <w:szCs w:val="20"/>
        </w:rPr>
        <w:t xml:space="preserve"> </w:t>
      </w:r>
    </w:p>
    <w:p w14:paraId="6D91D33A" w14:textId="77777777" w:rsidR="00060302" w:rsidRPr="00576D3E" w:rsidRDefault="00060302" w:rsidP="00060302">
      <w:pPr>
        <w:spacing w:after="0" w:line="240" w:lineRule="auto"/>
        <w:jc w:val="right"/>
        <w:rPr>
          <w:rFonts w:ascii="Arial" w:hAnsi="Arial" w:cs="Arial"/>
          <w:b/>
          <w:bCs/>
          <w:sz w:val="10"/>
          <w:szCs w:val="10"/>
        </w:rPr>
      </w:pPr>
    </w:p>
    <w:p w14:paraId="0E6150EF" w14:textId="77777777" w:rsidR="00060302" w:rsidRPr="00576D3E" w:rsidRDefault="00060302" w:rsidP="00060302">
      <w:pPr>
        <w:spacing w:after="0" w:line="240" w:lineRule="auto"/>
        <w:jc w:val="right"/>
        <w:rPr>
          <w:rFonts w:ascii="Arial" w:hAnsi="Arial" w:cs="Arial"/>
          <w:b/>
          <w:bCs/>
          <w:sz w:val="20"/>
          <w:szCs w:val="20"/>
        </w:rPr>
      </w:pPr>
      <w:r w:rsidRPr="00576D3E">
        <w:rPr>
          <w:rFonts w:ascii="Arial" w:hAnsi="Arial" w:cs="Arial"/>
          <w:b/>
          <w:bCs/>
          <w:sz w:val="20"/>
          <w:szCs w:val="20"/>
        </w:rPr>
        <w:t>CC: Tunisian Embassy in the United States</w:t>
      </w:r>
    </w:p>
    <w:p w14:paraId="466A93DA" w14:textId="77777777" w:rsidR="00060302" w:rsidRPr="00576D3E" w:rsidRDefault="00060302" w:rsidP="00060302">
      <w:pPr>
        <w:spacing w:after="0" w:line="240" w:lineRule="auto"/>
        <w:jc w:val="right"/>
        <w:rPr>
          <w:rFonts w:ascii="Arial" w:hAnsi="Arial" w:cs="Arial"/>
          <w:b/>
          <w:bCs/>
          <w:sz w:val="20"/>
          <w:szCs w:val="20"/>
        </w:rPr>
      </w:pPr>
      <w:r w:rsidRPr="00576D3E">
        <w:rPr>
          <w:rFonts w:ascii="Arial" w:hAnsi="Arial" w:cs="Arial"/>
          <w:b/>
          <w:bCs/>
          <w:sz w:val="20"/>
          <w:szCs w:val="20"/>
        </w:rPr>
        <w:t>Ambassador Hanene Al-Tajouri Bessassi</w:t>
      </w:r>
    </w:p>
    <w:p w14:paraId="01B6E06D" w14:textId="77777777" w:rsidR="00060302" w:rsidRPr="00576D3E" w:rsidRDefault="00060302" w:rsidP="00060302">
      <w:pPr>
        <w:spacing w:after="0" w:line="240" w:lineRule="auto"/>
        <w:jc w:val="right"/>
        <w:rPr>
          <w:rFonts w:ascii="Arial" w:hAnsi="Arial" w:cs="Arial"/>
          <w:sz w:val="20"/>
          <w:szCs w:val="20"/>
        </w:rPr>
      </w:pPr>
      <w:r w:rsidRPr="00576D3E">
        <w:rPr>
          <w:rFonts w:ascii="Arial" w:hAnsi="Arial" w:cs="Arial"/>
          <w:sz w:val="20"/>
          <w:szCs w:val="20"/>
        </w:rPr>
        <w:t xml:space="preserve">1515 Massachusetts Avenue, NW, </w:t>
      </w:r>
    </w:p>
    <w:p w14:paraId="5FCC5AFC" w14:textId="77777777" w:rsidR="00060302" w:rsidRPr="00576D3E" w:rsidRDefault="00060302" w:rsidP="00060302">
      <w:pPr>
        <w:spacing w:after="0" w:line="240" w:lineRule="auto"/>
        <w:jc w:val="right"/>
        <w:rPr>
          <w:rFonts w:ascii="Arial" w:hAnsi="Arial" w:cs="Arial"/>
          <w:sz w:val="20"/>
          <w:szCs w:val="20"/>
        </w:rPr>
      </w:pPr>
      <w:r w:rsidRPr="00576D3E">
        <w:rPr>
          <w:rFonts w:ascii="Arial" w:hAnsi="Arial" w:cs="Arial"/>
          <w:sz w:val="20"/>
          <w:szCs w:val="20"/>
        </w:rPr>
        <w:t>Washington DC 20005</w:t>
      </w:r>
    </w:p>
    <w:p w14:paraId="3DCB67E4" w14:textId="77777777" w:rsidR="00060302" w:rsidRPr="00576D3E" w:rsidRDefault="00060302" w:rsidP="00060302">
      <w:pPr>
        <w:spacing w:after="0" w:line="240" w:lineRule="auto"/>
        <w:jc w:val="right"/>
        <w:rPr>
          <w:rStyle w:val="Hyperlink"/>
          <w:rFonts w:ascii="Arial" w:hAnsi="Arial" w:cs="Arial"/>
          <w:sz w:val="20"/>
          <w:szCs w:val="20"/>
        </w:rPr>
      </w:pPr>
      <w:r w:rsidRPr="00576D3E">
        <w:rPr>
          <w:rFonts w:ascii="Arial" w:hAnsi="Arial" w:cs="Arial"/>
          <w:sz w:val="20"/>
          <w:szCs w:val="20"/>
        </w:rPr>
        <w:t xml:space="preserve">Email: </w:t>
      </w:r>
      <w:hyperlink r:id="rId15" w:tgtFrame="_blank" w:history="1">
        <w:r w:rsidRPr="00576D3E">
          <w:rPr>
            <w:rStyle w:val="Hyperlink"/>
            <w:rFonts w:ascii="Arial" w:hAnsi="Arial" w:cs="Arial"/>
            <w:sz w:val="20"/>
            <w:szCs w:val="20"/>
          </w:rPr>
          <w:t>AT.Washington@Tunisianembassy.org</w:t>
        </w:r>
      </w:hyperlink>
    </w:p>
    <w:p w14:paraId="007DC952" w14:textId="77777777" w:rsidR="00060302" w:rsidRDefault="00060302" w:rsidP="00060302">
      <w:pPr>
        <w:spacing w:line="240" w:lineRule="auto"/>
        <w:rPr>
          <w:rFonts w:ascii="Arial" w:hAnsi="Arial" w:cs="Arial"/>
        </w:rPr>
        <w:sectPr w:rsidR="00060302" w:rsidSect="00060302">
          <w:type w:val="continuous"/>
          <w:pgSz w:w="12240" w:h="15840"/>
          <w:pgMar w:top="720" w:right="720" w:bottom="2160" w:left="720" w:header="720" w:footer="720" w:gutter="0"/>
          <w:cols w:num="2" w:space="720"/>
          <w:docGrid w:linePitch="360"/>
        </w:sectPr>
      </w:pPr>
    </w:p>
    <w:p w14:paraId="4FF50EF3" w14:textId="77777777" w:rsidR="00060302" w:rsidRDefault="00060302" w:rsidP="00060302">
      <w:pPr>
        <w:spacing w:line="240" w:lineRule="auto"/>
        <w:rPr>
          <w:rFonts w:ascii="Arial" w:hAnsi="Arial" w:cs="Arial"/>
        </w:rPr>
      </w:pPr>
      <w:r w:rsidRPr="00060302">
        <w:rPr>
          <w:rFonts w:ascii="Arial" w:hAnsi="Arial" w:cs="Arial"/>
        </w:rPr>
        <w:t xml:space="preserve">Your Excellency, </w:t>
      </w:r>
    </w:p>
    <w:p w14:paraId="053DBDCC" w14:textId="03D85108" w:rsidR="00060302" w:rsidRDefault="00060302" w:rsidP="00060302">
      <w:pPr>
        <w:spacing w:line="240" w:lineRule="auto"/>
        <w:rPr>
          <w:rFonts w:ascii="Arial" w:hAnsi="Arial" w:cs="Arial"/>
        </w:rPr>
      </w:pPr>
      <w:r w:rsidRPr="00060302">
        <w:rPr>
          <w:rFonts w:ascii="Arial" w:hAnsi="Arial" w:cs="Arial"/>
        </w:rPr>
        <w:t xml:space="preserve">I urge you to </w:t>
      </w:r>
      <w:r w:rsidRPr="009601CB">
        <w:rPr>
          <w:rFonts w:ascii="Arial" w:hAnsi="Arial" w:cs="Arial"/>
        </w:rPr>
        <w:t>immediate</w:t>
      </w:r>
      <w:r w:rsidR="004F62D6" w:rsidRPr="009601CB">
        <w:rPr>
          <w:rFonts w:ascii="Arial" w:hAnsi="Arial" w:cs="Arial"/>
        </w:rPr>
        <w:t>ly</w:t>
      </w:r>
      <w:r w:rsidRPr="009601CB">
        <w:rPr>
          <w:rFonts w:ascii="Arial" w:hAnsi="Arial" w:cs="Arial"/>
        </w:rPr>
        <w:t xml:space="preserve"> and unconditional</w:t>
      </w:r>
      <w:r w:rsidR="004F62D6" w:rsidRPr="009601CB">
        <w:rPr>
          <w:rFonts w:ascii="Arial" w:hAnsi="Arial" w:cs="Arial"/>
        </w:rPr>
        <w:t>ly</w:t>
      </w:r>
      <w:r w:rsidRPr="009601CB">
        <w:rPr>
          <w:rFonts w:ascii="Arial" w:hAnsi="Arial" w:cs="Arial"/>
        </w:rPr>
        <w:t xml:space="preserve"> release woman human rights defender</w:t>
      </w:r>
      <w:r w:rsidR="004F62D6" w:rsidRPr="009601CB">
        <w:rPr>
          <w:rFonts w:ascii="Arial" w:hAnsi="Arial" w:cs="Arial"/>
        </w:rPr>
        <w:t>,</w:t>
      </w:r>
      <w:r w:rsidRPr="009601CB">
        <w:rPr>
          <w:rFonts w:ascii="Arial" w:hAnsi="Arial" w:cs="Arial"/>
        </w:rPr>
        <w:t xml:space="preserve"> </w:t>
      </w:r>
      <w:r w:rsidRPr="009601CB">
        <w:rPr>
          <w:rFonts w:ascii="Arial" w:hAnsi="Arial" w:cs="Arial"/>
          <w:b/>
          <w:bCs/>
        </w:rPr>
        <w:t>Saadia Mosbah</w:t>
      </w:r>
      <w:r w:rsidR="004F62D6" w:rsidRPr="009601CB">
        <w:rPr>
          <w:rFonts w:ascii="Arial" w:hAnsi="Arial" w:cs="Arial"/>
        </w:rPr>
        <w:t>,</w:t>
      </w:r>
      <w:r w:rsidRPr="009601CB">
        <w:rPr>
          <w:rFonts w:ascii="Arial" w:hAnsi="Arial" w:cs="Arial"/>
        </w:rPr>
        <w:t xml:space="preserve"> who has been arbitrarily detained since May 2024</w:t>
      </w:r>
      <w:r w:rsidRPr="00060302">
        <w:rPr>
          <w:rFonts w:ascii="Arial" w:hAnsi="Arial" w:cs="Arial"/>
        </w:rPr>
        <w:t>. She is the president of anti-racis</w:t>
      </w:r>
      <w:r w:rsidR="003C0D83">
        <w:rPr>
          <w:rFonts w:ascii="Arial" w:hAnsi="Arial" w:cs="Arial"/>
        </w:rPr>
        <w:t>m</w:t>
      </w:r>
      <w:r w:rsidRPr="00060302">
        <w:rPr>
          <w:rFonts w:ascii="Arial" w:hAnsi="Arial" w:cs="Arial"/>
        </w:rPr>
        <w:t xml:space="preserve"> organization</w:t>
      </w:r>
      <w:r w:rsidR="004F62D6">
        <w:rPr>
          <w:rFonts w:ascii="Arial" w:hAnsi="Arial" w:cs="Arial"/>
        </w:rPr>
        <w:t>,</w:t>
      </w:r>
      <w:r w:rsidRPr="00060302">
        <w:rPr>
          <w:rFonts w:ascii="Arial" w:hAnsi="Arial" w:cs="Arial"/>
        </w:rPr>
        <w:t xml:space="preserve"> Mnemty </w:t>
      </w:r>
      <w:r w:rsidR="00491B1A">
        <w:rPr>
          <w:rFonts w:ascii="Arial" w:hAnsi="Arial" w:cs="Arial"/>
        </w:rPr>
        <w:t>(</w:t>
      </w:r>
      <w:r w:rsidRPr="00060302">
        <w:rPr>
          <w:rFonts w:ascii="Arial" w:hAnsi="Arial" w:cs="Arial"/>
        </w:rPr>
        <w:t>“My dream”</w:t>
      </w:r>
      <w:r w:rsidR="00491B1A">
        <w:rPr>
          <w:rFonts w:ascii="Arial" w:hAnsi="Arial" w:cs="Arial"/>
        </w:rPr>
        <w:t>)</w:t>
      </w:r>
      <w:r w:rsidRPr="00060302">
        <w:rPr>
          <w:rFonts w:ascii="Arial" w:hAnsi="Arial" w:cs="Arial"/>
        </w:rPr>
        <w:t xml:space="preserve">, founded in 2013. On March </w:t>
      </w:r>
      <w:r w:rsidR="004F62D6" w:rsidRPr="00060302">
        <w:rPr>
          <w:rFonts w:ascii="Arial" w:hAnsi="Arial" w:cs="Arial"/>
        </w:rPr>
        <w:t>19</w:t>
      </w:r>
      <w:r w:rsidR="004F62D6">
        <w:rPr>
          <w:rFonts w:ascii="Arial" w:hAnsi="Arial" w:cs="Arial"/>
        </w:rPr>
        <w:t xml:space="preserve">, </w:t>
      </w:r>
      <w:r w:rsidRPr="00060302">
        <w:rPr>
          <w:rFonts w:ascii="Arial" w:hAnsi="Arial" w:cs="Arial"/>
        </w:rPr>
        <w:t xml:space="preserve">2026, the Tunis Court of First Instance sentenced </w:t>
      </w:r>
      <w:r w:rsidR="008D0B54">
        <w:rPr>
          <w:rFonts w:ascii="Arial" w:hAnsi="Arial" w:cs="Arial"/>
        </w:rPr>
        <w:t>her</w:t>
      </w:r>
      <w:r w:rsidRPr="00060302">
        <w:rPr>
          <w:rFonts w:ascii="Arial" w:hAnsi="Arial" w:cs="Arial"/>
        </w:rPr>
        <w:t xml:space="preserve"> to eight years in prison and a fine </w:t>
      </w:r>
      <w:r w:rsidR="008D0B54">
        <w:rPr>
          <w:rFonts w:ascii="Arial" w:hAnsi="Arial" w:cs="Arial"/>
        </w:rPr>
        <w:t>exceeding</w:t>
      </w:r>
      <w:r w:rsidRPr="00060302">
        <w:rPr>
          <w:rFonts w:ascii="Arial" w:hAnsi="Arial" w:cs="Arial"/>
        </w:rPr>
        <w:t xml:space="preserve"> TND 120,000 </w:t>
      </w:r>
      <w:r w:rsidR="00491B1A">
        <w:rPr>
          <w:rFonts w:ascii="Arial" w:hAnsi="Arial" w:cs="Arial"/>
        </w:rPr>
        <w:t>(</w:t>
      </w:r>
      <w:r w:rsidRPr="00060302">
        <w:rPr>
          <w:rFonts w:ascii="Arial" w:hAnsi="Arial" w:cs="Arial"/>
        </w:rPr>
        <w:t>about EUR 36,000</w:t>
      </w:r>
      <w:r w:rsidR="00491B1A">
        <w:rPr>
          <w:rFonts w:ascii="Arial" w:hAnsi="Arial" w:cs="Arial"/>
        </w:rPr>
        <w:t>)</w:t>
      </w:r>
      <w:r w:rsidRPr="00060302">
        <w:rPr>
          <w:rFonts w:ascii="Arial" w:hAnsi="Arial" w:cs="Arial"/>
        </w:rPr>
        <w:t xml:space="preserve">. She was prosecuted alongside </w:t>
      </w:r>
      <w:r w:rsidRPr="00D550A7">
        <w:rPr>
          <w:rFonts w:ascii="Arial" w:hAnsi="Arial" w:cs="Arial"/>
          <w:b/>
          <w:bCs/>
        </w:rPr>
        <w:t>eight other</w:t>
      </w:r>
      <w:r w:rsidR="00C338E9">
        <w:rPr>
          <w:rFonts w:ascii="Arial" w:hAnsi="Arial" w:cs="Arial"/>
          <w:b/>
          <w:bCs/>
        </w:rPr>
        <w:t xml:space="preserve"> </w:t>
      </w:r>
      <w:r w:rsidR="00C338E9" w:rsidRPr="00C338E9">
        <w:rPr>
          <w:rFonts w:ascii="Arial" w:hAnsi="Arial" w:cs="Arial"/>
          <w:b/>
          <w:bCs/>
        </w:rPr>
        <w:t>Mnemty</w:t>
      </w:r>
      <w:r w:rsidRPr="00D550A7">
        <w:rPr>
          <w:rFonts w:ascii="Arial" w:hAnsi="Arial" w:cs="Arial"/>
          <w:b/>
          <w:bCs/>
        </w:rPr>
        <w:t xml:space="preserve"> staff members and associates </w:t>
      </w:r>
      <w:r w:rsidRPr="00060302">
        <w:rPr>
          <w:rFonts w:ascii="Arial" w:hAnsi="Arial" w:cs="Arial"/>
        </w:rPr>
        <w:t xml:space="preserve">on unfounded financial criminal charges related to their human rights work. </w:t>
      </w:r>
    </w:p>
    <w:p w14:paraId="612ABE2E" w14:textId="21D6CB71" w:rsidR="00060302" w:rsidRDefault="00060302" w:rsidP="00060302">
      <w:pPr>
        <w:spacing w:line="240" w:lineRule="auto"/>
        <w:rPr>
          <w:rFonts w:ascii="Arial" w:hAnsi="Arial" w:cs="Arial"/>
        </w:rPr>
      </w:pPr>
      <w:r w:rsidRPr="00060302">
        <w:rPr>
          <w:rFonts w:ascii="Arial" w:hAnsi="Arial" w:cs="Arial"/>
        </w:rPr>
        <w:t xml:space="preserve">Prior to the judicial investigation, </w:t>
      </w:r>
      <w:r w:rsidR="00C76270" w:rsidRPr="00C76270">
        <w:rPr>
          <w:rFonts w:ascii="Arial" w:hAnsi="Arial" w:cs="Arial"/>
        </w:rPr>
        <w:t>Mnemty was targeted</w:t>
      </w:r>
      <w:r w:rsidR="00C76270">
        <w:rPr>
          <w:rFonts w:ascii="Arial" w:hAnsi="Arial" w:cs="Arial"/>
        </w:rPr>
        <w:t xml:space="preserve"> by</w:t>
      </w:r>
      <w:r w:rsidRPr="00060302">
        <w:rPr>
          <w:rFonts w:ascii="Arial" w:hAnsi="Arial" w:cs="Arial"/>
        </w:rPr>
        <w:t xml:space="preserve"> a smear campaign led by pro</w:t>
      </w:r>
      <w:r w:rsidRPr="00060302">
        <w:rPr>
          <w:rFonts w:ascii="Arial" w:hAnsi="Arial" w:cs="Arial"/>
        </w:rPr>
        <w:noBreakHyphen/>
        <w:t>government social media accounts</w:t>
      </w:r>
      <w:r w:rsidR="00C76270">
        <w:rPr>
          <w:rFonts w:ascii="Arial" w:hAnsi="Arial" w:cs="Arial"/>
        </w:rPr>
        <w:t xml:space="preserve"> amid</w:t>
      </w:r>
      <w:r w:rsidRPr="00060302">
        <w:rPr>
          <w:rFonts w:ascii="Arial" w:hAnsi="Arial" w:cs="Arial"/>
        </w:rPr>
        <w:t xml:space="preserve"> a surge in anti-Black and xenophobic </w:t>
      </w:r>
      <w:r w:rsidR="00120730">
        <w:rPr>
          <w:rFonts w:ascii="Arial" w:hAnsi="Arial" w:cs="Arial"/>
        </w:rPr>
        <w:t>rhetoric</w:t>
      </w:r>
      <w:r w:rsidRPr="00060302">
        <w:rPr>
          <w:rFonts w:ascii="Arial" w:hAnsi="Arial" w:cs="Arial"/>
        </w:rPr>
        <w:t xml:space="preserve"> </w:t>
      </w:r>
      <w:r w:rsidR="00120730">
        <w:rPr>
          <w:rFonts w:ascii="Arial" w:hAnsi="Arial" w:cs="Arial"/>
        </w:rPr>
        <w:t>by</w:t>
      </w:r>
      <w:r w:rsidRPr="00060302">
        <w:rPr>
          <w:rFonts w:ascii="Arial" w:hAnsi="Arial" w:cs="Arial"/>
        </w:rPr>
        <w:t xml:space="preserve"> public officials that has </w:t>
      </w:r>
      <w:r w:rsidR="00120730">
        <w:rPr>
          <w:rFonts w:ascii="Arial" w:hAnsi="Arial" w:cs="Arial"/>
        </w:rPr>
        <w:t>fueled</w:t>
      </w:r>
      <w:r w:rsidRPr="00060302">
        <w:rPr>
          <w:rFonts w:ascii="Arial" w:hAnsi="Arial" w:cs="Arial"/>
        </w:rPr>
        <w:t xml:space="preserve"> racist violence. </w:t>
      </w:r>
      <w:r w:rsidR="00120730">
        <w:rPr>
          <w:rFonts w:ascii="Arial" w:hAnsi="Arial" w:cs="Arial"/>
        </w:rPr>
        <w:t>I</w:t>
      </w:r>
      <w:r w:rsidRPr="00060302">
        <w:rPr>
          <w:rFonts w:ascii="Arial" w:hAnsi="Arial" w:cs="Arial"/>
        </w:rPr>
        <w:t xml:space="preserve">n </w:t>
      </w:r>
      <w:r w:rsidR="00374CF2">
        <w:rPr>
          <w:rFonts w:ascii="Arial" w:hAnsi="Arial" w:cs="Arial"/>
        </w:rPr>
        <w:t>detention</w:t>
      </w:r>
      <w:r w:rsidRPr="00060302">
        <w:rPr>
          <w:rFonts w:ascii="Arial" w:hAnsi="Arial" w:cs="Arial"/>
        </w:rPr>
        <w:t xml:space="preserve">, Saadia Mosbah reported racial discrimination including a racist physical assault by a prison guard and a </w:t>
      </w:r>
      <w:r w:rsidR="00374CF2">
        <w:rPr>
          <w:rFonts w:ascii="Arial" w:hAnsi="Arial" w:cs="Arial"/>
        </w:rPr>
        <w:t>denial of</w:t>
      </w:r>
      <w:r w:rsidRPr="00060302">
        <w:rPr>
          <w:rFonts w:ascii="Arial" w:hAnsi="Arial" w:cs="Arial"/>
        </w:rPr>
        <w:t xml:space="preserve"> adequate medical care. The other defendants also </w:t>
      </w:r>
      <w:r w:rsidR="00E45052">
        <w:rPr>
          <w:rFonts w:ascii="Arial" w:hAnsi="Arial" w:cs="Arial"/>
        </w:rPr>
        <w:t>endured</w:t>
      </w:r>
      <w:r w:rsidRPr="00060302">
        <w:rPr>
          <w:rFonts w:ascii="Arial" w:hAnsi="Arial" w:cs="Arial"/>
        </w:rPr>
        <w:t xml:space="preserve"> racial discrimination during the investigation</w:t>
      </w:r>
      <w:r w:rsidR="00676A04">
        <w:rPr>
          <w:rFonts w:ascii="Arial" w:hAnsi="Arial" w:cs="Arial"/>
        </w:rPr>
        <w:t>.</w:t>
      </w:r>
      <w:r w:rsidRPr="00060302">
        <w:rPr>
          <w:rFonts w:ascii="Arial" w:hAnsi="Arial" w:cs="Arial"/>
        </w:rPr>
        <w:t xml:space="preserve"> </w:t>
      </w:r>
    </w:p>
    <w:p w14:paraId="7A73E599" w14:textId="321A465B" w:rsidR="00060302" w:rsidRDefault="00060302" w:rsidP="00060302">
      <w:pPr>
        <w:spacing w:line="240" w:lineRule="auto"/>
        <w:rPr>
          <w:rFonts w:ascii="Arial" w:hAnsi="Arial" w:cs="Arial"/>
        </w:rPr>
      </w:pPr>
      <w:r w:rsidRPr="00060302">
        <w:rPr>
          <w:rFonts w:ascii="Arial" w:hAnsi="Arial" w:cs="Arial"/>
        </w:rPr>
        <w:t>I urge you to ensure the immediate release of Saadia Mosbah and</w:t>
      </w:r>
      <w:r w:rsidR="00E45052">
        <w:rPr>
          <w:rFonts w:ascii="Arial" w:hAnsi="Arial" w:cs="Arial"/>
        </w:rPr>
        <w:t xml:space="preserve"> </w:t>
      </w:r>
      <w:r w:rsidR="00E45052" w:rsidRPr="00E45052">
        <w:rPr>
          <w:rFonts w:ascii="Arial" w:hAnsi="Arial" w:cs="Arial"/>
        </w:rPr>
        <w:t>the quashing of </w:t>
      </w:r>
      <w:r w:rsidRPr="00060302">
        <w:rPr>
          <w:rFonts w:ascii="Arial" w:hAnsi="Arial" w:cs="Arial"/>
        </w:rPr>
        <w:t xml:space="preserve">the conviction and sentence against her and the five other Mnemty staff </w:t>
      </w:r>
      <w:r w:rsidR="00DC6192">
        <w:rPr>
          <w:rFonts w:ascii="Arial" w:hAnsi="Arial" w:cs="Arial"/>
        </w:rPr>
        <w:t>members</w:t>
      </w:r>
      <w:r w:rsidRPr="00060302">
        <w:rPr>
          <w:rFonts w:ascii="Arial" w:hAnsi="Arial" w:cs="Arial"/>
        </w:rPr>
        <w:t xml:space="preserve">. I call on you to </w:t>
      </w:r>
      <w:r w:rsidR="00D550A7">
        <w:rPr>
          <w:rFonts w:ascii="Arial" w:hAnsi="Arial" w:cs="Arial"/>
        </w:rPr>
        <w:t xml:space="preserve">investigate </w:t>
      </w:r>
      <w:r w:rsidRPr="00060302">
        <w:rPr>
          <w:rFonts w:ascii="Arial" w:hAnsi="Arial" w:cs="Arial"/>
        </w:rPr>
        <w:t>allegations of racist ill-treatment against Saadia Mosbah, which may amount to torture</w:t>
      </w:r>
      <w:r w:rsidR="00933661">
        <w:rPr>
          <w:rFonts w:ascii="Arial" w:hAnsi="Arial" w:cs="Arial"/>
        </w:rPr>
        <w:t>,</w:t>
      </w:r>
      <w:r w:rsidR="00DC6192">
        <w:rPr>
          <w:rFonts w:ascii="Arial" w:hAnsi="Arial" w:cs="Arial"/>
        </w:rPr>
        <w:t xml:space="preserve"> and</w:t>
      </w:r>
      <w:r w:rsidRPr="00060302">
        <w:rPr>
          <w:rFonts w:ascii="Arial" w:hAnsi="Arial" w:cs="Arial"/>
        </w:rPr>
        <w:t xml:space="preserve"> to cease using the criminal justice system against human rights defenders </w:t>
      </w:r>
      <w:r w:rsidR="00933661">
        <w:rPr>
          <w:rFonts w:ascii="Arial" w:hAnsi="Arial" w:cs="Arial"/>
        </w:rPr>
        <w:t xml:space="preserve">while </w:t>
      </w:r>
      <w:r w:rsidRPr="00060302">
        <w:rPr>
          <w:rFonts w:ascii="Arial" w:hAnsi="Arial" w:cs="Arial"/>
        </w:rPr>
        <w:t>respect</w:t>
      </w:r>
      <w:r w:rsidR="00933661">
        <w:rPr>
          <w:rFonts w:ascii="Arial" w:hAnsi="Arial" w:cs="Arial"/>
        </w:rPr>
        <w:t>ing</w:t>
      </w:r>
      <w:r w:rsidRPr="00060302">
        <w:rPr>
          <w:rFonts w:ascii="Arial" w:hAnsi="Arial" w:cs="Arial"/>
        </w:rPr>
        <w:t xml:space="preserve"> the rights to freedom of expression and association. </w:t>
      </w:r>
    </w:p>
    <w:p w14:paraId="3BA2CA5F" w14:textId="77777777" w:rsidR="00060302" w:rsidRDefault="00060302" w:rsidP="00060302">
      <w:pPr>
        <w:spacing w:line="240" w:lineRule="auto"/>
        <w:rPr>
          <w:rFonts w:ascii="Arial" w:hAnsi="Arial" w:cs="Arial"/>
        </w:rPr>
      </w:pPr>
      <w:r w:rsidRPr="00060302">
        <w:rPr>
          <w:rFonts w:ascii="Arial" w:hAnsi="Arial" w:cs="Arial"/>
        </w:rPr>
        <w:t xml:space="preserve">Yours sincerely, </w:t>
      </w:r>
    </w:p>
    <w:p w14:paraId="32139BC3" w14:textId="77777777" w:rsidR="00060302" w:rsidRPr="00060302" w:rsidRDefault="00060302" w:rsidP="00060302">
      <w:pPr>
        <w:spacing w:after="0" w:line="240" w:lineRule="auto"/>
        <w:rPr>
          <w:rFonts w:ascii="Arial" w:hAnsi="Arial" w:cs="Arial"/>
          <w:b/>
          <w:bCs/>
        </w:rPr>
      </w:pPr>
      <w:r w:rsidRPr="00060302">
        <w:rPr>
          <w:rFonts w:ascii="Arial" w:hAnsi="Arial" w:cs="Arial"/>
          <w:b/>
          <w:bCs/>
          <w:highlight w:val="lightGray"/>
        </w:rPr>
        <w:lastRenderedPageBreak/>
        <w:t>ADDITIONAL INFORMATION</w:t>
      </w:r>
      <w:r w:rsidRPr="00060302">
        <w:rPr>
          <w:rFonts w:ascii="Arial" w:hAnsi="Arial" w:cs="Arial"/>
          <w:b/>
          <w:bCs/>
        </w:rPr>
        <w:t xml:space="preserve"> </w:t>
      </w:r>
    </w:p>
    <w:p w14:paraId="0E334279" w14:textId="5E1982C0" w:rsidR="00060302" w:rsidRDefault="00060302" w:rsidP="00060302">
      <w:pPr>
        <w:spacing w:after="0" w:line="240" w:lineRule="auto"/>
        <w:rPr>
          <w:rFonts w:ascii="Arial" w:hAnsi="Arial" w:cs="Arial"/>
        </w:rPr>
      </w:pPr>
      <w:r w:rsidRPr="00060302">
        <w:rPr>
          <w:rFonts w:ascii="Arial" w:hAnsi="Arial" w:cs="Arial"/>
        </w:rPr>
        <w:t xml:space="preserve">In May 2024, the Tunisian authorities launched a </w:t>
      </w:r>
      <w:hyperlink r:id="rId16" w:history="1">
        <w:r w:rsidRPr="00060302">
          <w:rPr>
            <w:rStyle w:val="Hyperlink"/>
            <w:rFonts w:ascii="Arial" w:hAnsi="Arial" w:cs="Arial"/>
          </w:rPr>
          <w:t>repressive clampdown</w:t>
        </w:r>
      </w:hyperlink>
      <w:r w:rsidRPr="00060302">
        <w:rPr>
          <w:rFonts w:ascii="Arial" w:hAnsi="Arial" w:cs="Arial"/>
        </w:rPr>
        <w:t xml:space="preserve"> against civil society organizations working on migration and against discrimination. A xenophobic and racist smear campaign led by progovernment social media accounts preceded the arrests, mainly targeting the anti-racist organization Mnemty and its founder </w:t>
      </w:r>
      <w:r w:rsidRPr="007D226F">
        <w:rPr>
          <w:rFonts w:ascii="Arial" w:hAnsi="Arial" w:cs="Arial"/>
          <w:b/>
          <w:bCs/>
        </w:rPr>
        <w:t>Saadia Mosbah</w:t>
      </w:r>
      <w:r w:rsidRPr="00060302">
        <w:rPr>
          <w:rFonts w:ascii="Arial" w:hAnsi="Arial" w:cs="Arial"/>
        </w:rPr>
        <w:t xml:space="preserve">. In parallel, Tunisian president Kais Saied </w:t>
      </w:r>
      <w:hyperlink r:id="rId17" w:history="1">
        <w:r w:rsidRPr="00060302">
          <w:rPr>
            <w:rStyle w:val="Hyperlink"/>
            <w:rFonts w:ascii="Arial" w:hAnsi="Arial" w:cs="Arial"/>
          </w:rPr>
          <w:t>accused</w:t>
        </w:r>
      </w:hyperlink>
      <w:r w:rsidRPr="00060302">
        <w:rPr>
          <w:rFonts w:ascii="Arial" w:hAnsi="Arial" w:cs="Arial"/>
        </w:rPr>
        <w:t xml:space="preserve"> organizations working on migration of being “traitors” and “foreign agents”. </w:t>
      </w:r>
    </w:p>
    <w:p w14:paraId="455D81B2" w14:textId="77777777" w:rsidR="00060302" w:rsidRPr="00060302" w:rsidRDefault="00060302" w:rsidP="00060302">
      <w:pPr>
        <w:spacing w:after="0" w:line="240" w:lineRule="auto"/>
        <w:rPr>
          <w:rFonts w:ascii="Arial" w:hAnsi="Arial" w:cs="Arial"/>
          <w:sz w:val="18"/>
          <w:szCs w:val="18"/>
        </w:rPr>
      </w:pPr>
    </w:p>
    <w:p w14:paraId="4033AEF2" w14:textId="30207282" w:rsidR="00060302" w:rsidRDefault="00060302" w:rsidP="00060302">
      <w:pPr>
        <w:spacing w:after="0" w:line="240" w:lineRule="auto"/>
        <w:rPr>
          <w:rFonts w:ascii="Arial" w:hAnsi="Arial" w:cs="Arial"/>
        </w:rPr>
      </w:pPr>
      <w:r w:rsidRPr="00060302">
        <w:rPr>
          <w:rFonts w:ascii="Arial" w:hAnsi="Arial" w:cs="Arial"/>
        </w:rPr>
        <w:t xml:space="preserve">On May </w:t>
      </w:r>
      <w:r w:rsidR="00AA42A5" w:rsidRPr="00060302">
        <w:rPr>
          <w:rFonts w:ascii="Arial" w:hAnsi="Arial" w:cs="Arial"/>
        </w:rPr>
        <w:t>7</w:t>
      </w:r>
      <w:r w:rsidR="00AA42A5">
        <w:rPr>
          <w:rFonts w:ascii="Arial" w:hAnsi="Arial" w:cs="Arial"/>
        </w:rPr>
        <w:t xml:space="preserve">, </w:t>
      </w:r>
      <w:r w:rsidRPr="00060302">
        <w:rPr>
          <w:rFonts w:ascii="Arial" w:hAnsi="Arial" w:cs="Arial"/>
        </w:rPr>
        <w:t>2024, Tunis police arrested Saadia Mosbah after questioning her and Mnemty’s project manager about their NGO work, the funding they receive</w:t>
      </w:r>
      <w:r w:rsidR="00AA42A5">
        <w:rPr>
          <w:rFonts w:ascii="Arial" w:hAnsi="Arial" w:cs="Arial"/>
        </w:rPr>
        <w:t>,</w:t>
      </w:r>
      <w:r w:rsidRPr="00060302">
        <w:rPr>
          <w:rFonts w:ascii="Arial" w:hAnsi="Arial" w:cs="Arial"/>
        </w:rPr>
        <w:t xml:space="preserve"> and their public positions on racism and migration. On May </w:t>
      </w:r>
      <w:r w:rsidR="00AA42A5" w:rsidRPr="00060302">
        <w:rPr>
          <w:rFonts w:ascii="Arial" w:hAnsi="Arial" w:cs="Arial"/>
        </w:rPr>
        <w:t>16</w:t>
      </w:r>
      <w:r w:rsidR="00AA42A5">
        <w:rPr>
          <w:rFonts w:ascii="Arial" w:hAnsi="Arial" w:cs="Arial"/>
        </w:rPr>
        <w:t xml:space="preserve">, </w:t>
      </w:r>
      <w:r w:rsidRPr="00060302">
        <w:rPr>
          <w:rFonts w:ascii="Arial" w:hAnsi="Arial" w:cs="Arial"/>
        </w:rPr>
        <w:t xml:space="preserve">2024, an investigative judge at the Tunis Court of First Instance opened a criminal investigation against Saadia Mosbah and </w:t>
      </w:r>
      <w:r w:rsidRPr="00FE0CC1">
        <w:rPr>
          <w:rFonts w:ascii="Arial" w:hAnsi="Arial" w:cs="Arial"/>
          <w:b/>
          <w:bCs/>
        </w:rPr>
        <w:t>eight other Mnemty staff members and associates</w:t>
      </w:r>
      <w:r w:rsidRPr="00060302">
        <w:rPr>
          <w:rFonts w:ascii="Arial" w:hAnsi="Arial" w:cs="Arial"/>
        </w:rPr>
        <w:t xml:space="preserve">, including their Tunis office landlord, and placed Saadia Mosbah in pretrial detention without a hearing. The judge renewed her detention in November 2024 and again, in March 2025, and has refused multiple requests for provisional release. </w:t>
      </w:r>
    </w:p>
    <w:p w14:paraId="2630FD9E" w14:textId="77777777" w:rsidR="00060302" w:rsidRPr="00060302" w:rsidRDefault="00060302" w:rsidP="00060302">
      <w:pPr>
        <w:spacing w:after="0" w:line="240" w:lineRule="auto"/>
        <w:rPr>
          <w:rFonts w:ascii="Arial" w:hAnsi="Arial" w:cs="Arial"/>
          <w:sz w:val="18"/>
          <w:szCs w:val="18"/>
        </w:rPr>
      </w:pPr>
    </w:p>
    <w:p w14:paraId="4B6B7F70" w14:textId="3A9AA9F8" w:rsidR="00060302" w:rsidRDefault="00060302" w:rsidP="00060302">
      <w:pPr>
        <w:spacing w:after="0" w:line="240" w:lineRule="auto"/>
        <w:rPr>
          <w:rFonts w:ascii="Arial" w:hAnsi="Arial" w:cs="Arial"/>
        </w:rPr>
      </w:pPr>
      <w:r w:rsidRPr="00060302">
        <w:rPr>
          <w:rFonts w:ascii="Arial" w:hAnsi="Arial" w:cs="Arial"/>
        </w:rPr>
        <w:t>On July</w:t>
      </w:r>
      <w:r w:rsidR="00FE0CC1">
        <w:rPr>
          <w:rFonts w:ascii="Arial" w:hAnsi="Arial" w:cs="Arial"/>
        </w:rPr>
        <w:t xml:space="preserve"> </w:t>
      </w:r>
      <w:r w:rsidR="00FE0CC1" w:rsidRPr="00060302">
        <w:rPr>
          <w:rFonts w:ascii="Arial" w:hAnsi="Arial" w:cs="Arial"/>
        </w:rPr>
        <w:t>3</w:t>
      </w:r>
      <w:r w:rsidR="00FE0CC1">
        <w:rPr>
          <w:rFonts w:ascii="Arial" w:hAnsi="Arial" w:cs="Arial"/>
        </w:rPr>
        <w:t>,</w:t>
      </w:r>
      <w:r w:rsidRPr="00060302">
        <w:rPr>
          <w:rFonts w:ascii="Arial" w:hAnsi="Arial" w:cs="Arial"/>
        </w:rPr>
        <w:t xml:space="preserve"> 2025, the investigative judge concluded the investigation and retained the charges of “illicit enrichment” and failure to maintain accounting records against Saadia Mosbah while dismissing all charges against the other eight individuals for lack of evidence. On July</w:t>
      </w:r>
      <w:r w:rsidR="00F5192D">
        <w:rPr>
          <w:rFonts w:ascii="Arial" w:hAnsi="Arial" w:cs="Arial"/>
        </w:rPr>
        <w:t xml:space="preserve"> </w:t>
      </w:r>
      <w:r w:rsidR="00F5192D" w:rsidRPr="00060302">
        <w:rPr>
          <w:rFonts w:ascii="Arial" w:hAnsi="Arial" w:cs="Arial"/>
        </w:rPr>
        <w:t>15</w:t>
      </w:r>
      <w:r w:rsidR="00F5192D">
        <w:rPr>
          <w:rFonts w:ascii="Arial" w:hAnsi="Arial" w:cs="Arial"/>
        </w:rPr>
        <w:t>,</w:t>
      </w:r>
      <w:r w:rsidRPr="00060302">
        <w:rPr>
          <w:rFonts w:ascii="Arial" w:hAnsi="Arial" w:cs="Arial"/>
        </w:rPr>
        <w:t xml:space="preserve"> 2025, an indictment chamber overturned the judge’s decision, indicting all nine for three charges. On December </w:t>
      </w:r>
      <w:r w:rsidR="00F5192D" w:rsidRPr="00060302">
        <w:rPr>
          <w:rFonts w:ascii="Arial" w:hAnsi="Arial" w:cs="Arial"/>
        </w:rPr>
        <w:t>22</w:t>
      </w:r>
      <w:r w:rsidR="00F5192D">
        <w:rPr>
          <w:rFonts w:ascii="Arial" w:hAnsi="Arial" w:cs="Arial"/>
        </w:rPr>
        <w:t xml:space="preserve">, </w:t>
      </w:r>
      <w:r w:rsidRPr="00060302">
        <w:rPr>
          <w:rFonts w:ascii="Arial" w:hAnsi="Arial" w:cs="Arial"/>
        </w:rPr>
        <w:t xml:space="preserve">2025, in violation of Tunisian penal procedures, the trial opened at the Tunis Court of First Instance before the Cassation Court had ruled on the appeals lodged by the defendants and the prosecution against the indictment. As a result, the examination of the case was postponed three times until the Cassation Court rejected the appeal on March </w:t>
      </w:r>
      <w:r w:rsidR="00F10B80" w:rsidRPr="00060302">
        <w:rPr>
          <w:rFonts w:ascii="Arial" w:hAnsi="Arial" w:cs="Arial"/>
        </w:rPr>
        <w:t>10</w:t>
      </w:r>
      <w:r w:rsidR="00F10B80">
        <w:rPr>
          <w:rFonts w:ascii="Arial" w:hAnsi="Arial" w:cs="Arial"/>
        </w:rPr>
        <w:t xml:space="preserve">, </w:t>
      </w:r>
      <w:r w:rsidRPr="00060302">
        <w:rPr>
          <w:rFonts w:ascii="Arial" w:hAnsi="Arial" w:cs="Arial"/>
        </w:rPr>
        <w:t xml:space="preserve">2026. </w:t>
      </w:r>
    </w:p>
    <w:p w14:paraId="04EB170B" w14:textId="77777777" w:rsidR="00060302" w:rsidRPr="00060302" w:rsidRDefault="00060302" w:rsidP="00060302">
      <w:pPr>
        <w:spacing w:after="0" w:line="240" w:lineRule="auto"/>
        <w:rPr>
          <w:rFonts w:ascii="Arial" w:hAnsi="Arial" w:cs="Arial"/>
          <w:sz w:val="18"/>
          <w:szCs w:val="18"/>
        </w:rPr>
      </w:pPr>
    </w:p>
    <w:p w14:paraId="28AABA25" w14:textId="67879192" w:rsidR="00060302" w:rsidRDefault="00060302" w:rsidP="00060302">
      <w:pPr>
        <w:spacing w:after="0" w:line="240" w:lineRule="auto"/>
        <w:rPr>
          <w:rFonts w:ascii="Arial" w:hAnsi="Arial" w:cs="Arial"/>
        </w:rPr>
      </w:pPr>
      <w:r w:rsidRPr="00060302">
        <w:rPr>
          <w:rFonts w:ascii="Arial" w:hAnsi="Arial" w:cs="Arial"/>
        </w:rPr>
        <w:t xml:space="preserve">Analysis of casefile documents including the court-mandated financial expertise indicates that the charges of “illicit enrichment” and money laundering are unsubstantiated. Furthermore, racist comments made orally by the court-mandated financial experts against two Black defendants during the investigation, accusing them of “helping [racist slur for Black people]” and promising to “put them in prison for it”, in addition to the experts’ refusal to examine financial documentation seized by the police during the search of Mnemty’s Tunis office, has undermined the integrity of the investigation and the defendants’ right to a fair trial. A police agent at the Tunis Court of First Instance also systematically obstructed access to court for one of the Black defendants without justification, raising concern about possible racial discrimination. </w:t>
      </w:r>
    </w:p>
    <w:p w14:paraId="683CB831" w14:textId="77777777" w:rsidR="00060302" w:rsidRPr="00060302" w:rsidRDefault="00060302" w:rsidP="00060302">
      <w:pPr>
        <w:spacing w:after="0" w:line="240" w:lineRule="auto"/>
        <w:rPr>
          <w:rFonts w:ascii="Arial" w:hAnsi="Arial" w:cs="Arial"/>
          <w:sz w:val="18"/>
          <w:szCs w:val="18"/>
        </w:rPr>
      </w:pPr>
    </w:p>
    <w:p w14:paraId="68507BB1" w14:textId="148695C4" w:rsidR="00060302" w:rsidRDefault="00060302" w:rsidP="00060302">
      <w:pPr>
        <w:spacing w:after="0" w:line="240" w:lineRule="auto"/>
        <w:rPr>
          <w:rFonts w:ascii="Arial" w:hAnsi="Arial" w:cs="Arial"/>
        </w:rPr>
      </w:pPr>
      <w:r w:rsidRPr="00060302">
        <w:rPr>
          <w:rFonts w:ascii="Arial" w:hAnsi="Arial" w:cs="Arial"/>
        </w:rPr>
        <w:t xml:space="preserve">Saadia Mosbah, 66, is detained at Belli prison (50km southeast of Tunis). She </w:t>
      </w:r>
      <w:r w:rsidR="00955543">
        <w:rPr>
          <w:rFonts w:ascii="Arial" w:hAnsi="Arial" w:cs="Arial"/>
        </w:rPr>
        <w:t xml:space="preserve">has several </w:t>
      </w:r>
      <w:r w:rsidRPr="00060302">
        <w:rPr>
          <w:rFonts w:ascii="Arial" w:hAnsi="Arial" w:cs="Arial"/>
        </w:rPr>
        <w:t xml:space="preserve">health and mobility issues. She reported that a prison guard repeatedly subjected her to racist insults and mockery, obstructed one of her medical appointments and physically assaulted her in February 2026. Authorities have yet to inform her of the opening of an investigation into the allegations despite the prison administration having been informed. According to her family, authorities also failed to provide her with adequate medication and healthcare. </w:t>
      </w:r>
    </w:p>
    <w:p w14:paraId="6977148A" w14:textId="77777777" w:rsidR="00060302" w:rsidRPr="00060302" w:rsidRDefault="00060302" w:rsidP="00060302">
      <w:pPr>
        <w:spacing w:after="0" w:line="240" w:lineRule="auto"/>
        <w:rPr>
          <w:rFonts w:ascii="Arial" w:hAnsi="Arial" w:cs="Arial"/>
          <w:sz w:val="18"/>
          <w:szCs w:val="18"/>
        </w:rPr>
      </w:pPr>
    </w:p>
    <w:p w14:paraId="16D4C84D" w14:textId="66AD2501" w:rsidR="00060302" w:rsidRDefault="00060302" w:rsidP="00060302">
      <w:pPr>
        <w:spacing w:after="0" w:line="240" w:lineRule="auto"/>
        <w:rPr>
          <w:rFonts w:ascii="Arial" w:hAnsi="Arial" w:cs="Arial"/>
        </w:rPr>
      </w:pPr>
      <w:r w:rsidRPr="00060302">
        <w:rPr>
          <w:rFonts w:ascii="Arial" w:hAnsi="Arial" w:cs="Arial"/>
          <w:b/>
          <w:bCs/>
        </w:rPr>
        <w:t>PREFERRED LANGUAGE TO ADDRESS TARGET</w:t>
      </w:r>
      <w:r w:rsidRPr="00060302">
        <w:rPr>
          <w:rFonts w:ascii="Arial" w:hAnsi="Arial" w:cs="Arial"/>
        </w:rPr>
        <w:t>: Arabic, French, English</w:t>
      </w:r>
      <w:r>
        <w:rPr>
          <w:rFonts w:ascii="Arial" w:hAnsi="Arial" w:cs="Arial"/>
        </w:rPr>
        <w:t xml:space="preserve">, or </w:t>
      </w:r>
      <w:r w:rsidRPr="00060302">
        <w:rPr>
          <w:rFonts w:ascii="Arial" w:hAnsi="Arial" w:cs="Arial"/>
        </w:rPr>
        <w:t xml:space="preserve">your own language. </w:t>
      </w:r>
    </w:p>
    <w:p w14:paraId="4AC9E665" w14:textId="77777777" w:rsidR="00060302" w:rsidRPr="00060302" w:rsidRDefault="00060302" w:rsidP="00060302">
      <w:pPr>
        <w:spacing w:after="0" w:line="240" w:lineRule="auto"/>
        <w:rPr>
          <w:rFonts w:ascii="Arial" w:hAnsi="Arial" w:cs="Arial"/>
          <w:sz w:val="18"/>
          <w:szCs w:val="18"/>
        </w:rPr>
      </w:pPr>
    </w:p>
    <w:p w14:paraId="7D12D48F" w14:textId="4D90B34C" w:rsidR="00060302" w:rsidRDefault="00060302" w:rsidP="00060302">
      <w:pPr>
        <w:spacing w:after="0" w:line="240" w:lineRule="auto"/>
        <w:rPr>
          <w:rFonts w:ascii="Arial" w:hAnsi="Arial" w:cs="Arial"/>
        </w:rPr>
      </w:pPr>
      <w:r w:rsidRPr="00060302">
        <w:rPr>
          <w:rFonts w:ascii="Arial" w:hAnsi="Arial" w:cs="Arial"/>
          <w:b/>
          <w:bCs/>
        </w:rPr>
        <w:t>PLEASE TAKE ACTION AS SOON AS POSSIBLE UNTIL</w:t>
      </w:r>
      <w:r w:rsidRPr="00060302">
        <w:rPr>
          <w:rFonts w:ascii="Arial" w:hAnsi="Arial" w:cs="Arial"/>
        </w:rPr>
        <w:t xml:space="preserve">: September </w:t>
      </w:r>
      <w:r>
        <w:rPr>
          <w:rFonts w:ascii="Arial" w:hAnsi="Arial" w:cs="Arial"/>
        </w:rPr>
        <w:t xml:space="preserve">30, </w:t>
      </w:r>
      <w:r w:rsidRPr="00060302">
        <w:rPr>
          <w:rFonts w:ascii="Arial" w:hAnsi="Arial" w:cs="Arial"/>
        </w:rPr>
        <w:t xml:space="preserve">2026 </w:t>
      </w:r>
    </w:p>
    <w:p w14:paraId="56AB7124" w14:textId="77777777" w:rsidR="00060302" w:rsidRPr="00060302" w:rsidRDefault="00060302" w:rsidP="00060302">
      <w:pPr>
        <w:spacing w:after="0" w:line="240" w:lineRule="auto"/>
        <w:rPr>
          <w:rFonts w:ascii="Arial" w:hAnsi="Arial" w:cs="Arial"/>
          <w:sz w:val="18"/>
          <w:szCs w:val="18"/>
        </w:rPr>
      </w:pPr>
    </w:p>
    <w:p w14:paraId="1FEEB5E5" w14:textId="018E605A" w:rsidR="00060302" w:rsidRPr="00060302" w:rsidRDefault="00060302" w:rsidP="00060302">
      <w:pPr>
        <w:spacing w:after="0" w:line="240" w:lineRule="auto"/>
        <w:rPr>
          <w:rFonts w:ascii="Arial" w:hAnsi="Arial" w:cs="Arial"/>
        </w:rPr>
      </w:pPr>
      <w:r w:rsidRPr="00060302">
        <w:rPr>
          <w:rFonts w:ascii="Arial" w:hAnsi="Arial" w:cs="Arial"/>
          <w:b/>
          <w:bCs/>
        </w:rPr>
        <w:t>NAME AND PRONOUN</w:t>
      </w:r>
      <w:r w:rsidRPr="00060302">
        <w:rPr>
          <w:rFonts w:ascii="Arial" w:hAnsi="Arial" w:cs="Arial"/>
        </w:rPr>
        <w:t>: Saadia Mosbah (she/her)</w:t>
      </w:r>
    </w:p>
    <w:sectPr w:rsidR="00060302" w:rsidRPr="00060302" w:rsidSect="00060302">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9DB8" w14:textId="77777777" w:rsidR="00464A34" w:rsidRDefault="00464A34" w:rsidP="00060302">
      <w:pPr>
        <w:spacing w:after="0" w:line="240" w:lineRule="auto"/>
      </w:pPr>
      <w:r>
        <w:separator/>
      </w:r>
    </w:p>
  </w:endnote>
  <w:endnote w:type="continuationSeparator" w:id="0">
    <w:p w14:paraId="71280FEC" w14:textId="77777777" w:rsidR="00464A34" w:rsidRDefault="00464A34" w:rsidP="0006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09D0" w14:textId="5CC6032B" w:rsidR="00060302" w:rsidRPr="00234918" w:rsidRDefault="00060302" w:rsidP="00060302">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0BC0F0FC" w14:textId="1786E5C7" w:rsidR="00060302" w:rsidRDefault="00060302" w:rsidP="00060302">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4BEA" w14:textId="68485A42" w:rsidR="00060302" w:rsidRDefault="00060302" w:rsidP="00060302">
    <w:pPr>
      <w:pStyle w:val="Footer"/>
      <w:jc w:val="right"/>
    </w:pPr>
    <w:r>
      <w:rPr>
        <w:noProof/>
      </w:rPr>
      <w:drawing>
        <wp:inline distT="0" distB="0" distL="0" distR="0" wp14:anchorId="3ABB89BE" wp14:editId="47A009DA">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5305" w14:textId="77777777" w:rsidR="00464A34" w:rsidRDefault="00464A34" w:rsidP="00060302">
      <w:pPr>
        <w:spacing w:after="0" w:line="240" w:lineRule="auto"/>
      </w:pPr>
      <w:r>
        <w:separator/>
      </w:r>
    </w:p>
  </w:footnote>
  <w:footnote w:type="continuationSeparator" w:id="0">
    <w:p w14:paraId="512BC0D4" w14:textId="77777777" w:rsidR="00464A34" w:rsidRDefault="00464A34" w:rsidP="00060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09EA" w14:textId="1C17E4C7" w:rsidR="00060302" w:rsidRPr="00060302" w:rsidRDefault="00060302" w:rsidP="00060302">
    <w:pPr>
      <w:rPr>
        <w:rFonts w:ascii="Arial" w:hAnsi="Arial" w:cs="Arial"/>
        <w:sz w:val="20"/>
        <w:szCs w:val="20"/>
      </w:rPr>
    </w:pPr>
    <w:r w:rsidRPr="00060302">
      <w:rPr>
        <w:rFonts w:ascii="Arial" w:hAnsi="Arial" w:cs="Arial"/>
        <w:sz w:val="20"/>
        <w:szCs w:val="20"/>
      </w:rPr>
      <w:t xml:space="preserve">First UA 23/26 Index: MDE 30/0846/2026 Tunisia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60302">
      <w:rPr>
        <w:rFonts w:ascii="Arial" w:hAnsi="Arial" w:cs="Arial"/>
        <w:sz w:val="20"/>
        <w:szCs w:val="20"/>
      </w:rPr>
      <w:t xml:space="preserve">Date: 26 March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503B" w14:textId="431C6263" w:rsidR="00060302" w:rsidRPr="00060302" w:rsidRDefault="00060302" w:rsidP="00060302">
    <w:pPr>
      <w:rPr>
        <w:rFonts w:ascii="Arial" w:hAnsi="Arial" w:cs="Arial"/>
        <w:sz w:val="20"/>
        <w:szCs w:val="20"/>
      </w:rPr>
    </w:pPr>
    <w:r w:rsidRPr="00060302">
      <w:rPr>
        <w:rFonts w:ascii="Arial" w:hAnsi="Arial" w:cs="Arial"/>
        <w:sz w:val="20"/>
        <w:szCs w:val="20"/>
      </w:rPr>
      <w:t xml:space="preserve">First UA 23/26 Index: MDE 30/0846/2026 Tunisia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60302">
      <w:rPr>
        <w:rFonts w:ascii="Arial" w:hAnsi="Arial" w:cs="Arial"/>
        <w:sz w:val="20"/>
        <w:szCs w:val="20"/>
      </w:rPr>
      <w:t xml:space="preserve">Date: 26 March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02"/>
    <w:rsid w:val="00060302"/>
    <w:rsid w:val="0007641A"/>
    <w:rsid w:val="00120730"/>
    <w:rsid w:val="00286807"/>
    <w:rsid w:val="002E4692"/>
    <w:rsid w:val="00374CF2"/>
    <w:rsid w:val="003C0D83"/>
    <w:rsid w:val="003F59DE"/>
    <w:rsid w:val="00464A34"/>
    <w:rsid w:val="00491B1A"/>
    <w:rsid w:val="004953DD"/>
    <w:rsid w:val="004F62D6"/>
    <w:rsid w:val="00676A04"/>
    <w:rsid w:val="00686756"/>
    <w:rsid w:val="007072F4"/>
    <w:rsid w:val="00744788"/>
    <w:rsid w:val="007D226F"/>
    <w:rsid w:val="008258D7"/>
    <w:rsid w:val="008D0B54"/>
    <w:rsid w:val="0090105B"/>
    <w:rsid w:val="00933661"/>
    <w:rsid w:val="00955543"/>
    <w:rsid w:val="009601CB"/>
    <w:rsid w:val="00964D9A"/>
    <w:rsid w:val="00A356FC"/>
    <w:rsid w:val="00AA42A5"/>
    <w:rsid w:val="00B07CB1"/>
    <w:rsid w:val="00C338E9"/>
    <w:rsid w:val="00C76270"/>
    <w:rsid w:val="00C80ACB"/>
    <w:rsid w:val="00D550A7"/>
    <w:rsid w:val="00DC6192"/>
    <w:rsid w:val="00E36A03"/>
    <w:rsid w:val="00E45052"/>
    <w:rsid w:val="00F10B80"/>
    <w:rsid w:val="00F5192D"/>
    <w:rsid w:val="00FE0CC1"/>
    <w:rsid w:val="00FF2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B5C40"/>
  <w15:chartTrackingRefBased/>
  <w15:docId w15:val="{F68D85C5-E1A8-49C1-8402-E172A1AB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302"/>
    <w:rPr>
      <w:rFonts w:eastAsiaTheme="majorEastAsia" w:cstheme="majorBidi"/>
      <w:color w:val="272727" w:themeColor="text1" w:themeTint="D8"/>
    </w:rPr>
  </w:style>
  <w:style w:type="paragraph" w:styleId="Title">
    <w:name w:val="Title"/>
    <w:basedOn w:val="Normal"/>
    <w:next w:val="Normal"/>
    <w:link w:val="TitleChar"/>
    <w:uiPriority w:val="10"/>
    <w:qFormat/>
    <w:rsid w:val="00060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302"/>
    <w:pPr>
      <w:spacing w:before="160"/>
      <w:jc w:val="center"/>
    </w:pPr>
    <w:rPr>
      <w:i/>
      <w:iCs/>
      <w:color w:val="404040" w:themeColor="text1" w:themeTint="BF"/>
    </w:rPr>
  </w:style>
  <w:style w:type="character" w:customStyle="1" w:styleId="QuoteChar">
    <w:name w:val="Quote Char"/>
    <w:basedOn w:val="DefaultParagraphFont"/>
    <w:link w:val="Quote"/>
    <w:uiPriority w:val="29"/>
    <w:rsid w:val="00060302"/>
    <w:rPr>
      <w:i/>
      <w:iCs/>
      <w:color w:val="404040" w:themeColor="text1" w:themeTint="BF"/>
    </w:rPr>
  </w:style>
  <w:style w:type="paragraph" w:styleId="ListParagraph">
    <w:name w:val="List Paragraph"/>
    <w:basedOn w:val="Normal"/>
    <w:uiPriority w:val="34"/>
    <w:qFormat/>
    <w:rsid w:val="00060302"/>
    <w:pPr>
      <w:ind w:left="720"/>
      <w:contextualSpacing/>
    </w:pPr>
  </w:style>
  <w:style w:type="character" w:styleId="IntenseEmphasis">
    <w:name w:val="Intense Emphasis"/>
    <w:basedOn w:val="DefaultParagraphFont"/>
    <w:uiPriority w:val="21"/>
    <w:qFormat/>
    <w:rsid w:val="00060302"/>
    <w:rPr>
      <w:i/>
      <w:iCs/>
      <w:color w:val="0F4761" w:themeColor="accent1" w:themeShade="BF"/>
    </w:rPr>
  </w:style>
  <w:style w:type="paragraph" w:styleId="IntenseQuote">
    <w:name w:val="Intense Quote"/>
    <w:basedOn w:val="Normal"/>
    <w:next w:val="Normal"/>
    <w:link w:val="IntenseQuoteChar"/>
    <w:uiPriority w:val="30"/>
    <w:qFormat/>
    <w:rsid w:val="00060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302"/>
    <w:rPr>
      <w:i/>
      <w:iCs/>
      <w:color w:val="0F4761" w:themeColor="accent1" w:themeShade="BF"/>
    </w:rPr>
  </w:style>
  <w:style w:type="character" w:styleId="IntenseReference">
    <w:name w:val="Intense Reference"/>
    <w:basedOn w:val="DefaultParagraphFont"/>
    <w:uiPriority w:val="32"/>
    <w:qFormat/>
    <w:rsid w:val="00060302"/>
    <w:rPr>
      <w:b/>
      <w:bCs/>
      <w:smallCaps/>
      <w:color w:val="0F4761" w:themeColor="accent1" w:themeShade="BF"/>
      <w:spacing w:val="5"/>
    </w:rPr>
  </w:style>
  <w:style w:type="paragraph" w:styleId="Header">
    <w:name w:val="header"/>
    <w:basedOn w:val="Normal"/>
    <w:link w:val="HeaderChar"/>
    <w:uiPriority w:val="99"/>
    <w:unhideWhenUsed/>
    <w:rsid w:val="00060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302"/>
  </w:style>
  <w:style w:type="paragraph" w:styleId="Footer">
    <w:name w:val="footer"/>
    <w:basedOn w:val="Normal"/>
    <w:link w:val="FooterChar"/>
    <w:uiPriority w:val="99"/>
    <w:unhideWhenUsed/>
    <w:rsid w:val="00060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302"/>
  </w:style>
  <w:style w:type="character" w:styleId="Hyperlink">
    <w:name w:val="Hyperlink"/>
    <w:basedOn w:val="DefaultParagraphFont"/>
    <w:uiPriority w:val="99"/>
    <w:unhideWhenUsed/>
    <w:rsid w:val="00060302"/>
    <w:rPr>
      <w:color w:val="467886" w:themeColor="hyperlink"/>
      <w:u w:val="single"/>
    </w:rPr>
  </w:style>
  <w:style w:type="paragraph" w:customStyle="1" w:styleId="paragraph">
    <w:name w:val="paragraph"/>
    <w:basedOn w:val="Normal"/>
    <w:rsid w:val="0006030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60302"/>
  </w:style>
  <w:style w:type="character" w:styleId="UnresolvedMention">
    <w:name w:val="Unresolved Mention"/>
    <w:basedOn w:val="DefaultParagraphFont"/>
    <w:uiPriority w:val="99"/>
    <w:semiHidden/>
    <w:unhideWhenUsed/>
    <w:rsid w:val="00060302"/>
    <w:rPr>
      <w:color w:val="605E5C"/>
      <w:shd w:val="clear" w:color="auto" w:fill="E1DFDD"/>
    </w:rPr>
  </w:style>
  <w:style w:type="character" w:styleId="CommentReference">
    <w:name w:val="annotation reference"/>
    <w:basedOn w:val="DefaultParagraphFont"/>
    <w:uiPriority w:val="99"/>
    <w:semiHidden/>
    <w:unhideWhenUsed/>
    <w:rsid w:val="00B07CB1"/>
    <w:rPr>
      <w:sz w:val="16"/>
      <w:szCs w:val="16"/>
    </w:rPr>
  </w:style>
  <w:style w:type="paragraph" w:styleId="CommentText">
    <w:name w:val="annotation text"/>
    <w:basedOn w:val="Normal"/>
    <w:link w:val="CommentTextChar"/>
    <w:uiPriority w:val="99"/>
    <w:unhideWhenUsed/>
    <w:rsid w:val="00B07CB1"/>
    <w:pPr>
      <w:spacing w:line="240" w:lineRule="auto"/>
    </w:pPr>
    <w:rPr>
      <w:sz w:val="20"/>
      <w:szCs w:val="20"/>
    </w:rPr>
  </w:style>
  <w:style w:type="character" w:customStyle="1" w:styleId="CommentTextChar">
    <w:name w:val="Comment Text Char"/>
    <w:basedOn w:val="DefaultParagraphFont"/>
    <w:link w:val="CommentText"/>
    <w:uiPriority w:val="99"/>
    <w:rsid w:val="00B07CB1"/>
    <w:rPr>
      <w:sz w:val="20"/>
      <w:szCs w:val="20"/>
    </w:rPr>
  </w:style>
  <w:style w:type="paragraph" w:styleId="CommentSubject">
    <w:name w:val="annotation subject"/>
    <w:basedOn w:val="CommentText"/>
    <w:next w:val="CommentText"/>
    <w:link w:val="CommentSubjectChar"/>
    <w:uiPriority w:val="99"/>
    <w:semiHidden/>
    <w:unhideWhenUsed/>
    <w:rsid w:val="00B07CB1"/>
    <w:rPr>
      <w:b/>
      <w:bCs/>
    </w:rPr>
  </w:style>
  <w:style w:type="character" w:customStyle="1" w:styleId="CommentSubjectChar">
    <w:name w:val="Comment Subject Char"/>
    <w:basedOn w:val="CommentTextChar"/>
    <w:link w:val="CommentSubject"/>
    <w:uiPriority w:val="99"/>
    <w:semiHidden/>
    <w:rsid w:val="00B07C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ail.dct@diplomatie.gov.t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contact@carthage.tn" TargetMode="External"/><Relationship Id="rId17" Type="http://schemas.openxmlformats.org/officeDocument/2006/relationships/hyperlink" Target="https://www.facebook.com/watch/?v=3838758239713948" TargetMode="External"/><Relationship Id="rId2" Type="http://schemas.openxmlformats.org/officeDocument/2006/relationships/styles" Target="styles.xml"/><Relationship Id="rId16" Type="http://schemas.openxmlformats.org/officeDocument/2006/relationships/hyperlink" Target="https://www.amnesty.org/en/latest/news/2024/05/tunisia-repressive-crackdown-on-civil-society-organizations-following-months-of-escalating-violence-against-migrants-and-refuge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T.Washington@Tunisianembassy.or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nfo@e-justice.t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1262</Words>
  <Characters>5760</Characters>
  <Application>Microsoft Office Word</Application>
  <DocSecurity>0</DocSecurity>
  <Lines>160</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35</cp:revision>
  <cp:lastPrinted>2026-04-06T16:49:00Z</cp:lastPrinted>
  <dcterms:created xsi:type="dcterms:W3CDTF">2026-03-31T19:35:00Z</dcterms:created>
  <dcterms:modified xsi:type="dcterms:W3CDTF">2026-04-06T16:51:00Z</dcterms:modified>
</cp:coreProperties>
</file>