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D4BD" w14:textId="77777777" w:rsidR="00A53B92" w:rsidRPr="00A53B92" w:rsidRDefault="00A53B92" w:rsidP="00A53B92">
      <w:pPr>
        <w:spacing w:line="240" w:lineRule="auto"/>
        <w:rPr>
          <w:rFonts w:ascii="Arial" w:hAnsi="Arial" w:cs="Arial"/>
          <w:sz w:val="60"/>
          <w:szCs w:val="60"/>
        </w:rPr>
      </w:pPr>
      <w:r w:rsidRPr="00A53B92">
        <w:rPr>
          <w:rFonts w:ascii="Arial" w:hAnsi="Arial" w:cs="Arial"/>
          <w:sz w:val="60"/>
          <w:szCs w:val="60"/>
          <w:highlight w:val="yellow"/>
        </w:rPr>
        <w:t>URGENT ACTION</w:t>
      </w:r>
      <w:r w:rsidRPr="00A53B92">
        <w:rPr>
          <w:rFonts w:ascii="Arial" w:hAnsi="Arial" w:cs="Arial"/>
          <w:sz w:val="60"/>
          <w:szCs w:val="60"/>
        </w:rPr>
        <w:t xml:space="preserve"> </w:t>
      </w:r>
    </w:p>
    <w:p w14:paraId="37438E2D" w14:textId="0E005AFF" w:rsidR="00A53B92" w:rsidRPr="00A53B92" w:rsidRDefault="00A53B92" w:rsidP="00A53B92">
      <w:pPr>
        <w:spacing w:after="0" w:line="240" w:lineRule="auto"/>
        <w:rPr>
          <w:rFonts w:ascii="Arial" w:hAnsi="Arial" w:cs="Arial"/>
          <w:b/>
          <w:bCs/>
          <w:sz w:val="28"/>
          <w:szCs w:val="28"/>
        </w:rPr>
      </w:pPr>
      <w:r w:rsidRPr="00A53B92">
        <w:rPr>
          <w:rFonts w:ascii="Arial" w:hAnsi="Arial" w:cs="Arial"/>
          <w:b/>
          <w:bCs/>
          <w:sz w:val="28"/>
          <w:szCs w:val="28"/>
        </w:rPr>
        <w:t xml:space="preserve">DO NOT EXTRADITE </w:t>
      </w:r>
      <w:r w:rsidR="002F7576" w:rsidRPr="002F7576">
        <w:rPr>
          <w:rFonts w:ascii="Arial" w:hAnsi="Arial" w:cs="Arial"/>
          <w:b/>
          <w:bCs/>
          <w:sz w:val="28"/>
          <w:szCs w:val="28"/>
        </w:rPr>
        <w:t>NON-GOVERNMENT ORGANIZATION</w:t>
      </w:r>
      <w:r w:rsidR="002F7576" w:rsidRPr="22AB4F46">
        <w:rPr>
          <w:rFonts w:ascii="Arial" w:hAnsi="Arial" w:cs="Arial"/>
          <w:b/>
          <w:bCs/>
          <w:sz w:val="28"/>
          <w:szCs w:val="28"/>
        </w:rPr>
        <w:t xml:space="preserve"> </w:t>
      </w:r>
      <w:r w:rsidR="002F7576" w:rsidRPr="002F7576">
        <w:rPr>
          <w:rFonts w:ascii="Arial" w:hAnsi="Arial" w:cs="Arial"/>
          <w:b/>
          <w:bCs/>
          <w:sz w:val="28"/>
          <w:szCs w:val="28"/>
        </w:rPr>
        <w:t>(NGO)</w:t>
      </w:r>
      <w:r w:rsidR="002F7576" w:rsidRPr="22AB4F46">
        <w:rPr>
          <w:rFonts w:ascii="Arial" w:hAnsi="Arial" w:cs="Arial"/>
          <w:b/>
          <w:bCs/>
          <w:sz w:val="28"/>
          <w:szCs w:val="28"/>
        </w:rPr>
        <w:t xml:space="preserve"> WORKER </w:t>
      </w:r>
    </w:p>
    <w:p w14:paraId="0F1E7F10" w14:textId="218C0B11" w:rsidR="00A53B92" w:rsidRDefault="00A53B92" w:rsidP="00A53B92">
      <w:pPr>
        <w:spacing w:after="0" w:line="240" w:lineRule="auto"/>
        <w:rPr>
          <w:rFonts w:ascii="Arial" w:hAnsi="Arial" w:cs="Arial"/>
          <w:b/>
          <w:bCs/>
          <w:sz w:val="22"/>
          <w:szCs w:val="22"/>
        </w:rPr>
      </w:pPr>
      <w:r w:rsidRPr="00A53B92">
        <w:rPr>
          <w:rFonts w:ascii="Arial" w:hAnsi="Arial" w:cs="Arial"/>
          <w:b/>
          <w:bCs/>
          <w:sz w:val="22"/>
          <w:szCs w:val="22"/>
        </w:rPr>
        <w:t xml:space="preserve">On March </w:t>
      </w:r>
      <w:r w:rsidR="00384C96" w:rsidRPr="00A53B92">
        <w:rPr>
          <w:rFonts w:ascii="Arial" w:hAnsi="Arial" w:cs="Arial"/>
          <w:b/>
          <w:bCs/>
          <w:sz w:val="22"/>
          <w:szCs w:val="22"/>
        </w:rPr>
        <w:t>16</w:t>
      </w:r>
      <w:r w:rsidR="00384C96">
        <w:rPr>
          <w:rFonts w:ascii="Arial" w:hAnsi="Arial" w:cs="Arial"/>
          <w:b/>
          <w:bCs/>
          <w:sz w:val="22"/>
          <w:szCs w:val="22"/>
        </w:rPr>
        <w:t xml:space="preserve">, </w:t>
      </w:r>
      <w:r w:rsidRPr="00A53B92">
        <w:rPr>
          <w:rFonts w:ascii="Arial" w:hAnsi="Arial" w:cs="Arial"/>
          <w:b/>
          <w:bCs/>
          <w:sz w:val="22"/>
          <w:szCs w:val="22"/>
        </w:rPr>
        <w:t>2026, Tommy Olsen, a Norwegian human rights worker and founder of the NGO Aegean Boat Report, was arrested at his home in Tromsø and remanded in custody following a European arrest warrant issued by the Greek authorities and subsequently released. The warrant stems from a 2022 Greek investigation into his work with refugees and migrants. He was released on March</w:t>
      </w:r>
      <w:r w:rsidR="00A63F34">
        <w:rPr>
          <w:rFonts w:ascii="Arial" w:hAnsi="Arial" w:cs="Arial"/>
          <w:b/>
          <w:bCs/>
          <w:sz w:val="22"/>
          <w:szCs w:val="22"/>
        </w:rPr>
        <w:t xml:space="preserve"> </w:t>
      </w:r>
      <w:r w:rsidR="00A63F34" w:rsidRPr="00A53B92">
        <w:rPr>
          <w:rFonts w:ascii="Arial" w:hAnsi="Arial" w:cs="Arial"/>
          <w:b/>
          <w:bCs/>
          <w:sz w:val="22"/>
          <w:szCs w:val="22"/>
        </w:rPr>
        <w:t>20</w:t>
      </w:r>
      <w:r w:rsidR="00A63F34">
        <w:rPr>
          <w:rFonts w:ascii="Arial" w:hAnsi="Arial" w:cs="Arial"/>
          <w:b/>
          <w:bCs/>
          <w:sz w:val="22"/>
          <w:szCs w:val="22"/>
        </w:rPr>
        <w:t>,</w:t>
      </w:r>
      <w:r w:rsidRPr="00A53B92">
        <w:rPr>
          <w:rFonts w:ascii="Arial" w:hAnsi="Arial" w:cs="Arial"/>
          <w:b/>
          <w:bCs/>
          <w:sz w:val="22"/>
          <w:szCs w:val="22"/>
        </w:rPr>
        <w:t xml:space="preserve"> but remains at risk of extradition to Greece, where he could face pre-trial detention for up to 18 months on charges that are not backed by evidence and stem from Greece’s misuse of anti-smuggling legislation. Amnesty International calls on Norwegian authorities not to extradite him, to uphold international human rights law</w:t>
      </w:r>
      <w:r w:rsidR="00EE0D70">
        <w:rPr>
          <w:rFonts w:ascii="Arial" w:hAnsi="Arial" w:cs="Arial"/>
          <w:b/>
          <w:bCs/>
          <w:sz w:val="22"/>
          <w:szCs w:val="22"/>
        </w:rPr>
        <w:t>,</w:t>
      </w:r>
      <w:r w:rsidRPr="00A53B92">
        <w:rPr>
          <w:rFonts w:ascii="Arial" w:hAnsi="Arial" w:cs="Arial"/>
          <w:b/>
          <w:bCs/>
          <w:sz w:val="22"/>
          <w:szCs w:val="22"/>
        </w:rPr>
        <w:t xml:space="preserve"> and protect human rights work. </w:t>
      </w:r>
    </w:p>
    <w:p w14:paraId="789A14D1" w14:textId="77777777" w:rsidR="00A53B92" w:rsidRPr="00A53B92" w:rsidRDefault="00A53B92" w:rsidP="00A53B92">
      <w:pPr>
        <w:spacing w:after="0" w:line="240" w:lineRule="auto"/>
        <w:rPr>
          <w:rFonts w:ascii="Arial" w:hAnsi="Arial" w:cs="Arial"/>
          <w:sz w:val="18"/>
          <w:szCs w:val="18"/>
        </w:rPr>
      </w:pPr>
    </w:p>
    <w:p w14:paraId="25DFA1B0" w14:textId="77777777" w:rsidR="00A53B92" w:rsidRPr="0034261F" w:rsidRDefault="00A53B92" w:rsidP="00A53B92">
      <w:pPr>
        <w:pStyle w:val="paragraph"/>
        <w:spacing w:before="0" w:beforeAutospacing="0" w:after="0" w:afterAutospacing="0"/>
        <w:textAlignment w:val="baseline"/>
        <w:rPr>
          <w:rFonts w:ascii="Arial" w:hAnsi="Arial" w:cs="Arial"/>
          <w:sz w:val="20"/>
          <w:szCs w:val="20"/>
        </w:rPr>
      </w:pPr>
      <w:r w:rsidRPr="0034261F">
        <w:rPr>
          <w:rFonts w:ascii="Arial" w:hAnsi="Arial" w:cs="Arial"/>
          <w:sz w:val="20"/>
          <w:szCs w:val="20"/>
        </w:rPr>
        <w:t xml:space="preserve">TAKE ACTION: </w:t>
      </w:r>
    </w:p>
    <w:p w14:paraId="0F4A90DE" w14:textId="77777777" w:rsidR="00A53B92" w:rsidRPr="0034261F" w:rsidRDefault="00A53B92" w:rsidP="00A53B9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34261F">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AA44368" w14:textId="55A36EAC" w:rsidR="00A53B92" w:rsidRDefault="00A53B92" w:rsidP="00A53B9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8" w:history="1">
        <w:r w:rsidRPr="0034261F">
          <w:rPr>
            <w:rStyle w:val="Hyperlink"/>
            <w:rFonts w:ascii="Arial" w:eastAsiaTheme="majorEastAsia" w:hAnsi="Arial" w:cs="Arial"/>
            <w:sz w:val="20"/>
            <w:szCs w:val="20"/>
          </w:rPr>
          <w:t>Click here</w:t>
        </w:r>
      </w:hyperlink>
      <w:r w:rsidRPr="0034261F">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U</w:t>
      </w:r>
      <w:r w:rsidRPr="0034261F">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2</w:t>
      </w:r>
      <w:r w:rsidR="001F31C4">
        <w:rPr>
          <w:rStyle w:val="normaltextrun"/>
          <w:rFonts w:ascii="Arial" w:eastAsiaTheme="majorEastAsia" w:hAnsi="Arial" w:cs="Arial"/>
          <w:b/>
          <w:bCs/>
          <w:i/>
          <w:iCs/>
          <w:color w:val="000000" w:themeColor="text1"/>
          <w:sz w:val="20"/>
          <w:szCs w:val="20"/>
        </w:rPr>
        <w:t>2</w:t>
      </w:r>
      <w:r w:rsidRPr="0034261F">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6</w:t>
      </w:r>
      <w:r w:rsidRPr="0034261F">
        <w:rPr>
          <w:rStyle w:val="normaltextrun"/>
          <w:rFonts w:ascii="Arial" w:eastAsiaTheme="majorEastAsia" w:hAnsi="Arial" w:cs="Arial"/>
          <w:sz w:val="20"/>
          <w:szCs w:val="20"/>
        </w:rPr>
        <w:t>. We share this number with the officials we are trying to persuade.</w:t>
      </w:r>
    </w:p>
    <w:p w14:paraId="6DCF9830" w14:textId="77777777" w:rsidR="00A53B92" w:rsidRPr="00A53B92" w:rsidRDefault="00A53B92" w:rsidP="00A53B92">
      <w:pPr>
        <w:spacing w:after="0" w:line="240" w:lineRule="auto"/>
        <w:rPr>
          <w:rFonts w:ascii="Arial" w:hAnsi="Arial" w:cs="Arial"/>
          <w:sz w:val="18"/>
          <w:szCs w:val="18"/>
        </w:rPr>
      </w:pPr>
    </w:p>
    <w:p w14:paraId="09E153A8" w14:textId="77777777" w:rsidR="00A53B92" w:rsidRDefault="00A53B92" w:rsidP="00A53B92">
      <w:pPr>
        <w:spacing w:after="0" w:line="240" w:lineRule="auto"/>
        <w:rPr>
          <w:rFonts w:ascii="Arial" w:hAnsi="Arial" w:cs="Arial"/>
          <w:b/>
          <w:bCs/>
          <w:sz w:val="20"/>
          <w:szCs w:val="20"/>
        </w:rPr>
        <w:sectPr w:rsidR="00A53B92" w:rsidSect="00A53B92">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1B0522ED" w14:textId="77777777" w:rsidR="00C27F49" w:rsidRPr="00C27F49" w:rsidRDefault="00C27F49" w:rsidP="00C27F49">
      <w:pPr>
        <w:spacing w:after="0" w:line="240" w:lineRule="auto"/>
        <w:rPr>
          <w:rFonts w:ascii="Arial" w:hAnsi="Arial" w:cs="Arial"/>
          <w:b/>
          <w:bCs/>
          <w:sz w:val="20"/>
          <w:szCs w:val="20"/>
          <w:lang w:val="en-GB"/>
        </w:rPr>
      </w:pPr>
      <w:r w:rsidRPr="00C27F49">
        <w:rPr>
          <w:rFonts w:ascii="Arial" w:hAnsi="Arial" w:cs="Arial"/>
          <w:b/>
          <w:bCs/>
          <w:sz w:val="20"/>
          <w:szCs w:val="20"/>
          <w:lang w:val="en-GB"/>
        </w:rPr>
        <w:t>Ministry of Justice</w:t>
      </w:r>
    </w:p>
    <w:p w14:paraId="2F199206" w14:textId="77777777" w:rsidR="00C27F49" w:rsidRPr="00C27F49" w:rsidRDefault="00C27F49" w:rsidP="00C27F49">
      <w:pPr>
        <w:spacing w:after="0" w:line="240" w:lineRule="auto"/>
        <w:rPr>
          <w:rFonts w:ascii="Arial" w:hAnsi="Arial" w:cs="Arial"/>
          <w:sz w:val="20"/>
          <w:szCs w:val="20"/>
        </w:rPr>
      </w:pPr>
      <w:proofErr w:type="spellStart"/>
      <w:r w:rsidRPr="00C27F49">
        <w:rPr>
          <w:rFonts w:ascii="Arial" w:hAnsi="Arial" w:cs="Arial"/>
          <w:sz w:val="20"/>
          <w:szCs w:val="20"/>
        </w:rPr>
        <w:t>Postboks</w:t>
      </w:r>
      <w:proofErr w:type="spellEnd"/>
      <w:r w:rsidRPr="00C27F49">
        <w:rPr>
          <w:rFonts w:ascii="Arial" w:hAnsi="Arial" w:cs="Arial"/>
          <w:sz w:val="20"/>
          <w:szCs w:val="20"/>
        </w:rPr>
        <w:t xml:space="preserve"> 8005 Dep</w:t>
      </w:r>
    </w:p>
    <w:p w14:paraId="0303C54D" w14:textId="77777777" w:rsidR="00C27F49" w:rsidRPr="00C27F49" w:rsidRDefault="00C27F49" w:rsidP="00C27F49">
      <w:pPr>
        <w:spacing w:after="0" w:line="240" w:lineRule="auto"/>
        <w:rPr>
          <w:rFonts w:ascii="Arial" w:hAnsi="Arial" w:cs="Arial"/>
          <w:sz w:val="20"/>
          <w:szCs w:val="20"/>
        </w:rPr>
      </w:pPr>
      <w:r w:rsidRPr="00C27F49">
        <w:rPr>
          <w:rFonts w:ascii="Arial" w:hAnsi="Arial" w:cs="Arial"/>
          <w:sz w:val="20"/>
          <w:szCs w:val="20"/>
        </w:rPr>
        <w:t>0030 Oslo</w:t>
      </w:r>
    </w:p>
    <w:p w14:paraId="42B4DBA3" w14:textId="77777777" w:rsidR="00C27F49" w:rsidRPr="00C27F49" w:rsidRDefault="00C27F49" w:rsidP="00C27F49">
      <w:pPr>
        <w:spacing w:after="0" w:line="240" w:lineRule="auto"/>
        <w:rPr>
          <w:rFonts w:ascii="Arial" w:hAnsi="Arial" w:cs="Arial"/>
          <w:sz w:val="20"/>
          <w:szCs w:val="20"/>
        </w:rPr>
      </w:pPr>
      <w:r w:rsidRPr="00C27F49">
        <w:rPr>
          <w:rFonts w:ascii="Arial" w:hAnsi="Arial" w:cs="Arial"/>
          <w:sz w:val="20"/>
          <w:szCs w:val="20"/>
        </w:rPr>
        <w:t>Norway</w:t>
      </w:r>
    </w:p>
    <w:p w14:paraId="25C4405D" w14:textId="77777777" w:rsidR="00A53B92" w:rsidRPr="00A53B92" w:rsidRDefault="00A53B92" w:rsidP="00A53B92">
      <w:pPr>
        <w:spacing w:after="0" w:line="240" w:lineRule="auto"/>
        <w:rPr>
          <w:rFonts w:ascii="Arial" w:hAnsi="Arial" w:cs="Arial"/>
          <w:sz w:val="20"/>
          <w:szCs w:val="20"/>
        </w:rPr>
      </w:pPr>
      <w:r w:rsidRPr="00A53B92">
        <w:rPr>
          <w:rFonts w:ascii="Arial" w:hAnsi="Arial" w:cs="Arial"/>
          <w:sz w:val="20"/>
          <w:szCs w:val="20"/>
        </w:rPr>
        <w:t xml:space="preserve">Fax: +47 22 24 60 40 </w:t>
      </w:r>
    </w:p>
    <w:p w14:paraId="34BADE1E" w14:textId="77777777" w:rsidR="00867AB7" w:rsidRDefault="00FE081F" w:rsidP="00FE081F">
      <w:pPr>
        <w:spacing w:after="0" w:line="240" w:lineRule="auto"/>
        <w:rPr>
          <w:rFonts w:ascii="Arial" w:hAnsi="Arial" w:cs="Arial"/>
          <w:bCs/>
          <w:iCs/>
          <w:sz w:val="20"/>
          <w:szCs w:val="20"/>
          <w:lang w:val="nb-NO"/>
        </w:rPr>
      </w:pPr>
      <w:r w:rsidRPr="00FE081F">
        <w:rPr>
          <w:rFonts w:ascii="Arial" w:hAnsi="Arial" w:cs="Arial"/>
          <w:bCs/>
          <w:iCs/>
          <w:sz w:val="20"/>
          <w:szCs w:val="20"/>
          <w:lang w:val="nb-NO"/>
        </w:rPr>
        <w:t>Email</w:t>
      </w:r>
      <w:r w:rsidR="00867AB7">
        <w:rPr>
          <w:rFonts w:ascii="Arial" w:hAnsi="Arial" w:cs="Arial"/>
          <w:bCs/>
          <w:iCs/>
          <w:sz w:val="20"/>
          <w:szCs w:val="20"/>
          <w:lang w:val="nb-NO"/>
        </w:rPr>
        <w:t xml:space="preserve"> 1</w:t>
      </w:r>
      <w:r w:rsidRPr="00FE081F">
        <w:rPr>
          <w:rFonts w:ascii="Arial" w:hAnsi="Arial" w:cs="Arial"/>
          <w:bCs/>
          <w:iCs/>
          <w:sz w:val="20"/>
          <w:szCs w:val="20"/>
          <w:lang w:val="nb-NO"/>
        </w:rPr>
        <w:t xml:space="preserve">: </w:t>
      </w:r>
      <w:hyperlink r:id="rId13" w:history="1">
        <w:r w:rsidRPr="00FE081F">
          <w:rPr>
            <w:rStyle w:val="Hyperlink"/>
            <w:rFonts w:ascii="Arial" w:hAnsi="Arial" w:cs="Arial"/>
            <w:bCs/>
            <w:iCs/>
            <w:sz w:val="20"/>
            <w:szCs w:val="20"/>
            <w:lang w:val="nb-NO"/>
          </w:rPr>
          <w:t>justisministerens_kontor@jd.dep.no</w:t>
        </w:r>
      </w:hyperlink>
      <w:r w:rsidRPr="00FE081F">
        <w:rPr>
          <w:rFonts w:ascii="Arial" w:hAnsi="Arial" w:cs="Arial"/>
          <w:bCs/>
          <w:iCs/>
          <w:sz w:val="20"/>
          <w:szCs w:val="20"/>
          <w:lang w:val="nb-NO"/>
        </w:rPr>
        <w:t xml:space="preserve"> </w:t>
      </w:r>
    </w:p>
    <w:p w14:paraId="53080788" w14:textId="00BED9EC" w:rsidR="00FE081F" w:rsidRPr="00FE081F" w:rsidRDefault="00867AB7" w:rsidP="00FE081F">
      <w:pPr>
        <w:spacing w:after="0" w:line="240" w:lineRule="auto"/>
        <w:rPr>
          <w:rFonts w:ascii="Arial" w:hAnsi="Arial" w:cs="Arial"/>
          <w:bCs/>
          <w:iCs/>
          <w:sz w:val="20"/>
          <w:szCs w:val="20"/>
          <w:lang w:val="nb-NO"/>
        </w:rPr>
      </w:pPr>
      <w:r>
        <w:rPr>
          <w:rFonts w:ascii="Arial" w:hAnsi="Arial" w:cs="Arial"/>
          <w:bCs/>
          <w:iCs/>
          <w:sz w:val="20"/>
          <w:szCs w:val="20"/>
          <w:lang w:val="nb-NO"/>
        </w:rPr>
        <w:t xml:space="preserve">Email 2: </w:t>
      </w:r>
      <w:r>
        <w:fldChar w:fldCharType="begin"/>
      </w:r>
      <w:r>
        <w:instrText>HYPERLINK "mailto:postmottak@jd.dep.no"</w:instrText>
      </w:r>
      <w:r>
        <w:fldChar w:fldCharType="separate"/>
      </w:r>
      <w:r w:rsidRPr="00FE081F">
        <w:rPr>
          <w:rStyle w:val="Hyperlink"/>
          <w:rFonts w:ascii="Arial" w:hAnsi="Arial" w:cs="Arial"/>
          <w:bCs/>
          <w:iCs/>
          <w:sz w:val="20"/>
          <w:szCs w:val="20"/>
          <w:lang w:val="nb-NO"/>
        </w:rPr>
        <w:t>postmottak@jd.dep.no</w:t>
      </w:r>
      <w:r>
        <w:fldChar w:fldCharType="end"/>
      </w:r>
      <w:r w:rsidR="00FE081F" w:rsidRPr="00FE081F">
        <w:rPr>
          <w:rFonts w:ascii="Arial" w:hAnsi="Arial" w:cs="Arial"/>
          <w:bCs/>
          <w:iCs/>
          <w:sz w:val="20"/>
          <w:szCs w:val="20"/>
          <w:lang w:val="nb-NO"/>
        </w:rPr>
        <w:t xml:space="preserve">  </w:t>
      </w:r>
    </w:p>
    <w:p w14:paraId="629C0F71" w14:textId="3A2B449D" w:rsidR="00A53B92" w:rsidRPr="00E41E7C" w:rsidRDefault="00C27F49" w:rsidP="00A53B92">
      <w:pPr>
        <w:spacing w:after="0" w:line="240" w:lineRule="auto"/>
        <w:jc w:val="right"/>
        <w:rPr>
          <w:rFonts w:ascii="Arial" w:hAnsi="Arial" w:cs="Arial"/>
          <w:b/>
          <w:bCs/>
          <w:sz w:val="20"/>
          <w:szCs w:val="20"/>
        </w:rPr>
      </w:pPr>
      <w:r>
        <w:rPr>
          <w:rFonts w:ascii="Arial" w:hAnsi="Arial" w:cs="Arial"/>
          <w:b/>
          <w:bCs/>
          <w:i/>
          <w:iCs/>
          <w:sz w:val="20"/>
          <w:szCs w:val="20"/>
        </w:rPr>
        <w:br w:type="column"/>
      </w:r>
      <w:r w:rsidR="00A53B92" w:rsidRPr="00E41E7C">
        <w:rPr>
          <w:rFonts w:ascii="Arial" w:hAnsi="Arial" w:cs="Arial"/>
          <w:b/>
          <w:bCs/>
          <w:i/>
          <w:iCs/>
          <w:sz w:val="20"/>
          <w:szCs w:val="20"/>
        </w:rPr>
        <w:t>Send a copy of your letter to the address below</w:t>
      </w:r>
      <w:r w:rsidR="00A53B92" w:rsidRPr="00E41E7C">
        <w:rPr>
          <w:rFonts w:ascii="Arial" w:hAnsi="Arial" w:cs="Arial"/>
          <w:b/>
          <w:bCs/>
          <w:sz w:val="20"/>
          <w:szCs w:val="20"/>
        </w:rPr>
        <w:t xml:space="preserve"> </w:t>
      </w:r>
    </w:p>
    <w:p w14:paraId="1809446F" w14:textId="77777777" w:rsidR="00A53B92" w:rsidRPr="00E41E7C" w:rsidRDefault="00A53B92" w:rsidP="00A53B92">
      <w:pPr>
        <w:spacing w:after="0" w:line="240" w:lineRule="auto"/>
        <w:jc w:val="right"/>
        <w:rPr>
          <w:rFonts w:ascii="Arial" w:hAnsi="Arial" w:cs="Arial"/>
          <w:b/>
          <w:bCs/>
          <w:sz w:val="10"/>
          <w:szCs w:val="10"/>
        </w:rPr>
      </w:pPr>
    </w:p>
    <w:p w14:paraId="67EF35CF" w14:textId="36931CC2" w:rsidR="00A53B92" w:rsidRPr="00A53B92" w:rsidRDefault="00A53B92" w:rsidP="00A53B92">
      <w:pPr>
        <w:spacing w:after="0" w:line="240" w:lineRule="auto"/>
        <w:jc w:val="right"/>
        <w:rPr>
          <w:rFonts w:ascii="Arial" w:hAnsi="Arial" w:cs="Arial"/>
          <w:b/>
          <w:bCs/>
          <w:sz w:val="20"/>
          <w:szCs w:val="20"/>
        </w:rPr>
      </w:pPr>
      <w:r w:rsidRPr="00E41E7C">
        <w:rPr>
          <w:rFonts w:ascii="Arial" w:hAnsi="Arial" w:cs="Arial"/>
          <w:b/>
          <w:bCs/>
          <w:sz w:val="20"/>
          <w:szCs w:val="20"/>
        </w:rPr>
        <w:t>CC:</w:t>
      </w:r>
      <w:r>
        <w:rPr>
          <w:rFonts w:ascii="Arial" w:hAnsi="Arial" w:cs="Arial"/>
          <w:b/>
          <w:bCs/>
          <w:sz w:val="20"/>
          <w:szCs w:val="20"/>
        </w:rPr>
        <w:t xml:space="preserve"> </w:t>
      </w:r>
      <w:r w:rsidRPr="00A53B92">
        <w:rPr>
          <w:rFonts w:ascii="Arial" w:hAnsi="Arial" w:cs="Arial"/>
          <w:b/>
          <w:bCs/>
          <w:sz w:val="20"/>
          <w:szCs w:val="20"/>
        </w:rPr>
        <w:t>Norwegian Embassy in the United States</w:t>
      </w:r>
    </w:p>
    <w:p w14:paraId="5EF0370A" w14:textId="77777777" w:rsidR="00A53B92" w:rsidRPr="00A53B92" w:rsidRDefault="00A53B92" w:rsidP="00A53B92">
      <w:pPr>
        <w:spacing w:after="0" w:line="240" w:lineRule="auto"/>
        <w:jc w:val="right"/>
        <w:rPr>
          <w:rFonts w:ascii="Arial" w:hAnsi="Arial" w:cs="Arial"/>
          <w:b/>
          <w:bCs/>
          <w:sz w:val="20"/>
          <w:szCs w:val="20"/>
        </w:rPr>
      </w:pPr>
      <w:r w:rsidRPr="00A53B92">
        <w:rPr>
          <w:rFonts w:ascii="Arial" w:hAnsi="Arial" w:cs="Arial"/>
          <w:b/>
          <w:bCs/>
          <w:sz w:val="20"/>
          <w:szCs w:val="20"/>
        </w:rPr>
        <w:t>Ambassador Anniken Huitfeldt</w:t>
      </w:r>
    </w:p>
    <w:p w14:paraId="2BC6E8C2" w14:textId="77777777" w:rsidR="00A53B92" w:rsidRPr="00A53B92" w:rsidRDefault="00A53B92" w:rsidP="00A53B92">
      <w:pPr>
        <w:spacing w:after="0" w:line="240" w:lineRule="auto"/>
        <w:jc w:val="right"/>
        <w:rPr>
          <w:rFonts w:ascii="Arial" w:hAnsi="Arial" w:cs="Arial"/>
          <w:sz w:val="20"/>
          <w:szCs w:val="20"/>
        </w:rPr>
      </w:pPr>
      <w:r w:rsidRPr="00A53B92">
        <w:rPr>
          <w:rFonts w:ascii="Arial" w:hAnsi="Arial" w:cs="Arial"/>
          <w:sz w:val="20"/>
          <w:szCs w:val="20"/>
        </w:rPr>
        <w:t>2720 34th Street NW</w:t>
      </w:r>
      <w:r w:rsidRPr="00A53B92">
        <w:rPr>
          <w:rFonts w:ascii="Arial" w:hAnsi="Arial" w:cs="Arial"/>
          <w:sz w:val="20"/>
          <w:szCs w:val="20"/>
        </w:rPr>
        <w:br/>
        <w:t>Washington, DC 20008</w:t>
      </w:r>
    </w:p>
    <w:p w14:paraId="2452F839" w14:textId="18481B85" w:rsidR="00A53B92" w:rsidRPr="00A53B92" w:rsidRDefault="00A53B92" w:rsidP="00A53B92">
      <w:pPr>
        <w:spacing w:after="0" w:line="240" w:lineRule="auto"/>
        <w:jc w:val="right"/>
        <w:rPr>
          <w:rFonts w:ascii="Arial" w:hAnsi="Arial" w:cs="Arial"/>
          <w:sz w:val="20"/>
          <w:szCs w:val="20"/>
        </w:rPr>
        <w:sectPr w:rsidR="00A53B92" w:rsidRPr="00A53B92" w:rsidSect="00A53B92">
          <w:type w:val="continuous"/>
          <w:pgSz w:w="12240" w:h="15840"/>
          <w:pgMar w:top="720" w:right="720" w:bottom="2160" w:left="720" w:header="720" w:footer="720" w:gutter="0"/>
          <w:cols w:num="2" w:space="720"/>
          <w:docGrid w:linePitch="360"/>
        </w:sectPr>
      </w:pPr>
      <w:r w:rsidRPr="00A53B92">
        <w:rPr>
          <w:rFonts w:ascii="Arial" w:hAnsi="Arial" w:cs="Arial"/>
          <w:sz w:val="20"/>
          <w:szCs w:val="20"/>
        </w:rPr>
        <w:t>Email: emb.washington@mfa.no</w:t>
      </w:r>
    </w:p>
    <w:p w14:paraId="5F26A0AF" w14:textId="77777777" w:rsidR="00A53B92" w:rsidRPr="00EE0D70" w:rsidRDefault="00A53B92" w:rsidP="00A53B92">
      <w:pPr>
        <w:spacing w:after="0" w:line="240" w:lineRule="auto"/>
        <w:rPr>
          <w:rFonts w:ascii="Arial" w:hAnsi="Arial" w:cs="Arial"/>
          <w:sz w:val="2"/>
          <w:szCs w:val="2"/>
        </w:rPr>
      </w:pPr>
    </w:p>
    <w:p w14:paraId="75FCD7A5" w14:textId="77777777" w:rsidR="00A53B92" w:rsidRDefault="00A53B92" w:rsidP="00A53B92">
      <w:pPr>
        <w:spacing w:line="240" w:lineRule="auto"/>
        <w:rPr>
          <w:rFonts w:ascii="Arial" w:hAnsi="Arial" w:cs="Arial"/>
        </w:rPr>
      </w:pPr>
      <w:r w:rsidRPr="00A53B92">
        <w:rPr>
          <w:rFonts w:ascii="Arial" w:hAnsi="Arial" w:cs="Arial"/>
        </w:rPr>
        <w:t>Dear Minister Astri Aas</w:t>
      </w:r>
      <w:r w:rsidRPr="00A53B92">
        <w:rPr>
          <w:rFonts w:ascii="Arial" w:hAnsi="Arial" w:cs="Arial"/>
        </w:rPr>
        <w:noBreakHyphen/>
        <w:t xml:space="preserve">Hansen, </w:t>
      </w:r>
    </w:p>
    <w:p w14:paraId="41499878" w14:textId="77777777" w:rsidR="00A53B92" w:rsidRDefault="00A53B92" w:rsidP="00A53B92">
      <w:pPr>
        <w:spacing w:line="240" w:lineRule="auto"/>
        <w:rPr>
          <w:rFonts w:ascii="Arial" w:hAnsi="Arial" w:cs="Arial"/>
        </w:rPr>
      </w:pPr>
      <w:r w:rsidRPr="00A53B92">
        <w:rPr>
          <w:rFonts w:ascii="Arial" w:hAnsi="Arial" w:cs="Arial"/>
        </w:rPr>
        <w:t xml:space="preserve">I am writing to express deep concern about the arrest and proposed extradition to Greece of </w:t>
      </w:r>
      <w:r w:rsidRPr="00EE0D70">
        <w:rPr>
          <w:rFonts w:ascii="Arial" w:hAnsi="Arial" w:cs="Arial"/>
          <w:b/>
          <w:bCs/>
        </w:rPr>
        <w:t>Tommy Olsen</w:t>
      </w:r>
      <w:r w:rsidRPr="00A53B92">
        <w:rPr>
          <w:rFonts w:ascii="Arial" w:hAnsi="Arial" w:cs="Arial"/>
        </w:rPr>
        <w:t>, a Norwegian human rights worker and founder of the NGO Aegean Boat Report. Tommy has spent years assisting refugees and migrants arriving in Greece, documenting cases of distress at sea, and reporting serious human rights violations against them, including illegal pushbacks at sea and land borders. His work is legitimate, humanitarian, and vital for holding authorities accountable.</w:t>
      </w:r>
    </w:p>
    <w:p w14:paraId="084E5B36" w14:textId="308847E7" w:rsidR="00A53B92" w:rsidRDefault="00A53B92" w:rsidP="00A53B92">
      <w:pPr>
        <w:spacing w:line="240" w:lineRule="auto"/>
        <w:rPr>
          <w:rFonts w:ascii="Arial" w:hAnsi="Arial" w:cs="Arial"/>
        </w:rPr>
      </w:pPr>
      <w:r w:rsidRPr="00A53B92">
        <w:rPr>
          <w:rFonts w:ascii="Arial" w:hAnsi="Arial" w:cs="Arial"/>
        </w:rPr>
        <w:t xml:space="preserve">On February </w:t>
      </w:r>
      <w:r w:rsidR="00EE0D70" w:rsidRPr="00A53B92">
        <w:rPr>
          <w:rFonts w:ascii="Arial" w:hAnsi="Arial" w:cs="Arial"/>
        </w:rPr>
        <w:t>11</w:t>
      </w:r>
      <w:r w:rsidR="00EE0D70">
        <w:rPr>
          <w:rFonts w:ascii="Arial" w:hAnsi="Arial" w:cs="Arial"/>
        </w:rPr>
        <w:t xml:space="preserve">, </w:t>
      </w:r>
      <w:r w:rsidRPr="00A53B92">
        <w:rPr>
          <w:rFonts w:ascii="Arial" w:hAnsi="Arial" w:cs="Arial"/>
        </w:rPr>
        <w:t xml:space="preserve">2026, Tommy was informed by Norwegian authorities that a European arrest warrant had been issued against him following a 2022 investigation in Greece, on charges of membership of a criminal organization. These charges are not backed by evidence and are a misuse of anti-smuggling legislation. While he has been released pending his appeal hearing, Tommy remains at risk of extradition to Greece, where he could face pre-trial detention for up to 18 months. </w:t>
      </w:r>
    </w:p>
    <w:p w14:paraId="59AD6757" w14:textId="630E95F7" w:rsidR="00A53B92" w:rsidRDefault="00A53B92" w:rsidP="00A53B92">
      <w:pPr>
        <w:spacing w:line="240" w:lineRule="auto"/>
        <w:rPr>
          <w:rFonts w:ascii="Arial" w:hAnsi="Arial" w:cs="Arial"/>
        </w:rPr>
      </w:pPr>
      <w:r w:rsidRPr="00A53B92">
        <w:rPr>
          <w:rFonts w:ascii="Arial" w:hAnsi="Arial" w:cs="Arial"/>
        </w:rPr>
        <w:t xml:space="preserve">I call on you to refrain from extraditing Tommy Olsen to Greece, ensuring that he is not sent to be prosecuted for his human rights work and for helping people in need. Upholding Norway’s international human rights obligations in this case is critical to protecting civil society’s freedoms and opposing attempts to undermine those speaking out against human rights violations. </w:t>
      </w:r>
    </w:p>
    <w:p w14:paraId="615D7729" w14:textId="77777777" w:rsidR="00A53B92" w:rsidRDefault="00A53B92" w:rsidP="00A53B92">
      <w:pPr>
        <w:spacing w:line="240" w:lineRule="auto"/>
        <w:rPr>
          <w:rFonts w:ascii="Arial" w:hAnsi="Arial" w:cs="Arial"/>
        </w:rPr>
      </w:pPr>
      <w:r w:rsidRPr="00A53B92">
        <w:rPr>
          <w:rFonts w:ascii="Arial" w:hAnsi="Arial" w:cs="Arial"/>
        </w:rPr>
        <w:t xml:space="preserve">Yours sincerely, </w:t>
      </w:r>
    </w:p>
    <w:p w14:paraId="6C390A10" w14:textId="77777777" w:rsidR="002161AA" w:rsidRDefault="002161AA">
      <w:pPr>
        <w:rPr>
          <w:rFonts w:ascii="Arial" w:hAnsi="Arial" w:cs="Arial"/>
          <w:b/>
          <w:bCs/>
          <w:highlight w:val="lightGray"/>
        </w:rPr>
      </w:pPr>
      <w:r>
        <w:rPr>
          <w:rFonts w:ascii="Arial" w:hAnsi="Arial" w:cs="Arial"/>
          <w:b/>
          <w:bCs/>
          <w:highlight w:val="lightGray"/>
        </w:rPr>
        <w:br w:type="page"/>
      </w:r>
    </w:p>
    <w:p w14:paraId="03142407" w14:textId="1B537841" w:rsidR="00A53B92" w:rsidRPr="00A53B92" w:rsidRDefault="00A53B92" w:rsidP="00A53B92">
      <w:pPr>
        <w:spacing w:after="0" w:line="240" w:lineRule="auto"/>
        <w:rPr>
          <w:rFonts w:ascii="Arial" w:hAnsi="Arial" w:cs="Arial"/>
          <w:b/>
          <w:bCs/>
        </w:rPr>
      </w:pPr>
      <w:r w:rsidRPr="00A53B92">
        <w:rPr>
          <w:rFonts w:ascii="Arial" w:hAnsi="Arial" w:cs="Arial"/>
          <w:b/>
          <w:bCs/>
          <w:highlight w:val="lightGray"/>
        </w:rPr>
        <w:lastRenderedPageBreak/>
        <w:t>ADDITIONAL INFORMATION</w:t>
      </w:r>
      <w:r w:rsidRPr="00A53B92">
        <w:rPr>
          <w:rFonts w:ascii="Arial" w:hAnsi="Arial" w:cs="Arial"/>
          <w:b/>
          <w:bCs/>
        </w:rPr>
        <w:t xml:space="preserve"> </w:t>
      </w:r>
    </w:p>
    <w:p w14:paraId="6A6459FD" w14:textId="7D7EFC99" w:rsidR="00A53B92" w:rsidRDefault="00A53B92" w:rsidP="00A53B92">
      <w:pPr>
        <w:spacing w:after="0" w:line="240" w:lineRule="auto"/>
        <w:rPr>
          <w:rFonts w:ascii="Arial" w:hAnsi="Arial" w:cs="Arial"/>
        </w:rPr>
      </w:pPr>
      <w:r w:rsidRPr="00A53B92">
        <w:rPr>
          <w:rFonts w:ascii="Arial" w:hAnsi="Arial" w:cs="Arial"/>
          <w:b/>
          <w:bCs/>
        </w:rPr>
        <w:t>Tommy Olsen</w:t>
      </w:r>
      <w:r w:rsidRPr="00A53B92">
        <w:rPr>
          <w:rFonts w:ascii="Arial" w:hAnsi="Arial" w:cs="Arial"/>
        </w:rPr>
        <w:t xml:space="preserve">, 53 years old, a Norwegian human rights worker, founded Aegean Boat Report (ABR) in 2017 after volunteering with refugees and migrants on Lesvos. </w:t>
      </w:r>
      <w:r w:rsidR="00955830">
        <w:rPr>
          <w:rFonts w:ascii="Arial" w:hAnsi="Arial" w:cs="Arial"/>
        </w:rPr>
        <w:t xml:space="preserve">He </w:t>
      </w:r>
      <w:r w:rsidRPr="00A53B92">
        <w:rPr>
          <w:rFonts w:ascii="Arial" w:hAnsi="Arial" w:cs="Arial"/>
        </w:rPr>
        <w:t>is being prosecuted on charges of facilitation of irregular entry and stay of people (smuggling) and membership of a criminal organization. Based on information available to Amnesty International, the charges against Olsen and Dimitras are not backed by evidence, are a misuse of smuggling legislation</w:t>
      </w:r>
      <w:r w:rsidR="007E5B22">
        <w:rPr>
          <w:rFonts w:ascii="Arial" w:hAnsi="Arial" w:cs="Arial"/>
        </w:rPr>
        <w:t>,</w:t>
      </w:r>
      <w:r w:rsidRPr="00A53B92">
        <w:rPr>
          <w:rFonts w:ascii="Arial" w:hAnsi="Arial" w:cs="Arial"/>
        </w:rPr>
        <w:t xml:space="preserve"> and target their legitimate exercise of human rights work, including assistance to migrants and refugees and the documentation of human rights violations against them by Greek authorities.</w:t>
      </w:r>
    </w:p>
    <w:p w14:paraId="10A2CF05" w14:textId="77777777" w:rsidR="00A53B92" w:rsidRPr="00A53B92" w:rsidRDefault="00A53B92" w:rsidP="00A53B92">
      <w:pPr>
        <w:spacing w:after="0" w:line="240" w:lineRule="auto"/>
        <w:rPr>
          <w:rFonts w:ascii="Arial" w:hAnsi="Arial" w:cs="Arial"/>
          <w:sz w:val="18"/>
          <w:szCs w:val="18"/>
        </w:rPr>
      </w:pPr>
    </w:p>
    <w:p w14:paraId="5FB3D6A5" w14:textId="1DFBA90B" w:rsidR="00A53B92" w:rsidRDefault="00A53B92" w:rsidP="00A53B92">
      <w:pPr>
        <w:spacing w:after="0" w:line="240" w:lineRule="auto"/>
        <w:rPr>
          <w:rFonts w:ascii="Arial" w:hAnsi="Arial" w:cs="Arial"/>
        </w:rPr>
      </w:pPr>
      <w:r w:rsidRPr="00A53B92">
        <w:rPr>
          <w:rFonts w:ascii="Arial" w:hAnsi="Arial" w:cs="Arial"/>
        </w:rPr>
        <w:t xml:space="preserve">Since the creation of ABR, Tommy Olsen has monitored arrivals of refugees and migrants to the Greek islands through the Aegean, documented and reported situations of distress and Greece’s unlawful returns (so called “pushbacks”) at sea and land borders, and </w:t>
      </w:r>
      <w:hyperlink r:id="rId14" w:history="1">
        <w:r w:rsidRPr="00A53B92">
          <w:rPr>
            <w:rStyle w:val="Hyperlink"/>
            <w:rFonts w:ascii="Arial" w:hAnsi="Arial" w:cs="Arial"/>
          </w:rPr>
          <w:t>provided critical information</w:t>
        </w:r>
      </w:hyperlink>
      <w:r w:rsidRPr="00A53B92">
        <w:rPr>
          <w:rFonts w:ascii="Arial" w:hAnsi="Arial" w:cs="Arial"/>
        </w:rPr>
        <w:t xml:space="preserve"> to humanitarian organizations, service providers, and international media, helping ensure that people in distress receive assistance and that abuses are monitored and recorded. His co-defendant, </w:t>
      </w:r>
      <w:proofErr w:type="spellStart"/>
      <w:r w:rsidRPr="00955830">
        <w:rPr>
          <w:rFonts w:ascii="Arial" w:hAnsi="Arial" w:cs="Arial"/>
          <w:b/>
          <w:bCs/>
        </w:rPr>
        <w:t>Panayote</w:t>
      </w:r>
      <w:proofErr w:type="spellEnd"/>
      <w:r w:rsidRPr="00955830">
        <w:rPr>
          <w:rFonts w:ascii="Arial" w:hAnsi="Arial" w:cs="Arial"/>
          <w:b/>
          <w:bCs/>
        </w:rPr>
        <w:t xml:space="preserve"> Dimitras</w:t>
      </w:r>
      <w:r w:rsidRPr="00A53B92">
        <w:rPr>
          <w:rFonts w:ascii="Arial" w:hAnsi="Arial" w:cs="Arial"/>
        </w:rPr>
        <w:t xml:space="preserve">, with the Greek Helsinki </w:t>
      </w:r>
      <w:r w:rsidR="00955830">
        <w:rPr>
          <w:rFonts w:ascii="Arial" w:hAnsi="Arial" w:cs="Arial"/>
        </w:rPr>
        <w:t>M</w:t>
      </w:r>
      <w:r w:rsidRPr="00A53B92">
        <w:rPr>
          <w:rFonts w:ascii="Arial" w:hAnsi="Arial" w:cs="Arial"/>
        </w:rPr>
        <w:t xml:space="preserve">onitor </w:t>
      </w:r>
      <w:r w:rsidR="00955830">
        <w:rPr>
          <w:rFonts w:ascii="Arial" w:hAnsi="Arial" w:cs="Arial"/>
        </w:rPr>
        <w:t xml:space="preserve">(GHM) </w:t>
      </w:r>
      <w:r w:rsidRPr="00A53B92">
        <w:rPr>
          <w:rFonts w:ascii="Arial" w:hAnsi="Arial" w:cs="Arial"/>
        </w:rPr>
        <w:t xml:space="preserve">has similarly filed multiple complaints to Greek authorities concerning pushbacks allegations. </w:t>
      </w:r>
    </w:p>
    <w:p w14:paraId="1FA04E26" w14:textId="77777777" w:rsidR="00A53B92" w:rsidRPr="00A53B92" w:rsidRDefault="00A53B92" w:rsidP="00A53B92">
      <w:pPr>
        <w:spacing w:after="0" w:line="240" w:lineRule="auto"/>
        <w:rPr>
          <w:rFonts w:ascii="Arial" w:hAnsi="Arial" w:cs="Arial"/>
          <w:sz w:val="18"/>
          <w:szCs w:val="18"/>
        </w:rPr>
      </w:pPr>
    </w:p>
    <w:p w14:paraId="0E4B52E8" w14:textId="04B1B357" w:rsidR="00A53B92" w:rsidRDefault="00A53B92" w:rsidP="00A53B92">
      <w:pPr>
        <w:spacing w:after="0" w:line="240" w:lineRule="auto"/>
        <w:rPr>
          <w:rFonts w:ascii="Arial" w:hAnsi="Arial" w:cs="Arial"/>
        </w:rPr>
      </w:pPr>
      <w:r w:rsidRPr="00A53B92">
        <w:rPr>
          <w:rFonts w:ascii="Arial" w:hAnsi="Arial" w:cs="Arial"/>
        </w:rPr>
        <w:t xml:space="preserve">On February </w:t>
      </w:r>
      <w:r w:rsidR="00325ACC" w:rsidRPr="00A53B92">
        <w:rPr>
          <w:rFonts w:ascii="Arial" w:hAnsi="Arial" w:cs="Arial"/>
        </w:rPr>
        <w:t>11</w:t>
      </w:r>
      <w:r w:rsidR="00325ACC">
        <w:rPr>
          <w:rFonts w:ascii="Arial" w:hAnsi="Arial" w:cs="Arial"/>
        </w:rPr>
        <w:t xml:space="preserve">, </w:t>
      </w:r>
      <w:r w:rsidRPr="00A53B92">
        <w:rPr>
          <w:rFonts w:ascii="Arial" w:hAnsi="Arial" w:cs="Arial"/>
        </w:rPr>
        <w:t xml:space="preserve">2026, Tommy Olsen was informed by Norwegian authorities that a European arrest warrant had been issued against him following a 2022 Greek investigation. On March </w:t>
      </w:r>
      <w:r w:rsidR="002331E8" w:rsidRPr="00A53B92">
        <w:rPr>
          <w:rFonts w:ascii="Arial" w:hAnsi="Arial" w:cs="Arial"/>
        </w:rPr>
        <w:t>16</w:t>
      </w:r>
      <w:r w:rsidR="002331E8">
        <w:rPr>
          <w:rFonts w:ascii="Arial" w:hAnsi="Arial" w:cs="Arial"/>
        </w:rPr>
        <w:t xml:space="preserve">, </w:t>
      </w:r>
      <w:r w:rsidRPr="00A53B92">
        <w:rPr>
          <w:rFonts w:ascii="Arial" w:hAnsi="Arial" w:cs="Arial"/>
        </w:rPr>
        <w:t xml:space="preserve">2026, he was arrested at his home in Tromsø. A Norwegian court subsequently ruled that he could be extradited to Greece, a decision which he is appealing, and he was remanded in custody. He was subsequently released on March </w:t>
      </w:r>
      <w:r w:rsidR="00B64DFF">
        <w:rPr>
          <w:rFonts w:ascii="Arial" w:hAnsi="Arial" w:cs="Arial"/>
        </w:rPr>
        <w:t xml:space="preserve">20 </w:t>
      </w:r>
      <w:r w:rsidRPr="00A53B92">
        <w:rPr>
          <w:rFonts w:ascii="Arial" w:hAnsi="Arial" w:cs="Arial"/>
        </w:rPr>
        <w:t xml:space="preserve">pending his appeal </w:t>
      </w:r>
      <w:r w:rsidR="00F13469" w:rsidRPr="00A53B92">
        <w:rPr>
          <w:rFonts w:ascii="Arial" w:hAnsi="Arial" w:cs="Arial"/>
        </w:rPr>
        <w:t>hearing but</w:t>
      </w:r>
      <w:r w:rsidRPr="00A53B92">
        <w:rPr>
          <w:rFonts w:ascii="Arial" w:hAnsi="Arial" w:cs="Arial"/>
        </w:rPr>
        <w:t xml:space="preserve"> remains at risk of extradition. If extradited, he could face pre-trial detention for up to 18 months. </w:t>
      </w:r>
      <w:proofErr w:type="spellStart"/>
      <w:r w:rsidRPr="00A53B92">
        <w:rPr>
          <w:rFonts w:ascii="Arial" w:hAnsi="Arial" w:cs="Arial"/>
        </w:rPr>
        <w:t>Panayote</w:t>
      </w:r>
      <w:proofErr w:type="spellEnd"/>
      <w:r w:rsidRPr="00A53B92">
        <w:rPr>
          <w:rFonts w:ascii="Arial" w:hAnsi="Arial" w:cs="Arial"/>
        </w:rPr>
        <w:t xml:space="preserve"> Dimitras, who is a Greek citizen and based in Greece, was subjected to restrictive measures pending the trial</w:t>
      </w:r>
      <w:r w:rsidR="00112FB8">
        <w:rPr>
          <w:rFonts w:ascii="Arial" w:hAnsi="Arial" w:cs="Arial"/>
        </w:rPr>
        <w:t>.</w:t>
      </w:r>
      <w:r w:rsidRPr="00A53B92">
        <w:rPr>
          <w:rFonts w:ascii="Arial" w:hAnsi="Arial" w:cs="Arial"/>
        </w:rPr>
        <w:t xml:space="preserve"> </w:t>
      </w:r>
    </w:p>
    <w:p w14:paraId="0A691986" w14:textId="77777777" w:rsidR="00A53B92" w:rsidRPr="00A53B92" w:rsidRDefault="00A53B92" w:rsidP="00A53B92">
      <w:pPr>
        <w:spacing w:after="0" w:line="240" w:lineRule="auto"/>
        <w:rPr>
          <w:rFonts w:ascii="Arial" w:hAnsi="Arial" w:cs="Arial"/>
          <w:sz w:val="18"/>
          <w:szCs w:val="18"/>
        </w:rPr>
      </w:pPr>
    </w:p>
    <w:p w14:paraId="70F50949" w14:textId="77777777" w:rsidR="00A53B92" w:rsidRDefault="00A53B92" w:rsidP="00A53B92">
      <w:pPr>
        <w:spacing w:after="0" w:line="240" w:lineRule="auto"/>
        <w:rPr>
          <w:rFonts w:ascii="Arial" w:hAnsi="Arial" w:cs="Arial"/>
        </w:rPr>
      </w:pPr>
      <w:r w:rsidRPr="00A53B92">
        <w:rPr>
          <w:rFonts w:ascii="Arial" w:hAnsi="Arial" w:cs="Arial"/>
        </w:rPr>
        <w:t xml:space="preserve">The arrest and proposed extradition of Tommy Olsen and the ongoing criminal case against him and Dimitras, happens in a climate of growing hostility against civil society in Greece. Since 2018, Greek authorities have misused anti-smuggling and facilitation laws to criminalize humanitarian and solidarity work. Several people have faced criminal investigations and prosecution, while an untold number of migrants and refugees have experienced human rights violations both in the country and at its borders. </w:t>
      </w:r>
    </w:p>
    <w:p w14:paraId="485F22CD" w14:textId="77777777" w:rsidR="00A53B92" w:rsidRPr="00A53B92" w:rsidRDefault="00A53B92" w:rsidP="00A53B92">
      <w:pPr>
        <w:spacing w:after="0" w:line="240" w:lineRule="auto"/>
        <w:rPr>
          <w:rFonts w:ascii="Arial" w:hAnsi="Arial" w:cs="Arial"/>
          <w:sz w:val="18"/>
          <w:szCs w:val="18"/>
        </w:rPr>
      </w:pPr>
    </w:p>
    <w:p w14:paraId="04F78C15" w14:textId="77777777" w:rsidR="00A53B92" w:rsidRDefault="00A53B92" w:rsidP="00A53B92">
      <w:pPr>
        <w:spacing w:after="0" w:line="240" w:lineRule="auto"/>
        <w:rPr>
          <w:rFonts w:ascii="Arial" w:hAnsi="Arial" w:cs="Arial"/>
        </w:rPr>
      </w:pPr>
      <w:r w:rsidRPr="00A53B92">
        <w:rPr>
          <w:rFonts w:ascii="Arial" w:hAnsi="Arial" w:cs="Arial"/>
        </w:rPr>
        <w:t xml:space="preserve">Amnesty International has </w:t>
      </w:r>
      <w:hyperlink r:id="rId15" w:history="1">
        <w:r w:rsidRPr="00A53B92">
          <w:rPr>
            <w:rStyle w:val="Hyperlink"/>
            <w:rFonts w:ascii="Arial" w:hAnsi="Arial" w:cs="Arial"/>
          </w:rPr>
          <w:t>clearly stated</w:t>
        </w:r>
      </w:hyperlink>
      <w:r w:rsidRPr="00A53B92">
        <w:rPr>
          <w:rFonts w:ascii="Arial" w:hAnsi="Arial" w:cs="Arial"/>
        </w:rPr>
        <w:t xml:space="preserve"> that Greek anti-smuggling legislation is not aligned to international standards and does not adequately protect human rights defenders from criminal prosecution. </w:t>
      </w:r>
      <w:hyperlink r:id="rId16" w:history="1">
        <w:r w:rsidRPr="00A53B92">
          <w:rPr>
            <w:rStyle w:val="Hyperlink"/>
            <w:rFonts w:ascii="Arial" w:hAnsi="Arial" w:cs="Arial"/>
          </w:rPr>
          <w:t>New rules</w:t>
        </w:r>
      </w:hyperlink>
      <w:r w:rsidRPr="00A53B92">
        <w:rPr>
          <w:rFonts w:ascii="Arial" w:hAnsi="Arial" w:cs="Arial"/>
        </w:rPr>
        <w:t xml:space="preserve"> introduced by Greece earlier in the year, which make membership of a registered migration NGO an aggravating factor in smuggling cases, create a dangerous and unjustified link between legitimate human rights work and criminal activities. It is imperative that Norway and other European countries are not complicit in attempts to criminalize those standing in solidarity with refugees and migrants and speaking out against violations of their rights. </w:t>
      </w:r>
    </w:p>
    <w:p w14:paraId="6984BEAA" w14:textId="77777777" w:rsidR="00A53B92" w:rsidRPr="00A53B92" w:rsidRDefault="00A53B92" w:rsidP="00A53B92">
      <w:pPr>
        <w:spacing w:after="0" w:line="240" w:lineRule="auto"/>
        <w:rPr>
          <w:rFonts w:ascii="Arial" w:hAnsi="Arial" w:cs="Arial"/>
          <w:sz w:val="18"/>
          <w:szCs w:val="18"/>
        </w:rPr>
      </w:pPr>
    </w:p>
    <w:p w14:paraId="471CEF02" w14:textId="439E4440" w:rsidR="00A53B92" w:rsidRDefault="00A53B92" w:rsidP="00A53B92">
      <w:pPr>
        <w:spacing w:after="0" w:line="240" w:lineRule="auto"/>
        <w:rPr>
          <w:rFonts w:ascii="Arial" w:hAnsi="Arial" w:cs="Arial"/>
        </w:rPr>
      </w:pPr>
      <w:r w:rsidRPr="00A53B92">
        <w:rPr>
          <w:rFonts w:ascii="Arial" w:hAnsi="Arial" w:cs="Arial"/>
          <w:b/>
          <w:bCs/>
        </w:rPr>
        <w:t>PREFERRED LANGUAGE TO ADDRESS TARGET</w:t>
      </w:r>
      <w:r w:rsidRPr="00A53B92">
        <w:rPr>
          <w:rFonts w:ascii="Arial" w:hAnsi="Arial" w:cs="Arial"/>
        </w:rPr>
        <w:t>: Norwegian, English</w:t>
      </w:r>
      <w:r>
        <w:rPr>
          <w:rFonts w:ascii="Arial" w:hAnsi="Arial" w:cs="Arial"/>
        </w:rPr>
        <w:t xml:space="preserve">, or </w:t>
      </w:r>
      <w:r w:rsidRPr="00A53B92">
        <w:rPr>
          <w:rFonts w:ascii="Arial" w:hAnsi="Arial" w:cs="Arial"/>
        </w:rPr>
        <w:t xml:space="preserve">your own language. </w:t>
      </w:r>
    </w:p>
    <w:p w14:paraId="6602BDFC" w14:textId="77777777" w:rsidR="00A53B92" w:rsidRPr="00A53B92" w:rsidRDefault="00A53B92" w:rsidP="00A53B92">
      <w:pPr>
        <w:spacing w:after="0" w:line="240" w:lineRule="auto"/>
        <w:rPr>
          <w:rFonts w:ascii="Arial" w:hAnsi="Arial" w:cs="Arial"/>
          <w:sz w:val="18"/>
          <w:szCs w:val="18"/>
        </w:rPr>
      </w:pPr>
    </w:p>
    <w:p w14:paraId="219B88B5" w14:textId="0BAD3F5F" w:rsidR="00A53B92" w:rsidRDefault="00A53B92" w:rsidP="00A53B92">
      <w:pPr>
        <w:spacing w:after="0" w:line="240" w:lineRule="auto"/>
        <w:rPr>
          <w:rFonts w:ascii="Arial" w:hAnsi="Arial" w:cs="Arial"/>
        </w:rPr>
      </w:pPr>
      <w:r w:rsidRPr="00A53B92">
        <w:rPr>
          <w:rFonts w:ascii="Arial" w:hAnsi="Arial" w:cs="Arial"/>
          <w:b/>
          <w:bCs/>
        </w:rPr>
        <w:t>PLEASE TAKE ACTION AS SOON AS POSSIBLE UNTIL</w:t>
      </w:r>
      <w:r w:rsidRPr="00A53B92">
        <w:rPr>
          <w:rFonts w:ascii="Arial" w:hAnsi="Arial" w:cs="Arial"/>
        </w:rPr>
        <w:t>: September 23</w:t>
      </w:r>
      <w:r>
        <w:rPr>
          <w:rFonts w:ascii="Arial" w:hAnsi="Arial" w:cs="Arial"/>
        </w:rPr>
        <w:t xml:space="preserve">, </w:t>
      </w:r>
      <w:r w:rsidRPr="00A53B92">
        <w:rPr>
          <w:rFonts w:ascii="Arial" w:hAnsi="Arial" w:cs="Arial"/>
        </w:rPr>
        <w:t>202</w:t>
      </w:r>
      <w:r>
        <w:rPr>
          <w:rFonts w:ascii="Arial" w:hAnsi="Arial" w:cs="Arial"/>
        </w:rPr>
        <w:t>6</w:t>
      </w:r>
    </w:p>
    <w:p w14:paraId="11CF47D0" w14:textId="77777777" w:rsidR="00A53B92" w:rsidRPr="00A53B92" w:rsidRDefault="00A53B92" w:rsidP="00A53B92">
      <w:pPr>
        <w:spacing w:after="0" w:line="240" w:lineRule="auto"/>
        <w:rPr>
          <w:rFonts w:ascii="Arial" w:hAnsi="Arial" w:cs="Arial"/>
          <w:sz w:val="18"/>
          <w:szCs w:val="18"/>
        </w:rPr>
      </w:pPr>
    </w:p>
    <w:p w14:paraId="1EA8777A" w14:textId="66D844AB" w:rsidR="00A53B92" w:rsidRPr="00A53B92" w:rsidRDefault="00A53B92" w:rsidP="00A53B92">
      <w:pPr>
        <w:spacing w:after="0" w:line="240" w:lineRule="auto"/>
        <w:rPr>
          <w:rFonts w:ascii="Arial" w:hAnsi="Arial" w:cs="Arial"/>
        </w:rPr>
      </w:pPr>
      <w:r w:rsidRPr="00A53B92">
        <w:rPr>
          <w:rFonts w:ascii="Arial" w:hAnsi="Arial" w:cs="Arial"/>
          <w:b/>
          <w:bCs/>
        </w:rPr>
        <w:t>NAME AND PREFFERED PRONOUN</w:t>
      </w:r>
      <w:r w:rsidRPr="00A53B92">
        <w:rPr>
          <w:rFonts w:ascii="Arial" w:hAnsi="Arial" w:cs="Arial"/>
        </w:rPr>
        <w:t>: Tommy Olsen (he/him)</w:t>
      </w:r>
    </w:p>
    <w:sectPr w:rsidR="00A53B92" w:rsidRPr="00A53B92" w:rsidSect="00A53B9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5AF0" w14:textId="77777777" w:rsidR="005D0399" w:rsidRDefault="005D0399" w:rsidP="00A53B92">
      <w:pPr>
        <w:spacing w:after="0" w:line="240" w:lineRule="auto"/>
      </w:pPr>
      <w:r>
        <w:separator/>
      </w:r>
    </w:p>
  </w:endnote>
  <w:endnote w:type="continuationSeparator" w:id="0">
    <w:p w14:paraId="0D7F2334" w14:textId="77777777" w:rsidR="005D0399" w:rsidRDefault="005D0399" w:rsidP="00A5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152" w14:textId="409916F5" w:rsidR="00A53B92" w:rsidRPr="00234918" w:rsidRDefault="00A53B92" w:rsidP="00A53B9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FB21D80" w14:textId="7E694CDD" w:rsidR="00A53B92" w:rsidRDefault="00A53B92" w:rsidP="00A53B92">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1B48" w14:textId="5C39B9D3" w:rsidR="00A53B92" w:rsidRDefault="00A53B92" w:rsidP="00A53B92">
    <w:pPr>
      <w:pStyle w:val="Footer"/>
      <w:jc w:val="right"/>
    </w:pPr>
    <w:r>
      <w:rPr>
        <w:noProof/>
      </w:rPr>
      <w:drawing>
        <wp:inline distT="0" distB="0" distL="0" distR="0" wp14:anchorId="2D9AC851" wp14:editId="26039E2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410B" w14:textId="77777777" w:rsidR="005D0399" w:rsidRDefault="005D0399" w:rsidP="00A53B92">
      <w:pPr>
        <w:spacing w:after="0" w:line="240" w:lineRule="auto"/>
      </w:pPr>
      <w:r>
        <w:separator/>
      </w:r>
    </w:p>
  </w:footnote>
  <w:footnote w:type="continuationSeparator" w:id="0">
    <w:p w14:paraId="6CE5A5B6" w14:textId="77777777" w:rsidR="005D0399" w:rsidRDefault="005D0399" w:rsidP="00A5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39CC" w14:textId="5C10DB7E" w:rsidR="00A53B92" w:rsidRPr="00A53B92" w:rsidRDefault="00A53B92" w:rsidP="00A53B92">
    <w:pPr>
      <w:rPr>
        <w:sz w:val="20"/>
        <w:szCs w:val="20"/>
      </w:rPr>
    </w:pPr>
    <w:r w:rsidRPr="00A53B92">
      <w:rPr>
        <w:rFonts w:ascii="Arial" w:hAnsi="Arial" w:cs="Arial"/>
        <w:sz w:val="20"/>
        <w:szCs w:val="20"/>
      </w:rPr>
      <w:t xml:space="preserve">First UA: 22/26 Index: EUR 36/0840/2026 Norway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53B92">
      <w:rPr>
        <w:rFonts w:ascii="Arial" w:hAnsi="Arial" w:cs="Arial"/>
        <w:sz w:val="20"/>
        <w:szCs w:val="20"/>
      </w:rPr>
      <w:t xml:space="preserve">Date: 23 March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BC11" w14:textId="06593A57" w:rsidR="00A53B92" w:rsidRPr="00A53B92" w:rsidRDefault="00A53B92" w:rsidP="00A53B92">
    <w:pPr>
      <w:rPr>
        <w:sz w:val="20"/>
        <w:szCs w:val="20"/>
      </w:rPr>
    </w:pPr>
    <w:r w:rsidRPr="00A53B92">
      <w:rPr>
        <w:rFonts w:ascii="Arial" w:hAnsi="Arial" w:cs="Arial"/>
        <w:sz w:val="20"/>
        <w:szCs w:val="20"/>
      </w:rPr>
      <w:t xml:space="preserve">First UA: 22/26 Index: EUR 36/0840/2026 Norway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53B92">
      <w:rPr>
        <w:rFonts w:ascii="Arial" w:hAnsi="Arial" w:cs="Arial"/>
        <w:sz w:val="20"/>
        <w:szCs w:val="20"/>
      </w:rPr>
      <w:t xml:space="preserve">Date: 23 March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2"/>
    <w:rsid w:val="00087AE0"/>
    <w:rsid w:val="00112FB8"/>
    <w:rsid w:val="001F31C4"/>
    <w:rsid w:val="002161AA"/>
    <w:rsid w:val="002331E8"/>
    <w:rsid w:val="0025061A"/>
    <w:rsid w:val="002F7576"/>
    <w:rsid w:val="00325ACC"/>
    <w:rsid w:val="00364AB4"/>
    <w:rsid w:val="00384C96"/>
    <w:rsid w:val="00390831"/>
    <w:rsid w:val="0044341D"/>
    <w:rsid w:val="0045436C"/>
    <w:rsid w:val="005D0399"/>
    <w:rsid w:val="006C0016"/>
    <w:rsid w:val="007E5B22"/>
    <w:rsid w:val="007E5E2B"/>
    <w:rsid w:val="00867AB7"/>
    <w:rsid w:val="00955830"/>
    <w:rsid w:val="00A53B92"/>
    <w:rsid w:val="00A63F34"/>
    <w:rsid w:val="00B0190E"/>
    <w:rsid w:val="00B64DFF"/>
    <w:rsid w:val="00B72FE5"/>
    <w:rsid w:val="00B96F72"/>
    <w:rsid w:val="00C27F49"/>
    <w:rsid w:val="00EE0D70"/>
    <w:rsid w:val="00F13469"/>
    <w:rsid w:val="00FE081F"/>
    <w:rsid w:val="00FE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776A"/>
  <w15:chartTrackingRefBased/>
  <w15:docId w15:val="{D5D613D2-E6F4-4D60-BA09-BA46B859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B92"/>
    <w:rPr>
      <w:rFonts w:eastAsiaTheme="majorEastAsia" w:cstheme="majorBidi"/>
      <w:color w:val="272727" w:themeColor="text1" w:themeTint="D8"/>
    </w:rPr>
  </w:style>
  <w:style w:type="paragraph" w:styleId="Title">
    <w:name w:val="Title"/>
    <w:basedOn w:val="Normal"/>
    <w:next w:val="Normal"/>
    <w:link w:val="TitleChar"/>
    <w:uiPriority w:val="10"/>
    <w:qFormat/>
    <w:rsid w:val="00A53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B92"/>
    <w:pPr>
      <w:spacing w:before="160"/>
      <w:jc w:val="center"/>
    </w:pPr>
    <w:rPr>
      <w:i/>
      <w:iCs/>
      <w:color w:val="404040" w:themeColor="text1" w:themeTint="BF"/>
    </w:rPr>
  </w:style>
  <w:style w:type="character" w:customStyle="1" w:styleId="QuoteChar">
    <w:name w:val="Quote Char"/>
    <w:basedOn w:val="DefaultParagraphFont"/>
    <w:link w:val="Quote"/>
    <w:uiPriority w:val="29"/>
    <w:rsid w:val="00A53B92"/>
    <w:rPr>
      <w:i/>
      <w:iCs/>
      <w:color w:val="404040" w:themeColor="text1" w:themeTint="BF"/>
    </w:rPr>
  </w:style>
  <w:style w:type="paragraph" w:styleId="ListParagraph">
    <w:name w:val="List Paragraph"/>
    <w:basedOn w:val="Normal"/>
    <w:uiPriority w:val="34"/>
    <w:qFormat/>
    <w:rsid w:val="00A53B92"/>
    <w:pPr>
      <w:ind w:left="720"/>
      <w:contextualSpacing/>
    </w:pPr>
  </w:style>
  <w:style w:type="character" w:styleId="IntenseEmphasis">
    <w:name w:val="Intense Emphasis"/>
    <w:basedOn w:val="DefaultParagraphFont"/>
    <w:uiPriority w:val="21"/>
    <w:qFormat/>
    <w:rsid w:val="00A53B92"/>
    <w:rPr>
      <w:i/>
      <w:iCs/>
      <w:color w:val="0F4761" w:themeColor="accent1" w:themeShade="BF"/>
    </w:rPr>
  </w:style>
  <w:style w:type="paragraph" w:styleId="IntenseQuote">
    <w:name w:val="Intense Quote"/>
    <w:basedOn w:val="Normal"/>
    <w:next w:val="Normal"/>
    <w:link w:val="IntenseQuoteChar"/>
    <w:uiPriority w:val="30"/>
    <w:qFormat/>
    <w:rsid w:val="00A5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B92"/>
    <w:rPr>
      <w:i/>
      <w:iCs/>
      <w:color w:val="0F4761" w:themeColor="accent1" w:themeShade="BF"/>
    </w:rPr>
  </w:style>
  <w:style w:type="character" w:styleId="IntenseReference">
    <w:name w:val="Intense Reference"/>
    <w:basedOn w:val="DefaultParagraphFont"/>
    <w:uiPriority w:val="32"/>
    <w:qFormat/>
    <w:rsid w:val="00A53B92"/>
    <w:rPr>
      <w:b/>
      <w:bCs/>
      <w:smallCaps/>
      <w:color w:val="0F4761" w:themeColor="accent1" w:themeShade="BF"/>
      <w:spacing w:val="5"/>
    </w:rPr>
  </w:style>
  <w:style w:type="paragraph" w:styleId="Header">
    <w:name w:val="header"/>
    <w:basedOn w:val="Normal"/>
    <w:link w:val="HeaderChar"/>
    <w:uiPriority w:val="99"/>
    <w:unhideWhenUsed/>
    <w:rsid w:val="00A53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92"/>
  </w:style>
  <w:style w:type="paragraph" w:styleId="Footer">
    <w:name w:val="footer"/>
    <w:basedOn w:val="Normal"/>
    <w:link w:val="FooterChar"/>
    <w:uiPriority w:val="99"/>
    <w:unhideWhenUsed/>
    <w:rsid w:val="00A53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92"/>
  </w:style>
  <w:style w:type="character" w:styleId="Hyperlink">
    <w:name w:val="Hyperlink"/>
    <w:basedOn w:val="DefaultParagraphFont"/>
    <w:uiPriority w:val="99"/>
    <w:unhideWhenUsed/>
    <w:rsid w:val="00A53B92"/>
    <w:rPr>
      <w:color w:val="467886" w:themeColor="hyperlink"/>
      <w:u w:val="single"/>
    </w:rPr>
  </w:style>
  <w:style w:type="paragraph" w:customStyle="1" w:styleId="paragraph">
    <w:name w:val="paragraph"/>
    <w:basedOn w:val="Normal"/>
    <w:rsid w:val="00A53B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53B92"/>
  </w:style>
  <w:style w:type="character" w:styleId="UnresolvedMention">
    <w:name w:val="Unresolved Mention"/>
    <w:basedOn w:val="DefaultParagraphFont"/>
    <w:uiPriority w:val="99"/>
    <w:semiHidden/>
    <w:unhideWhenUsed/>
    <w:rsid w:val="00A53B92"/>
    <w:rPr>
      <w:color w:val="605E5C"/>
      <w:shd w:val="clear" w:color="auto" w:fill="E1DFDD"/>
    </w:rPr>
  </w:style>
  <w:style w:type="character" w:styleId="CommentReference">
    <w:name w:val="annotation reference"/>
    <w:basedOn w:val="DefaultParagraphFont"/>
    <w:uiPriority w:val="99"/>
    <w:semiHidden/>
    <w:unhideWhenUsed/>
    <w:rsid w:val="002161AA"/>
    <w:rPr>
      <w:sz w:val="16"/>
      <w:szCs w:val="16"/>
    </w:rPr>
  </w:style>
  <w:style w:type="paragraph" w:styleId="CommentText">
    <w:name w:val="annotation text"/>
    <w:basedOn w:val="Normal"/>
    <w:link w:val="CommentTextChar"/>
    <w:uiPriority w:val="99"/>
    <w:unhideWhenUsed/>
    <w:rsid w:val="002161AA"/>
    <w:pPr>
      <w:spacing w:line="240" w:lineRule="auto"/>
    </w:pPr>
    <w:rPr>
      <w:sz w:val="20"/>
      <w:szCs w:val="20"/>
    </w:rPr>
  </w:style>
  <w:style w:type="character" w:customStyle="1" w:styleId="CommentTextChar">
    <w:name w:val="Comment Text Char"/>
    <w:basedOn w:val="DefaultParagraphFont"/>
    <w:link w:val="CommentText"/>
    <w:uiPriority w:val="99"/>
    <w:rsid w:val="002161AA"/>
    <w:rPr>
      <w:sz w:val="20"/>
      <w:szCs w:val="20"/>
    </w:rPr>
  </w:style>
  <w:style w:type="paragraph" w:styleId="CommentSubject">
    <w:name w:val="annotation subject"/>
    <w:basedOn w:val="CommentText"/>
    <w:next w:val="CommentText"/>
    <w:link w:val="CommentSubjectChar"/>
    <w:uiPriority w:val="99"/>
    <w:semiHidden/>
    <w:unhideWhenUsed/>
    <w:rsid w:val="002161AA"/>
    <w:rPr>
      <w:b/>
      <w:bCs/>
    </w:rPr>
  </w:style>
  <w:style w:type="character" w:customStyle="1" w:styleId="CommentSubjectChar">
    <w:name w:val="Comment Subject Char"/>
    <w:basedOn w:val="CommentTextChar"/>
    <w:link w:val="CommentSubject"/>
    <w:uiPriority w:val="99"/>
    <w:semiHidden/>
    <w:rsid w:val="00216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ustisministerens_kontor@jd.dep.no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nesty.gr/news/press/article/30502/dimosia-dilosi-tis-diethnoys-amnistias-shetika-me-shedio-nomoy-to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mnesty.org/en/documents/eur01/1828/2020/e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egeanboatreport.com/about-aegean-boat-repor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00E8-ABCE-419B-BFB2-C924A516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24</cp:revision>
  <dcterms:created xsi:type="dcterms:W3CDTF">2026-03-23T17:30:00Z</dcterms:created>
  <dcterms:modified xsi:type="dcterms:W3CDTF">2026-03-25T16:52:00Z</dcterms:modified>
</cp:coreProperties>
</file>