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8A76B" w14:textId="77777777" w:rsidR="00CB53B8" w:rsidRPr="00CB53B8" w:rsidRDefault="00CB53B8">
      <w:pPr>
        <w:rPr>
          <w:rFonts w:ascii="Arial" w:hAnsi="Arial" w:cs="Arial"/>
          <w:sz w:val="60"/>
          <w:szCs w:val="60"/>
        </w:rPr>
      </w:pPr>
      <w:r w:rsidRPr="00CB53B8">
        <w:rPr>
          <w:rFonts w:ascii="Arial" w:hAnsi="Arial" w:cs="Arial"/>
          <w:sz w:val="60"/>
          <w:szCs w:val="60"/>
          <w:highlight w:val="yellow"/>
        </w:rPr>
        <w:t>URGENT ACTION</w:t>
      </w:r>
      <w:r w:rsidRPr="00CB53B8">
        <w:rPr>
          <w:rFonts w:ascii="Arial" w:hAnsi="Arial" w:cs="Arial"/>
          <w:sz w:val="60"/>
          <w:szCs w:val="60"/>
        </w:rPr>
        <w:t xml:space="preserve">  </w:t>
      </w:r>
    </w:p>
    <w:p w14:paraId="1C4A73F8" w14:textId="77777777" w:rsidR="00CB53B8" w:rsidRPr="00CB53B8" w:rsidRDefault="00CB53B8" w:rsidP="00CB53B8">
      <w:pPr>
        <w:spacing w:after="0" w:line="240" w:lineRule="auto"/>
        <w:rPr>
          <w:rFonts w:ascii="Arial" w:hAnsi="Arial" w:cs="Arial"/>
          <w:b/>
          <w:bCs/>
          <w:sz w:val="28"/>
          <w:szCs w:val="28"/>
        </w:rPr>
      </w:pPr>
      <w:r w:rsidRPr="00CB53B8">
        <w:rPr>
          <w:rFonts w:ascii="Arial" w:hAnsi="Arial" w:cs="Arial"/>
          <w:b/>
          <w:bCs/>
          <w:sz w:val="28"/>
          <w:szCs w:val="28"/>
        </w:rPr>
        <w:t xml:space="preserve">JOURNALIST AT RISK </w:t>
      </w:r>
    </w:p>
    <w:p w14:paraId="2267F9E8" w14:textId="1BE975E1" w:rsidR="00CB53B8" w:rsidRDefault="00CB53B8" w:rsidP="00CB53B8">
      <w:pPr>
        <w:spacing w:after="0" w:line="240" w:lineRule="auto"/>
        <w:rPr>
          <w:rFonts w:ascii="Arial" w:hAnsi="Arial" w:cs="Arial"/>
          <w:b/>
          <w:bCs/>
          <w:sz w:val="22"/>
          <w:szCs w:val="22"/>
        </w:rPr>
      </w:pPr>
      <w:r w:rsidRPr="00CB53B8">
        <w:rPr>
          <w:rFonts w:ascii="Arial" w:hAnsi="Arial" w:cs="Arial"/>
          <w:b/>
          <w:bCs/>
          <w:sz w:val="22"/>
          <w:szCs w:val="22"/>
        </w:rPr>
        <w:t>Mexican journalist</w:t>
      </w:r>
      <w:r w:rsidR="00DB0C55">
        <w:rPr>
          <w:rFonts w:ascii="Arial" w:hAnsi="Arial" w:cs="Arial"/>
          <w:b/>
          <w:bCs/>
          <w:sz w:val="22"/>
          <w:szCs w:val="22"/>
        </w:rPr>
        <w:t>,</w:t>
      </w:r>
      <w:r w:rsidRPr="00CB53B8">
        <w:rPr>
          <w:rFonts w:ascii="Arial" w:hAnsi="Arial" w:cs="Arial"/>
          <w:b/>
          <w:bCs/>
          <w:sz w:val="22"/>
          <w:szCs w:val="22"/>
        </w:rPr>
        <w:t xml:space="preserve"> Alberto Amaro</w:t>
      </w:r>
      <w:r w:rsidR="00DB0C55">
        <w:rPr>
          <w:rFonts w:ascii="Arial" w:hAnsi="Arial" w:cs="Arial"/>
          <w:b/>
          <w:bCs/>
          <w:sz w:val="22"/>
          <w:szCs w:val="22"/>
        </w:rPr>
        <w:t>,</w:t>
      </w:r>
      <w:r w:rsidRPr="00CB53B8">
        <w:rPr>
          <w:rFonts w:ascii="Arial" w:hAnsi="Arial" w:cs="Arial"/>
          <w:b/>
          <w:bCs/>
          <w:sz w:val="22"/>
          <w:szCs w:val="22"/>
        </w:rPr>
        <w:t xml:space="preserve"> has denounced several serious attacks in the last five years due to his work. In January 2024, he was chased by an unknown person in a vehicle who attempted to crash into Alberto’s vehicle. Despite this, officials from Mexico’s Mechanism for the Protection of Human Rights Defenders and Journalists have questioned his claims and even attempted to withdraw Amaro’s protective measures. We urge the Ministry of the Interior to grant protective measures to Alberto that adequately respond to the level of risk he is facing.  </w:t>
      </w:r>
    </w:p>
    <w:p w14:paraId="3883926C" w14:textId="77777777" w:rsidR="00CB53B8" w:rsidRPr="00CB53B8" w:rsidRDefault="00CB53B8" w:rsidP="00CB53B8">
      <w:pPr>
        <w:spacing w:after="0" w:line="240" w:lineRule="auto"/>
        <w:rPr>
          <w:rFonts w:ascii="Arial" w:hAnsi="Arial" w:cs="Arial"/>
          <w:sz w:val="18"/>
          <w:szCs w:val="18"/>
        </w:rPr>
      </w:pPr>
    </w:p>
    <w:p w14:paraId="5205E1DD" w14:textId="77777777" w:rsidR="00CB53B8" w:rsidRPr="005B235B" w:rsidRDefault="00CB53B8" w:rsidP="00CB53B8">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46B6C396" w14:textId="77777777" w:rsidR="00CB53B8" w:rsidRPr="005B235B" w:rsidRDefault="00CB53B8" w:rsidP="00CB53B8">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B235B">
        <w:rPr>
          <w:rStyle w:val="normaltextrun"/>
          <w:rFonts w:ascii="Arial" w:eastAsiaTheme="majorEastAsia" w:hAnsi="Arial" w:cs="Arial"/>
          <w:color w:val="000000"/>
          <w:sz w:val="20"/>
          <w:szCs w:val="20"/>
        </w:rPr>
        <w:t>Tweet</w:t>
      </w:r>
      <w:proofErr w:type="gramEnd"/>
      <w:r w:rsidRPr="005B235B">
        <w:rPr>
          <w:rStyle w:val="normaltextrun"/>
          <w:rFonts w:ascii="Arial" w:eastAsiaTheme="majorEastAsia" w:hAnsi="Arial" w:cs="Arial"/>
          <w:color w:val="000000"/>
          <w:sz w:val="20"/>
          <w:szCs w:val="20"/>
        </w:rPr>
        <w:t xml:space="preserve"> them.</w:t>
      </w:r>
    </w:p>
    <w:p w14:paraId="6C7A2556" w14:textId="139EA114" w:rsidR="00CB53B8" w:rsidRPr="00C049AA" w:rsidRDefault="00000000" w:rsidP="00CB53B8">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CB53B8" w:rsidRPr="005B235B">
          <w:rPr>
            <w:rStyle w:val="normaltextrun"/>
            <w:rFonts w:ascii="Arial" w:eastAsiaTheme="majorEastAsia" w:hAnsi="Arial" w:cs="Arial"/>
            <w:color w:val="0563C1"/>
            <w:sz w:val="20"/>
            <w:szCs w:val="20"/>
            <w:u w:val="single"/>
          </w:rPr>
          <w:t>Click here</w:t>
        </w:r>
      </w:hyperlink>
      <w:r w:rsidR="00CB53B8" w:rsidRPr="005B235B">
        <w:rPr>
          <w:rStyle w:val="normaltextrun"/>
          <w:rFonts w:ascii="Arial" w:eastAsiaTheme="majorEastAsia" w:hAnsi="Arial" w:cs="Arial"/>
          <w:color w:val="000000"/>
          <w:sz w:val="20"/>
          <w:szCs w:val="20"/>
        </w:rPr>
        <w:t xml:space="preserve"> to let us know the </w:t>
      </w:r>
      <w:r w:rsidR="00CB53B8" w:rsidRPr="005B235B">
        <w:rPr>
          <w:rStyle w:val="normaltextrun"/>
          <w:rFonts w:ascii="Arial" w:eastAsiaTheme="majorEastAsia" w:hAnsi="Arial" w:cs="Arial"/>
          <w:sz w:val="20"/>
          <w:szCs w:val="20"/>
        </w:rPr>
        <w:t xml:space="preserve">actions you took on </w:t>
      </w:r>
      <w:r w:rsidR="00CB53B8" w:rsidRPr="00CB53B8">
        <w:rPr>
          <w:rStyle w:val="normaltextrun"/>
          <w:rFonts w:ascii="Arial" w:eastAsiaTheme="majorEastAsia" w:hAnsi="Arial" w:cs="Arial"/>
          <w:b/>
          <w:bCs/>
          <w:i/>
          <w:iCs/>
          <w:color w:val="000000" w:themeColor="text1"/>
          <w:sz w:val="20"/>
          <w:szCs w:val="20"/>
        </w:rPr>
        <w:t>Urgent Action 17.24</w:t>
      </w:r>
      <w:r w:rsidR="00CB53B8" w:rsidRPr="005B235B">
        <w:rPr>
          <w:rStyle w:val="normaltextrun"/>
          <w:rFonts w:ascii="Arial" w:eastAsiaTheme="majorEastAsia" w:hAnsi="Arial" w:cs="Arial"/>
          <w:b/>
          <w:bCs/>
          <w:color w:val="000000" w:themeColor="text1"/>
          <w:sz w:val="20"/>
          <w:szCs w:val="20"/>
        </w:rPr>
        <w:t xml:space="preserve">. </w:t>
      </w:r>
      <w:r w:rsidR="00CB53B8" w:rsidRPr="005B235B">
        <w:rPr>
          <w:rStyle w:val="normaltextrun"/>
          <w:rFonts w:ascii="Arial" w:eastAsiaTheme="majorEastAsia" w:hAnsi="Arial" w:cs="Arial"/>
          <w:sz w:val="20"/>
          <w:szCs w:val="20"/>
        </w:rPr>
        <w:t xml:space="preserve">It’s important </w:t>
      </w:r>
      <w:r w:rsidR="00CB53B8"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186393CB" w14:textId="77777777" w:rsidR="00CB53B8" w:rsidRPr="00CB53B8" w:rsidRDefault="00CB53B8" w:rsidP="00CB53B8">
      <w:pPr>
        <w:spacing w:after="0" w:line="240" w:lineRule="auto"/>
        <w:rPr>
          <w:rFonts w:ascii="Arial" w:hAnsi="Arial" w:cs="Arial"/>
          <w:sz w:val="18"/>
          <w:szCs w:val="18"/>
        </w:rPr>
      </w:pPr>
    </w:p>
    <w:p w14:paraId="4B1D6D25" w14:textId="77777777" w:rsidR="00CB53B8" w:rsidRDefault="00CB53B8" w:rsidP="00CB53B8">
      <w:pPr>
        <w:spacing w:after="0" w:line="240" w:lineRule="auto"/>
        <w:rPr>
          <w:rFonts w:ascii="Arial" w:hAnsi="Arial" w:cs="Arial"/>
          <w:b/>
          <w:bCs/>
          <w:sz w:val="20"/>
          <w:szCs w:val="20"/>
        </w:rPr>
        <w:sectPr w:rsidR="00CB53B8" w:rsidSect="0008186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293F5BD" w14:textId="77777777" w:rsidR="00CB53B8" w:rsidRPr="00CB53B8" w:rsidRDefault="00CB53B8" w:rsidP="00CB53B8">
      <w:pPr>
        <w:spacing w:after="0" w:line="240" w:lineRule="auto"/>
        <w:rPr>
          <w:rFonts w:ascii="Arial" w:hAnsi="Arial" w:cs="Arial"/>
          <w:b/>
          <w:bCs/>
          <w:sz w:val="20"/>
          <w:szCs w:val="20"/>
        </w:rPr>
      </w:pPr>
      <w:r w:rsidRPr="00CB53B8">
        <w:rPr>
          <w:rFonts w:ascii="Arial" w:hAnsi="Arial" w:cs="Arial"/>
          <w:b/>
          <w:bCs/>
          <w:sz w:val="20"/>
          <w:szCs w:val="20"/>
        </w:rPr>
        <w:t xml:space="preserve">Minister Luisa María Alcalde </w:t>
      </w:r>
      <w:proofErr w:type="spellStart"/>
      <w:r w:rsidRPr="00CB53B8">
        <w:rPr>
          <w:rFonts w:ascii="Arial" w:hAnsi="Arial" w:cs="Arial"/>
          <w:b/>
          <w:bCs/>
          <w:sz w:val="20"/>
          <w:szCs w:val="20"/>
        </w:rPr>
        <w:t>Luján</w:t>
      </w:r>
      <w:proofErr w:type="spellEnd"/>
      <w:r w:rsidRPr="00CB53B8">
        <w:rPr>
          <w:rFonts w:ascii="Arial" w:hAnsi="Arial" w:cs="Arial"/>
          <w:b/>
          <w:bCs/>
          <w:sz w:val="20"/>
          <w:szCs w:val="20"/>
        </w:rPr>
        <w:t xml:space="preserve"> </w:t>
      </w:r>
    </w:p>
    <w:p w14:paraId="15DC9451" w14:textId="77777777" w:rsidR="00CB53B8" w:rsidRPr="00CB53B8" w:rsidRDefault="00CB53B8" w:rsidP="00CB53B8">
      <w:pPr>
        <w:spacing w:after="0" w:line="240" w:lineRule="auto"/>
        <w:rPr>
          <w:rFonts w:ascii="Arial" w:hAnsi="Arial" w:cs="Arial"/>
          <w:b/>
          <w:bCs/>
          <w:sz w:val="20"/>
          <w:szCs w:val="20"/>
        </w:rPr>
      </w:pPr>
      <w:r w:rsidRPr="00CB53B8">
        <w:rPr>
          <w:rFonts w:ascii="Arial" w:hAnsi="Arial" w:cs="Arial"/>
          <w:b/>
          <w:bCs/>
          <w:sz w:val="20"/>
          <w:szCs w:val="20"/>
        </w:rPr>
        <w:t xml:space="preserve">Ministry of Interior (SEGOB)   </w:t>
      </w:r>
    </w:p>
    <w:p w14:paraId="149268E4" w14:textId="77777777" w:rsidR="00CB53B8" w:rsidRPr="00CB53B8" w:rsidRDefault="00CB53B8" w:rsidP="00CB53B8">
      <w:pPr>
        <w:spacing w:after="0" w:line="240" w:lineRule="auto"/>
        <w:rPr>
          <w:rFonts w:ascii="Arial" w:hAnsi="Arial" w:cs="Arial"/>
          <w:sz w:val="20"/>
          <w:szCs w:val="20"/>
        </w:rPr>
      </w:pPr>
      <w:r w:rsidRPr="00CB53B8">
        <w:rPr>
          <w:rFonts w:ascii="Arial" w:hAnsi="Arial" w:cs="Arial"/>
          <w:sz w:val="20"/>
          <w:szCs w:val="20"/>
        </w:rPr>
        <w:t xml:space="preserve">Postal Address: Carretera </w:t>
      </w:r>
      <w:proofErr w:type="spellStart"/>
      <w:r w:rsidRPr="00CB53B8">
        <w:rPr>
          <w:rFonts w:ascii="Arial" w:hAnsi="Arial" w:cs="Arial"/>
          <w:sz w:val="20"/>
          <w:szCs w:val="20"/>
        </w:rPr>
        <w:t>Bucareli</w:t>
      </w:r>
      <w:proofErr w:type="spellEnd"/>
      <w:r w:rsidRPr="00CB53B8">
        <w:rPr>
          <w:rFonts w:ascii="Arial" w:hAnsi="Arial" w:cs="Arial"/>
          <w:sz w:val="20"/>
          <w:szCs w:val="20"/>
        </w:rPr>
        <w:t xml:space="preserve"> 99,  </w:t>
      </w:r>
    </w:p>
    <w:p w14:paraId="488390D7" w14:textId="77777777" w:rsidR="00CB53B8" w:rsidRPr="00CB53B8" w:rsidRDefault="00CB53B8" w:rsidP="00CB53B8">
      <w:pPr>
        <w:spacing w:after="0" w:line="240" w:lineRule="auto"/>
        <w:rPr>
          <w:rFonts w:ascii="Arial" w:hAnsi="Arial" w:cs="Arial"/>
          <w:sz w:val="20"/>
          <w:szCs w:val="20"/>
        </w:rPr>
      </w:pPr>
      <w:r w:rsidRPr="00CB53B8">
        <w:rPr>
          <w:rFonts w:ascii="Arial" w:hAnsi="Arial" w:cs="Arial"/>
          <w:sz w:val="20"/>
          <w:szCs w:val="20"/>
        </w:rPr>
        <w:t xml:space="preserve">Colonia Juárez, Cuauhtemoc,  </w:t>
      </w:r>
    </w:p>
    <w:p w14:paraId="2C44EBFE" w14:textId="77777777" w:rsidR="00CB53B8" w:rsidRPr="00CB53B8" w:rsidRDefault="00CB53B8" w:rsidP="00CB53B8">
      <w:pPr>
        <w:spacing w:after="0" w:line="240" w:lineRule="auto"/>
        <w:rPr>
          <w:rFonts w:ascii="Arial" w:hAnsi="Arial" w:cs="Arial"/>
          <w:sz w:val="20"/>
          <w:szCs w:val="20"/>
        </w:rPr>
      </w:pPr>
      <w:r w:rsidRPr="00CB53B8">
        <w:rPr>
          <w:rFonts w:ascii="Arial" w:hAnsi="Arial" w:cs="Arial"/>
          <w:sz w:val="20"/>
          <w:szCs w:val="20"/>
        </w:rPr>
        <w:t xml:space="preserve">C.P. 06600, Mexico City, Mexico </w:t>
      </w:r>
    </w:p>
    <w:p w14:paraId="01190F8B" w14:textId="1B17299A" w:rsidR="00CB53B8" w:rsidRPr="00CB53B8" w:rsidRDefault="00CB53B8" w:rsidP="00CB53B8">
      <w:pPr>
        <w:spacing w:after="0" w:line="240" w:lineRule="auto"/>
        <w:rPr>
          <w:rFonts w:ascii="Arial" w:hAnsi="Arial" w:cs="Arial"/>
          <w:sz w:val="20"/>
          <w:szCs w:val="20"/>
        </w:rPr>
      </w:pPr>
      <w:r w:rsidRPr="00CB53B8">
        <w:rPr>
          <w:rFonts w:ascii="Arial" w:hAnsi="Arial" w:cs="Arial"/>
          <w:sz w:val="20"/>
          <w:szCs w:val="20"/>
        </w:rPr>
        <w:t xml:space="preserve">Email: </w:t>
      </w:r>
      <w:hyperlink r:id="rId12" w:history="1">
        <w:r w:rsidRPr="00CB53B8">
          <w:rPr>
            <w:rStyle w:val="Hyperlink"/>
            <w:rFonts w:ascii="Arial" w:hAnsi="Arial" w:cs="Arial"/>
            <w:sz w:val="20"/>
            <w:szCs w:val="20"/>
          </w:rPr>
          <w:t>luisa.alcalde@segob.gob.mx</w:t>
        </w:r>
      </w:hyperlink>
      <w:r w:rsidRPr="00CB53B8">
        <w:rPr>
          <w:rFonts w:ascii="Arial" w:hAnsi="Arial" w:cs="Arial"/>
          <w:sz w:val="20"/>
          <w:szCs w:val="20"/>
        </w:rPr>
        <w:t xml:space="preserve"> </w:t>
      </w:r>
    </w:p>
    <w:p w14:paraId="055A9A5C" w14:textId="1CB2C879" w:rsidR="00CB53B8" w:rsidRDefault="00CB53B8" w:rsidP="00CB53B8">
      <w:pPr>
        <w:spacing w:after="0" w:line="240" w:lineRule="auto"/>
        <w:rPr>
          <w:rFonts w:ascii="Arial" w:hAnsi="Arial" w:cs="Arial"/>
          <w:sz w:val="20"/>
          <w:szCs w:val="20"/>
        </w:rPr>
      </w:pPr>
      <w:r w:rsidRPr="00CB53B8">
        <w:rPr>
          <w:rFonts w:ascii="Arial" w:hAnsi="Arial" w:cs="Arial"/>
          <w:sz w:val="20"/>
          <w:szCs w:val="20"/>
        </w:rPr>
        <w:t xml:space="preserve">X: </w:t>
      </w:r>
      <w:hyperlink r:id="rId13" w:history="1">
        <w:r w:rsidRPr="00CB53B8">
          <w:rPr>
            <w:rStyle w:val="Hyperlink"/>
            <w:rFonts w:ascii="Arial" w:hAnsi="Arial" w:cs="Arial"/>
            <w:sz w:val="20"/>
            <w:szCs w:val="20"/>
          </w:rPr>
          <w:t>@Segob_mx</w:t>
        </w:r>
      </w:hyperlink>
      <w:r w:rsidRPr="00CB53B8">
        <w:rPr>
          <w:rFonts w:ascii="Arial" w:hAnsi="Arial" w:cs="Arial"/>
          <w:sz w:val="20"/>
          <w:szCs w:val="20"/>
        </w:rPr>
        <w:t xml:space="preserve"> / </w:t>
      </w:r>
      <w:hyperlink r:id="rId14" w:history="1">
        <w:r w:rsidRPr="00CB53B8">
          <w:rPr>
            <w:rStyle w:val="Hyperlink"/>
            <w:rFonts w:ascii="Arial" w:hAnsi="Arial" w:cs="Arial"/>
            <w:sz w:val="20"/>
            <w:szCs w:val="20"/>
          </w:rPr>
          <w:t>@LuisaAlcalde</w:t>
        </w:r>
      </w:hyperlink>
      <w:r w:rsidRPr="00CB53B8">
        <w:rPr>
          <w:rFonts w:ascii="Arial" w:hAnsi="Arial" w:cs="Arial"/>
          <w:sz w:val="20"/>
          <w:szCs w:val="20"/>
        </w:rPr>
        <w:t xml:space="preserve"> </w:t>
      </w:r>
    </w:p>
    <w:p w14:paraId="2C0B6DD2" w14:textId="4A383A7B" w:rsidR="00CB53B8" w:rsidRPr="00C049AA" w:rsidRDefault="00CB53B8" w:rsidP="00CB53B8">
      <w:pPr>
        <w:pStyle w:val="paragraph"/>
        <w:spacing w:before="0" w:beforeAutospacing="0" w:after="0" w:afterAutospacing="0"/>
        <w:jc w:val="right"/>
        <w:textAlignment w:val="baseline"/>
        <w:rPr>
          <w:rFonts w:ascii="Arial" w:hAnsi="Arial" w:cs="Arial"/>
          <w:b/>
          <w:bCs/>
          <w:sz w:val="20"/>
          <w:szCs w:val="20"/>
        </w:rPr>
      </w:pPr>
      <w:r>
        <w:rPr>
          <w:rFonts w:ascii="Arial" w:hAnsi="Arial" w:cs="Arial"/>
          <w:b/>
          <w:bCs/>
          <w:sz w:val="20"/>
          <w:szCs w:val="20"/>
        </w:rPr>
        <w:br w:type="column"/>
      </w:r>
      <w:r w:rsidRPr="00C049AA">
        <w:rPr>
          <w:rFonts w:ascii="Arial" w:hAnsi="Arial" w:cs="Arial"/>
          <w:b/>
          <w:bCs/>
          <w:sz w:val="20"/>
          <w:szCs w:val="20"/>
        </w:rPr>
        <w:t>Mexican Embassy in the United States</w:t>
      </w:r>
    </w:p>
    <w:p w14:paraId="4D80CE94" w14:textId="77777777" w:rsidR="00CB53B8" w:rsidRPr="00C049AA" w:rsidRDefault="00CB53B8" w:rsidP="00CB53B8">
      <w:pPr>
        <w:pStyle w:val="paragraph"/>
        <w:spacing w:before="0" w:beforeAutospacing="0" w:after="0" w:afterAutospacing="0"/>
        <w:jc w:val="right"/>
        <w:textAlignment w:val="baseline"/>
        <w:rPr>
          <w:rFonts w:ascii="Arial" w:hAnsi="Arial" w:cs="Arial"/>
          <w:b/>
          <w:bCs/>
          <w:sz w:val="20"/>
          <w:szCs w:val="20"/>
        </w:rPr>
      </w:pPr>
      <w:r w:rsidRPr="00C049AA">
        <w:rPr>
          <w:rFonts w:ascii="Arial" w:hAnsi="Arial" w:cs="Arial"/>
          <w:b/>
          <w:bCs/>
          <w:sz w:val="20"/>
          <w:szCs w:val="20"/>
        </w:rPr>
        <w:t>Ambassador Esteban Moctezuma Barragán</w:t>
      </w:r>
    </w:p>
    <w:p w14:paraId="274E2D90" w14:textId="77777777" w:rsidR="00CB53B8" w:rsidRDefault="00CB53B8" w:rsidP="00CB53B8">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 xml:space="preserve">1911 Pennsylvania Avenue, </w:t>
      </w:r>
    </w:p>
    <w:p w14:paraId="6181F3EE" w14:textId="6A284E3B" w:rsidR="00CB53B8" w:rsidRPr="00C049AA" w:rsidRDefault="00CB53B8" w:rsidP="00CB53B8">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NW, Washington DC 20006</w:t>
      </w:r>
    </w:p>
    <w:p w14:paraId="5177EE71" w14:textId="77777777" w:rsidR="00CB53B8" w:rsidRPr="00C049AA" w:rsidRDefault="00CB53B8" w:rsidP="00CB53B8">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Phone: (202) 728-1600</w:t>
      </w:r>
    </w:p>
    <w:p w14:paraId="761F9498" w14:textId="77777777" w:rsidR="00CB53B8" w:rsidRDefault="00CB53B8" w:rsidP="00CB53B8">
      <w:pPr>
        <w:pStyle w:val="paragraph"/>
        <w:spacing w:before="0" w:beforeAutospacing="0" w:after="0" w:afterAutospacing="0"/>
        <w:jc w:val="right"/>
        <w:textAlignment w:val="baseline"/>
        <w:rPr>
          <w:rStyle w:val="Hyperlink"/>
          <w:rFonts w:ascii="Arial" w:eastAsiaTheme="majorEastAsia" w:hAnsi="Arial" w:cs="Arial"/>
          <w:sz w:val="20"/>
          <w:szCs w:val="20"/>
        </w:rPr>
      </w:pPr>
      <w:r w:rsidRPr="00C049AA">
        <w:rPr>
          <w:rFonts w:ascii="Arial" w:hAnsi="Arial" w:cs="Arial"/>
          <w:sz w:val="20"/>
          <w:szCs w:val="20"/>
        </w:rPr>
        <w:t xml:space="preserve">Email: </w:t>
      </w:r>
      <w:hyperlink r:id="rId15" w:tgtFrame="_blank" w:history="1">
        <w:r w:rsidRPr="00C049AA">
          <w:rPr>
            <w:rStyle w:val="Hyperlink"/>
            <w:rFonts w:ascii="Arial" w:eastAsiaTheme="majorEastAsia" w:hAnsi="Arial" w:cs="Arial"/>
            <w:sz w:val="20"/>
            <w:szCs w:val="20"/>
          </w:rPr>
          <w:t>mexembusa@sre.gob.mx</w:t>
        </w:r>
      </w:hyperlink>
    </w:p>
    <w:p w14:paraId="42F10792" w14:textId="4EE01E9C" w:rsidR="001A0BFD" w:rsidRDefault="001A0BFD" w:rsidP="00CB53B8">
      <w:pPr>
        <w:pStyle w:val="paragraph"/>
        <w:spacing w:before="0" w:beforeAutospacing="0" w:after="0" w:afterAutospacing="0"/>
        <w:jc w:val="right"/>
        <w:textAlignment w:val="baseline"/>
        <w:rPr>
          <w:rFonts w:ascii="Arial" w:hAnsi="Arial" w:cs="Arial"/>
          <w:sz w:val="20"/>
          <w:szCs w:val="20"/>
        </w:rPr>
        <w:sectPr w:rsidR="001A0BFD" w:rsidSect="00081862">
          <w:type w:val="continuous"/>
          <w:pgSz w:w="12240" w:h="15840"/>
          <w:pgMar w:top="720" w:right="720" w:bottom="2160" w:left="720" w:header="720" w:footer="720" w:gutter="0"/>
          <w:cols w:num="2" w:space="720"/>
          <w:docGrid w:linePitch="360"/>
        </w:sectPr>
      </w:pPr>
      <w:r w:rsidRPr="001A0BFD">
        <w:rPr>
          <w:rFonts w:ascii="Arial" w:hAnsi="Arial" w:cs="Arial"/>
          <w:sz w:val="20"/>
          <w:szCs w:val="20"/>
        </w:rPr>
        <w:t xml:space="preserve">Salutation: Dear Ambassador </w:t>
      </w:r>
      <w:r w:rsidRPr="001A0BFD">
        <w:rPr>
          <w:rFonts w:ascii="Arial" w:hAnsi="Arial" w:cs="Arial"/>
          <w:sz w:val="20"/>
          <w:szCs w:val="20"/>
        </w:rPr>
        <w:t>Esteban Moctezuma Barragán</w:t>
      </w:r>
    </w:p>
    <w:p w14:paraId="6CE529A3" w14:textId="373E4EF7" w:rsidR="00CB53B8" w:rsidRPr="00CB53B8" w:rsidRDefault="00CB53B8" w:rsidP="00CB53B8">
      <w:pPr>
        <w:spacing w:after="0" w:line="240" w:lineRule="auto"/>
        <w:rPr>
          <w:rFonts w:ascii="Arial" w:hAnsi="Arial" w:cs="Arial"/>
          <w:sz w:val="20"/>
          <w:szCs w:val="20"/>
        </w:rPr>
      </w:pPr>
    </w:p>
    <w:p w14:paraId="4BCAE7FB" w14:textId="41C35674" w:rsidR="00CB53B8" w:rsidRDefault="00CB53B8" w:rsidP="00050314">
      <w:pPr>
        <w:spacing w:after="0" w:line="240" w:lineRule="auto"/>
        <w:rPr>
          <w:rFonts w:ascii="Arial" w:hAnsi="Arial" w:cs="Arial"/>
        </w:rPr>
      </w:pPr>
      <w:r w:rsidRPr="00CB53B8">
        <w:rPr>
          <w:rFonts w:ascii="Arial" w:hAnsi="Arial" w:cs="Arial"/>
        </w:rPr>
        <w:t>Dear Minister,</w:t>
      </w:r>
      <w:r w:rsidR="001A0BFD">
        <w:rPr>
          <w:rFonts w:ascii="Arial" w:hAnsi="Arial" w:cs="Arial"/>
        </w:rPr>
        <w:t xml:space="preserve"> or Dear Ambassador,</w:t>
      </w:r>
      <w:r w:rsidRPr="00CB53B8">
        <w:rPr>
          <w:rFonts w:ascii="Arial" w:hAnsi="Arial" w:cs="Arial"/>
        </w:rPr>
        <w:t xml:space="preserve">   </w:t>
      </w:r>
    </w:p>
    <w:p w14:paraId="432E67C2" w14:textId="77777777" w:rsidR="00CB53B8" w:rsidRPr="00CB53B8" w:rsidRDefault="00CB53B8" w:rsidP="00050314">
      <w:pPr>
        <w:spacing w:after="0" w:line="240" w:lineRule="auto"/>
        <w:rPr>
          <w:rFonts w:ascii="Arial" w:hAnsi="Arial" w:cs="Arial"/>
          <w:sz w:val="18"/>
          <w:szCs w:val="18"/>
        </w:rPr>
      </w:pPr>
    </w:p>
    <w:p w14:paraId="586B0BF2" w14:textId="27ECE8AC" w:rsidR="00CB53B8" w:rsidRDefault="00CB53B8" w:rsidP="00050314">
      <w:pPr>
        <w:spacing w:after="0" w:line="240" w:lineRule="auto"/>
        <w:rPr>
          <w:rFonts w:ascii="Arial" w:hAnsi="Arial" w:cs="Arial"/>
        </w:rPr>
      </w:pPr>
      <w:r w:rsidRPr="00CB53B8">
        <w:rPr>
          <w:rFonts w:ascii="Arial" w:hAnsi="Arial" w:cs="Arial"/>
        </w:rPr>
        <w:t>I’m writing to express my deep concern about the security situation of journalist</w:t>
      </w:r>
      <w:r>
        <w:rPr>
          <w:rFonts w:ascii="Arial" w:hAnsi="Arial" w:cs="Arial"/>
        </w:rPr>
        <w:t>,</w:t>
      </w:r>
      <w:r w:rsidRPr="00CB53B8">
        <w:rPr>
          <w:rFonts w:ascii="Arial" w:hAnsi="Arial" w:cs="Arial"/>
        </w:rPr>
        <w:t xml:space="preserve"> </w:t>
      </w:r>
      <w:r w:rsidRPr="00CB53B8">
        <w:rPr>
          <w:rFonts w:ascii="Arial" w:hAnsi="Arial" w:cs="Arial"/>
          <w:b/>
          <w:bCs/>
        </w:rPr>
        <w:t>Alberto Amaro Jordán</w:t>
      </w:r>
      <w:r w:rsidRPr="00CB53B8">
        <w:rPr>
          <w:rFonts w:ascii="Arial" w:hAnsi="Arial" w:cs="Arial"/>
        </w:rPr>
        <w:t>, director of the Mexican media outlet</w:t>
      </w:r>
      <w:r w:rsidR="00F6217E">
        <w:rPr>
          <w:rFonts w:ascii="Arial" w:hAnsi="Arial" w:cs="Arial"/>
        </w:rPr>
        <w:t>,</w:t>
      </w:r>
      <w:r w:rsidRPr="00CB53B8">
        <w:rPr>
          <w:rFonts w:ascii="Arial" w:hAnsi="Arial" w:cs="Arial"/>
        </w:rPr>
        <w:t xml:space="preserve"> La Prensa de Tlaxcala. Due to his work, Alberto has been </w:t>
      </w:r>
      <w:r w:rsidR="00F6217E">
        <w:rPr>
          <w:rFonts w:ascii="Arial" w:hAnsi="Arial" w:cs="Arial"/>
        </w:rPr>
        <w:t xml:space="preserve">the </w:t>
      </w:r>
      <w:r w:rsidRPr="00CB53B8">
        <w:rPr>
          <w:rFonts w:ascii="Arial" w:hAnsi="Arial" w:cs="Arial"/>
        </w:rPr>
        <w:t>victim of several very serious attacks. For example, an incident occurred on January</w:t>
      </w:r>
      <w:r w:rsidR="00F6217E">
        <w:rPr>
          <w:rFonts w:ascii="Arial" w:hAnsi="Arial" w:cs="Arial"/>
        </w:rPr>
        <w:t xml:space="preserve"> 9</w:t>
      </w:r>
      <w:r w:rsidRPr="00CB53B8">
        <w:rPr>
          <w:rFonts w:ascii="Arial" w:hAnsi="Arial" w:cs="Arial"/>
        </w:rPr>
        <w:t xml:space="preserve">, around 8:45 a.m., when an unknown person in a car with license plates from the State of Mexico overtook Alberto's vehicle and attempted to collide with the journalist's vehicle. Alberto Amaro is a beneficiary of the federal Mechanism for the Protection of Human Rights Defenders and Journalists and has two federal bodyguards. The guard who was driving managed to avoid hitting the other vehicle, but the aggressor pulled in front of them and tried to block their path. Alberto’s driver eventually managed to evade the other vehicle and escape.   </w:t>
      </w:r>
    </w:p>
    <w:p w14:paraId="715F886B" w14:textId="77777777" w:rsidR="00CB53B8" w:rsidRPr="00CB53B8" w:rsidRDefault="00CB53B8" w:rsidP="00050314">
      <w:pPr>
        <w:spacing w:after="0" w:line="240" w:lineRule="auto"/>
        <w:rPr>
          <w:rFonts w:ascii="Arial" w:hAnsi="Arial" w:cs="Arial"/>
          <w:sz w:val="18"/>
          <w:szCs w:val="18"/>
        </w:rPr>
      </w:pPr>
    </w:p>
    <w:p w14:paraId="101A249D" w14:textId="7769365A" w:rsidR="00CB53B8" w:rsidRDefault="00CB53B8" w:rsidP="00050314">
      <w:pPr>
        <w:spacing w:after="0" w:line="240" w:lineRule="auto"/>
        <w:rPr>
          <w:rFonts w:ascii="Arial" w:hAnsi="Arial" w:cs="Arial"/>
        </w:rPr>
      </w:pPr>
      <w:r w:rsidRPr="00CB53B8">
        <w:rPr>
          <w:rFonts w:ascii="Arial" w:hAnsi="Arial" w:cs="Arial"/>
        </w:rPr>
        <w:t xml:space="preserve">Despite these </w:t>
      </w:r>
      <w:r w:rsidR="00A41746" w:rsidRPr="00CB53B8">
        <w:rPr>
          <w:rFonts w:ascii="Arial" w:hAnsi="Arial" w:cs="Arial"/>
        </w:rPr>
        <w:t>attacks</w:t>
      </w:r>
      <w:r w:rsidR="00A41746">
        <w:rPr>
          <w:rFonts w:ascii="Arial" w:hAnsi="Arial" w:cs="Arial"/>
        </w:rPr>
        <w:t xml:space="preserve"> and</w:t>
      </w:r>
      <w:r w:rsidRPr="00CB53B8">
        <w:rPr>
          <w:rFonts w:ascii="Arial" w:hAnsi="Arial" w:cs="Arial"/>
        </w:rPr>
        <w:t xml:space="preserve"> taking into consideration that Mexico is one of the world’s most dangerous countries for journalists, Alberto Amaro has reported numerous failures in some of the protective measures granted to him by the federal Protection Mechanism. As of the end of February, the Mechanism has not fully addressed his concerns about his protection scheme.  </w:t>
      </w:r>
    </w:p>
    <w:p w14:paraId="24DD4AD1" w14:textId="77777777" w:rsidR="00CB53B8" w:rsidRPr="00CB53B8" w:rsidRDefault="00CB53B8" w:rsidP="00050314">
      <w:pPr>
        <w:spacing w:after="0" w:line="240" w:lineRule="auto"/>
        <w:rPr>
          <w:rFonts w:ascii="Arial" w:hAnsi="Arial" w:cs="Arial"/>
          <w:sz w:val="18"/>
          <w:szCs w:val="18"/>
        </w:rPr>
      </w:pPr>
    </w:p>
    <w:p w14:paraId="0D99074F" w14:textId="311EEF5F" w:rsidR="00CB53B8" w:rsidRDefault="00CB53B8" w:rsidP="00050314">
      <w:pPr>
        <w:spacing w:after="0" w:line="240" w:lineRule="auto"/>
        <w:rPr>
          <w:rFonts w:ascii="Arial" w:hAnsi="Arial" w:cs="Arial"/>
        </w:rPr>
      </w:pPr>
      <w:r w:rsidRPr="00CB53B8">
        <w:rPr>
          <w:rFonts w:ascii="Arial" w:hAnsi="Arial" w:cs="Arial"/>
        </w:rPr>
        <w:t>I therefore urge you to immediately reassess Alberto Amaro’s security situation, in consultation with him, guarantee that his existing protective measures are not withdrawn</w:t>
      </w:r>
      <w:r w:rsidR="00227B27">
        <w:rPr>
          <w:rFonts w:ascii="Arial" w:hAnsi="Arial" w:cs="Arial"/>
        </w:rPr>
        <w:t>,</w:t>
      </w:r>
      <w:r w:rsidRPr="00CB53B8">
        <w:rPr>
          <w:rFonts w:ascii="Arial" w:hAnsi="Arial" w:cs="Arial"/>
        </w:rPr>
        <w:t xml:space="preserve"> and grant any additional measures that are needed to guarantee his safety, given the level of risk he faces, as well as ensuring that authorities investigate any attacks against him.   </w:t>
      </w:r>
    </w:p>
    <w:p w14:paraId="0BD159BB" w14:textId="77777777" w:rsidR="00CB53B8" w:rsidRPr="00CB53B8" w:rsidRDefault="00CB53B8" w:rsidP="00050314">
      <w:pPr>
        <w:spacing w:after="0" w:line="240" w:lineRule="auto"/>
        <w:rPr>
          <w:rFonts w:ascii="Arial" w:hAnsi="Arial" w:cs="Arial"/>
          <w:sz w:val="18"/>
          <w:szCs w:val="18"/>
        </w:rPr>
      </w:pPr>
    </w:p>
    <w:p w14:paraId="0DD1CED6" w14:textId="77777777" w:rsidR="00CB53B8" w:rsidRDefault="00CB53B8" w:rsidP="00050314">
      <w:pPr>
        <w:spacing w:after="0" w:line="240" w:lineRule="auto"/>
        <w:rPr>
          <w:rFonts w:ascii="Arial" w:hAnsi="Arial" w:cs="Arial"/>
        </w:rPr>
      </w:pPr>
      <w:r w:rsidRPr="00CB53B8">
        <w:rPr>
          <w:rFonts w:ascii="Arial" w:hAnsi="Arial" w:cs="Arial"/>
        </w:rPr>
        <w:t xml:space="preserve">Yours sincerely, </w:t>
      </w:r>
    </w:p>
    <w:p w14:paraId="75F985F8" w14:textId="41D46FCC" w:rsidR="00CB53B8" w:rsidRDefault="00CB53B8" w:rsidP="00CB53B8">
      <w:pPr>
        <w:spacing w:after="0" w:line="240" w:lineRule="auto"/>
        <w:rPr>
          <w:rFonts w:ascii="Arial" w:hAnsi="Arial" w:cs="Arial"/>
        </w:rPr>
      </w:pPr>
      <w:r w:rsidRPr="00CB53B8">
        <w:rPr>
          <w:rFonts w:ascii="Arial" w:hAnsi="Arial" w:cs="Arial"/>
        </w:rPr>
        <w:lastRenderedPageBreak/>
        <w:t xml:space="preserve">  </w:t>
      </w:r>
    </w:p>
    <w:p w14:paraId="2C91AFD1" w14:textId="44F8A688" w:rsidR="00CB53B8" w:rsidRPr="00CB53B8" w:rsidRDefault="00CB53B8" w:rsidP="00CB53B8">
      <w:pPr>
        <w:spacing w:after="0" w:line="240" w:lineRule="auto"/>
        <w:rPr>
          <w:rFonts w:ascii="Arial" w:hAnsi="Arial" w:cs="Arial"/>
          <w:b/>
          <w:bCs/>
        </w:rPr>
      </w:pPr>
      <w:r w:rsidRPr="00CB53B8">
        <w:rPr>
          <w:rFonts w:ascii="Arial" w:hAnsi="Arial" w:cs="Arial"/>
          <w:b/>
          <w:bCs/>
          <w:highlight w:val="lightGray"/>
        </w:rPr>
        <w:t>ADDITIONAL INFORMATION</w:t>
      </w:r>
      <w:r w:rsidRPr="00CB53B8">
        <w:rPr>
          <w:rFonts w:ascii="Arial" w:hAnsi="Arial" w:cs="Arial"/>
          <w:b/>
          <w:bCs/>
        </w:rPr>
        <w:t xml:space="preserve">  </w:t>
      </w:r>
    </w:p>
    <w:p w14:paraId="6977524F" w14:textId="5A642887" w:rsidR="00CB53B8" w:rsidRDefault="00CB53B8" w:rsidP="00CB53B8">
      <w:pPr>
        <w:spacing w:after="0" w:line="240" w:lineRule="auto"/>
        <w:rPr>
          <w:rFonts w:ascii="Arial" w:hAnsi="Arial" w:cs="Arial"/>
        </w:rPr>
      </w:pPr>
      <w:r w:rsidRPr="00CB53B8">
        <w:rPr>
          <w:rFonts w:ascii="Arial" w:hAnsi="Arial" w:cs="Arial"/>
          <w:b/>
          <w:bCs/>
        </w:rPr>
        <w:t>Alberto Amaro Jordán</w:t>
      </w:r>
      <w:r w:rsidRPr="00CB53B8">
        <w:rPr>
          <w:rFonts w:ascii="Arial" w:hAnsi="Arial" w:cs="Arial"/>
        </w:rPr>
        <w:t xml:space="preserve"> is a 35-year-old journalist from the town of </w:t>
      </w:r>
      <w:proofErr w:type="spellStart"/>
      <w:r w:rsidRPr="00CB53B8">
        <w:rPr>
          <w:rFonts w:ascii="Arial" w:hAnsi="Arial" w:cs="Arial"/>
        </w:rPr>
        <w:t>Atexcatzingo</w:t>
      </w:r>
      <w:proofErr w:type="spellEnd"/>
      <w:r w:rsidRPr="00CB53B8">
        <w:rPr>
          <w:rFonts w:ascii="Arial" w:hAnsi="Arial" w:cs="Arial"/>
        </w:rPr>
        <w:t xml:space="preserve">, in the state of Tlaxcala, east of Mexico City. Since 2019, Amaro has been beaten, </w:t>
      </w:r>
      <w:r w:rsidR="00227B27" w:rsidRPr="00CB53B8">
        <w:rPr>
          <w:rFonts w:ascii="Arial" w:hAnsi="Arial" w:cs="Arial"/>
        </w:rPr>
        <w:t>threatened,</w:t>
      </w:r>
      <w:r w:rsidRPr="00CB53B8">
        <w:rPr>
          <w:rFonts w:ascii="Arial" w:hAnsi="Arial" w:cs="Arial"/>
        </w:rPr>
        <w:t xml:space="preserve"> and arrested by police officers, intimidated by alleged members of a drug cartel, suffered an attempted break-in, and had shots fired at his house, among other attacks. Police officers and other unidentified individuals have photographed him, and his wife and son, and aggressors have hacked his website and smeared his reputation in Facebook posts accusing him of being a criminal. Despite all this, in August 2023</w:t>
      </w:r>
      <w:r w:rsidR="005D2981">
        <w:rPr>
          <w:rFonts w:ascii="Arial" w:hAnsi="Arial" w:cs="Arial"/>
        </w:rPr>
        <w:t>,</w:t>
      </w:r>
      <w:r w:rsidRPr="00CB53B8">
        <w:rPr>
          <w:rFonts w:ascii="Arial" w:hAnsi="Arial" w:cs="Arial"/>
        </w:rPr>
        <w:t xml:space="preserve"> the Mechanism </w:t>
      </w:r>
      <w:r w:rsidR="00495547" w:rsidRPr="00CB53B8">
        <w:rPr>
          <w:rFonts w:ascii="Arial" w:hAnsi="Arial" w:cs="Arial"/>
        </w:rPr>
        <w:t xml:space="preserve">for the Protection of Human Rights Defenders and Journalists </w:t>
      </w:r>
      <w:r w:rsidRPr="00CB53B8">
        <w:rPr>
          <w:rFonts w:ascii="Arial" w:hAnsi="Arial" w:cs="Arial"/>
        </w:rPr>
        <w:t xml:space="preserve">determined that he was no longer in danger after four years enrolled in the Mechanism and told him it would be withdrawing his four bodyguards. Amaro won an injunction to suspend the removal of his bodyguards but is uncertain if the Mechanism will continue providing protection in the future. He has accused Mechanism officials of ignoring the dangers he and his family continue to face due to his work. </w:t>
      </w:r>
    </w:p>
    <w:p w14:paraId="35E51E98" w14:textId="77777777" w:rsidR="00CB53B8" w:rsidRPr="00CB53B8" w:rsidRDefault="00CB53B8" w:rsidP="00CB53B8">
      <w:pPr>
        <w:spacing w:after="0" w:line="240" w:lineRule="auto"/>
        <w:rPr>
          <w:rFonts w:ascii="Arial" w:hAnsi="Arial" w:cs="Arial"/>
          <w:sz w:val="18"/>
          <w:szCs w:val="18"/>
        </w:rPr>
      </w:pPr>
    </w:p>
    <w:p w14:paraId="647CB015" w14:textId="5D49AAB8" w:rsidR="00CB53B8" w:rsidRDefault="00CB53B8" w:rsidP="00CB53B8">
      <w:pPr>
        <w:spacing w:after="0" w:line="240" w:lineRule="auto"/>
        <w:rPr>
          <w:rFonts w:ascii="Arial" w:hAnsi="Arial" w:cs="Arial"/>
        </w:rPr>
      </w:pPr>
      <w:r w:rsidRPr="00CB53B8">
        <w:rPr>
          <w:rFonts w:ascii="Arial" w:hAnsi="Arial" w:cs="Arial"/>
        </w:rPr>
        <w:t xml:space="preserve">Mexico is the Western Hemisphere’s most dangerous country for journalists, according to extensive documentation by </w:t>
      </w:r>
      <w:r w:rsidR="00800467">
        <w:rPr>
          <w:rFonts w:ascii="Arial" w:hAnsi="Arial" w:cs="Arial"/>
        </w:rPr>
        <w:t xml:space="preserve">the Committee to </w:t>
      </w:r>
      <w:r w:rsidRPr="00CB53B8">
        <w:rPr>
          <w:rFonts w:ascii="Arial" w:hAnsi="Arial" w:cs="Arial"/>
        </w:rPr>
        <w:t>P</w:t>
      </w:r>
      <w:r w:rsidR="00800467">
        <w:rPr>
          <w:rFonts w:ascii="Arial" w:hAnsi="Arial" w:cs="Arial"/>
        </w:rPr>
        <w:t xml:space="preserve">rotect </w:t>
      </w:r>
      <w:r w:rsidRPr="00CB53B8">
        <w:rPr>
          <w:rFonts w:ascii="Arial" w:hAnsi="Arial" w:cs="Arial"/>
        </w:rPr>
        <w:t>J</w:t>
      </w:r>
      <w:r w:rsidR="00800467">
        <w:rPr>
          <w:rFonts w:ascii="Arial" w:hAnsi="Arial" w:cs="Arial"/>
        </w:rPr>
        <w:t>ournalists (CPJ)</w:t>
      </w:r>
      <w:r w:rsidRPr="00CB53B8">
        <w:rPr>
          <w:rFonts w:ascii="Arial" w:hAnsi="Arial" w:cs="Arial"/>
        </w:rPr>
        <w:t xml:space="preserve"> since 1992. Since the turn of the century, </w:t>
      </w:r>
      <w:hyperlink r:id="rId16" w:history="1">
        <w:r w:rsidRPr="00CB53B8">
          <w:rPr>
            <w:rStyle w:val="Hyperlink"/>
            <w:rFonts w:ascii="Arial" w:hAnsi="Arial" w:cs="Arial"/>
          </w:rPr>
          <w:t>at least 153 journalists and other media workers have been killed</w:t>
        </w:r>
      </w:hyperlink>
      <w:r w:rsidRPr="00CB53B8">
        <w:rPr>
          <w:rFonts w:ascii="Arial" w:hAnsi="Arial" w:cs="Arial"/>
        </w:rPr>
        <w:t>, according to CPJ research; at least 64 of those killings were found to be directly related to their work. Impunity is the norm in crimes against the press</w:t>
      </w:r>
      <w:r w:rsidR="00F74D3B">
        <w:rPr>
          <w:rFonts w:ascii="Arial" w:hAnsi="Arial" w:cs="Arial"/>
        </w:rPr>
        <w:t>.</w:t>
      </w:r>
      <w:r w:rsidRPr="00CB53B8">
        <w:rPr>
          <w:rFonts w:ascii="Arial" w:hAnsi="Arial" w:cs="Arial"/>
        </w:rPr>
        <w:t xml:space="preserve"> </w:t>
      </w:r>
      <w:r w:rsidR="00F74D3B">
        <w:rPr>
          <w:rFonts w:ascii="Arial" w:hAnsi="Arial" w:cs="Arial"/>
        </w:rPr>
        <w:t>A</w:t>
      </w:r>
      <w:r w:rsidRPr="00CB53B8">
        <w:rPr>
          <w:rFonts w:ascii="Arial" w:hAnsi="Arial" w:cs="Arial"/>
        </w:rPr>
        <w:t xml:space="preserve">ccording to CPJ’s yearly Global Impunity Index, Mexico consistently ranks among the ten countries with the highest number of journalist murders that remain unsolved.     </w:t>
      </w:r>
    </w:p>
    <w:p w14:paraId="144B1882" w14:textId="77777777" w:rsidR="00CB53B8" w:rsidRPr="00CB53B8" w:rsidRDefault="00CB53B8" w:rsidP="00CB53B8">
      <w:pPr>
        <w:spacing w:after="0" w:line="240" w:lineRule="auto"/>
        <w:rPr>
          <w:rFonts w:ascii="Arial" w:hAnsi="Arial" w:cs="Arial"/>
          <w:sz w:val="18"/>
          <w:szCs w:val="18"/>
        </w:rPr>
      </w:pPr>
    </w:p>
    <w:p w14:paraId="0779751D" w14:textId="3A769B58" w:rsidR="00CB53B8" w:rsidRDefault="00CB53B8" w:rsidP="00CB53B8">
      <w:pPr>
        <w:spacing w:after="0" w:line="240" w:lineRule="auto"/>
        <w:rPr>
          <w:rFonts w:ascii="Arial" w:hAnsi="Arial" w:cs="Arial"/>
        </w:rPr>
      </w:pPr>
      <w:r w:rsidRPr="00CB53B8">
        <w:rPr>
          <w:rFonts w:ascii="Arial" w:hAnsi="Arial" w:cs="Arial"/>
          <w:b/>
          <w:bCs/>
        </w:rPr>
        <w:t>PREFERRED LANGUAGE TO ADDRESS TARGET</w:t>
      </w:r>
      <w:r w:rsidRPr="00CB53B8">
        <w:rPr>
          <w:rFonts w:ascii="Arial" w:hAnsi="Arial" w:cs="Arial"/>
        </w:rPr>
        <w:t xml:space="preserve">: Spanish </w:t>
      </w:r>
      <w:r>
        <w:rPr>
          <w:rFonts w:ascii="Arial" w:hAnsi="Arial" w:cs="Arial"/>
        </w:rPr>
        <w:t>or</w:t>
      </w:r>
      <w:r w:rsidRPr="00CB53B8">
        <w:rPr>
          <w:rFonts w:ascii="Arial" w:hAnsi="Arial" w:cs="Arial"/>
        </w:rPr>
        <w:t xml:space="preserve"> your own language.  </w:t>
      </w:r>
    </w:p>
    <w:p w14:paraId="4D7C757C" w14:textId="77777777" w:rsidR="00CB53B8" w:rsidRPr="00CB53B8" w:rsidRDefault="00CB53B8" w:rsidP="00CB53B8">
      <w:pPr>
        <w:spacing w:after="0" w:line="240" w:lineRule="auto"/>
        <w:rPr>
          <w:rFonts w:ascii="Arial" w:hAnsi="Arial" w:cs="Arial"/>
          <w:sz w:val="18"/>
          <w:szCs w:val="18"/>
        </w:rPr>
      </w:pPr>
    </w:p>
    <w:p w14:paraId="24AD61A3" w14:textId="58E65E59" w:rsidR="00CB53B8" w:rsidRDefault="00CB53B8" w:rsidP="00CB53B8">
      <w:pPr>
        <w:spacing w:after="0" w:line="240" w:lineRule="auto"/>
        <w:rPr>
          <w:rFonts w:ascii="Arial" w:hAnsi="Arial" w:cs="Arial"/>
        </w:rPr>
      </w:pPr>
      <w:r w:rsidRPr="00CB53B8">
        <w:rPr>
          <w:rFonts w:ascii="Arial" w:hAnsi="Arial" w:cs="Arial"/>
          <w:b/>
          <w:bCs/>
        </w:rPr>
        <w:t>PLEASE TAKE ACTION AS SOON AS POSSIBLE UNTIL</w:t>
      </w:r>
      <w:r w:rsidRPr="00CB53B8">
        <w:rPr>
          <w:rFonts w:ascii="Arial" w:hAnsi="Arial" w:cs="Arial"/>
        </w:rPr>
        <w:t xml:space="preserve">: </w:t>
      </w:r>
      <w:r w:rsidR="002E5E76">
        <w:rPr>
          <w:rFonts w:ascii="Arial" w:hAnsi="Arial" w:cs="Arial"/>
        </w:rPr>
        <w:t>June 21</w:t>
      </w:r>
      <w:r>
        <w:rPr>
          <w:rFonts w:ascii="Arial" w:hAnsi="Arial" w:cs="Arial"/>
        </w:rPr>
        <w:t xml:space="preserve">, </w:t>
      </w:r>
      <w:r w:rsidRPr="00CB53B8">
        <w:rPr>
          <w:rFonts w:ascii="Arial" w:hAnsi="Arial" w:cs="Arial"/>
        </w:rPr>
        <w:t xml:space="preserve">2024 </w:t>
      </w:r>
    </w:p>
    <w:p w14:paraId="2A7D6ECC" w14:textId="77777777" w:rsidR="00CB53B8" w:rsidRPr="00CB53B8" w:rsidRDefault="00CB53B8" w:rsidP="00CB53B8">
      <w:pPr>
        <w:spacing w:after="0" w:line="240" w:lineRule="auto"/>
        <w:rPr>
          <w:rFonts w:ascii="Arial" w:hAnsi="Arial" w:cs="Arial"/>
          <w:sz w:val="18"/>
          <w:szCs w:val="18"/>
        </w:rPr>
      </w:pPr>
    </w:p>
    <w:p w14:paraId="39290D55" w14:textId="01F06E60" w:rsidR="00CB53B8" w:rsidRPr="00CB53B8" w:rsidRDefault="00CB53B8" w:rsidP="00CB53B8">
      <w:pPr>
        <w:spacing w:after="0" w:line="240" w:lineRule="auto"/>
        <w:rPr>
          <w:rFonts w:ascii="Arial" w:hAnsi="Arial" w:cs="Arial"/>
        </w:rPr>
      </w:pPr>
      <w:r w:rsidRPr="00CB53B8">
        <w:rPr>
          <w:rFonts w:ascii="Arial" w:hAnsi="Arial" w:cs="Arial"/>
          <w:b/>
          <w:bCs/>
        </w:rPr>
        <w:t>NAME AND PREFFERED PRONOUN</w:t>
      </w:r>
      <w:r w:rsidRPr="00CB53B8">
        <w:rPr>
          <w:rFonts w:ascii="Arial" w:hAnsi="Arial" w:cs="Arial"/>
        </w:rPr>
        <w:t>: Alberto Amaro Jordán (he/him)</w:t>
      </w:r>
    </w:p>
    <w:sectPr w:rsidR="00CB53B8" w:rsidRPr="00CB53B8" w:rsidSect="0008186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601C9" w14:textId="77777777" w:rsidR="00AB7CE5" w:rsidRDefault="00AB7CE5" w:rsidP="00CB53B8">
      <w:pPr>
        <w:spacing w:after="0" w:line="240" w:lineRule="auto"/>
      </w:pPr>
      <w:r>
        <w:separator/>
      </w:r>
    </w:p>
  </w:endnote>
  <w:endnote w:type="continuationSeparator" w:id="0">
    <w:p w14:paraId="2B2DDC42" w14:textId="77777777" w:rsidR="00AB7CE5" w:rsidRDefault="00AB7CE5" w:rsidP="00CB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AFB" w14:textId="2D66FA42" w:rsidR="00CB53B8" w:rsidRPr="00234918" w:rsidRDefault="00CB53B8" w:rsidP="00CB53B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4BA883F8" w14:textId="629B7F8E" w:rsidR="00CB53B8" w:rsidRDefault="00CB53B8" w:rsidP="00CB53B8">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6EA37E55" w14:textId="77777777" w:rsidR="00CB53B8" w:rsidRDefault="00CB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087DA" w14:textId="7BF45205" w:rsidR="00CB53B8" w:rsidRDefault="00CB53B8" w:rsidP="00CB53B8">
    <w:pPr>
      <w:pStyle w:val="Footer"/>
      <w:jc w:val="right"/>
    </w:pPr>
    <w:r>
      <w:rPr>
        <w:noProof/>
      </w:rPr>
      <w:drawing>
        <wp:inline distT="0" distB="0" distL="0" distR="0" wp14:anchorId="66FB75B6" wp14:editId="57DFB68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A7328" w14:textId="77777777" w:rsidR="00AB7CE5" w:rsidRDefault="00AB7CE5" w:rsidP="00CB53B8">
      <w:pPr>
        <w:spacing w:after="0" w:line="240" w:lineRule="auto"/>
      </w:pPr>
      <w:r>
        <w:separator/>
      </w:r>
    </w:p>
  </w:footnote>
  <w:footnote w:type="continuationSeparator" w:id="0">
    <w:p w14:paraId="3E33835D" w14:textId="77777777" w:rsidR="00AB7CE5" w:rsidRDefault="00AB7CE5" w:rsidP="00CB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75A9" w14:textId="37388D44" w:rsidR="00CB53B8" w:rsidRPr="00CB53B8" w:rsidRDefault="00CB53B8" w:rsidP="00CB53B8">
    <w:pPr>
      <w:rPr>
        <w:sz w:val="20"/>
        <w:szCs w:val="20"/>
      </w:rPr>
    </w:pPr>
    <w:r w:rsidRPr="00CB53B8">
      <w:rPr>
        <w:rFonts w:ascii="Arial" w:hAnsi="Arial" w:cs="Arial"/>
        <w:sz w:val="20"/>
        <w:szCs w:val="20"/>
      </w:rPr>
      <w:t xml:space="preserve">FIRST UA: 17/24 Index: AMR 41/7702/2024 </w:t>
    </w:r>
    <w:proofErr w:type="gramStart"/>
    <w:r w:rsidRPr="00CB53B8">
      <w:rPr>
        <w:rFonts w:ascii="Arial" w:hAnsi="Arial" w:cs="Arial"/>
        <w:sz w:val="20"/>
        <w:szCs w:val="20"/>
      </w:rPr>
      <w:t xml:space="preserve">Mexico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B53B8">
      <w:rPr>
        <w:rFonts w:ascii="Arial" w:hAnsi="Arial" w:cs="Arial"/>
        <w:sz w:val="20"/>
        <w:szCs w:val="20"/>
      </w:rPr>
      <w:t>Date: 28/02/2024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6C764" w14:textId="57A10D54" w:rsidR="00CB53B8" w:rsidRPr="00CB53B8" w:rsidRDefault="00CB53B8" w:rsidP="00CB53B8">
    <w:pPr>
      <w:rPr>
        <w:sz w:val="20"/>
        <w:szCs w:val="20"/>
      </w:rPr>
    </w:pPr>
    <w:r w:rsidRPr="00CB53B8">
      <w:rPr>
        <w:rFonts w:ascii="Arial" w:hAnsi="Arial" w:cs="Arial"/>
        <w:sz w:val="20"/>
        <w:szCs w:val="20"/>
      </w:rPr>
      <w:t xml:space="preserve">FIRST UA: 17/24 Index: AMR 41/7702/2024 </w:t>
    </w:r>
    <w:proofErr w:type="gramStart"/>
    <w:r w:rsidRPr="00CB53B8">
      <w:rPr>
        <w:rFonts w:ascii="Arial" w:hAnsi="Arial" w:cs="Arial"/>
        <w:sz w:val="20"/>
        <w:szCs w:val="20"/>
      </w:rPr>
      <w:t xml:space="preserve">Mexico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B53B8">
      <w:rPr>
        <w:rFonts w:ascii="Arial" w:hAnsi="Arial" w:cs="Arial"/>
        <w:sz w:val="20"/>
        <w:szCs w:val="20"/>
      </w:rPr>
      <w:t>Date: 28/02/2024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B8"/>
    <w:rsid w:val="00050314"/>
    <w:rsid w:val="00081862"/>
    <w:rsid w:val="001A0BFD"/>
    <w:rsid w:val="00227B27"/>
    <w:rsid w:val="002E5E76"/>
    <w:rsid w:val="003F2A84"/>
    <w:rsid w:val="00495547"/>
    <w:rsid w:val="004D03C6"/>
    <w:rsid w:val="005D2981"/>
    <w:rsid w:val="00800467"/>
    <w:rsid w:val="00A41746"/>
    <w:rsid w:val="00AB7CE5"/>
    <w:rsid w:val="00C05CD0"/>
    <w:rsid w:val="00CB53B8"/>
    <w:rsid w:val="00DB0C55"/>
    <w:rsid w:val="00F6217E"/>
    <w:rsid w:val="00F7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0F1E"/>
  <w15:chartTrackingRefBased/>
  <w15:docId w15:val="{E42D467A-A652-4FC0-99C0-C7BB74DF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B8"/>
    <w:rPr>
      <w:rFonts w:eastAsiaTheme="majorEastAsia" w:cstheme="majorBidi"/>
      <w:color w:val="272727" w:themeColor="text1" w:themeTint="D8"/>
    </w:rPr>
  </w:style>
  <w:style w:type="paragraph" w:styleId="Title">
    <w:name w:val="Title"/>
    <w:basedOn w:val="Normal"/>
    <w:next w:val="Normal"/>
    <w:link w:val="TitleChar"/>
    <w:uiPriority w:val="10"/>
    <w:qFormat/>
    <w:rsid w:val="00CB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B8"/>
    <w:pPr>
      <w:spacing w:before="160"/>
      <w:jc w:val="center"/>
    </w:pPr>
    <w:rPr>
      <w:i/>
      <w:iCs/>
      <w:color w:val="404040" w:themeColor="text1" w:themeTint="BF"/>
    </w:rPr>
  </w:style>
  <w:style w:type="character" w:customStyle="1" w:styleId="QuoteChar">
    <w:name w:val="Quote Char"/>
    <w:basedOn w:val="DefaultParagraphFont"/>
    <w:link w:val="Quote"/>
    <w:uiPriority w:val="29"/>
    <w:rsid w:val="00CB53B8"/>
    <w:rPr>
      <w:i/>
      <w:iCs/>
      <w:color w:val="404040" w:themeColor="text1" w:themeTint="BF"/>
    </w:rPr>
  </w:style>
  <w:style w:type="paragraph" w:styleId="ListParagraph">
    <w:name w:val="List Paragraph"/>
    <w:basedOn w:val="Normal"/>
    <w:uiPriority w:val="34"/>
    <w:qFormat/>
    <w:rsid w:val="00CB53B8"/>
    <w:pPr>
      <w:ind w:left="720"/>
      <w:contextualSpacing/>
    </w:pPr>
  </w:style>
  <w:style w:type="character" w:styleId="IntenseEmphasis">
    <w:name w:val="Intense Emphasis"/>
    <w:basedOn w:val="DefaultParagraphFont"/>
    <w:uiPriority w:val="21"/>
    <w:qFormat/>
    <w:rsid w:val="00CB53B8"/>
    <w:rPr>
      <w:i/>
      <w:iCs/>
      <w:color w:val="0F4761" w:themeColor="accent1" w:themeShade="BF"/>
    </w:rPr>
  </w:style>
  <w:style w:type="paragraph" w:styleId="IntenseQuote">
    <w:name w:val="Intense Quote"/>
    <w:basedOn w:val="Normal"/>
    <w:next w:val="Normal"/>
    <w:link w:val="IntenseQuoteChar"/>
    <w:uiPriority w:val="30"/>
    <w:qFormat/>
    <w:rsid w:val="00CB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B8"/>
    <w:rPr>
      <w:i/>
      <w:iCs/>
      <w:color w:val="0F4761" w:themeColor="accent1" w:themeShade="BF"/>
    </w:rPr>
  </w:style>
  <w:style w:type="character" w:styleId="IntenseReference">
    <w:name w:val="Intense Reference"/>
    <w:basedOn w:val="DefaultParagraphFont"/>
    <w:uiPriority w:val="32"/>
    <w:qFormat/>
    <w:rsid w:val="00CB53B8"/>
    <w:rPr>
      <w:b/>
      <w:bCs/>
      <w:smallCaps/>
      <w:color w:val="0F4761" w:themeColor="accent1" w:themeShade="BF"/>
      <w:spacing w:val="5"/>
    </w:rPr>
  </w:style>
  <w:style w:type="paragraph" w:styleId="Header">
    <w:name w:val="header"/>
    <w:basedOn w:val="Normal"/>
    <w:link w:val="HeaderChar"/>
    <w:uiPriority w:val="99"/>
    <w:unhideWhenUsed/>
    <w:rsid w:val="00CB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3B8"/>
  </w:style>
  <w:style w:type="paragraph" w:styleId="Footer">
    <w:name w:val="footer"/>
    <w:basedOn w:val="Normal"/>
    <w:link w:val="FooterChar"/>
    <w:uiPriority w:val="99"/>
    <w:unhideWhenUsed/>
    <w:rsid w:val="00CB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3B8"/>
  </w:style>
  <w:style w:type="character" w:styleId="Hyperlink">
    <w:name w:val="Hyperlink"/>
    <w:basedOn w:val="DefaultParagraphFont"/>
    <w:uiPriority w:val="99"/>
    <w:unhideWhenUsed/>
    <w:rsid w:val="00CB53B8"/>
    <w:rPr>
      <w:color w:val="467886" w:themeColor="hyperlink"/>
      <w:u w:val="single"/>
    </w:rPr>
  </w:style>
  <w:style w:type="character" w:styleId="UnresolvedMention">
    <w:name w:val="Unresolved Mention"/>
    <w:basedOn w:val="DefaultParagraphFont"/>
    <w:uiPriority w:val="99"/>
    <w:semiHidden/>
    <w:unhideWhenUsed/>
    <w:rsid w:val="00CB53B8"/>
    <w:rPr>
      <w:color w:val="605E5C"/>
      <w:shd w:val="clear" w:color="auto" w:fill="E1DFDD"/>
    </w:rPr>
  </w:style>
  <w:style w:type="paragraph" w:customStyle="1" w:styleId="paragraph">
    <w:name w:val="paragraph"/>
    <w:basedOn w:val="Normal"/>
    <w:rsid w:val="00CB53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B53B8"/>
  </w:style>
  <w:style w:type="character" w:styleId="FollowedHyperlink">
    <w:name w:val="FollowedHyperlink"/>
    <w:basedOn w:val="DefaultParagraphFont"/>
    <w:uiPriority w:val="99"/>
    <w:semiHidden/>
    <w:unhideWhenUsed/>
    <w:rsid w:val="008004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segob_mx?lang=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luisa.alcalde@segob.gob.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j.org/data/killed/americas/mexico/?status=Killed&amp;motiveConfirmed%5B%5D=Confirmed&amp;motiveUnconfirmed%5B%5D=Unconfirmed&amp;type%5B%5D=Journalist&amp;type%5B%5D=Media%20Worker&amp;cc_fips%5B%5D=MX&amp;start_year=1992&amp;end_year=2024&amp;group_by=lo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exembusa@sre.gob.mx"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facebook.com/l.php?u=https%3A%2F%2Ftwitter.com%2FLuisaAlcalde&amp;h=AT1dCCXjAzR2nSxZrtT45C9k5eQxiwhCA4YjhCK1Zo6EFZsRShHsNUhP7UG8I5wCVbJAa8-wKWHdd1ygxbiSaq5KAa3xDcMHsauzreK7h2JsxqW_0Djom_BBTjYs8eWLesOmL6asNRdtPM0tIXJW4DKFy_YhBOZBvqyk7w"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8</cp:revision>
  <dcterms:created xsi:type="dcterms:W3CDTF">2024-03-14T20:15:00Z</dcterms:created>
  <dcterms:modified xsi:type="dcterms:W3CDTF">2024-08-20T17:57:00Z</dcterms:modified>
</cp:coreProperties>
</file>