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80F968" w14:textId="1F69ED7F" w:rsidR="00675FBF" w:rsidRPr="00675FBF" w:rsidRDefault="00675FBF" w:rsidP="00C47B9B">
      <w:pPr>
        <w:spacing w:after="0"/>
        <w:ind w:left="-720" w:right="-720"/>
        <w:rPr>
          <w:rFonts w:ascii="Arial" w:hAnsi="Arial" w:cs="Arial"/>
          <w:b/>
          <w:sz w:val="56"/>
          <w:szCs w:val="56"/>
          <w:lang w:eastAsia="es-MX"/>
        </w:rPr>
      </w:pPr>
      <w:r w:rsidRPr="00675FBF">
        <w:rPr>
          <w:rFonts w:ascii="Arial" w:hAnsi="Arial" w:cs="Arial"/>
          <w:b/>
          <w:sz w:val="56"/>
          <w:szCs w:val="56"/>
          <w:highlight w:val="yellow"/>
          <w:lang w:eastAsia="es-MX"/>
        </w:rPr>
        <w:t>URGENT ACTION</w:t>
      </w:r>
    </w:p>
    <w:p w14:paraId="48ED1961" w14:textId="040A62E7" w:rsidR="0034128A" w:rsidRPr="00675FBF" w:rsidRDefault="00CF3270" w:rsidP="00C47B9B">
      <w:pPr>
        <w:spacing w:after="0"/>
        <w:ind w:left="-720" w:right="-720"/>
        <w:rPr>
          <w:rFonts w:ascii="Arial" w:hAnsi="Arial" w:cs="Arial"/>
          <w:b/>
          <w:i/>
          <w:sz w:val="32"/>
          <w:szCs w:val="32"/>
          <w:lang w:eastAsia="es-MX"/>
        </w:rPr>
      </w:pPr>
      <w:r w:rsidRPr="00675FBF">
        <w:rPr>
          <w:rFonts w:ascii="Arial" w:hAnsi="Arial" w:cs="Arial"/>
          <w:b/>
          <w:sz w:val="32"/>
          <w:szCs w:val="32"/>
          <w:lang w:eastAsia="es-MX"/>
        </w:rPr>
        <w:t>EDUCATION ACTIVIST ARBITRARILY ARRESTED</w:t>
      </w:r>
    </w:p>
    <w:p w14:paraId="1078B276" w14:textId="6B911260" w:rsidR="00D23D90" w:rsidRPr="00675FBF" w:rsidRDefault="006A43C6" w:rsidP="00C47B9B">
      <w:pPr>
        <w:spacing w:after="0"/>
        <w:ind w:left="-720" w:right="-720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675FBF">
        <w:rPr>
          <w:rFonts w:ascii="Arial" w:hAnsi="Arial" w:cs="Arial"/>
          <w:b/>
          <w:sz w:val="22"/>
          <w:szCs w:val="22"/>
          <w:lang w:eastAsia="es-MX"/>
        </w:rPr>
        <w:t>Matiullah Wesa was arbitrar</w:t>
      </w:r>
      <w:r w:rsidR="001618B4" w:rsidRPr="00675FBF">
        <w:rPr>
          <w:rFonts w:ascii="Arial" w:hAnsi="Arial" w:cs="Arial"/>
          <w:b/>
          <w:sz w:val="22"/>
          <w:szCs w:val="22"/>
          <w:lang w:eastAsia="es-MX"/>
        </w:rPr>
        <w:t>il</w:t>
      </w:r>
      <w:r w:rsidRPr="00675FBF">
        <w:rPr>
          <w:rFonts w:ascii="Arial" w:hAnsi="Arial" w:cs="Arial"/>
          <w:b/>
          <w:sz w:val="22"/>
          <w:szCs w:val="22"/>
          <w:lang w:eastAsia="es-MX"/>
        </w:rPr>
        <w:t xml:space="preserve">y arrested by the Taliban’s General Directorate of </w:t>
      </w:r>
      <w:r w:rsidR="001618B4" w:rsidRPr="00675FBF">
        <w:rPr>
          <w:rFonts w:ascii="Arial" w:hAnsi="Arial" w:cs="Arial"/>
          <w:b/>
          <w:sz w:val="22"/>
          <w:szCs w:val="22"/>
          <w:lang w:eastAsia="es-MX"/>
        </w:rPr>
        <w:t>I</w:t>
      </w:r>
      <w:r w:rsidRPr="00675FBF">
        <w:rPr>
          <w:rFonts w:ascii="Arial" w:hAnsi="Arial" w:cs="Arial"/>
          <w:b/>
          <w:sz w:val="22"/>
          <w:szCs w:val="22"/>
          <w:lang w:eastAsia="es-MX"/>
        </w:rPr>
        <w:t xml:space="preserve">ntelligence </w:t>
      </w:r>
      <w:r w:rsidR="000F52A2" w:rsidRPr="00675FBF">
        <w:rPr>
          <w:rFonts w:ascii="Arial" w:hAnsi="Arial" w:cs="Arial"/>
          <w:b/>
          <w:sz w:val="22"/>
          <w:szCs w:val="22"/>
          <w:lang w:eastAsia="es-MX"/>
        </w:rPr>
        <w:t xml:space="preserve">(GDI) </w:t>
      </w:r>
      <w:r w:rsidR="008F4C5C" w:rsidRPr="00675FBF">
        <w:rPr>
          <w:rFonts w:ascii="Arial" w:hAnsi="Arial" w:cs="Arial"/>
          <w:b/>
          <w:sz w:val="22"/>
          <w:szCs w:val="22"/>
          <w:lang w:eastAsia="es-MX"/>
        </w:rPr>
        <w:t>on 27 March 2023, while</w:t>
      </w:r>
      <w:r w:rsidRPr="00675FBF">
        <w:rPr>
          <w:rFonts w:ascii="Arial" w:hAnsi="Arial" w:cs="Arial"/>
          <w:b/>
          <w:sz w:val="22"/>
          <w:szCs w:val="22"/>
          <w:lang w:eastAsia="es-MX"/>
        </w:rPr>
        <w:t xml:space="preserve"> returning </w:t>
      </w:r>
      <w:r w:rsidR="008F4C5C" w:rsidRPr="00675FBF">
        <w:rPr>
          <w:rFonts w:ascii="Arial" w:hAnsi="Arial" w:cs="Arial"/>
          <w:b/>
          <w:sz w:val="22"/>
          <w:szCs w:val="22"/>
          <w:lang w:eastAsia="es-MX"/>
        </w:rPr>
        <w:t xml:space="preserve">from </w:t>
      </w:r>
      <w:r w:rsidRPr="00675FBF">
        <w:rPr>
          <w:rFonts w:ascii="Arial" w:hAnsi="Arial" w:cs="Arial"/>
          <w:b/>
          <w:sz w:val="22"/>
          <w:szCs w:val="22"/>
          <w:lang w:eastAsia="es-MX"/>
        </w:rPr>
        <w:t xml:space="preserve">evening prayer </w:t>
      </w:r>
      <w:r w:rsidR="008F4C5C" w:rsidRPr="00675FBF">
        <w:rPr>
          <w:rFonts w:ascii="Arial" w:hAnsi="Arial" w:cs="Arial"/>
          <w:b/>
          <w:sz w:val="22"/>
          <w:szCs w:val="22"/>
          <w:lang w:eastAsia="es-MX"/>
        </w:rPr>
        <w:t xml:space="preserve">at </w:t>
      </w:r>
      <w:r w:rsidRPr="00675FBF">
        <w:rPr>
          <w:rFonts w:ascii="Arial" w:hAnsi="Arial" w:cs="Arial"/>
          <w:b/>
          <w:sz w:val="22"/>
          <w:szCs w:val="22"/>
          <w:lang w:eastAsia="es-MX"/>
        </w:rPr>
        <w:t xml:space="preserve">the mosque. Following the arrest, the </w:t>
      </w:r>
      <w:r w:rsidR="000F52A2" w:rsidRPr="00675FBF">
        <w:rPr>
          <w:rFonts w:ascii="Arial" w:hAnsi="Arial" w:cs="Arial"/>
          <w:b/>
          <w:sz w:val="22"/>
          <w:szCs w:val="22"/>
          <w:lang w:eastAsia="es-MX"/>
        </w:rPr>
        <w:t xml:space="preserve">GDI </w:t>
      </w:r>
      <w:r w:rsidR="00652095" w:rsidRPr="00675FBF">
        <w:rPr>
          <w:rFonts w:ascii="Arial" w:hAnsi="Arial" w:cs="Arial"/>
          <w:b/>
          <w:sz w:val="22"/>
          <w:szCs w:val="22"/>
          <w:lang w:eastAsia="es-MX"/>
        </w:rPr>
        <w:t>raided</w:t>
      </w:r>
      <w:r w:rsidR="0019077A" w:rsidRPr="00675FB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652095" w:rsidRPr="00675FBF">
        <w:rPr>
          <w:rFonts w:ascii="Arial" w:hAnsi="Arial" w:cs="Arial"/>
          <w:b/>
          <w:sz w:val="22"/>
          <w:szCs w:val="22"/>
          <w:lang w:eastAsia="es-MX"/>
        </w:rPr>
        <w:t>his</w:t>
      </w:r>
      <w:r w:rsidR="0019077A" w:rsidRPr="00675FBF">
        <w:rPr>
          <w:rFonts w:ascii="Arial" w:hAnsi="Arial" w:cs="Arial"/>
          <w:b/>
          <w:sz w:val="22"/>
          <w:szCs w:val="22"/>
          <w:lang w:eastAsia="es-MX"/>
        </w:rPr>
        <w:t xml:space="preserve"> house </w:t>
      </w:r>
      <w:r w:rsidR="008F4C5C" w:rsidRPr="00675FBF">
        <w:rPr>
          <w:rFonts w:ascii="Arial" w:hAnsi="Arial" w:cs="Arial"/>
          <w:b/>
          <w:sz w:val="22"/>
          <w:szCs w:val="22"/>
          <w:lang w:eastAsia="es-MX"/>
        </w:rPr>
        <w:t xml:space="preserve">the next day and confiscated </w:t>
      </w:r>
      <w:r w:rsidR="00652095" w:rsidRPr="00675FBF">
        <w:rPr>
          <w:rFonts w:ascii="Arial" w:hAnsi="Arial" w:cs="Arial"/>
          <w:b/>
          <w:sz w:val="22"/>
          <w:szCs w:val="22"/>
          <w:lang w:eastAsia="es-MX"/>
        </w:rPr>
        <w:t>his</w:t>
      </w:r>
      <w:r w:rsidR="0019077A" w:rsidRPr="00675FB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6D472D" w:rsidRPr="00675FBF">
        <w:rPr>
          <w:rFonts w:ascii="Arial" w:hAnsi="Arial" w:cs="Arial"/>
          <w:b/>
          <w:sz w:val="22"/>
          <w:szCs w:val="22"/>
          <w:lang w:eastAsia="es-MX"/>
        </w:rPr>
        <w:t xml:space="preserve">personal mobile and laptop. </w:t>
      </w:r>
      <w:r w:rsidR="007D3D22" w:rsidRPr="00675FBF">
        <w:rPr>
          <w:rFonts w:ascii="Arial" w:hAnsi="Arial" w:cs="Arial"/>
          <w:b/>
          <w:sz w:val="22"/>
          <w:szCs w:val="22"/>
          <w:lang w:eastAsia="es-MX"/>
        </w:rPr>
        <w:t xml:space="preserve">On </w:t>
      </w:r>
      <w:r w:rsidR="00234641" w:rsidRPr="00675FBF">
        <w:rPr>
          <w:rFonts w:ascii="Arial" w:hAnsi="Arial" w:cs="Arial"/>
          <w:b/>
          <w:sz w:val="22"/>
          <w:szCs w:val="22"/>
          <w:lang w:eastAsia="es-MX"/>
        </w:rPr>
        <w:t xml:space="preserve">29 March, the Taliban spokesperson confirmed his arrest, accusing him </w:t>
      </w:r>
      <w:r w:rsidR="008F4C5C" w:rsidRPr="00675FBF">
        <w:rPr>
          <w:rFonts w:ascii="Arial" w:hAnsi="Arial" w:cs="Arial"/>
          <w:b/>
          <w:sz w:val="22"/>
          <w:szCs w:val="22"/>
          <w:lang w:eastAsia="es-MX"/>
        </w:rPr>
        <w:t xml:space="preserve">of </w:t>
      </w:r>
      <w:r w:rsidR="00CA5059" w:rsidRPr="00675FBF">
        <w:rPr>
          <w:rFonts w:ascii="Arial" w:hAnsi="Arial" w:cs="Arial"/>
          <w:b/>
          <w:sz w:val="22"/>
          <w:szCs w:val="22"/>
          <w:lang w:eastAsia="es-MX"/>
        </w:rPr>
        <w:t>illegal activities.</w:t>
      </w:r>
      <w:r w:rsidR="00FE0235" w:rsidRPr="00675FB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CA5059" w:rsidRPr="00675FBF">
        <w:rPr>
          <w:rFonts w:ascii="Arial" w:hAnsi="Arial" w:cs="Arial"/>
          <w:b/>
          <w:sz w:val="22"/>
          <w:szCs w:val="22"/>
          <w:lang w:eastAsia="es-MX"/>
        </w:rPr>
        <w:t xml:space="preserve">His </w:t>
      </w:r>
      <w:r w:rsidR="00FE0235" w:rsidRPr="00675FBF">
        <w:rPr>
          <w:rFonts w:ascii="Arial" w:hAnsi="Arial" w:cs="Arial"/>
          <w:b/>
          <w:sz w:val="22"/>
          <w:szCs w:val="22"/>
          <w:lang w:eastAsia="es-MX"/>
        </w:rPr>
        <w:t xml:space="preserve">family have not been allowed to visit </w:t>
      </w:r>
      <w:r w:rsidR="00CA5059" w:rsidRPr="00675FBF">
        <w:rPr>
          <w:rFonts w:ascii="Arial" w:hAnsi="Arial" w:cs="Arial"/>
          <w:b/>
          <w:sz w:val="22"/>
          <w:szCs w:val="22"/>
          <w:lang w:eastAsia="es-MX"/>
        </w:rPr>
        <w:t>him</w:t>
      </w:r>
      <w:r w:rsidR="00FE0235" w:rsidRPr="00675FBF">
        <w:rPr>
          <w:rFonts w:ascii="Arial" w:hAnsi="Arial" w:cs="Arial"/>
          <w:b/>
          <w:sz w:val="22"/>
          <w:szCs w:val="22"/>
          <w:lang w:eastAsia="es-MX"/>
        </w:rPr>
        <w:t xml:space="preserve"> and there has been no </w:t>
      </w:r>
      <w:r w:rsidR="003626B8" w:rsidRPr="00675FBF">
        <w:rPr>
          <w:rFonts w:ascii="Arial" w:hAnsi="Arial" w:cs="Arial"/>
          <w:b/>
          <w:sz w:val="22"/>
          <w:szCs w:val="22"/>
          <w:lang w:eastAsia="es-MX"/>
        </w:rPr>
        <w:t>avenue to challenge</w:t>
      </w:r>
      <w:r w:rsidR="000B6C3A" w:rsidRPr="00675FBF">
        <w:rPr>
          <w:rFonts w:ascii="Arial" w:hAnsi="Arial" w:cs="Arial"/>
          <w:b/>
          <w:sz w:val="22"/>
          <w:szCs w:val="22"/>
          <w:lang w:eastAsia="es-MX"/>
        </w:rPr>
        <w:t xml:space="preserve"> the legality of his detention</w:t>
      </w:r>
      <w:r w:rsidR="000B6C3A" w:rsidRPr="00675FBF">
        <w:rPr>
          <w:rFonts w:ascii="Arial" w:hAnsi="Arial" w:cs="Arial"/>
          <w:bCs/>
          <w:sz w:val="22"/>
          <w:szCs w:val="22"/>
          <w:lang w:eastAsia="es-MX"/>
        </w:rPr>
        <w:t>.</w:t>
      </w:r>
      <w:r w:rsidR="00FE0235" w:rsidRPr="00675FBF">
        <w:rPr>
          <w:rFonts w:ascii="Arial" w:hAnsi="Arial" w:cs="Arial"/>
          <w:bCs/>
          <w:sz w:val="22"/>
          <w:szCs w:val="22"/>
          <w:lang w:eastAsia="es-MX"/>
        </w:rPr>
        <w:t xml:space="preserve">  </w:t>
      </w:r>
    </w:p>
    <w:p w14:paraId="5217CC85" w14:textId="77777777" w:rsidR="005D2C37" w:rsidRPr="00675FBF" w:rsidRDefault="005D2C37" w:rsidP="00980425">
      <w:pPr>
        <w:spacing w:after="0" w:line="240" w:lineRule="auto"/>
        <w:ind w:left="-283"/>
        <w:rPr>
          <w:rFonts w:ascii="Arial" w:hAnsi="Arial" w:cs="Arial"/>
          <w:b/>
          <w:sz w:val="22"/>
          <w:szCs w:val="22"/>
          <w:lang w:eastAsia="es-MX"/>
        </w:rPr>
      </w:pPr>
    </w:p>
    <w:p w14:paraId="760DDE4F" w14:textId="11732998" w:rsidR="005D2C37" w:rsidRPr="00675FBF" w:rsidRDefault="005D2C37" w:rsidP="00C47B9B">
      <w:pPr>
        <w:spacing w:before="10" w:after="30" w:line="240" w:lineRule="auto"/>
        <w:ind w:left="-720" w:right="-720"/>
        <w:rPr>
          <w:rFonts w:ascii="Arial" w:hAnsi="Arial" w:cs="Arial"/>
          <w:b/>
          <w:color w:val="FF0000"/>
          <w:sz w:val="20"/>
          <w:szCs w:val="20"/>
          <w:lang w:eastAsia="es-MX"/>
        </w:rPr>
      </w:pPr>
      <w:r w:rsidRPr="00675FBF">
        <w:rPr>
          <w:rFonts w:ascii="Arial" w:hAnsi="Arial" w:cs="Arial"/>
          <w:b/>
          <w:color w:val="000000" w:themeColor="text1"/>
          <w:sz w:val="20"/>
          <w:szCs w:val="20"/>
          <w:lang w:eastAsia="es-MX"/>
        </w:rPr>
        <w:t xml:space="preserve">TAKE ACTION: </w:t>
      </w:r>
    </w:p>
    <w:p w14:paraId="6457FE24" w14:textId="477D5ACB" w:rsidR="00C47B9B" w:rsidRPr="00675FBF" w:rsidRDefault="00C47B9B" w:rsidP="00C47B9B">
      <w:pPr>
        <w:pStyle w:val="paragraph"/>
        <w:numPr>
          <w:ilvl w:val="0"/>
          <w:numId w:val="26"/>
        </w:numPr>
        <w:spacing w:before="0" w:beforeAutospacing="0" w:after="0" w:afterAutospacing="0"/>
        <w:ind w:right="-720"/>
        <w:textAlignment w:val="baseline"/>
        <w:rPr>
          <w:rFonts w:ascii="Arial" w:hAnsi="Arial" w:cs="Arial"/>
          <w:sz w:val="20"/>
          <w:szCs w:val="20"/>
        </w:rPr>
      </w:pPr>
      <w:r w:rsidRPr="00675FBF">
        <w:rPr>
          <w:rStyle w:val="normaltextrun"/>
          <w:rFonts w:ascii="Arial" w:hAnsi="Arial" w:cs="Arial"/>
          <w:sz w:val="20"/>
          <w:szCs w:val="20"/>
        </w:rPr>
        <w:t xml:space="preserve">Write a letter in your own words or using the sample below as a guide to one or both government officials listed. You can also email, fax, call or </w:t>
      </w:r>
      <w:proofErr w:type="gramStart"/>
      <w:r w:rsidRPr="00675FBF">
        <w:rPr>
          <w:rStyle w:val="normaltextrun"/>
          <w:rFonts w:ascii="Arial" w:hAnsi="Arial" w:cs="Arial"/>
          <w:sz w:val="20"/>
          <w:szCs w:val="20"/>
        </w:rPr>
        <w:t>Tweet</w:t>
      </w:r>
      <w:proofErr w:type="gramEnd"/>
      <w:r w:rsidRPr="00675FBF">
        <w:rPr>
          <w:rStyle w:val="normaltextrun"/>
          <w:rFonts w:ascii="Arial" w:hAnsi="Arial" w:cs="Arial"/>
          <w:sz w:val="20"/>
          <w:szCs w:val="20"/>
        </w:rPr>
        <w:t xml:space="preserve"> them. </w:t>
      </w:r>
      <w:r w:rsidRPr="00675FBF">
        <w:rPr>
          <w:rStyle w:val="eop"/>
          <w:rFonts w:ascii="Arial" w:hAnsi="Arial" w:cs="Arial"/>
          <w:sz w:val="20"/>
          <w:szCs w:val="20"/>
        </w:rPr>
        <w:t> </w:t>
      </w:r>
    </w:p>
    <w:p w14:paraId="5F41749D" w14:textId="258DCB7A" w:rsidR="00C47B9B" w:rsidRPr="00675FBF" w:rsidRDefault="00000000" w:rsidP="00C47B9B">
      <w:pPr>
        <w:pStyle w:val="paragraph"/>
        <w:numPr>
          <w:ilvl w:val="0"/>
          <w:numId w:val="26"/>
        </w:numPr>
        <w:spacing w:before="0" w:beforeAutospacing="0" w:after="0" w:afterAutospacing="0"/>
        <w:ind w:right="-720"/>
        <w:textAlignment w:val="baseline"/>
        <w:rPr>
          <w:rFonts w:ascii="Arial" w:hAnsi="Arial" w:cs="Arial"/>
          <w:sz w:val="20"/>
          <w:szCs w:val="20"/>
        </w:rPr>
      </w:pPr>
      <w:hyperlink r:id="rId7" w:tgtFrame="_blank" w:history="1">
        <w:r w:rsidR="00C47B9B" w:rsidRPr="00675FBF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Click here</w:t>
        </w:r>
      </w:hyperlink>
      <w:r w:rsidR="00C47B9B" w:rsidRPr="00675FBF">
        <w:rPr>
          <w:rStyle w:val="normaltextrun"/>
          <w:rFonts w:ascii="Arial" w:hAnsi="Arial" w:cs="Arial"/>
          <w:sz w:val="20"/>
          <w:szCs w:val="20"/>
        </w:rPr>
        <w:t xml:space="preserve"> to let us know the actions you took on </w:t>
      </w:r>
      <w:r w:rsidR="00C47B9B" w:rsidRPr="00675FB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Urgent Action </w:t>
      </w:r>
      <w:r w:rsidR="009C67FA" w:rsidRPr="00675FB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35</w:t>
      </w:r>
      <w:r w:rsidR="00C47B9B" w:rsidRPr="00675FB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.</w:t>
      </w:r>
      <w:r w:rsidR="009C67FA" w:rsidRPr="00675FB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33</w:t>
      </w:r>
      <w:r w:rsidR="00C47B9B" w:rsidRPr="00675FBF">
        <w:rPr>
          <w:rStyle w:val="normaltextrun"/>
          <w:rFonts w:ascii="Arial" w:hAnsi="Arial" w:cs="Arial"/>
          <w:sz w:val="20"/>
          <w:szCs w:val="20"/>
        </w:rPr>
        <w:t>. It’s important to report because we share the total number with the officials we are trying to persuade and the people we are trying to help.</w:t>
      </w:r>
      <w:r w:rsidR="00C47B9B" w:rsidRPr="00675FBF">
        <w:rPr>
          <w:rStyle w:val="eop"/>
          <w:rFonts w:ascii="Arial" w:hAnsi="Arial" w:cs="Arial"/>
          <w:sz w:val="20"/>
          <w:szCs w:val="20"/>
        </w:rPr>
        <w:t> </w:t>
      </w:r>
    </w:p>
    <w:p w14:paraId="083FC4F2" w14:textId="77777777" w:rsidR="00C47B9B" w:rsidRPr="00675FBF" w:rsidRDefault="00C47B9B" w:rsidP="00C47B9B">
      <w:pPr>
        <w:spacing w:before="10" w:after="30" w:line="240" w:lineRule="auto"/>
        <w:ind w:left="720" w:right="720"/>
        <w:jc w:val="right"/>
        <w:rPr>
          <w:rFonts w:ascii="Arial" w:hAnsi="Arial" w:cs="Arial"/>
          <w:b/>
          <w:i/>
          <w:sz w:val="16"/>
          <w:szCs w:val="16"/>
        </w:rPr>
      </w:pPr>
    </w:p>
    <w:p w14:paraId="6A698090" w14:textId="6D238F5D" w:rsidR="005D2C37" w:rsidRPr="00675FBF" w:rsidRDefault="009C2759" w:rsidP="004422F5">
      <w:pPr>
        <w:spacing w:before="10" w:after="30" w:line="240" w:lineRule="auto"/>
        <w:ind w:left="-720" w:right="720"/>
        <w:rPr>
          <w:rFonts w:ascii="Arial" w:hAnsi="Arial" w:cs="Arial"/>
          <w:b/>
          <w:iCs/>
          <w:szCs w:val="18"/>
        </w:rPr>
      </w:pPr>
      <w:r w:rsidRPr="00675FBF">
        <w:rPr>
          <w:rFonts w:ascii="Arial" w:hAnsi="Arial" w:cs="Arial"/>
          <w:b/>
          <w:iCs/>
          <w:szCs w:val="18"/>
        </w:rPr>
        <w:t xml:space="preserve">Mr. Abdul </w:t>
      </w:r>
      <w:proofErr w:type="spellStart"/>
      <w:r w:rsidRPr="00675FBF">
        <w:rPr>
          <w:rFonts w:ascii="Arial" w:hAnsi="Arial" w:cs="Arial"/>
          <w:b/>
          <w:iCs/>
          <w:szCs w:val="18"/>
        </w:rPr>
        <w:t>Haq</w:t>
      </w:r>
      <w:proofErr w:type="spellEnd"/>
      <w:r w:rsidRPr="00675FBF">
        <w:rPr>
          <w:rFonts w:ascii="Arial" w:hAnsi="Arial" w:cs="Arial"/>
          <w:b/>
          <w:iCs/>
          <w:szCs w:val="18"/>
        </w:rPr>
        <w:t xml:space="preserve"> </w:t>
      </w:r>
      <w:proofErr w:type="spellStart"/>
      <w:r w:rsidRPr="00675FBF">
        <w:rPr>
          <w:rFonts w:ascii="Arial" w:hAnsi="Arial" w:cs="Arial"/>
          <w:b/>
          <w:iCs/>
          <w:szCs w:val="18"/>
        </w:rPr>
        <w:t>Wasiq</w:t>
      </w:r>
      <w:proofErr w:type="spellEnd"/>
    </w:p>
    <w:p w14:paraId="0B33F976" w14:textId="77777777" w:rsidR="009C2759" w:rsidRPr="00675FBF" w:rsidRDefault="009C2759" w:rsidP="004422F5">
      <w:pPr>
        <w:spacing w:before="10" w:after="30" w:line="240" w:lineRule="auto"/>
        <w:ind w:left="-720" w:right="720"/>
        <w:rPr>
          <w:rFonts w:ascii="Arial" w:hAnsi="Arial" w:cs="Arial"/>
          <w:b/>
          <w:iCs/>
          <w:szCs w:val="18"/>
        </w:rPr>
      </w:pPr>
      <w:r w:rsidRPr="00675FBF">
        <w:rPr>
          <w:rFonts w:ascii="Arial" w:hAnsi="Arial" w:cs="Arial"/>
          <w:b/>
          <w:iCs/>
          <w:szCs w:val="18"/>
        </w:rPr>
        <w:t xml:space="preserve">Director of Intelligence </w:t>
      </w:r>
    </w:p>
    <w:p w14:paraId="63F5E979" w14:textId="77777777" w:rsidR="009C2759" w:rsidRPr="00675FBF" w:rsidRDefault="009C2759" w:rsidP="004422F5">
      <w:pPr>
        <w:spacing w:before="10" w:after="30" w:line="240" w:lineRule="auto"/>
        <w:ind w:left="-720" w:right="720"/>
        <w:rPr>
          <w:rFonts w:ascii="Arial" w:hAnsi="Arial" w:cs="Arial"/>
          <w:iCs/>
          <w:szCs w:val="18"/>
        </w:rPr>
      </w:pPr>
      <w:r w:rsidRPr="00675FBF">
        <w:rPr>
          <w:rFonts w:ascii="Arial" w:hAnsi="Arial" w:cs="Arial"/>
          <w:b/>
          <w:iCs/>
          <w:szCs w:val="18"/>
        </w:rPr>
        <w:t>General Directorate of Intelligence</w:t>
      </w:r>
      <w:r w:rsidRPr="00675FBF">
        <w:rPr>
          <w:rFonts w:ascii="Arial" w:hAnsi="Arial" w:cs="Arial"/>
          <w:iCs/>
          <w:szCs w:val="18"/>
        </w:rPr>
        <w:t xml:space="preserve"> </w:t>
      </w:r>
    </w:p>
    <w:p w14:paraId="6C0ABD57" w14:textId="77777777" w:rsidR="009C2759" w:rsidRPr="00675FBF" w:rsidRDefault="009C2759" w:rsidP="004422F5">
      <w:pPr>
        <w:spacing w:before="10" w:after="30" w:line="240" w:lineRule="auto"/>
        <w:ind w:left="-720" w:right="720"/>
        <w:rPr>
          <w:rFonts w:ascii="Arial" w:hAnsi="Arial" w:cs="Arial"/>
          <w:iCs/>
          <w:szCs w:val="18"/>
        </w:rPr>
      </w:pPr>
      <w:proofErr w:type="spellStart"/>
      <w:r w:rsidRPr="00675FBF">
        <w:rPr>
          <w:rFonts w:ascii="Arial" w:hAnsi="Arial" w:cs="Arial"/>
          <w:iCs/>
          <w:szCs w:val="18"/>
        </w:rPr>
        <w:t>Chaharahi</w:t>
      </w:r>
      <w:proofErr w:type="spellEnd"/>
      <w:r w:rsidRPr="00675FBF">
        <w:rPr>
          <w:rFonts w:ascii="Arial" w:hAnsi="Arial" w:cs="Arial"/>
          <w:iCs/>
          <w:szCs w:val="18"/>
        </w:rPr>
        <w:t xml:space="preserve"> </w:t>
      </w:r>
      <w:proofErr w:type="spellStart"/>
      <w:r w:rsidRPr="00675FBF">
        <w:rPr>
          <w:rFonts w:ascii="Arial" w:hAnsi="Arial" w:cs="Arial"/>
          <w:iCs/>
          <w:szCs w:val="18"/>
        </w:rPr>
        <w:t>Zanbaq</w:t>
      </w:r>
      <w:proofErr w:type="spellEnd"/>
    </w:p>
    <w:p w14:paraId="49B45766" w14:textId="14175EFA" w:rsidR="00F91998" w:rsidRPr="00675FBF" w:rsidRDefault="009C2759" w:rsidP="004422F5">
      <w:pPr>
        <w:spacing w:before="10" w:after="30" w:line="240" w:lineRule="auto"/>
        <w:ind w:left="-720" w:right="720"/>
        <w:rPr>
          <w:rFonts w:ascii="Arial" w:hAnsi="Arial" w:cs="Arial"/>
          <w:iCs/>
          <w:szCs w:val="18"/>
        </w:rPr>
      </w:pPr>
      <w:r w:rsidRPr="00675FBF">
        <w:rPr>
          <w:rFonts w:ascii="Arial" w:hAnsi="Arial" w:cs="Arial"/>
          <w:iCs/>
          <w:szCs w:val="18"/>
        </w:rPr>
        <w:t>Kabul</w:t>
      </w:r>
      <w:r w:rsidR="00675FBF">
        <w:rPr>
          <w:rFonts w:ascii="Arial" w:hAnsi="Arial" w:cs="Arial"/>
          <w:iCs/>
          <w:szCs w:val="18"/>
        </w:rPr>
        <w:t xml:space="preserve">, Afghanistan </w:t>
      </w:r>
    </w:p>
    <w:p w14:paraId="50E68C8E" w14:textId="77777777" w:rsidR="004422F5" w:rsidRDefault="004422F5" w:rsidP="00C47B9B">
      <w:pPr>
        <w:spacing w:before="10" w:after="30" w:line="240" w:lineRule="auto"/>
        <w:ind w:left="-720" w:right="-720"/>
        <w:rPr>
          <w:rFonts w:ascii="Arial" w:hAnsi="Arial" w:cs="Arial"/>
          <w:iCs/>
          <w:sz w:val="20"/>
          <w:szCs w:val="20"/>
        </w:rPr>
      </w:pPr>
    </w:p>
    <w:p w14:paraId="791E2F32" w14:textId="0656F44B" w:rsidR="005D2C37" w:rsidRPr="00675FBF" w:rsidRDefault="005D2C37" w:rsidP="00C47B9B">
      <w:pPr>
        <w:spacing w:before="10" w:after="30" w:line="240" w:lineRule="auto"/>
        <w:ind w:left="-720" w:right="-720"/>
        <w:rPr>
          <w:rFonts w:ascii="Arial" w:hAnsi="Arial" w:cs="Arial"/>
          <w:b/>
          <w:iCs/>
          <w:sz w:val="20"/>
          <w:szCs w:val="20"/>
        </w:rPr>
      </w:pPr>
      <w:r w:rsidRPr="00675FBF">
        <w:rPr>
          <w:rFonts w:ascii="Arial" w:hAnsi="Arial" w:cs="Arial"/>
          <w:iCs/>
          <w:sz w:val="20"/>
          <w:szCs w:val="20"/>
        </w:rPr>
        <w:t xml:space="preserve">Dear </w:t>
      </w:r>
      <w:r w:rsidR="008F4C5C" w:rsidRPr="00675FBF">
        <w:rPr>
          <w:rFonts w:ascii="Arial" w:hAnsi="Arial" w:cs="Arial"/>
          <w:bCs/>
          <w:iCs/>
          <w:sz w:val="20"/>
          <w:szCs w:val="20"/>
        </w:rPr>
        <w:t xml:space="preserve">Mr. Abdul </w:t>
      </w:r>
      <w:proofErr w:type="spellStart"/>
      <w:r w:rsidR="008F4C5C" w:rsidRPr="00675FBF">
        <w:rPr>
          <w:rFonts w:ascii="Arial" w:hAnsi="Arial" w:cs="Arial"/>
          <w:bCs/>
          <w:iCs/>
          <w:sz w:val="20"/>
          <w:szCs w:val="20"/>
        </w:rPr>
        <w:t>Haq</w:t>
      </w:r>
      <w:proofErr w:type="spellEnd"/>
      <w:r w:rsidR="008F4C5C" w:rsidRPr="00675FBF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="008F4C5C" w:rsidRPr="00675FBF">
        <w:rPr>
          <w:rFonts w:ascii="Arial" w:hAnsi="Arial" w:cs="Arial"/>
          <w:bCs/>
          <w:iCs/>
          <w:sz w:val="20"/>
          <w:szCs w:val="20"/>
        </w:rPr>
        <w:t>Wasiq</w:t>
      </w:r>
      <w:proofErr w:type="spellEnd"/>
      <w:r w:rsidRPr="00675FBF">
        <w:rPr>
          <w:rFonts w:ascii="Arial" w:hAnsi="Arial" w:cs="Arial"/>
          <w:iCs/>
          <w:sz w:val="20"/>
          <w:szCs w:val="20"/>
        </w:rPr>
        <w:t>,</w:t>
      </w:r>
    </w:p>
    <w:p w14:paraId="160598A3" w14:textId="77777777" w:rsidR="005D2C37" w:rsidRPr="00675FBF" w:rsidRDefault="005D2C37" w:rsidP="00C47B9B">
      <w:pPr>
        <w:spacing w:before="10" w:after="30" w:line="240" w:lineRule="auto"/>
        <w:ind w:left="-720" w:right="-720"/>
        <w:rPr>
          <w:rFonts w:ascii="Arial" w:hAnsi="Arial" w:cs="Arial"/>
          <w:iCs/>
          <w:sz w:val="20"/>
          <w:szCs w:val="20"/>
        </w:rPr>
      </w:pPr>
    </w:p>
    <w:p w14:paraId="1028E0AC" w14:textId="2C46ED13" w:rsidR="008F4C5C" w:rsidRPr="00675FBF" w:rsidRDefault="00987C14" w:rsidP="00C47B9B">
      <w:pPr>
        <w:spacing w:before="10" w:after="30" w:line="240" w:lineRule="auto"/>
        <w:ind w:left="-720" w:right="-720"/>
        <w:jc w:val="both"/>
        <w:rPr>
          <w:rFonts w:ascii="Arial" w:hAnsi="Arial" w:cs="Arial"/>
          <w:iCs/>
          <w:sz w:val="20"/>
          <w:szCs w:val="20"/>
        </w:rPr>
      </w:pPr>
      <w:r w:rsidRPr="00675FBF">
        <w:rPr>
          <w:rFonts w:ascii="Arial" w:hAnsi="Arial" w:cs="Arial"/>
          <w:iCs/>
          <w:sz w:val="20"/>
          <w:szCs w:val="20"/>
        </w:rPr>
        <w:t>I</w:t>
      </w:r>
      <w:r w:rsidR="008F4C5C" w:rsidRPr="00675FBF">
        <w:rPr>
          <w:rFonts w:ascii="Arial" w:hAnsi="Arial" w:cs="Arial"/>
          <w:iCs/>
          <w:sz w:val="20"/>
          <w:szCs w:val="20"/>
        </w:rPr>
        <w:t xml:space="preserve"> a</w:t>
      </w:r>
      <w:r w:rsidRPr="00675FBF">
        <w:rPr>
          <w:rFonts w:ascii="Arial" w:hAnsi="Arial" w:cs="Arial"/>
          <w:iCs/>
          <w:sz w:val="20"/>
          <w:szCs w:val="20"/>
        </w:rPr>
        <w:t xml:space="preserve">m writing to express my concern about </w:t>
      </w:r>
      <w:r w:rsidR="008F4C5C" w:rsidRPr="00675FBF">
        <w:rPr>
          <w:rFonts w:ascii="Arial" w:hAnsi="Arial" w:cs="Arial"/>
          <w:iCs/>
          <w:sz w:val="20"/>
          <w:szCs w:val="20"/>
        </w:rPr>
        <w:t xml:space="preserve">the arbitrary </w:t>
      </w:r>
      <w:r w:rsidR="00332D49" w:rsidRPr="00675FBF">
        <w:rPr>
          <w:rFonts w:ascii="Arial" w:hAnsi="Arial" w:cs="Arial"/>
          <w:iCs/>
          <w:sz w:val="20"/>
          <w:szCs w:val="20"/>
        </w:rPr>
        <w:t xml:space="preserve">arrest of </w:t>
      </w:r>
      <w:r w:rsidR="007801B1" w:rsidRPr="00675FBF">
        <w:rPr>
          <w:rFonts w:ascii="Arial" w:hAnsi="Arial" w:cs="Arial"/>
          <w:iCs/>
          <w:sz w:val="20"/>
          <w:szCs w:val="20"/>
        </w:rPr>
        <w:t xml:space="preserve">education activist </w:t>
      </w:r>
      <w:r w:rsidR="007801B1" w:rsidRPr="00675FBF">
        <w:rPr>
          <w:rFonts w:ascii="Arial" w:hAnsi="Arial" w:cs="Arial"/>
          <w:b/>
          <w:bCs/>
          <w:iCs/>
          <w:sz w:val="20"/>
          <w:szCs w:val="20"/>
        </w:rPr>
        <w:t>Matiullah Wesa</w:t>
      </w:r>
      <w:r w:rsidR="008F4C5C" w:rsidRPr="00675FBF">
        <w:rPr>
          <w:rFonts w:ascii="Arial" w:hAnsi="Arial" w:cs="Arial"/>
          <w:b/>
          <w:bCs/>
          <w:iCs/>
          <w:sz w:val="20"/>
          <w:szCs w:val="20"/>
        </w:rPr>
        <w:t>.</w:t>
      </w:r>
      <w:r w:rsidR="00332D49" w:rsidRPr="00675FBF">
        <w:rPr>
          <w:rFonts w:ascii="Arial" w:hAnsi="Arial" w:cs="Arial"/>
          <w:iCs/>
          <w:sz w:val="20"/>
          <w:szCs w:val="20"/>
        </w:rPr>
        <w:t xml:space="preserve"> </w:t>
      </w:r>
      <w:r w:rsidR="008F4C5C" w:rsidRPr="00675FBF">
        <w:rPr>
          <w:rFonts w:ascii="Arial" w:hAnsi="Arial" w:cs="Arial"/>
          <w:iCs/>
          <w:sz w:val="20"/>
          <w:szCs w:val="20"/>
        </w:rPr>
        <w:t>F</w:t>
      </w:r>
      <w:r w:rsidR="001324FE" w:rsidRPr="00675FBF">
        <w:rPr>
          <w:rFonts w:ascii="Arial" w:hAnsi="Arial" w:cs="Arial"/>
          <w:iCs/>
          <w:sz w:val="20"/>
          <w:szCs w:val="20"/>
        </w:rPr>
        <w:t>ounder and head of</w:t>
      </w:r>
      <w:r w:rsidR="00A60F2B" w:rsidRPr="00675FB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A60F2B" w:rsidRPr="00675FBF">
        <w:rPr>
          <w:rFonts w:ascii="Arial" w:hAnsi="Arial" w:cs="Arial"/>
          <w:b/>
          <w:bCs/>
          <w:iCs/>
          <w:sz w:val="20"/>
          <w:szCs w:val="20"/>
        </w:rPr>
        <w:t>Pen</w:t>
      </w:r>
      <w:r w:rsidR="00C61296" w:rsidRPr="00675FBF">
        <w:rPr>
          <w:rFonts w:ascii="Arial" w:hAnsi="Arial" w:cs="Arial"/>
          <w:b/>
          <w:bCs/>
          <w:iCs/>
          <w:sz w:val="20"/>
          <w:szCs w:val="20"/>
        </w:rPr>
        <w:t>P</w:t>
      </w:r>
      <w:r w:rsidR="00A60F2B" w:rsidRPr="00675FBF">
        <w:rPr>
          <w:rFonts w:ascii="Arial" w:hAnsi="Arial" w:cs="Arial"/>
          <w:b/>
          <w:bCs/>
          <w:iCs/>
          <w:sz w:val="20"/>
          <w:szCs w:val="20"/>
        </w:rPr>
        <w:t>ath</w:t>
      </w:r>
      <w:proofErr w:type="spellEnd"/>
      <w:r w:rsidR="00A60F2B" w:rsidRPr="00675FBF">
        <w:rPr>
          <w:rFonts w:ascii="Arial" w:hAnsi="Arial" w:cs="Arial"/>
          <w:iCs/>
          <w:sz w:val="20"/>
          <w:szCs w:val="20"/>
        </w:rPr>
        <w:t xml:space="preserve">, a civil society movement of 3000 </w:t>
      </w:r>
      <w:r w:rsidR="001324FE" w:rsidRPr="00675FBF">
        <w:rPr>
          <w:rFonts w:ascii="Arial" w:hAnsi="Arial" w:cs="Arial"/>
          <w:iCs/>
          <w:sz w:val="20"/>
          <w:szCs w:val="20"/>
        </w:rPr>
        <w:t>volunteers who have been</w:t>
      </w:r>
      <w:r w:rsidR="00A60F2B" w:rsidRPr="00675FBF">
        <w:rPr>
          <w:rFonts w:ascii="Arial" w:hAnsi="Arial" w:cs="Arial"/>
          <w:iCs/>
          <w:sz w:val="20"/>
          <w:szCs w:val="20"/>
        </w:rPr>
        <w:t xml:space="preserve"> promoting </w:t>
      </w:r>
      <w:r w:rsidR="000F52A2" w:rsidRPr="00675FBF">
        <w:rPr>
          <w:rFonts w:ascii="Arial" w:hAnsi="Arial" w:cs="Arial"/>
          <w:iCs/>
          <w:sz w:val="20"/>
          <w:szCs w:val="20"/>
        </w:rPr>
        <w:t xml:space="preserve">the </w:t>
      </w:r>
      <w:r w:rsidR="00A60F2B" w:rsidRPr="00675FBF">
        <w:rPr>
          <w:rFonts w:ascii="Arial" w:hAnsi="Arial" w:cs="Arial"/>
          <w:iCs/>
          <w:sz w:val="20"/>
          <w:szCs w:val="20"/>
        </w:rPr>
        <w:t>right to education in Afghanistan</w:t>
      </w:r>
      <w:r w:rsidR="008F4C5C" w:rsidRPr="00675FBF">
        <w:rPr>
          <w:rFonts w:ascii="Arial" w:hAnsi="Arial" w:cs="Arial"/>
          <w:iCs/>
          <w:sz w:val="20"/>
          <w:szCs w:val="20"/>
        </w:rPr>
        <w:t>,</w:t>
      </w:r>
      <w:r w:rsidR="00A60F2B" w:rsidRPr="00675FBF">
        <w:rPr>
          <w:rFonts w:ascii="Arial" w:hAnsi="Arial" w:cs="Arial"/>
          <w:iCs/>
          <w:sz w:val="20"/>
          <w:szCs w:val="20"/>
        </w:rPr>
        <w:t xml:space="preserve"> </w:t>
      </w:r>
      <w:r w:rsidR="001324FE" w:rsidRPr="00675FBF">
        <w:rPr>
          <w:rFonts w:ascii="Arial" w:hAnsi="Arial" w:cs="Arial"/>
          <w:b/>
          <w:bCs/>
          <w:iCs/>
          <w:sz w:val="20"/>
          <w:szCs w:val="20"/>
        </w:rPr>
        <w:t>Wesa</w:t>
      </w:r>
      <w:r w:rsidR="00A201F0" w:rsidRPr="00675FBF">
        <w:rPr>
          <w:rFonts w:ascii="Arial" w:hAnsi="Arial" w:cs="Arial"/>
          <w:iCs/>
          <w:sz w:val="20"/>
          <w:szCs w:val="20"/>
        </w:rPr>
        <w:t xml:space="preserve"> </w:t>
      </w:r>
      <w:r w:rsidR="00A60F2B" w:rsidRPr="00675FBF">
        <w:rPr>
          <w:rFonts w:ascii="Arial" w:hAnsi="Arial" w:cs="Arial"/>
          <w:iCs/>
          <w:sz w:val="20"/>
          <w:szCs w:val="20"/>
        </w:rPr>
        <w:t>has been exercising</w:t>
      </w:r>
      <w:r w:rsidR="001324FE" w:rsidRPr="00675FBF">
        <w:rPr>
          <w:rFonts w:ascii="Arial" w:hAnsi="Arial" w:cs="Arial"/>
          <w:iCs/>
          <w:sz w:val="20"/>
          <w:szCs w:val="20"/>
        </w:rPr>
        <w:t xml:space="preserve"> his</w:t>
      </w:r>
      <w:r w:rsidR="00A60F2B" w:rsidRPr="00675FBF">
        <w:rPr>
          <w:rFonts w:ascii="Arial" w:hAnsi="Arial" w:cs="Arial"/>
          <w:iCs/>
          <w:sz w:val="20"/>
          <w:szCs w:val="20"/>
        </w:rPr>
        <w:t xml:space="preserve"> rights to freedom of </w:t>
      </w:r>
      <w:r w:rsidR="000F52A2" w:rsidRPr="00675FBF">
        <w:rPr>
          <w:rFonts w:ascii="Arial" w:hAnsi="Arial" w:cs="Arial"/>
          <w:iCs/>
          <w:sz w:val="20"/>
          <w:szCs w:val="20"/>
        </w:rPr>
        <w:t xml:space="preserve">expression and peaceful </w:t>
      </w:r>
      <w:r w:rsidR="00A60F2B" w:rsidRPr="00675FBF">
        <w:rPr>
          <w:rFonts w:ascii="Arial" w:hAnsi="Arial" w:cs="Arial"/>
          <w:iCs/>
          <w:sz w:val="20"/>
          <w:szCs w:val="20"/>
        </w:rPr>
        <w:t xml:space="preserve">assembly. </w:t>
      </w:r>
    </w:p>
    <w:p w14:paraId="46F0688E" w14:textId="77777777" w:rsidR="008F4C5C" w:rsidRPr="00675FBF" w:rsidRDefault="008F4C5C" w:rsidP="00C47B9B">
      <w:pPr>
        <w:spacing w:before="10" w:after="30" w:line="240" w:lineRule="auto"/>
        <w:ind w:left="-720" w:right="-720"/>
        <w:jc w:val="both"/>
        <w:rPr>
          <w:rFonts w:ascii="Arial" w:hAnsi="Arial" w:cs="Arial"/>
          <w:iCs/>
          <w:sz w:val="20"/>
          <w:szCs w:val="20"/>
        </w:rPr>
      </w:pPr>
    </w:p>
    <w:p w14:paraId="57C7B889" w14:textId="08D5B3F1" w:rsidR="008F4C5C" w:rsidRPr="00675FBF" w:rsidRDefault="008F4C5C" w:rsidP="00C47B9B">
      <w:pPr>
        <w:spacing w:before="10" w:after="30" w:line="240" w:lineRule="auto"/>
        <w:ind w:left="-720" w:right="-720"/>
        <w:jc w:val="both"/>
        <w:rPr>
          <w:rFonts w:ascii="Arial" w:hAnsi="Arial" w:cs="Arial"/>
          <w:iCs/>
          <w:sz w:val="20"/>
          <w:szCs w:val="20"/>
        </w:rPr>
      </w:pPr>
      <w:r w:rsidRPr="00675FBF">
        <w:rPr>
          <w:rFonts w:ascii="Arial" w:hAnsi="Arial" w:cs="Arial"/>
          <w:iCs/>
          <w:sz w:val="20"/>
          <w:szCs w:val="20"/>
        </w:rPr>
        <w:t xml:space="preserve">As you may be aware, </w:t>
      </w:r>
      <w:r w:rsidRPr="00675FBF">
        <w:rPr>
          <w:rFonts w:ascii="Arial" w:hAnsi="Arial" w:cs="Arial"/>
          <w:b/>
          <w:bCs/>
          <w:iCs/>
          <w:sz w:val="20"/>
          <w:szCs w:val="20"/>
        </w:rPr>
        <w:t>Wesa</w:t>
      </w:r>
      <w:r w:rsidRPr="00675FBF">
        <w:rPr>
          <w:rFonts w:ascii="Arial" w:hAnsi="Arial" w:cs="Arial"/>
          <w:iCs/>
          <w:sz w:val="20"/>
          <w:szCs w:val="20"/>
        </w:rPr>
        <w:t xml:space="preserve"> was a</w:t>
      </w:r>
      <w:r w:rsidR="007801B1" w:rsidRPr="00675FBF">
        <w:rPr>
          <w:rFonts w:ascii="Arial" w:hAnsi="Arial" w:cs="Arial"/>
          <w:iCs/>
          <w:sz w:val="20"/>
          <w:szCs w:val="20"/>
        </w:rPr>
        <w:t xml:space="preserve">rrested by </w:t>
      </w:r>
      <w:r w:rsidR="000F52A2" w:rsidRPr="00675FBF">
        <w:rPr>
          <w:rFonts w:ascii="Arial" w:hAnsi="Arial" w:cs="Arial"/>
          <w:iCs/>
          <w:sz w:val="20"/>
          <w:szCs w:val="20"/>
        </w:rPr>
        <w:t xml:space="preserve">members of </w:t>
      </w:r>
      <w:r w:rsidR="007801B1" w:rsidRPr="00675FBF">
        <w:rPr>
          <w:rFonts w:ascii="Arial" w:hAnsi="Arial" w:cs="Arial"/>
          <w:iCs/>
          <w:sz w:val="20"/>
          <w:szCs w:val="20"/>
        </w:rPr>
        <w:t>the Taliban</w:t>
      </w:r>
      <w:r w:rsidR="000F52A2" w:rsidRPr="00675FBF">
        <w:rPr>
          <w:rFonts w:ascii="Arial" w:hAnsi="Arial" w:cs="Arial"/>
          <w:iCs/>
          <w:sz w:val="20"/>
          <w:szCs w:val="20"/>
        </w:rPr>
        <w:t>’s</w:t>
      </w:r>
      <w:r w:rsidR="007801B1" w:rsidRPr="00675FBF">
        <w:rPr>
          <w:rFonts w:ascii="Arial" w:hAnsi="Arial" w:cs="Arial"/>
          <w:iCs/>
          <w:sz w:val="20"/>
          <w:szCs w:val="20"/>
        </w:rPr>
        <w:t xml:space="preserve"> General Directorate</w:t>
      </w:r>
      <w:r w:rsidR="00810C82" w:rsidRPr="00675FBF">
        <w:rPr>
          <w:rFonts w:ascii="Arial" w:hAnsi="Arial" w:cs="Arial"/>
          <w:iCs/>
          <w:sz w:val="20"/>
          <w:szCs w:val="20"/>
        </w:rPr>
        <w:t xml:space="preserve"> </w:t>
      </w:r>
      <w:r w:rsidR="00471EB2" w:rsidRPr="00675FBF">
        <w:rPr>
          <w:rFonts w:ascii="Arial" w:hAnsi="Arial" w:cs="Arial"/>
          <w:iCs/>
          <w:sz w:val="20"/>
          <w:szCs w:val="20"/>
        </w:rPr>
        <w:t xml:space="preserve">of Intelligence </w:t>
      </w:r>
      <w:r w:rsidR="000F52A2" w:rsidRPr="00675FBF">
        <w:rPr>
          <w:rFonts w:ascii="Arial" w:hAnsi="Arial" w:cs="Arial"/>
          <w:iCs/>
          <w:sz w:val="20"/>
          <w:szCs w:val="20"/>
        </w:rPr>
        <w:t xml:space="preserve">(GDI) </w:t>
      </w:r>
      <w:r w:rsidRPr="00675FBF">
        <w:rPr>
          <w:rFonts w:ascii="Arial" w:hAnsi="Arial" w:cs="Arial"/>
          <w:iCs/>
          <w:sz w:val="20"/>
          <w:szCs w:val="20"/>
        </w:rPr>
        <w:t xml:space="preserve">on </w:t>
      </w:r>
      <w:r w:rsidR="00471EB2" w:rsidRPr="00675FBF">
        <w:rPr>
          <w:rFonts w:ascii="Arial" w:hAnsi="Arial" w:cs="Arial"/>
          <w:iCs/>
          <w:sz w:val="20"/>
          <w:szCs w:val="20"/>
        </w:rPr>
        <w:t>27 March 2023</w:t>
      </w:r>
      <w:r w:rsidR="00DC7A3C" w:rsidRPr="00675FBF">
        <w:rPr>
          <w:rFonts w:ascii="Arial" w:hAnsi="Arial" w:cs="Arial"/>
          <w:iCs/>
          <w:sz w:val="20"/>
          <w:szCs w:val="20"/>
        </w:rPr>
        <w:t>,</w:t>
      </w:r>
      <w:r w:rsidR="00987C14" w:rsidRPr="00675FBF">
        <w:rPr>
          <w:rFonts w:ascii="Arial" w:hAnsi="Arial" w:cs="Arial"/>
          <w:iCs/>
          <w:sz w:val="20"/>
          <w:szCs w:val="20"/>
        </w:rPr>
        <w:t xml:space="preserve"> </w:t>
      </w:r>
      <w:r w:rsidRPr="00675FBF">
        <w:rPr>
          <w:rFonts w:ascii="Arial" w:hAnsi="Arial" w:cs="Arial"/>
          <w:iCs/>
          <w:sz w:val="20"/>
          <w:szCs w:val="20"/>
        </w:rPr>
        <w:t>while</w:t>
      </w:r>
      <w:r w:rsidR="00471EB2" w:rsidRPr="00675FBF">
        <w:rPr>
          <w:rFonts w:ascii="Arial" w:hAnsi="Arial" w:cs="Arial"/>
          <w:iCs/>
          <w:sz w:val="20"/>
          <w:szCs w:val="20"/>
        </w:rPr>
        <w:t xml:space="preserve"> returning home from prayers in Kabul</w:t>
      </w:r>
      <w:r w:rsidR="00A201F0" w:rsidRPr="00675FBF">
        <w:rPr>
          <w:rFonts w:ascii="Arial" w:hAnsi="Arial" w:cs="Arial"/>
          <w:iCs/>
          <w:sz w:val="20"/>
          <w:szCs w:val="20"/>
        </w:rPr>
        <w:t xml:space="preserve">. </w:t>
      </w:r>
      <w:r w:rsidRPr="00675FBF">
        <w:rPr>
          <w:rFonts w:ascii="Arial" w:hAnsi="Arial" w:cs="Arial"/>
          <w:iCs/>
          <w:sz w:val="20"/>
          <w:szCs w:val="20"/>
        </w:rPr>
        <w:t>I have been further alarmed to learn that</w:t>
      </w:r>
      <w:r w:rsidR="00810C82" w:rsidRPr="00675FBF">
        <w:rPr>
          <w:rFonts w:ascii="Arial" w:hAnsi="Arial" w:cs="Arial"/>
          <w:iCs/>
          <w:sz w:val="20"/>
          <w:szCs w:val="20"/>
        </w:rPr>
        <w:t xml:space="preserve"> </w:t>
      </w:r>
      <w:r w:rsidR="000F52A2" w:rsidRPr="00675FBF">
        <w:rPr>
          <w:rFonts w:ascii="Arial" w:hAnsi="Arial" w:cs="Arial"/>
          <w:iCs/>
          <w:sz w:val="20"/>
          <w:szCs w:val="20"/>
        </w:rPr>
        <w:t>the</w:t>
      </w:r>
      <w:r w:rsidR="00810C82" w:rsidRPr="00675FBF">
        <w:rPr>
          <w:rFonts w:ascii="Arial" w:hAnsi="Arial" w:cs="Arial"/>
          <w:iCs/>
          <w:sz w:val="20"/>
          <w:szCs w:val="20"/>
        </w:rPr>
        <w:t xml:space="preserve"> GDI </w:t>
      </w:r>
      <w:r w:rsidR="00CF614A" w:rsidRPr="00675FBF">
        <w:rPr>
          <w:rFonts w:ascii="Arial" w:hAnsi="Arial" w:cs="Arial"/>
          <w:iCs/>
          <w:sz w:val="20"/>
          <w:szCs w:val="20"/>
        </w:rPr>
        <w:t xml:space="preserve">raided </w:t>
      </w:r>
      <w:proofErr w:type="spellStart"/>
      <w:r w:rsidRPr="00675FBF">
        <w:rPr>
          <w:rFonts w:ascii="Arial" w:hAnsi="Arial" w:cs="Arial"/>
          <w:b/>
          <w:bCs/>
          <w:iCs/>
          <w:sz w:val="20"/>
          <w:szCs w:val="20"/>
        </w:rPr>
        <w:t>Wesa’s</w:t>
      </w:r>
      <w:proofErr w:type="spellEnd"/>
      <w:r w:rsidRPr="00675FB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F614A" w:rsidRPr="00675FBF">
        <w:rPr>
          <w:rFonts w:ascii="Arial" w:hAnsi="Arial" w:cs="Arial"/>
          <w:iCs/>
          <w:sz w:val="20"/>
          <w:szCs w:val="20"/>
        </w:rPr>
        <w:t>house</w:t>
      </w:r>
      <w:r w:rsidR="00DC7A3C" w:rsidRPr="00675FBF">
        <w:rPr>
          <w:rFonts w:ascii="Arial" w:hAnsi="Arial" w:cs="Arial"/>
          <w:iCs/>
          <w:sz w:val="20"/>
          <w:szCs w:val="20"/>
        </w:rPr>
        <w:t xml:space="preserve"> the next day</w:t>
      </w:r>
      <w:r w:rsidRPr="00675FBF">
        <w:rPr>
          <w:rFonts w:ascii="Arial" w:hAnsi="Arial" w:cs="Arial"/>
          <w:iCs/>
          <w:sz w:val="20"/>
          <w:szCs w:val="20"/>
        </w:rPr>
        <w:t>. In addition</w:t>
      </w:r>
      <w:r w:rsidR="00CF614A" w:rsidRPr="00675FBF">
        <w:rPr>
          <w:rFonts w:ascii="Arial" w:hAnsi="Arial" w:cs="Arial"/>
          <w:iCs/>
          <w:sz w:val="20"/>
          <w:szCs w:val="20"/>
        </w:rPr>
        <w:t xml:space="preserve"> </w:t>
      </w:r>
      <w:r w:rsidRPr="00675FBF">
        <w:rPr>
          <w:rFonts w:ascii="Arial" w:hAnsi="Arial" w:cs="Arial"/>
          <w:iCs/>
          <w:sz w:val="20"/>
          <w:szCs w:val="20"/>
        </w:rPr>
        <w:t>to</w:t>
      </w:r>
      <w:r w:rsidR="00CF614A" w:rsidRPr="00675FBF">
        <w:rPr>
          <w:rFonts w:ascii="Arial" w:hAnsi="Arial" w:cs="Arial"/>
          <w:iCs/>
          <w:sz w:val="20"/>
          <w:szCs w:val="20"/>
        </w:rPr>
        <w:t xml:space="preserve"> confiscat</w:t>
      </w:r>
      <w:r w:rsidRPr="00675FBF">
        <w:rPr>
          <w:rFonts w:ascii="Arial" w:hAnsi="Arial" w:cs="Arial"/>
          <w:iCs/>
          <w:sz w:val="20"/>
          <w:szCs w:val="20"/>
        </w:rPr>
        <w:t>ing</w:t>
      </w:r>
      <w:r w:rsidR="00CF614A" w:rsidRPr="00675FBF">
        <w:rPr>
          <w:rFonts w:ascii="Arial" w:hAnsi="Arial" w:cs="Arial"/>
          <w:iCs/>
          <w:sz w:val="20"/>
          <w:szCs w:val="20"/>
        </w:rPr>
        <w:t xml:space="preserve"> his laptop and mobile</w:t>
      </w:r>
      <w:r w:rsidRPr="00675FBF">
        <w:rPr>
          <w:rFonts w:ascii="Arial" w:hAnsi="Arial" w:cs="Arial"/>
          <w:iCs/>
          <w:sz w:val="20"/>
          <w:szCs w:val="20"/>
        </w:rPr>
        <w:t>,</w:t>
      </w:r>
      <w:r w:rsidR="00CF614A" w:rsidRPr="00675FBF">
        <w:rPr>
          <w:rFonts w:ascii="Arial" w:hAnsi="Arial" w:cs="Arial"/>
          <w:iCs/>
          <w:sz w:val="20"/>
          <w:szCs w:val="20"/>
        </w:rPr>
        <w:t xml:space="preserve"> </w:t>
      </w:r>
      <w:r w:rsidRPr="00675FBF">
        <w:rPr>
          <w:rFonts w:ascii="Arial" w:hAnsi="Arial" w:cs="Arial"/>
          <w:iCs/>
          <w:sz w:val="20"/>
          <w:szCs w:val="20"/>
        </w:rPr>
        <w:t>the</w:t>
      </w:r>
      <w:r w:rsidR="000F52A2" w:rsidRPr="00675FBF">
        <w:rPr>
          <w:rFonts w:ascii="Arial" w:hAnsi="Arial" w:cs="Arial"/>
          <w:iCs/>
          <w:sz w:val="20"/>
          <w:szCs w:val="20"/>
        </w:rPr>
        <w:t>y</w:t>
      </w:r>
      <w:r w:rsidRPr="00675FBF">
        <w:rPr>
          <w:rFonts w:ascii="Arial" w:hAnsi="Arial" w:cs="Arial"/>
          <w:iCs/>
          <w:sz w:val="20"/>
          <w:szCs w:val="20"/>
        </w:rPr>
        <w:t xml:space="preserve"> </w:t>
      </w:r>
      <w:r w:rsidR="00CF614A" w:rsidRPr="00675FBF">
        <w:rPr>
          <w:rFonts w:ascii="Arial" w:hAnsi="Arial" w:cs="Arial"/>
          <w:iCs/>
          <w:sz w:val="20"/>
          <w:szCs w:val="20"/>
        </w:rPr>
        <w:t xml:space="preserve">detained </w:t>
      </w:r>
      <w:r w:rsidR="00A11F90" w:rsidRPr="00675FBF">
        <w:rPr>
          <w:rFonts w:ascii="Arial" w:hAnsi="Arial" w:cs="Arial"/>
          <w:iCs/>
          <w:sz w:val="20"/>
          <w:szCs w:val="20"/>
        </w:rPr>
        <w:t xml:space="preserve">his brothers for several hours for exposing </w:t>
      </w:r>
      <w:proofErr w:type="spellStart"/>
      <w:r w:rsidR="00807FEC" w:rsidRPr="00675FBF">
        <w:rPr>
          <w:rFonts w:ascii="Arial" w:hAnsi="Arial" w:cs="Arial"/>
          <w:b/>
          <w:bCs/>
          <w:iCs/>
          <w:sz w:val="20"/>
          <w:szCs w:val="20"/>
        </w:rPr>
        <w:t>Wesa’s</w:t>
      </w:r>
      <w:proofErr w:type="spellEnd"/>
      <w:r w:rsidR="00A11F90" w:rsidRPr="00675FBF">
        <w:rPr>
          <w:rFonts w:ascii="Arial" w:hAnsi="Arial" w:cs="Arial"/>
          <w:iCs/>
          <w:sz w:val="20"/>
          <w:szCs w:val="20"/>
        </w:rPr>
        <w:t xml:space="preserve"> arrest to the media and reaching out </w:t>
      </w:r>
      <w:r w:rsidR="000F52A2" w:rsidRPr="00675FBF">
        <w:rPr>
          <w:rFonts w:ascii="Arial" w:hAnsi="Arial" w:cs="Arial"/>
          <w:iCs/>
          <w:sz w:val="20"/>
          <w:szCs w:val="20"/>
        </w:rPr>
        <w:t xml:space="preserve">to </w:t>
      </w:r>
      <w:r w:rsidR="00A11F90" w:rsidRPr="00675FBF">
        <w:rPr>
          <w:rFonts w:ascii="Arial" w:hAnsi="Arial" w:cs="Arial"/>
          <w:iCs/>
          <w:sz w:val="20"/>
          <w:szCs w:val="20"/>
        </w:rPr>
        <w:t>the international community.</w:t>
      </w:r>
      <w:r w:rsidR="00E41F6D" w:rsidRPr="00675FBF">
        <w:rPr>
          <w:rFonts w:ascii="Arial" w:hAnsi="Arial" w:cs="Arial"/>
          <w:iCs/>
          <w:sz w:val="20"/>
          <w:szCs w:val="20"/>
        </w:rPr>
        <w:t xml:space="preserve"> </w:t>
      </w:r>
    </w:p>
    <w:p w14:paraId="291A9AD7" w14:textId="77777777" w:rsidR="008F4C5C" w:rsidRPr="00675FBF" w:rsidRDefault="008F4C5C" w:rsidP="00C47B9B">
      <w:pPr>
        <w:spacing w:before="10" w:after="30" w:line="240" w:lineRule="auto"/>
        <w:ind w:left="-720" w:right="-720"/>
        <w:jc w:val="both"/>
        <w:rPr>
          <w:rFonts w:ascii="Arial" w:hAnsi="Arial" w:cs="Arial"/>
          <w:iCs/>
          <w:sz w:val="20"/>
          <w:szCs w:val="20"/>
        </w:rPr>
      </w:pPr>
    </w:p>
    <w:p w14:paraId="7EF379CB" w14:textId="2D1C6E52" w:rsidR="00987C14" w:rsidRPr="00675FBF" w:rsidRDefault="000F52A2" w:rsidP="00C47B9B">
      <w:pPr>
        <w:spacing w:before="10" w:after="30" w:line="240" w:lineRule="auto"/>
        <w:ind w:left="-720" w:right="-720"/>
        <w:jc w:val="both"/>
        <w:rPr>
          <w:rFonts w:ascii="Arial" w:hAnsi="Arial" w:cs="Arial"/>
          <w:iCs/>
          <w:sz w:val="20"/>
          <w:szCs w:val="20"/>
        </w:rPr>
      </w:pPr>
      <w:r w:rsidRPr="00675FBF">
        <w:rPr>
          <w:rFonts w:ascii="Arial" w:hAnsi="Arial" w:cs="Arial"/>
          <w:iCs/>
          <w:sz w:val="20"/>
          <w:szCs w:val="20"/>
        </w:rPr>
        <w:t xml:space="preserve">Two </w:t>
      </w:r>
      <w:r w:rsidR="008F4C5C" w:rsidRPr="00675FBF">
        <w:rPr>
          <w:rFonts w:ascii="Arial" w:hAnsi="Arial" w:cs="Arial"/>
          <w:iCs/>
          <w:sz w:val="20"/>
          <w:szCs w:val="20"/>
        </w:rPr>
        <w:t>days after his arrest, on</w:t>
      </w:r>
      <w:r w:rsidR="00E41F6D" w:rsidRPr="00675FBF">
        <w:rPr>
          <w:rFonts w:ascii="Arial" w:hAnsi="Arial" w:cs="Arial"/>
          <w:iCs/>
          <w:sz w:val="20"/>
          <w:szCs w:val="20"/>
        </w:rPr>
        <w:t xml:space="preserve"> 29 March, </w:t>
      </w:r>
      <w:r w:rsidR="008F4C5C" w:rsidRPr="00675FBF">
        <w:rPr>
          <w:rFonts w:ascii="Arial" w:hAnsi="Arial" w:cs="Arial"/>
          <w:iCs/>
          <w:sz w:val="20"/>
          <w:szCs w:val="20"/>
        </w:rPr>
        <w:t>a Taliban spokesperson confirmed</w:t>
      </w:r>
      <w:r w:rsidRPr="00675FBF">
        <w:rPr>
          <w:rFonts w:ascii="Arial" w:hAnsi="Arial" w:cs="Arial"/>
          <w:iCs/>
          <w:sz w:val="20"/>
          <w:szCs w:val="20"/>
        </w:rPr>
        <w:t xml:space="preserve"> that</w:t>
      </w:r>
      <w:r w:rsidR="008F4C5C" w:rsidRPr="00675FBF">
        <w:rPr>
          <w:rFonts w:ascii="Arial" w:hAnsi="Arial" w:cs="Arial"/>
          <w:iCs/>
          <w:sz w:val="20"/>
          <w:szCs w:val="20"/>
        </w:rPr>
        <w:t xml:space="preserve"> </w:t>
      </w:r>
      <w:r w:rsidR="008F4C5C" w:rsidRPr="00675FBF">
        <w:rPr>
          <w:rFonts w:ascii="Arial" w:hAnsi="Arial" w:cs="Arial"/>
          <w:b/>
          <w:bCs/>
          <w:iCs/>
          <w:sz w:val="20"/>
          <w:szCs w:val="20"/>
        </w:rPr>
        <w:t>Wesa</w:t>
      </w:r>
      <w:r w:rsidR="00E41F6D" w:rsidRPr="00675FBF">
        <w:rPr>
          <w:rFonts w:ascii="Arial" w:hAnsi="Arial" w:cs="Arial"/>
          <w:iCs/>
          <w:sz w:val="20"/>
          <w:szCs w:val="20"/>
        </w:rPr>
        <w:t xml:space="preserve"> </w:t>
      </w:r>
      <w:r w:rsidRPr="00675FBF">
        <w:rPr>
          <w:rFonts w:ascii="Arial" w:hAnsi="Arial" w:cs="Arial"/>
          <w:iCs/>
          <w:sz w:val="20"/>
          <w:szCs w:val="20"/>
        </w:rPr>
        <w:t xml:space="preserve">had been </w:t>
      </w:r>
      <w:r w:rsidR="00E41F6D" w:rsidRPr="00675FBF">
        <w:rPr>
          <w:rFonts w:ascii="Arial" w:hAnsi="Arial" w:cs="Arial"/>
          <w:iCs/>
          <w:sz w:val="20"/>
          <w:szCs w:val="20"/>
        </w:rPr>
        <w:t>arrest</w:t>
      </w:r>
      <w:r w:rsidRPr="00675FBF">
        <w:rPr>
          <w:rFonts w:ascii="Arial" w:hAnsi="Arial" w:cs="Arial"/>
          <w:iCs/>
          <w:sz w:val="20"/>
          <w:szCs w:val="20"/>
        </w:rPr>
        <w:t>ed</w:t>
      </w:r>
      <w:r w:rsidR="0076548E" w:rsidRPr="00675FBF">
        <w:rPr>
          <w:rFonts w:ascii="Arial" w:hAnsi="Arial" w:cs="Arial"/>
          <w:iCs/>
          <w:sz w:val="20"/>
          <w:szCs w:val="20"/>
        </w:rPr>
        <w:t xml:space="preserve"> </w:t>
      </w:r>
      <w:r w:rsidRPr="00675FBF">
        <w:rPr>
          <w:rFonts w:ascii="Arial" w:hAnsi="Arial" w:cs="Arial"/>
          <w:iCs/>
          <w:sz w:val="20"/>
          <w:szCs w:val="20"/>
        </w:rPr>
        <w:t xml:space="preserve">and was subject to an </w:t>
      </w:r>
      <w:r w:rsidR="0076548E" w:rsidRPr="00675FBF">
        <w:rPr>
          <w:rFonts w:ascii="Arial" w:hAnsi="Arial" w:cs="Arial"/>
          <w:iCs/>
          <w:sz w:val="20"/>
          <w:szCs w:val="20"/>
        </w:rPr>
        <w:t xml:space="preserve">investigation. </w:t>
      </w:r>
      <w:r w:rsidR="008F4C5C" w:rsidRPr="00675FBF">
        <w:rPr>
          <w:rFonts w:ascii="Arial" w:hAnsi="Arial" w:cs="Arial"/>
          <w:iCs/>
          <w:sz w:val="20"/>
          <w:szCs w:val="20"/>
        </w:rPr>
        <w:t>Accused o</w:t>
      </w:r>
      <w:r w:rsidR="00E41F6D" w:rsidRPr="00675FBF">
        <w:rPr>
          <w:rFonts w:ascii="Arial" w:hAnsi="Arial" w:cs="Arial"/>
          <w:iCs/>
          <w:sz w:val="20"/>
          <w:szCs w:val="20"/>
        </w:rPr>
        <w:t>f illegal activities</w:t>
      </w:r>
      <w:r w:rsidR="008F4C5C" w:rsidRPr="00675FBF">
        <w:rPr>
          <w:rFonts w:ascii="Arial" w:hAnsi="Arial" w:cs="Arial"/>
          <w:iCs/>
          <w:sz w:val="20"/>
          <w:szCs w:val="20"/>
        </w:rPr>
        <w:t xml:space="preserve">, he </w:t>
      </w:r>
      <w:r w:rsidR="00BF032C" w:rsidRPr="00675FBF">
        <w:rPr>
          <w:rFonts w:ascii="Arial" w:hAnsi="Arial" w:cs="Arial"/>
          <w:iCs/>
          <w:sz w:val="20"/>
          <w:szCs w:val="20"/>
        </w:rPr>
        <w:t xml:space="preserve">has not been provided access to </w:t>
      </w:r>
      <w:r w:rsidR="008F4C5C" w:rsidRPr="00675FBF">
        <w:rPr>
          <w:rFonts w:ascii="Arial" w:hAnsi="Arial" w:cs="Arial"/>
          <w:iCs/>
          <w:sz w:val="20"/>
          <w:szCs w:val="20"/>
        </w:rPr>
        <w:t xml:space="preserve">his </w:t>
      </w:r>
      <w:r w:rsidR="00BF032C" w:rsidRPr="00675FBF">
        <w:rPr>
          <w:rFonts w:ascii="Arial" w:hAnsi="Arial" w:cs="Arial"/>
          <w:iCs/>
          <w:sz w:val="20"/>
          <w:szCs w:val="20"/>
        </w:rPr>
        <w:t>family</w:t>
      </w:r>
      <w:r w:rsidR="00B303A2" w:rsidRPr="00675FBF">
        <w:rPr>
          <w:rFonts w:ascii="Arial" w:hAnsi="Arial" w:cs="Arial"/>
          <w:iCs/>
          <w:sz w:val="20"/>
          <w:szCs w:val="20"/>
        </w:rPr>
        <w:t>,</w:t>
      </w:r>
      <w:r w:rsidR="00BF032C" w:rsidRPr="00675FBF">
        <w:rPr>
          <w:rFonts w:ascii="Arial" w:hAnsi="Arial" w:cs="Arial"/>
          <w:iCs/>
          <w:sz w:val="20"/>
          <w:szCs w:val="20"/>
        </w:rPr>
        <w:t xml:space="preserve"> </w:t>
      </w:r>
      <w:r w:rsidR="008F4C5C" w:rsidRPr="00675FBF">
        <w:rPr>
          <w:rFonts w:ascii="Arial" w:hAnsi="Arial" w:cs="Arial"/>
          <w:iCs/>
          <w:sz w:val="20"/>
          <w:szCs w:val="20"/>
        </w:rPr>
        <w:t>nor</w:t>
      </w:r>
      <w:r w:rsidR="007C17E6" w:rsidRPr="00675FBF">
        <w:rPr>
          <w:rFonts w:ascii="Arial" w:hAnsi="Arial" w:cs="Arial"/>
          <w:iCs/>
          <w:sz w:val="20"/>
          <w:szCs w:val="20"/>
        </w:rPr>
        <w:t xml:space="preserve"> has</w:t>
      </w:r>
      <w:r w:rsidR="00DD2BC2" w:rsidRPr="00675FBF">
        <w:rPr>
          <w:rFonts w:ascii="Arial" w:hAnsi="Arial" w:cs="Arial"/>
          <w:iCs/>
          <w:sz w:val="20"/>
          <w:szCs w:val="20"/>
        </w:rPr>
        <w:t xml:space="preserve"> he</w:t>
      </w:r>
      <w:r w:rsidR="007C17E6" w:rsidRPr="00675FBF">
        <w:rPr>
          <w:rFonts w:ascii="Arial" w:hAnsi="Arial" w:cs="Arial"/>
          <w:iCs/>
          <w:sz w:val="20"/>
          <w:szCs w:val="20"/>
        </w:rPr>
        <w:t xml:space="preserve"> been granted any</w:t>
      </w:r>
      <w:r w:rsidR="008F4C5C" w:rsidRPr="00675FBF">
        <w:rPr>
          <w:rFonts w:ascii="Arial" w:hAnsi="Arial" w:cs="Arial"/>
          <w:iCs/>
          <w:sz w:val="20"/>
          <w:szCs w:val="20"/>
        </w:rPr>
        <w:t xml:space="preserve"> </w:t>
      </w:r>
      <w:r w:rsidR="007C17E6" w:rsidRPr="00675FBF">
        <w:rPr>
          <w:rFonts w:ascii="Arial" w:hAnsi="Arial" w:cs="Arial"/>
          <w:iCs/>
          <w:sz w:val="20"/>
          <w:szCs w:val="20"/>
        </w:rPr>
        <w:t>avenue to challenge the legality of his detention</w:t>
      </w:r>
      <w:r w:rsidR="00BF032C" w:rsidRPr="00675FBF">
        <w:rPr>
          <w:rFonts w:ascii="Arial" w:hAnsi="Arial" w:cs="Arial"/>
          <w:iCs/>
          <w:sz w:val="20"/>
          <w:szCs w:val="20"/>
        </w:rPr>
        <w:t xml:space="preserve">. </w:t>
      </w:r>
    </w:p>
    <w:p w14:paraId="5D945B54" w14:textId="77777777" w:rsidR="00987C14" w:rsidRPr="00675FBF" w:rsidRDefault="00987C14" w:rsidP="00C47B9B">
      <w:pPr>
        <w:spacing w:before="10" w:after="30" w:line="240" w:lineRule="auto"/>
        <w:ind w:left="-720" w:right="-720"/>
        <w:jc w:val="both"/>
        <w:rPr>
          <w:rFonts w:ascii="Arial" w:hAnsi="Arial" w:cs="Arial"/>
          <w:iCs/>
          <w:sz w:val="20"/>
          <w:szCs w:val="20"/>
        </w:rPr>
      </w:pPr>
    </w:p>
    <w:p w14:paraId="1F8085A7" w14:textId="0DD3B2C9" w:rsidR="00987C14" w:rsidRPr="00675FBF" w:rsidRDefault="00347EEF" w:rsidP="00C47B9B">
      <w:pPr>
        <w:spacing w:before="10" w:after="30" w:line="240" w:lineRule="auto"/>
        <w:ind w:left="-720" w:right="-720"/>
        <w:jc w:val="both"/>
        <w:rPr>
          <w:rFonts w:ascii="Arial" w:hAnsi="Arial" w:cs="Arial"/>
          <w:iCs/>
          <w:sz w:val="20"/>
          <w:szCs w:val="20"/>
        </w:rPr>
      </w:pPr>
      <w:r w:rsidRPr="00675FBF">
        <w:rPr>
          <w:rFonts w:ascii="Arial" w:hAnsi="Arial" w:cs="Arial"/>
          <w:iCs/>
          <w:sz w:val="20"/>
          <w:szCs w:val="20"/>
        </w:rPr>
        <w:t>This</w:t>
      </w:r>
      <w:r w:rsidR="00987C14" w:rsidRPr="00675FBF">
        <w:rPr>
          <w:rFonts w:ascii="Arial" w:hAnsi="Arial" w:cs="Arial"/>
          <w:iCs/>
          <w:sz w:val="20"/>
          <w:szCs w:val="20"/>
        </w:rPr>
        <w:t xml:space="preserve"> arrest is a clear violation of the right</w:t>
      </w:r>
      <w:r w:rsidR="000F52A2" w:rsidRPr="00675FBF">
        <w:rPr>
          <w:rFonts w:ascii="Arial" w:hAnsi="Arial" w:cs="Arial"/>
          <w:iCs/>
          <w:sz w:val="20"/>
          <w:szCs w:val="20"/>
        </w:rPr>
        <w:t>s</w:t>
      </w:r>
      <w:r w:rsidR="00987C14" w:rsidRPr="00675FBF">
        <w:rPr>
          <w:rFonts w:ascii="Arial" w:hAnsi="Arial" w:cs="Arial"/>
          <w:iCs/>
          <w:sz w:val="20"/>
          <w:szCs w:val="20"/>
        </w:rPr>
        <w:t xml:space="preserve"> to freedom of expression</w:t>
      </w:r>
      <w:r w:rsidR="000F52A2" w:rsidRPr="00675FBF">
        <w:rPr>
          <w:rFonts w:ascii="Arial" w:hAnsi="Arial" w:cs="Arial"/>
          <w:iCs/>
          <w:sz w:val="20"/>
          <w:szCs w:val="20"/>
        </w:rPr>
        <w:t xml:space="preserve"> and peaceful</w:t>
      </w:r>
      <w:r w:rsidRPr="00675FBF">
        <w:rPr>
          <w:rFonts w:ascii="Arial" w:hAnsi="Arial" w:cs="Arial"/>
          <w:iCs/>
          <w:sz w:val="20"/>
          <w:szCs w:val="20"/>
        </w:rPr>
        <w:t xml:space="preserve"> assembly</w:t>
      </w:r>
      <w:r w:rsidR="00A006CA" w:rsidRPr="00675FBF">
        <w:rPr>
          <w:rFonts w:ascii="Arial" w:hAnsi="Arial" w:cs="Arial"/>
          <w:iCs/>
          <w:sz w:val="20"/>
          <w:szCs w:val="20"/>
        </w:rPr>
        <w:t xml:space="preserve"> </w:t>
      </w:r>
      <w:r w:rsidR="00987C14" w:rsidRPr="00675FBF">
        <w:rPr>
          <w:rFonts w:ascii="Arial" w:hAnsi="Arial" w:cs="Arial"/>
          <w:iCs/>
          <w:sz w:val="20"/>
          <w:szCs w:val="20"/>
        </w:rPr>
        <w:t>under international human rights law</w:t>
      </w:r>
      <w:r w:rsidR="00FC09E3" w:rsidRPr="00675FBF">
        <w:rPr>
          <w:rFonts w:ascii="Arial" w:hAnsi="Arial" w:cs="Arial"/>
          <w:iCs/>
          <w:sz w:val="20"/>
          <w:szCs w:val="20"/>
        </w:rPr>
        <w:t>,</w:t>
      </w:r>
      <w:r w:rsidR="00987C14" w:rsidRPr="00675FBF">
        <w:rPr>
          <w:rFonts w:ascii="Arial" w:hAnsi="Arial" w:cs="Arial"/>
          <w:iCs/>
          <w:sz w:val="20"/>
          <w:szCs w:val="20"/>
        </w:rPr>
        <w:t xml:space="preserve"> including the International Covenant on Civil and Political Rights, to which </w:t>
      </w:r>
      <w:r w:rsidR="00A006CA" w:rsidRPr="00675FBF">
        <w:rPr>
          <w:rFonts w:ascii="Arial" w:hAnsi="Arial" w:cs="Arial"/>
          <w:iCs/>
          <w:sz w:val="20"/>
          <w:szCs w:val="20"/>
        </w:rPr>
        <w:t>Afghanistan</w:t>
      </w:r>
      <w:r w:rsidR="00987C14" w:rsidRPr="00675FBF">
        <w:rPr>
          <w:rFonts w:ascii="Arial" w:hAnsi="Arial" w:cs="Arial"/>
          <w:iCs/>
          <w:sz w:val="20"/>
          <w:szCs w:val="20"/>
        </w:rPr>
        <w:t xml:space="preserve"> is a state party.</w:t>
      </w:r>
    </w:p>
    <w:p w14:paraId="20940CDF" w14:textId="77777777" w:rsidR="00987C14" w:rsidRPr="00675FBF" w:rsidRDefault="00987C14" w:rsidP="00C47B9B">
      <w:pPr>
        <w:spacing w:before="10" w:after="30" w:line="240" w:lineRule="auto"/>
        <w:ind w:left="-720" w:right="-720"/>
        <w:jc w:val="both"/>
        <w:rPr>
          <w:rFonts w:ascii="Arial" w:hAnsi="Arial" w:cs="Arial"/>
          <w:iCs/>
          <w:sz w:val="20"/>
          <w:szCs w:val="20"/>
        </w:rPr>
      </w:pPr>
    </w:p>
    <w:p w14:paraId="794596D3" w14:textId="77777777" w:rsidR="00C47B9B" w:rsidRPr="00675FBF" w:rsidRDefault="00023058" w:rsidP="00C47B9B">
      <w:pPr>
        <w:spacing w:before="10" w:after="30" w:line="240" w:lineRule="auto"/>
        <w:ind w:left="-720" w:right="-720"/>
        <w:jc w:val="both"/>
        <w:rPr>
          <w:rFonts w:ascii="Arial" w:hAnsi="Arial" w:cs="Arial"/>
          <w:iCs/>
          <w:sz w:val="20"/>
          <w:szCs w:val="20"/>
        </w:rPr>
      </w:pPr>
      <w:r w:rsidRPr="00675FBF">
        <w:rPr>
          <w:rFonts w:ascii="Arial" w:hAnsi="Arial" w:cs="Arial"/>
          <w:iCs/>
          <w:sz w:val="20"/>
          <w:szCs w:val="20"/>
        </w:rPr>
        <w:t>I therefore call on you to</w:t>
      </w:r>
      <w:r w:rsidR="00A006CA" w:rsidRPr="00675FBF">
        <w:rPr>
          <w:rFonts w:ascii="Arial" w:hAnsi="Arial" w:cs="Arial"/>
          <w:iCs/>
          <w:sz w:val="20"/>
          <w:szCs w:val="20"/>
        </w:rPr>
        <w:t>:</w:t>
      </w:r>
    </w:p>
    <w:p w14:paraId="4EF54A66" w14:textId="5B12BF66" w:rsidR="00F91998" w:rsidRPr="00675FBF" w:rsidRDefault="00836EAA" w:rsidP="00C47B9B">
      <w:pPr>
        <w:pStyle w:val="ListParagraph"/>
        <w:numPr>
          <w:ilvl w:val="0"/>
          <w:numId w:val="27"/>
        </w:numPr>
        <w:spacing w:before="10" w:after="30" w:line="240" w:lineRule="auto"/>
        <w:ind w:right="-720"/>
        <w:jc w:val="both"/>
        <w:rPr>
          <w:rFonts w:ascii="Arial" w:hAnsi="Arial" w:cs="Arial"/>
          <w:iCs/>
          <w:sz w:val="20"/>
          <w:szCs w:val="20"/>
        </w:rPr>
      </w:pPr>
      <w:r w:rsidRPr="00675FBF">
        <w:rPr>
          <w:rFonts w:ascii="Arial" w:hAnsi="Arial" w:cs="Arial"/>
          <w:iCs/>
          <w:sz w:val="20"/>
          <w:szCs w:val="20"/>
        </w:rPr>
        <w:t xml:space="preserve">Immediately and unconditionally release </w:t>
      </w:r>
      <w:r w:rsidR="00CC73EA" w:rsidRPr="00675FBF">
        <w:rPr>
          <w:rFonts w:ascii="Arial" w:hAnsi="Arial" w:cs="Arial"/>
          <w:b/>
          <w:bCs/>
          <w:iCs/>
          <w:sz w:val="20"/>
          <w:szCs w:val="20"/>
        </w:rPr>
        <w:t>Matiullah</w:t>
      </w:r>
      <w:r w:rsidRPr="00675FBF">
        <w:rPr>
          <w:rFonts w:ascii="Arial" w:hAnsi="Arial" w:cs="Arial"/>
          <w:b/>
          <w:bCs/>
          <w:iCs/>
          <w:sz w:val="20"/>
          <w:szCs w:val="20"/>
        </w:rPr>
        <w:t xml:space="preserve"> Wesa</w:t>
      </w:r>
      <w:r w:rsidR="00F91998" w:rsidRPr="00675FBF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B000FCA" w14:textId="053EA8DE" w:rsidR="00BF10D0" w:rsidRPr="00675FBF" w:rsidRDefault="000F52A2" w:rsidP="00C47B9B">
      <w:pPr>
        <w:pStyle w:val="ListParagraph"/>
        <w:numPr>
          <w:ilvl w:val="0"/>
          <w:numId w:val="27"/>
        </w:numPr>
        <w:spacing w:before="10" w:after="30" w:line="240" w:lineRule="auto"/>
        <w:ind w:right="-720"/>
        <w:rPr>
          <w:rFonts w:ascii="Arial" w:hAnsi="Arial" w:cs="Arial"/>
          <w:iCs/>
          <w:sz w:val="20"/>
          <w:szCs w:val="20"/>
        </w:rPr>
      </w:pPr>
      <w:r w:rsidRPr="00675FBF">
        <w:rPr>
          <w:rFonts w:ascii="Arial" w:hAnsi="Arial" w:cs="Arial"/>
          <w:iCs/>
          <w:sz w:val="20"/>
          <w:szCs w:val="20"/>
        </w:rPr>
        <w:t>Respect the Convention against Discrimination in Education by i</w:t>
      </w:r>
      <w:r w:rsidR="00423E1C" w:rsidRPr="00675FBF">
        <w:rPr>
          <w:rFonts w:ascii="Arial" w:hAnsi="Arial" w:cs="Arial"/>
          <w:iCs/>
          <w:sz w:val="20"/>
          <w:szCs w:val="20"/>
        </w:rPr>
        <w:t xml:space="preserve">mmediately </w:t>
      </w:r>
      <w:r w:rsidR="00FC2D66" w:rsidRPr="00675FBF">
        <w:rPr>
          <w:rFonts w:ascii="Arial" w:hAnsi="Arial" w:cs="Arial"/>
          <w:iCs/>
          <w:sz w:val="20"/>
          <w:szCs w:val="20"/>
        </w:rPr>
        <w:t>allowing girls of all ages to attend school and receive education on an equal basis with boys</w:t>
      </w:r>
      <w:r w:rsidR="00423E1C" w:rsidRPr="00675FBF">
        <w:rPr>
          <w:rFonts w:ascii="Arial" w:hAnsi="Arial" w:cs="Arial"/>
          <w:iCs/>
          <w:sz w:val="20"/>
          <w:szCs w:val="20"/>
        </w:rPr>
        <w:t>.</w:t>
      </w:r>
    </w:p>
    <w:p w14:paraId="2579B8C5" w14:textId="196C4008" w:rsidR="00C47B9B" w:rsidRPr="00675FBF" w:rsidRDefault="00023058" w:rsidP="001F7F4C">
      <w:pPr>
        <w:pStyle w:val="ListParagraph"/>
        <w:numPr>
          <w:ilvl w:val="0"/>
          <w:numId w:val="27"/>
        </w:numPr>
        <w:spacing w:before="10" w:after="30" w:line="240" w:lineRule="auto"/>
        <w:ind w:right="-720"/>
        <w:rPr>
          <w:rFonts w:ascii="Arial" w:hAnsi="Arial" w:cs="Arial"/>
          <w:b/>
          <w:bCs/>
          <w:iCs/>
          <w:sz w:val="20"/>
          <w:szCs w:val="20"/>
        </w:rPr>
      </w:pPr>
      <w:r w:rsidRPr="00675FBF">
        <w:rPr>
          <w:rFonts w:ascii="Arial" w:hAnsi="Arial" w:cs="Arial"/>
          <w:iCs/>
          <w:sz w:val="20"/>
          <w:szCs w:val="20"/>
        </w:rPr>
        <w:t>I</w:t>
      </w:r>
      <w:r w:rsidR="00BF10D0" w:rsidRPr="00675FBF">
        <w:rPr>
          <w:rFonts w:ascii="Arial" w:hAnsi="Arial" w:cs="Arial"/>
          <w:iCs/>
          <w:sz w:val="20"/>
          <w:szCs w:val="20"/>
        </w:rPr>
        <w:t>mmediately stop a</w:t>
      </w:r>
      <w:r w:rsidR="004B1AA4" w:rsidRPr="00675FBF">
        <w:rPr>
          <w:rFonts w:ascii="Arial" w:hAnsi="Arial" w:cs="Arial"/>
          <w:iCs/>
          <w:sz w:val="20"/>
          <w:szCs w:val="20"/>
        </w:rPr>
        <w:t xml:space="preserve">bductions, arbitrary </w:t>
      </w:r>
      <w:r w:rsidR="00CC73EA" w:rsidRPr="00675FBF">
        <w:rPr>
          <w:rFonts w:ascii="Arial" w:hAnsi="Arial" w:cs="Arial"/>
          <w:iCs/>
          <w:sz w:val="20"/>
          <w:szCs w:val="20"/>
        </w:rPr>
        <w:t>detentions,</w:t>
      </w:r>
      <w:r w:rsidR="004B1AA4" w:rsidRPr="00675FBF">
        <w:rPr>
          <w:rFonts w:ascii="Arial" w:hAnsi="Arial" w:cs="Arial"/>
          <w:iCs/>
          <w:sz w:val="20"/>
          <w:szCs w:val="20"/>
        </w:rPr>
        <w:t xml:space="preserve"> and </w:t>
      </w:r>
      <w:r w:rsidR="00B610B3" w:rsidRPr="00675FBF">
        <w:rPr>
          <w:rFonts w:ascii="Arial" w:hAnsi="Arial" w:cs="Arial"/>
          <w:iCs/>
          <w:sz w:val="20"/>
          <w:szCs w:val="20"/>
        </w:rPr>
        <w:t>torture</w:t>
      </w:r>
      <w:r w:rsidR="004B1AA4" w:rsidRPr="00675FBF">
        <w:rPr>
          <w:rFonts w:ascii="Arial" w:hAnsi="Arial" w:cs="Arial"/>
          <w:iCs/>
          <w:sz w:val="20"/>
          <w:szCs w:val="20"/>
        </w:rPr>
        <w:t xml:space="preserve"> of </w:t>
      </w:r>
      <w:r w:rsidR="00B610B3" w:rsidRPr="00675FBF">
        <w:rPr>
          <w:rFonts w:ascii="Arial" w:hAnsi="Arial" w:cs="Arial"/>
          <w:iCs/>
          <w:sz w:val="20"/>
          <w:szCs w:val="20"/>
        </w:rPr>
        <w:t>those</w:t>
      </w:r>
      <w:r w:rsidR="004B1AA4" w:rsidRPr="00675FBF">
        <w:rPr>
          <w:rFonts w:ascii="Arial" w:hAnsi="Arial" w:cs="Arial"/>
          <w:iCs/>
          <w:sz w:val="20"/>
          <w:szCs w:val="20"/>
        </w:rPr>
        <w:t xml:space="preserve"> who </w:t>
      </w:r>
      <w:r w:rsidRPr="00675FBF">
        <w:rPr>
          <w:rFonts w:ascii="Arial" w:hAnsi="Arial" w:cs="Arial"/>
          <w:iCs/>
          <w:sz w:val="20"/>
          <w:szCs w:val="20"/>
        </w:rPr>
        <w:t xml:space="preserve">peacefully </w:t>
      </w:r>
      <w:r w:rsidR="00BF10D0" w:rsidRPr="00675FBF">
        <w:rPr>
          <w:rFonts w:ascii="Arial" w:hAnsi="Arial" w:cs="Arial"/>
          <w:iCs/>
          <w:sz w:val="20"/>
          <w:szCs w:val="20"/>
        </w:rPr>
        <w:t>campaign</w:t>
      </w:r>
      <w:r w:rsidR="00DA39B1" w:rsidRPr="00675FBF">
        <w:rPr>
          <w:rFonts w:ascii="Arial" w:hAnsi="Arial" w:cs="Arial"/>
          <w:iCs/>
          <w:sz w:val="20"/>
          <w:szCs w:val="20"/>
        </w:rPr>
        <w:t xml:space="preserve"> for</w:t>
      </w:r>
      <w:r w:rsidR="00BF10D0" w:rsidRPr="00675FB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DA39B1" w:rsidRPr="00675FBF">
        <w:rPr>
          <w:rFonts w:ascii="Arial" w:hAnsi="Arial" w:cs="Arial"/>
          <w:iCs/>
          <w:sz w:val="20"/>
          <w:szCs w:val="20"/>
        </w:rPr>
        <w:t>the</w:t>
      </w:r>
      <w:r w:rsidR="004B1AA4" w:rsidRPr="00675FBF">
        <w:rPr>
          <w:rFonts w:ascii="Arial" w:hAnsi="Arial" w:cs="Arial"/>
          <w:iCs/>
          <w:sz w:val="20"/>
          <w:szCs w:val="20"/>
        </w:rPr>
        <w:t xml:space="preserve"> right to educatio</w:t>
      </w:r>
      <w:r w:rsidR="00BF10D0" w:rsidRPr="00675FBF">
        <w:rPr>
          <w:rFonts w:ascii="Arial" w:hAnsi="Arial" w:cs="Arial"/>
          <w:iCs/>
          <w:sz w:val="20"/>
          <w:szCs w:val="20"/>
        </w:rPr>
        <w:t>n.</w:t>
      </w:r>
    </w:p>
    <w:p w14:paraId="353FE9BF" w14:textId="77777777" w:rsidR="00CB42B8" w:rsidRPr="00675FBF" w:rsidRDefault="00CB42B8" w:rsidP="001F7F4C">
      <w:pPr>
        <w:spacing w:after="0" w:line="240" w:lineRule="auto"/>
        <w:ind w:left="-720" w:right="-720"/>
        <w:rPr>
          <w:rFonts w:ascii="Arial" w:hAnsi="Arial" w:cs="Arial"/>
          <w:iCs/>
          <w:sz w:val="20"/>
          <w:szCs w:val="20"/>
        </w:rPr>
      </w:pPr>
    </w:p>
    <w:p w14:paraId="6F34B575" w14:textId="3300801F" w:rsidR="005D2C37" w:rsidRPr="00675FBF" w:rsidRDefault="00C47B9B" w:rsidP="001F7F4C">
      <w:pPr>
        <w:spacing w:after="0" w:line="240" w:lineRule="auto"/>
        <w:ind w:left="-720" w:right="-720"/>
        <w:rPr>
          <w:rFonts w:ascii="Arial" w:hAnsi="Arial" w:cs="Arial"/>
          <w:iCs/>
          <w:sz w:val="20"/>
          <w:szCs w:val="20"/>
        </w:rPr>
      </w:pPr>
      <w:r w:rsidRPr="00675FBF">
        <w:rPr>
          <w:rFonts w:ascii="Arial" w:hAnsi="Arial" w:cs="Arial"/>
          <w:iCs/>
          <w:sz w:val="20"/>
          <w:szCs w:val="20"/>
        </w:rPr>
        <w:t>Sincerely</w:t>
      </w:r>
      <w:r w:rsidR="00987C14" w:rsidRPr="00675FBF">
        <w:rPr>
          <w:rFonts w:ascii="Arial" w:hAnsi="Arial" w:cs="Arial"/>
          <w:iCs/>
          <w:sz w:val="20"/>
          <w:szCs w:val="20"/>
        </w:rPr>
        <w:t>,</w:t>
      </w:r>
    </w:p>
    <w:p w14:paraId="46C0227D" w14:textId="77777777" w:rsidR="00CB42B8" w:rsidRDefault="00CB42B8" w:rsidP="001F7F4C">
      <w:pPr>
        <w:spacing w:after="0" w:line="240" w:lineRule="auto"/>
        <w:ind w:left="-720" w:right="-720"/>
        <w:rPr>
          <w:rFonts w:ascii="Arial" w:hAnsi="Arial" w:cs="Arial"/>
          <w:iCs/>
          <w:sz w:val="20"/>
          <w:szCs w:val="20"/>
        </w:rPr>
      </w:pPr>
    </w:p>
    <w:p w14:paraId="404C0AE0" w14:textId="77777777" w:rsidR="00675FBF" w:rsidRDefault="00675FBF" w:rsidP="001F7F4C">
      <w:pPr>
        <w:spacing w:after="0" w:line="240" w:lineRule="auto"/>
        <w:ind w:left="-720" w:right="-720"/>
        <w:rPr>
          <w:rFonts w:ascii="Arial" w:hAnsi="Arial" w:cs="Arial"/>
          <w:iCs/>
          <w:sz w:val="20"/>
          <w:szCs w:val="20"/>
        </w:rPr>
      </w:pPr>
    </w:p>
    <w:p w14:paraId="712F4813" w14:textId="77777777" w:rsidR="00675FBF" w:rsidRDefault="00675FBF" w:rsidP="001F7F4C">
      <w:pPr>
        <w:spacing w:after="0" w:line="240" w:lineRule="auto"/>
        <w:ind w:left="-720" w:right="-720"/>
        <w:rPr>
          <w:rFonts w:ascii="Arial" w:hAnsi="Arial" w:cs="Arial"/>
          <w:iCs/>
          <w:sz w:val="20"/>
          <w:szCs w:val="20"/>
        </w:rPr>
      </w:pPr>
    </w:p>
    <w:p w14:paraId="48D7548D" w14:textId="77777777" w:rsidR="00675FBF" w:rsidRDefault="00675FBF" w:rsidP="001F7F4C">
      <w:pPr>
        <w:spacing w:after="0" w:line="240" w:lineRule="auto"/>
        <w:ind w:left="-720" w:right="-720"/>
        <w:rPr>
          <w:rFonts w:ascii="Arial" w:hAnsi="Arial" w:cs="Arial"/>
          <w:iCs/>
          <w:sz w:val="20"/>
          <w:szCs w:val="20"/>
        </w:rPr>
      </w:pPr>
    </w:p>
    <w:p w14:paraId="597BE670" w14:textId="77777777" w:rsidR="00675FBF" w:rsidRDefault="00675FBF" w:rsidP="001F7F4C">
      <w:pPr>
        <w:spacing w:after="0" w:line="240" w:lineRule="auto"/>
        <w:ind w:left="-720" w:right="-720"/>
        <w:rPr>
          <w:rFonts w:ascii="Arial" w:hAnsi="Arial" w:cs="Arial"/>
          <w:iCs/>
          <w:sz w:val="20"/>
          <w:szCs w:val="20"/>
        </w:rPr>
      </w:pPr>
    </w:p>
    <w:p w14:paraId="31F7C658" w14:textId="77777777" w:rsidR="00675FBF" w:rsidRDefault="00675FBF" w:rsidP="001F7F4C">
      <w:pPr>
        <w:spacing w:after="0" w:line="240" w:lineRule="auto"/>
        <w:ind w:left="-720" w:right="-720"/>
        <w:rPr>
          <w:rFonts w:ascii="Arial" w:hAnsi="Arial" w:cs="Arial"/>
          <w:iCs/>
          <w:sz w:val="20"/>
          <w:szCs w:val="20"/>
        </w:rPr>
      </w:pPr>
    </w:p>
    <w:p w14:paraId="3042E4D1" w14:textId="77777777" w:rsidR="00675FBF" w:rsidRDefault="00675FBF" w:rsidP="001F7F4C">
      <w:pPr>
        <w:spacing w:after="0" w:line="240" w:lineRule="auto"/>
        <w:ind w:left="-720" w:right="-720"/>
        <w:rPr>
          <w:rFonts w:ascii="Arial" w:hAnsi="Arial" w:cs="Arial"/>
          <w:iCs/>
          <w:sz w:val="20"/>
          <w:szCs w:val="20"/>
        </w:rPr>
      </w:pPr>
    </w:p>
    <w:p w14:paraId="6C35BB04" w14:textId="77777777" w:rsidR="00675FBF" w:rsidRDefault="00675FBF" w:rsidP="001F7F4C">
      <w:pPr>
        <w:spacing w:after="0" w:line="240" w:lineRule="auto"/>
        <w:ind w:left="-720" w:right="-720"/>
        <w:rPr>
          <w:rFonts w:ascii="Arial" w:hAnsi="Arial" w:cs="Arial"/>
          <w:iCs/>
          <w:sz w:val="20"/>
          <w:szCs w:val="20"/>
        </w:rPr>
      </w:pPr>
    </w:p>
    <w:p w14:paraId="150AD05C" w14:textId="77777777" w:rsidR="00675FBF" w:rsidRPr="00675FBF" w:rsidRDefault="00675FBF" w:rsidP="001F7F4C">
      <w:pPr>
        <w:spacing w:after="0" w:line="240" w:lineRule="auto"/>
        <w:ind w:left="-720" w:right="-720"/>
        <w:rPr>
          <w:rFonts w:ascii="Arial" w:hAnsi="Arial" w:cs="Arial"/>
          <w:iCs/>
          <w:sz w:val="20"/>
          <w:szCs w:val="20"/>
        </w:rPr>
      </w:pPr>
    </w:p>
    <w:p w14:paraId="3DC0FCAB" w14:textId="77777777" w:rsidR="008F4C5C" w:rsidRPr="00675FBF" w:rsidRDefault="008F4C5C" w:rsidP="00C47B9B">
      <w:pPr>
        <w:spacing w:before="10" w:after="30" w:line="240" w:lineRule="auto"/>
        <w:ind w:right="-720"/>
        <w:rPr>
          <w:rFonts w:ascii="Arial" w:hAnsi="Arial" w:cs="Arial"/>
          <w:i/>
          <w:sz w:val="22"/>
          <w:szCs w:val="22"/>
        </w:rPr>
      </w:pPr>
    </w:p>
    <w:p w14:paraId="15D754DB" w14:textId="77777777" w:rsidR="0082127B" w:rsidRPr="00675FBF" w:rsidRDefault="0082127B" w:rsidP="00C47B9B">
      <w:pPr>
        <w:pStyle w:val="AIBoxHeading"/>
        <w:shd w:val="clear" w:color="auto" w:fill="D9D9D9" w:themeFill="background1" w:themeFillShade="D9"/>
        <w:spacing w:before="10" w:after="30"/>
        <w:ind w:left="-720" w:right="-720"/>
        <w:rPr>
          <w:rFonts w:ascii="Arial" w:hAnsi="Arial" w:cs="Arial"/>
          <w:b/>
          <w:sz w:val="32"/>
          <w:szCs w:val="32"/>
        </w:rPr>
      </w:pPr>
      <w:r w:rsidRPr="00675FBF">
        <w:rPr>
          <w:rFonts w:ascii="Arial" w:hAnsi="Arial" w:cs="Arial"/>
          <w:b/>
          <w:sz w:val="32"/>
          <w:szCs w:val="32"/>
        </w:rPr>
        <w:t>Additional information</w:t>
      </w:r>
    </w:p>
    <w:p w14:paraId="137F9D1D" w14:textId="5198D7ED" w:rsidR="00652095" w:rsidRPr="00675FBF" w:rsidRDefault="00652095" w:rsidP="00C47B9B">
      <w:pPr>
        <w:spacing w:before="10" w:after="30" w:line="240" w:lineRule="auto"/>
        <w:ind w:left="-720" w:right="-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6AD636C1" w14:textId="3480EA46" w:rsidR="00657EBD" w:rsidRPr="00675FBF" w:rsidRDefault="00A02509" w:rsidP="00C47B9B">
      <w:pPr>
        <w:spacing w:before="10" w:after="30" w:line="240" w:lineRule="auto"/>
        <w:ind w:left="-720" w:right="-720"/>
        <w:jc w:val="both"/>
        <w:rPr>
          <w:rFonts w:ascii="Arial" w:hAnsi="Arial" w:cs="Arial"/>
          <w:sz w:val="20"/>
          <w:szCs w:val="20"/>
          <w:lang w:eastAsia="en-US"/>
        </w:rPr>
      </w:pPr>
      <w:r w:rsidRPr="00675FBF">
        <w:rPr>
          <w:rFonts w:ascii="Arial" w:hAnsi="Arial" w:cs="Arial"/>
          <w:b/>
          <w:bCs/>
          <w:sz w:val="20"/>
          <w:szCs w:val="20"/>
          <w:lang w:eastAsia="en-US"/>
        </w:rPr>
        <w:t>Matiullah Wesa</w:t>
      </w:r>
      <w:r w:rsidRPr="00675FBF">
        <w:rPr>
          <w:rFonts w:ascii="Arial" w:hAnsi="Arial" w:cs="Arial"/>
          <w:sz w:val="20"/>
          <w:szCs w:val="20"/>
          <w:lang w:eastAsia="en-US"/>
        </w:rPr>
        <w:t xml:space="preserve"> is an education activist, </w:t>
      </w:r>
      <w:r w:rsidR="009C58C9" w:rsidRPr="00675FBF">
        <w:rPr>
          <w:rFonts w:ascii="Arial" w:hAnsi="Arial" w:cs="Arial"/>
          <w:sz w:val="20"/>
          <w:szCs w:val="20"/>
          <w:lang w:eastAsia="en-US"/>
        </w:rPr>
        <w:t>founder,</w:t>
      </w:r>
      <w:r w:rsidRPr="00675FBF">
        <w:rPr>
          <w:rFonts w:ascii="Arial" w:hAnsi="Arial" w:cs="Arial"/>
          <w:sz w:val="20"/>
          <w:szCs w:val="20"/>
          <w:lang w:eastAsia="en-US"/>
        </w:rPr>
        <w:t xml:space="preserve"> and </w:t>
      </w:r>
      <w:r w:rsidR="00DC1766" w:rsidRPr="00675FBF">
        <w:rPr>
          <w:rFonts w:ascii="Arial" w:hAnsi="Arial" w:cs="Arial"/>
          <w:sz w:val="20"/>
          <w:szCs w:val="20"/>
          <w:lang w:eastAsia="en-US"/>
        </w:rPr>
        <w:t xml:space="preserve">head of </w:t>
      </w:r>
      <w:hyperlink r:id="rId8" w:history="1">
        <w:proofErr w:type="spellStart"/>
        <w:r w:rsidR="00DC1766" w:rsidRPr="00675FBF">
          <w:rPr>
            <w:rStyle w:val="Hyperlink"/>
            <w:rFonts w:ascii="Arial" w:hAnsi="Arial" w:cs="Arial"/>
            <w:b/>
            <w:bCs/>
            <w:sz w:val="20"/>
            <w:szCs w:val="20"/>
            <w:lang w:eastAsia="en-US"/>
          </w:rPr>
          <w:t>PenPath</w:t>
        </w:r>
        <w:proofErr w:type="spellEnd"/>
      </w:hyperlink>
      <w:r w:rsidR="002330ED" w:rsidRPr="00675FBF">
        <w:rPr>
          <w:rFonts w:ascii="Arial" w:hAnsi="Arial" w:cs="Arial"/>
          <w:b/>
          <w:bCs/>
          <w:sz w:val="20"/>
          <w:szCs w:val="20"/>
          <w:lang w:eastAsia="en-US"/>
        </w:rPr>
        <w:t>,</w:t>
      </w:r>
      <w:r w:rsidR="002330ED" w:rsidRPr="00675FB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000DC" w:rsidRPr="00675FBF">
        <w:rPr>
          <w:rFonts w:ascii="Arial" w:hAnsi="Arial" w:cs="Arial"/>
          <w:sz w:val="20"/>
          <w:szCs w:val="20"/>
          <w:lang w:eastAsia="en-US"/>
        </w:rPr>
        <w:t xml:space="preserve">a collective of 3000 volunteers who campaign in </w:t>
      </w:r>
      <w:r w:rsidR="00713EC6" w:rsidRPr="00675FBF">
        <w:rPr>
          <w:rFonts w:ascii="Arial" w:hAnsi="Arial" w:cs="Arial"/>
          <w:sz w:val="20"/>
          <w:szCs w:val="20"/>
          <w:lang w:eastAsia="en-US"/>
        </w:rPr>
        <w:t>remote districts and provinces of Afghanistan on</w:t>
      </w:r>
      <w:r w:rsidR="000A3732" w:rsidRPr="00675FBF">
        <w:rPr>
          <w:rFonts w:ascii="Arial" w:hAnsi="Arial" w:cs="Arial"/>
          <w:sz w:val="20"/>
          <w:szCs w:val="20"/>
          <w:lang w:eastAsia="en-US"/>
        </w:rPr>
        <w:t xml:space="preserve"> the</w:t>
      </w:r>
      <w:r w:rsidR="00713EC6" w:rsidRPr="00675FBF">
        <w:rPr>
          <w:rFonts w:ascii="Arial" w:hAnsi="Arial" w:cs="Arial"/>
          <w:sz w:val="20"/>
          <w:szCs w:val="20"/>
          <w:lang w:eastAsia="en-US"/>
        </w:rPr>
        <w:t xml:space="preserve"> importance of education</w:t>
      </w:r>
      <w:r w:rsidR="00405800" w:rsidRPr="00675FBF">
        <w:rPr>
          <w:rFonts w:ascii="Arial" w:hAnsi="Arial" w:cs="Arial"/>
          <w:sz w:val="20"/>
          <w:szCs w:val="20"/>
          <w:lang w:eastAsia="en-US"/>
        </w:rPr>
        <w:t>,</w:t>
      </w:r>
      <w:r w:rsidR="00713EC6" w:rsidRPr="00675FBF">
        <w:rPr>
          <w:rFonts w:ascii="Arial" w:hAnsi="Arial" w:cs="Arial"/>
          <w:sz w:val="20"/>
          <w:szCs w:val="20"/>
          <w:lang w:eastAsia="en-US"/>
        </w:rPr>
        <w:t xml:space="preserve"> especially </w:t>
      </w:r>
      <w:r w:rsidR="001D1156" w:rsidRPr="00675FBF">
        <w:rPr>
          <w:rFonts w:ascii="Arial" w:hAnsi="Arial" w:cs="Arial"/>
          <w:sz w:val="20"/>
          <w:szCs w:val="20"/>
          <w:lang w:eastAsia="en-US"/>
        </w:rPr>
        <w:t>girls’</w:t>
      </w:r>
      <w:r w:rsidR="00713EC6" w:rsidRPr="00675FBF">
        <w:rPr>
          <w:rFonts w:ascii="Arial" w:hAnsi="Arial" w:cs="Arial"/>
          <w:sz w:val="20"/>
          <w:szCs w:val="20"/>
          <w:lang w:eastAsia="en-US"/>
        </w:rPr>
        <w:t xml:space="preserve"> education. </w:t>
      </w:r>
      <w:proofErr w:type="spellStart"/>
      <w:r w:rsidR="001D1156" w:rsidRPr="00675FBF">
        <w:rPr>
          <w:rFonts w:ascii="Arial" w:hAnsi="Arial" w:cs="Arial"/>
          <w:b/>
          <w:bCs/>
          <w:sz w:val="20"/>
          <w:szCs w:val="20"/>
          <w:lang w:eastAsia="en-US"/>
        </w:rPr>
        <w:t>PenPath</w:t>
      </w:r>
      <w:proofErr w:type="spellEnd"/>
      <w:r w:rsidR="001D1156" w:rsidRPr="00675FBF">
        <w:rPr>
          <w:rFonts w:ascii="Arial" w:hAnsi="Arial" w:cs="Arial"/>
          <w:sz w:val="20"/>
          <w:szCs w:val="20"/>
          <w:lang w:eastAsia="en-US"/>
        </w:rPr>
        <w:t xml:space="preserve"> implemented volunt</w:t>
      </w:r>
      <w:r w:rsidR="00853EE5" w:rsidRPr="00675FBF">
        <w:rPr>
          <w:rFonts w:ascii="Arial" w:hAnsi="Arial" w:cs="Arial"/>
          <w:sz w:val="20"/>
          <w:szCs w:val="20"/>
          <w:lang w:eastAsia="en-US"/>
        </w:rPr>
        <w:t>eer</w:t>
      </w:r>
      <w:r w:rsidR="001D1156" w:rsidRPr="00675FBF">
        <w:rPr>
          <w:rFonts w:ascii="Arial" w:hAnsi="Arial" w:cs="Arial"/>
          <w:sz w:val="20"/>
          <w:szCs w:val="20"/>
          <w:lang w:eastAsia="en-US"/>
        </w:rPr>
        <w:t xml:space="preserve"> programs to advance human rights and girls</w:t>
      </w:r>
      <w:r w:rsidR="00853EE5" w:rsidRPr="00675FBF">
        <w:rPr>
          <w:rFonts w:ascii="Arial" w:hAnsi="Arial" w:cs="Arial"/>
          <w:sz w:val="20"/>
          <w:szCs w:val="20"/>
          <w:lang w:eastAsia="en-US"/>
        </w:rPr>
        <w:t>’</w:t>
      </w:r>
      <w:r w:rsidR="001D1156" w:rsidRPr="00675FBF">
        <w:rPr>
          <w:rFonts w:ascii="Arial" w:hAnsi="Arial" w:cs="Arial"/>
          <w:sz w:val="20"/>
          <w:szCs w:val="20"/>
          <w:lang w:eastAsia="en-US"/>
        </w:rPr>
        <w:t xml:space="preserve"> access to education. </w:t>
      </w:r>
    </w:p>
    <w:p w14:paraId="41E00E2B" w14:textId="192D59AB" w:rsidR="00627770" w:rsidRPr="00675FBF" w:rsidRDefault="00627770" w:rsidP="00C47B9B">
      <w:pPr>
        <w:spacing w:before="10" w:after="30" w:line="240" w:lineRule="auto"/>
        <w:ind w:left="-720" w:right="-720"/>
        <w:jc w:val="both"/>
        <w:rPr>
          <w:rFonts w:ascii="Arial" w:hAnsi="Arial" w:cs="Arial"/>
          <w:sz w:val="20"/>
          <w:szCs w:val="20"/>
          <w:lang w:eastAsia="en-US"/>
        </w:rPr>
      </w:pPr>
      <w:r w:rsidRPr="00675FBF">
        <w:rPr>
          <w:rFonts w:ascii="Arial" w:hAnsi="Arial" w:cs="Arial"/>
          <w:sz w:val="20"/>
          <w:szCs w:val="20"/>
          <w:lang w:eastAsia="en-US"/>
        </w:rPr>
        <w:t xml:space="preserve">At first, </w:t>
      </w:r>
      <w:r w:rsidR="00C52010" w:rsidRPr="00675FBF">
        <w:rPr>
          <w:rFonts w:ascii="Arial" w:hAnsi="Arial" w:cs="Arial"/>
          <w:sz w:val="20"/>
          <w:szCs w:val="20"/>
          <w:lang w:eastAsia="en-US"/>
        </w:rPr>
        <w:t xml:space="preserve">through </w:t>
      </w:r>
      <w:proofErr w:type="spellStart"/>
      <w:r w:rsidR="00C52010" w:rsidRPr="00675FBF">
        <w:rPr>
          <w:rFonts w:ascii="Arial" w:hAnsi="Arial" w:cs="Arial"/>
          <w:b/>
          <w:bCs/>
          <w:sz w:val="20"/>
          <w:szCs w:val="20"/>
          <w:lang w:eastAsia="en-US"/>
        </w:rPr>
        <w:t>PenPath</w:t>
      </w:r>
      <w:proofErr w:type="spellEnd"/>
      <w:r w:rsidR="00C52010" w:rsidRPr="00675FBF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proofErr w:type="spellStart"/>
      <w:r w:rsidR="00C52010" w:rsidRPr="00675FBF">
        <w:rPr>
          <w:rFonts w:ascii="Arial" w:hAnsi="Arial" w:cs="Arial"/>
          <w:b/>
          <w:bCs/>
          <w:sz w:val="20"/>
          <w:szCs w:val="20"/>
          <w:lang w:eastAsia="en-US"/>
        </w:rPr>
        <w:t>Wesa</w:t>
      </w:r>
      <w:proofErr w:type="spellEnd"/>
      <w:r w:rsidR="00C52010" w:rsidRPr="00675FBF">
        <w:rPr>
          <w:rFonts w:ascii="Arial" w:hAnsi="Arial" w:cs="Arial"/>
          <w:sz w:val="20"/>
          <w:szCs w:val="20"/>
          <w:lang w:eastAsia="en-US"/>
        </w:rPr>
        <w:t xml:space="preserve"> and his colleagues</w:t>
      </w:r>
      <w:r w:rsidRPr="00675FBF">
        <w:rPr>
          <w:rFonts w:ascii="Arial" w:hAnsi="Arial" w:cs="Arial"/>
          <w:sz w:val="20"/>
          <w:szCs w:val="20"/>
          <w:lang w:eastAsia="en-US"/>
        </w:rPr>
        <w:t xml:space="preserve"> worked with religious scholars and tribal elders to build community support for educating all children, set</w:t>
      </w:r>
      <w:r w:rsidR="00F65EBB" w:rsidRPr="00675FBF">
        <w:rPr>
          <w:rFonts w:ascii="Arial" w:hAnsi="Arial" w:cs="Arial"/>
          <w:sz w:val="20"/>
          <w:szCs w:val="20"/>
          <w:lang w:eastAsia="en-US"/>
        </w:rPr>
        <w:t>ting</w:t>
      </w:r>
      <w:r w:rsidRPr="00675FBF">
        <w:rPr>
          <w:rFonts w:ascii="Arial" w:hAnsi="Arial" w:cs="Arial"/>
          <w:sz w:val="20"/>
          <w:szCs w:val="20"/>
          <w:lang w:eastAsia="en-US"/>
        </w:rPr>
        <w:t xml:space="preserve"> up schools in villages where there was no government education, and sent mobile classrooms to the most remote areas.</w:t>
      </w:r>
    </w:p>
    <w:p w14:paraId="49CE859E" w14:textId="77777777" w:rsidR="00C47B9B" w:rsidRPr="00675FBF" w:rsidRDefault="00C47B9B" w:rsidP="00C47B9B">
      <w:pPr>
        <w:pStyle w:val="dcr-n6w1lc"/>
        <w:shd w:val="clear" w:color="auto" w:fill="FFFFFF"/>
        <w:spacing w:before="10" w:beforeAutospacing="0" w:after="30" w:afterAutospacing="0"/>
        <w:ind w:left="-720" w:right="-720"/>
        <w:jc w:val="both"/>
        <w:textAlignment w:val="baseline"/>
        <w:rPr>
          <w:rFonts w:ascii="Arial" w:eastAsia="MS Mincho" w:hAnsi="Arial" w:cs="Arial"/>
          <w:color w:val="000000"/>
          <w:sz w:val="20"/>
          <w:szCs w:val="20"/>
        </w:rPr>
      </w:pPr>
    </w:p>
    <w:p w14:paraId="55FD72F6" w14:textId="5A6E054F" w:rsidR="00652095" w:rsidRPr="00675FBF" w:rsidRDefault="00D02D7B" w:rsidP="00C47B9B">
      <w:pPr>
        <w:pStyle w:val="dcr-n6w1lc"/>
        <w:shd w:val="clear" w:color="auto" w:fill="FFFFFF"/>
        <w:spacing w:before="10" w:beforeAutospacing="0" w:after="30" w:afterAutospacing="0"/>
        <w:ind w:left="-720" w:right="-720"/>
        <w:jc w:val="both"/>
        <w:textAlignment w:val="baseline"/>
        <w:rPr>
          <w:rFonts w:ascii="Arial" w:eastAsia="MS Mincho" w:hAnsi="Arial" w:cs="Arial"/>
          <w:color w:val="000000"/>
          <w:sz w:val="20"/>
          <w:szCs w:val="20"/>
        </w:rPr>
      </w:pPr>
      <w:r w:rsidRPr="00675FBF">
        <w:rPr>
          <w:rFonts w:ascii="Arial" w:eastAsia="MS Mincho" w:hAnsi="Arial" w:cs="Arial"/>
          <w:color w:val="000000"/>
          <w:sz w:val="20"/>
          <w:szCs w:val="20"/>
        </w:rPr>
        <w:t>After the Taliban took control of Afghanistan</w:t>
      </w:r>
      <w:r w:rsidR="00367EF0" w:rsidRPr="00675FBF">
        <w:rPr>
          <w:rFonts w:ascii="Arial" w:eastAsia="MS Mincho" w:hAnsi="Arial" w:cs="Arial"/>
          <w:color w:val="000000"/>
          <w:sz w:val="20"/>
          <w:szCs w:val="20"/>
        </w:rPr>
        <w:t xml:space="preserve"> on </w:t>
      </w:r>
      <w:r w:rsidR="00FF3446" w:rsidRPr="00675FBF">
        <w:rPr>
          <w:rFonts w:ascii="Arial" w:eastAsia="MS Mincho" w:hAnsi="Arial" w:cs="Arial"/>
          <w:color w:val="000000"/>
          <w:sz w:val="20"/>
          <w:szCs w:val="20"/>
        </w:rPr>
        <w:t>15 August 2021 and</w:t>
      </w:r>
      <w:r w:rsidRPr="00675FBF">
        <w:rPr>
          <w:rFonts w:ascii="Arial" w:eastAsia="MS Mincho" w:hAnsi="Arial" w:cs="Arial"/>
          <w:color w:val="000000"/>
          <w:sz w:val="20"/>
          <w:szCs w:val="20"/>
        </w:rPr>
        <w:t xml:space="preserve"> barred </w:t>
      </w:r>
      <w:r w:rsidR="00C94F61" w:rsidRPr="00675FBF">
        <w:rPr>
          <w:rFonts w:ascii="Arial" w:eastAsia="MS Mincho" w:hAnsi="Arial" w:cs="Arial"/>
          <w:color w:val="000000"/>
          <w:sz w:val="20"/>
          <w:szCs w:val="20"/>
        </w:rPr>
        <w:t xml:space="preserve">female education from secondary </w:t>
      </w:r>
      <w:r w:rsidR="002C1D9B" w:rsidRPr="00675FBF">
        <w:rPr>
          <w:rFonts w:ascii="Arial" w:eastAsia="MS Mincho" w:hAnsi="Arial" w:cs="Arial"/>
          <w:color w:val="000000"/>
          <w:sz w:val="20"/>
          <w:szCs w:val="20"/>
        </w:rPr>
        <w:t>schools and later universities</w:t>
      </w:r>
      <w:r w:rsidRPr="00675FBF">
        <w:rPr>
          <w:rFonts w:ascii="Arial" w:eastAsia="MS Mincho" w:hAnsi="Arial" w:cs="Arial"/>
          <w:color w:val="000000"/>
          <w:sz w:val="20"/>
          <w:szCs w:val="20"/>
        </w:rPr>
        <w:t xml:space="preserve">, </w:t>
      </w:r>
      <w:r w:rsidR="002C1D9B" w:rsidRPr="00675FBF">
        <w:rPr>
          <w:rFonts w:ascii="Arial" w:eastAsia="MS Mincho" w:hAnsi="Arial" w:cs="Arial"/>
          <w:b/>
          <w:bCs/>
          <w:color w:val="000000"/>
          <w:sz w:val="20"/>
          <w:szCs w:val="20"/>
        </w:rPr>
        <w:t>Wesa</w:t>
      </w:r>
      <w:r w:rsidR="002C1D9B" w:rsidRPr="00675FBF">
        <w:rPr>
          <w:rFonts w:ascii="Arial" w:eastAsia="MS Mincho" w:hAnsi="Arial" w:cs="Arial"/>
          <w:color w:val="000000"/>
          <w:sz w:val="20"/>
          <w:szCs w:val="20"/>
        </w:rPr>
        <w:t xml:space="preserve"> led public campaigns</w:t>
      </w:r>
      <w:r w:rsidR="00597F99" w:rsidRPr="00675FBF">
        <w:rPr>
          <w:rFonts w:ascii="Arial" w:eastAsia="MS Mincho" w:hAnsi="Arial" w:cs="Arial"/>
          <w:color w:val="000000"/>
          <w:sz w:val="20"/>
          <w:szCs w:val="20"/>
        </w:rPr>
        <w:t xml:space="preserve"> and </w:t>
      </w:r>
      <w:r w:rsidR="00405800" w:rsidRPr="00675FBF">
        <w:rPr>
          <w:rFonts w:ascii="Arial" w:eastAsia="MS Mincho" w:hAnsi="Arial" w:cs="Arial"/>
          <w:color w:val="000000"/>
          <w:sz w:val="20"/>
          <w:szCs w:val="20"/>
        </w:rPr>
        <w:t xml:space="preserve">assemblies </w:t>
      </w:r>
      <w:r w:rsidR="00597F99" w:rsidRPr="00675FBF">
        <w:rPr>
          <w:rFonts w:ascii="Arial" w:eastAsia="MS Mincho" w:hAnsi="Arial" w:cs="Arial"/>
          <w:color w:val="000000"/>
          <w:sz w:val="20"/>
          <w:szCs w:val="20"/>
        </w:rPr>
        <w:t xml:space="preserve">demanding </w:t>
      </w:r>
      <w:r w:rsidR="00314BEC" w:rsidRPr="00675FBF">
        <w:rPr>
          <w:rFonts w:ascii="Arial" w:eastAsia="MS Mincho" w:hAnsi="Arial" w:cs="Arial"/>
          <w:color w:val="000000"/>
          <w:sz w:val="20"/>
          <w:szCs w:val="20"/>
        </w:rPr>
        <w:t>the Taliban re-open education institutions for girls and women in Afghanistan. He has been a public figure,</w:t>
      </w:r>
      <w:r w:rsidRPr="00675FBF">
        <w:rPr>
          <w:rFonts w:ascii="Arial" w:eastAsia="MS Mincho" w:hAnsi="Arial" w:cs="Arial"/>
          <w:color w:val="000000"/>
          <w:sz w:val="20"/>
          <w:szCs w:val="20"/>
        </w:rPr>
        <w:t xml:space="preserve"> sharing </w:t>
      </w:r>
      <w:r w:rsidR="00F0579E" w:rsidRPr="00675FBF">
        <w:rPr>
          <w:rFonts w:ascii="Arial" w:eastAsia="MS Mincho" w:hAnsi="Arial" w:cs="Arial"/>
          <w:color w:val="000000"/>
          <w:sz w:val="20"/>
          <w:szCs w:val="20"/>
        </w:rPr>
        <w:t>progress of his campaigns</w:t>
      </w:r>
      <w:r w:rsidR="00405800" w:rsidRPr="00675FBF">
        <w:rPr>
          <w:rFonts w:ascii="Arial" w:eastAsia="MS Mincho" w:hAnsi="Arial" w:cs="Arial"/>
          <w:color w:val="000000"/>
          <w:sz w:val="20"/>
          <w:szCs w:val="20"/>
        </w:rPr>
        <w:t xml:space="preserve"> and</w:t>
      </w:r>
      <w:r w:rsidR="00F0579E" w:rsidRPr="00675FBF">
        <w:rPr>
          <w:rFonts w:ascii="Arial" w:eastAsia="MS Mincho" w:hAnsi="Arial" w:cs="Arial"/>
          <w:color w:val="000000"/>
          <w:sz w:val="20"/>
          <w:szCs w:val="20"/>
        </w:rPr>
        <w:t xml:space="preserve"> engagements, </w:t>
      </w:r>
      <w:r w:rsidR="00405800" w:rsidRPr="00675FBF">
        <w:rPr>
          <w:rFonts w:ascii="Arial" w:eastAsia="MS Mincho" w:hAnsi="Arial" w:cs="Arial"/>
          <w:color w:val="000000"/>
          <w:sz w:val="20"/>
          <w:szCs w:val="20"/>
        </w:rPr>
        <w:t xml:space="preserve">and </w:t>
      </w:r>
      <w:r w:rsidRPr="00675FBF">
        <w:rPr>
          <w:rFonts w:ascii="Arial" w:eastAsia="MS Mincho" w:hAnsi="Arial" w:cs="Arial"/>
          <w:color w:val="000000"/>
          <w:sz w:val="20"/>
          <w:szCs w:val="20"/>
        </w:rPr>
        <w:t>photos and videos of protests</w:t>
      </w:r>
      <w:r w:rsidR="00F0579E" w:rsidRPr="00675FBF">
        <w:rPr>
          <w:rFonts w:ascii="Arial" w:eastAsia="MS Mincho" w:hAnsi="Arial" w:cs="Arial"/>
          <w:color w:val="000000"/>
          <w:sz w:val="20"/>
          <w:szCs w:val="20"/>
        </w:rPr>
        <w:t xml:space="preserve"> publicly. </w:t>
      </w:r>
      <w:r w:rsidR="005D1D7B" w:rsidRPr="00675FBF">
        <w:rPr>
          <w:rFonts w:ascii="Arial" w:eastAsia="MS Mincho" w:hAnsi="Arial" w:cs="Arial"/>
          <w:color w:val="000000"/>
          <w:sz w:val="20"/>
          <w:szCs w:val="20"/>
        </w:rPr>
        <w:t xml:space="preserve">His advocacy continued to address the importance of education for girls, the need for </w:t>
      </w:r>
      <w:r w:rsidR="00FF3446" w:rsidRPr="00675FBF">
        <w:rPr>
          <w:rFonts w:ascii="Arial" w:eastAsia="MS Mincho" w:hAnsi="Arial" w:cs="Arial"/>
          <w:color w:val="000000"/>
          <w:sz w:val="20"/>
          <w:szCs w:val="20"/>
        </w:rPr>
        <w:t xml:space="preserve">the </w:t>
      </w:r>
      <w:r w:rsidR="005D1D7B" w:rsidRPr="00675FBF">
        <w:rPr>
          <w:rFonts w:ascii="Arial" w:eastAsia="MS Mincho" w:hAnsi="Arial" w:cs="Arial"/>
          <w:color w:val="000000"/>
          <w:sz w:val="20"/>
          <w:szCs w:val="20"/>
        </w:rPr>
        <w:t>immediate re-opening of</w:t>
      </w:r>
      <w:r w:rsidRPr="00675FBF">
        <w:rPr>
          <w:rFonts w:ascii="Arial" w:eastAsia="MS Mincho" w:hAnsi="Arial" w:cs="Arial"/>
          <w:color w:val="000000"/>
          <w:sz w:val="20"/>
          <w:szCs w:val="20"/>
        </w:rPr>
        <w:t xml:space="preserve"> girls’ schools, and their right to an education under Islamic law. </w:t>
      </w:r>
      <w:r w:rsidR="005D1D7B" w:rsidRPr="00675FBF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</w:p>
    <w:p w14:paraId="302AE7D9" w14:textId="77777777" w:rsidR="005D1D7B" w:rsidRPr="00675FBF" w:rsidRDefault="005D1D7B" w:rsidP="00C47B9B">
      <w:pPr>
        <w:pStyle w:val="dcr-n6w1lc"/>
        <w:shd w:val="clear" w:color="auto" w:fill="FFFFFF"/>
        <w:spacing w:before="10" w:beforeAutospacing="0" w:after="30" w:afterAutospacing="0"/>
        <w:ind w:left="-720" w:right="-720"/>
        <w:jc w:val="both"/>
        <w:textAlignment w:val="baseline"/>
        <w:rPr>
          <w:rFonts w:ascii="Arial" w:eastAsia="MS Mincho" w:hAnsi="Arial" w:cs="Arial"/>
          <w:color w:val="000000"/>
          <w:sz w:val="20"/>
          <w:szCs w:val="20"/>
        </w:rPr>
      </w:pPr>
    </w:p>
    <w:p w14:paraId="0DD01D29" w14:textId="163BA28F" w:rsidR="005D1D7B" w:rsidRPr="00675FBF" w:rsidRDefault="00023058" w:rsidP="00C47B9B">
      <w:pPr>
        <w:pStyle w:val="dcr-n6w1lc"/>
        <w:shd w:val="clear" w:color="auto" w:fill="FFFFFF"/>
        <w:spacing w:before="10" w:beforeAutospacing="0" w:after="30" w:afterAutospacing="0"/>
        <w:ind w:left="-720" w:right="-720"/>
        <w:jc w:val="both"/>
        <w:textAlignment w:val="baseline"/>
        <w:rPr>
          <w:rFonts w:ascii="Arial" w:eastAsia="MS Mincho" w:hAnsi="Arial" w:cs="Arial"/>
          <w:color w:val="000000"/>
          <w:sz w:val="20"/>
          <w:szCs w:val="20"/>
          <w:lang w:val="en-GB"/>
        </w:rPr>
      </w:pPr>
      <w:r w:rsidRPr="00675FBF">
        <w:rPr>
          <w:rFonts w:ascii="Arial" w:eastAsia="MS Mincho" w:hAnsi="Arial" w:cs="Arial"/>
          <w:color w:val="000000"/>
          <w:sz w:val="20"/>
          <w:szCs w:val="20"/>
        </w:rPr>
        <w:t>Following his arbitrary arrest, t</w:t>
      </w:r>
      <w:r w:rsidR="0013760E" w:rsidRPr="00675FBF">
        <w:rPr>
          <w:rFonts w:ascii="Arial" w:eastAsia="MS Mincho" w:hAnsi="Arial" w:cs="Arial"/>
          <w:color w:val="000000"/>
          <w:sz w:val="20"/>
          <w:szCs w:val="20"/>
        </w:rPr>
        <w:t xml:space="preserve">he Taliban have not responded positively to the request </w:t>
      </w:r>
      <w:r w:rsidR="00430D9F" w:rsidRPr="00675FBF">
        <w:rPr>
          <w:rFonts w:ascii="Arial" w:eastAsia="MS Mincho" w:hAnsi="Arial" w:cs="Arial"/>
          <w:color w:val="000000"/>
          <w:sz w:val="20"/>
          <w:szCs w:val="20"/>
        </w:rPr>
        <w:t xml:space="preserve">for </w:t>
      </w:r>
      <w:proofErr w:type="spellStart"/>
      <w:r w:rsidR="00430D9F" w:rsidRPr="00675FBF">
        <w:rPr>
          <w:rFonts w:ascii="Arial" w:eastAsia="MS Mincho" w:hAnsi="Arial" w:cs="Arial"/>
          <w:b/>
          <w:bCs/>
          <w:color w:val="000000"/>
          <w:sz w:val="20"/>
          <w:szCs w:val="20"/>
        </w:rPr>
        <w:t>Wesa’s</w:t>
      </w:r>
      <w:proofErr w:type="spellEnd"/>
      <w:r w:rsidR="00430D9F" w:rsidRPr="00675FBF">
        <w:rPr>
          <w:rFonts w:ascii="Arial" w:eastAsia="MS Mincho" w:hAnsi="Arial" w:cs="Arial"/>
          <w:color w:val="000000"/>
          <w:sz w:val="20"/>
          <w:szCs w:val="20"/>
        </w:rPr>
        <w:t xml:space="preserve"> release </w:t>
      </w:r>
      <w:r w:rsidR="00C900E0" w:rsidRPr="00675FBF">
        <w:rPr>
          <w:rFonts w:ascii="Arial" w:eastAsia="MS Mincho" w:hAnsi="Arial" w:cs="Arial"/>
          <w:color w:val="000000"/>
          <w:sz w:val="20"/>
          <w:szCs w:val="20"/>
        </w:rPr>
        <w:t>from</w:t>
      </w:r>
      <w:r w:rsidR="0013760E" w:rsidRPr="00675FBF">
        <w:rPr>
          <w:rFonts w:ascii="Arial" w:eastAsia="MS Mincho" w:hAnsi="Arial" w:cs="Arial"/>
          <w:color w:val="000000"/>
          <w:sz w:val="20"/>
          <w:szCs w:val="20"/>
        </w:rPr>
        <w:t xml:space="preserve"> community elders who have come </w:t>
      </w:r>
      <w:r w:rsidR="00405800" w:rsidRPr="00675FBF">
        <w:rPr>
          <w:rFonts w:ascii="Arial" w:eastAsia="MS Mincho" w:hAnsi="Arial" w:cs="Arial"/>
          <w:color w:val="000000"/>
          <w:sz w:val="20"/>
          <w:szCs w:val="20"/>
        </w:rPr>
        <w:t xml:space="preserve">from </w:t>
      </w:r>
      <w:r w:rsidR="0013760E" w:rsidRPr="00675FBF">
        <w:rPr>
          <w:rFonts w:ascii="Arial" w:eastAsia="MS Mincho" w:hAnsi="Arial" w:cs="Arial"/>
          <w:color w:val="000000"/>
          <w:sz w:val="20"/>
          <w:szCs w:val="20"/>
        </w:rPr>
        <w:t>across Afghanistan to meet the Taliban.</w:t>
      </w:r>
    </w:p>
    <w:p w14:paraId="48D8091C" w14:textId="77777777" w:rsidR="005D1D7B" w:rsidRPr="00675FBF" w:rsidRDefault="005D1D7B" w:rsidP="00C47B9B">
      <w:pPr>
        <w:pStyle w:val="dcr-n6w1lc"/>
        <w:shd w:val="clear" w:color="auto" w:fill="FFFFFF"/>
        <w:spacing w:before="10" w:beforeAutospacing="0" w:after="30" w:afterAutospacing="0"/>
        <w:ind w:left="-720" w:right="-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7301A9C" w14:textId="5B5F6417" w:rsidR="00652095" w:rsidRPr="00675FBF" w:rsidRDefault="00023058" w:rsidP="00C47B9B">
      <w:pPr>
        <w:spacing w:before="10" w:after="30" w:line="240" w:lineRule="auto"/>
        <w:ind w:left="-720" w:right="-720"/>
        <w:jc w:val="both"/>
        <w:rPr>
          <w:rFonts w:ascii="Arial" w:hAnsi="Arial" w:cs="Arial"/>
          <w:sz w:val="20"/>
          <w:szCs w:val="20"/>
          <w:lang w:eastAsia="en-US"/>
        </w:rPr>
      </w:pPr>
      <w:r w:rsidRPr="00675FBF">
        <w:rPr>
          <w:rFonts w:ascii="Arial" w:hAnsi="Arial" w:cs="Arial"/>
          <w:sz w:val="20"/>
          <w:szCs w:val="20"/>
          <w:lang w:eastAsia="en-US"/>
        </w:rPr>
        <w:t xml:space="preserve">It is feared that all </w:t>
      </w:r>
      <w:proofErr w:type="spellStart"/>
      <w:r w:rsidR="009C58C9" w:rsidRPr="00675FBF">
        <w:rPr>
          <w:rFonts w:ascii="Arial" w:hAnsi="Arial" w:cs="Arial"/>
          <w:b/>
          <w:bCs/>
          <w:sz w:val="20"/>
          <w:szCs w:val="20"/>
          <w:lang w:eastAsia="en-US"/>
        </w:rPr>
        <w:t>Pen</w:t>
      </w:r>
      <w:r w:rsidR="00CC73EA" w:rsidRPr="00675FBF">
        <w:rPr>
          <w:rFonts w:ascii="Arial" w:hAnsi="Arial" w:cs="Arial"/>
          <w:b/>
          <w:bCs/>
          <w:sz w:val="20"/>
          <w:szCs w:val="20"/>
          <w:lang w:eastAsia="en-US"/>
        </w:rPr>
        <w:t>P</w:t>
      </w:r>
      <w:r w:rsidR="009C58C9" w:rsidRPr="00675FBF">
        <w:rPr>
          <w:rFonts w:ascii="Arial" w:hAnsi="Arial" w:cs="Arial"/>
          <w:b/>
          <w:bCs/>
          <w:sz w:val="20"/>
          <w:szCs w:val="20"/>
          <w:lang w:eastAsia="en-US"/>
        </w:rPr>
        <w:t>ath</w:t>
      </w:r>
      <w:proofErr w:type="spellEnd"/>
      <w:r w:rsidR="009C58C9" w:rsidRPr="00675FBF">
        <w:rPr>
          <w:rFonts w:ascii="Arial" w:hAnsi="Arial" w:cs="Arial"/>
          <w:sz w:val="20"/>
          <w:szCs w:val="20"/>
          <w:lang w:eastAsia="en-US"/>
        </w:rPr>
        <w:t xml:space="preserve"> members and</w:t>
      </w:r>
      <w:r w:rsidR="006035CD" w:rsidRPr="00675FBF">
        <w:rPr>
          <w:rFonts w:ascii="Arial" w:hAnsi="Arial" w:cs="Arial"/>
          <w:sz w:val="20"/>
          <w:szCs w:val="20"/>
          <w:lang w:eastAsia="en-US"/>
        </w:rPr>
        <w:t xml:space="preserve"> volunteers that </w:t>
      </w:r>
      <w:r w:rsidR="009C58C9" w:rsidRPr="00675FBF">
        <w:rPr>
          <w:rFonts w:ascii="Arial" w:hAnsi="Arial" w:cs="Arial"/>
          <w:sz w:val="20"/>
          <w:szCs w:val="20"/>
          <w:lang w:eastAsia="en-US"/>
        </w:rPr>
        <w:t>have been</w:t>
      </w:r>
      <w:r w:rsidR="006035CD" w:rsidRPr="00675FBF">
        <w:rPr>
          <w:rFonts w:ascii="Arial" w:hAnsi="Arial" w:cs="Arial"/>
          <w:sz w:val="20"/>
          <w:szCs w:val="20"/>
          <w:lang w:eastAsia="en-US"/>
        </w:rPr>
        <w:t xml:space="preserve"> engaged in public campaigning on </w:t>
      </w:r>
      <w:r w:rsidR="005C7251" w:rsidRPr="00675FBF">
        <w:rPr>
          <w:rFonts w:ascii="Arial" w:hAnsi="Arial" w:cs="Arial"/>
          <w:sz w:val="20"/>
          <w:szCs w:val="20"/>
          <w:lang w:eastAsia="en-US"/>
        </w:rPr>
        <w:t>girls’</w:t>
      </w:r>
      <w:r w:rsidR="006035CD" w:rsidRPr="00675FBF">
        <w:rPr>
          <w:rFonts w:ascii="Arial" w:hAnsi="Arial" w:cs="Arial"/>
          <w:sz w:val="20"/>
          <w:szCs w:val="20"/>
          <w:lang w:eastAsia="en-US"/>
        </w:rPr>
        <w:t xml:space="preserve"> education, peaceful protests and advocacy </w:t>
      </w:r>
      <w:r w:rsidRPr="00675FBF">
        <w:rPr>
          <w:rFonts w:ascii="Arial" w:hAnsi="Arial" w:cs="Arial"/>
          <w:sz w:val="20"/>
          <w:szCs w:val="20"/>
          <w:lang w:eastAsia="en-US"/>
        </w:rPr>
        <w:t>are at risk</w:t>
      </w:r>
      <w:r w:rsidR="006035CD" w:rsidRPr="00675FBF">
        <w:rPr>
          <w:rFonts w:ascii="Arial" w:hAnsi="Arial" w:cs="Arial"/>
          <w:sz w:val="20"/>
          <w:szCs w:val="20"/>
          <w:lang w:eastAsia="en-US"/>
        </w:rPr>
        <w:t xml:space="preserve">. </w:t>
      </w:r>
      <w:r w:rsidRPr="00675FBF">
        <w:rPr>
          <w:rFonts w:ascii="Arial" w:hAnsi="Arial" w:cs="Arial"/>
          <w:sz w:val="20"/>
          <w:szCs w:val="20"/>
          <w:lang w:eastAsia="en-US"/>
        </w:rPr>
        <w:t>As a result</w:t>
      </w:r>
      <w:r w:rsidR="006035CD" w:rsidRPr="00675FBF">
        <w:rPr>
          <w:rFonts w:ascii="Arial" w:hAnsi="Arial" w:cs="Arial"/>
          <w:sz w:val="20"/>
          <w:szCs w:val="20"/>
          <w:lang w:eastAsia="en-US"/>
        </w:rPr>
        <w:t>, they have gone</w:t>
      </w:r>
      <w:r w:rsidR="00405800" w:rsidRPr="00675FBF">
        <w:rPr>
          <w:rFonts w:ascii="Arial" w:hAnsi="Arial" w:cs="Arial"/>
          <w:sz w:val="20"/>
          <w:szCs w:val="20"/>
          <w:lang w:eastAsia="en-US"/>
        </w:rPr>
        <w:t xml:space="preserve"> into</w:t>
      </w:r>
      <w:r w:rsidR="006035CD" w:rsidRPr="00675FBF">
        <w:rPr>
          <w:rFonts w:ascii="Arial" w:hAnsi="Arial" w:cs="Arial"/>
          <w:sz w:val="20"/>
          <w:szCs w:val="20"/>
          <w:lang w:eastAsia="en-US"/>
        </w:rPr>
        <w:t xml:space="preserve"> hiding, deleting their social media </w:t>
      </w:r>
      <w:r w:rsidR="00C47B9B" w:rsidRPr="00675FBF">
        <w:rPr>
          <w:rFonts w:ascii="Arial" w:hAnsi="Arial" w:cs="Arial"/>
          <w:sz w:val="20"/>
          <w:szCs w:val="20"/>
          <w:lang w:eastAsia="en-US"/>
        </w:rPr>
        <w:t>accounts,</w:t>
      </w:r>
      <w:r w:rsidR="006035CD" w:rsidRPr="00675FBF">
        <w:rPr>
          <w:rFonts w:ascii="Arial" w:hAnsi="Arial" w:cs="Arial"/>
          <w:sz w:val="20"/>
          <w:szCs w:val="20"/>
          <w:lang w:eastAsia="en-US"/>
        </w:rPr>
        <w:t xml:space="preserve"> and </w:t>
      </w:r>
      <w:r w:rsidR="00FF5419" w:rsidRPr="00675FBF">
        <w:rPr>
          <w:rFonts w:ascii="Arial" w:hAnsi="Arial" w:cs="Arial"/>
          <w:sz w:val="20"/>
          <w:szCs w:val="20"/>
          <w:lang w:eastAsia="en-US"/>
        </w:rPr>
        <w:t>fearing</w:t>
      </w:r>
      <w:r w:rsidR="00AB0562" w:rsidRPr="00675FBF">
        <w:rPr>
          <w:rFonts w:ascii="Arial" w:hAnsi="Arial" w:cs="Arial"/>
          <w:sz w:val="20"/>
          <w:szCs w:val="20"/>
          <w:lang w:eastAsia="en-US"/>
        </w:rPr>
        <w:t xml:space="preserve"> for</w:t>
      </w:r>
      <w:r w:rsidR="006035CD" w:rsidRPr="00675FB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75FBF">
        <w:rPr>
          <w:rFonts w:ascii="Arial" w:hAnsi="Arial" w:cs="Arial"/>
          <w:sz w:val="20"/>
          <w:szCs w:val="20"/>
          <w:lang w:eastAsia="en-US"/>
        </w:rPr>
        <w:t xml:space="preserve">their own </w:t>
      </w:r>
      <w:r w:rsidR="006035CD" w:rsidRPr="00675FBF">
        <w:rPr>
          <w:rFonts w:ascii="Arial" w:hAnsi="Arial" w:cs="Arial"/>
          <w:sz w:val="20"/>
          <w:szCs w:val="20"/>
          <w:lang w:eastAsia="en-US"/>
        </w:rPr>
        <w:t>arrest if Wesa is not released</w:t>
      </w:r>
      <w:r w:rsidR="00AB0562" w:rsidRPr="00675FBF">
        <w:rPr>
          <w:rFonts w:ascii="Arial" w:hAnsi="Arial" w:cs="Arial"/>
          <w:sz w:val="20"/>
          <w:szCs w:val="20"/>
          <w:lang w:eastAsia="en-US"/>
        </w:rPr>
        <w:t>.</w:t>
      </w:r>
      <w:r w:rsidR="005C7251" w:rsidRPr="00675FBF">
        <w:rPr>
          <w:rFonts w:ascii="Arial" w:hAnsi="Arial" w:cs="Arial"/>
          <w:sz w:val="20"/>
          <w:szCs w:val="20"/>
          <w:lang w:eastAsia="en-US"/>
        </w:rPr>
        <w:t xml:space="preserve"> Prior to </w:t>
      </w:r>
      <w:proofErr w:type="spellStart"/>
      <w:r w:rsidR="005C7251" w:rsidRPr="00675FBF">
        <w:rPr>
          <w:rFonts w:ascii="Arial" w:hAnsi="Arial" w:cs="Arial"/>
          <w:b/>
          <w:bCs/>
          <w:sz w:val="20"/>
          <w:szCs w:val="20"/>
          <w:lang w:eastAsia="en-US"/>
        </w:rPr>
        <w:t>Wesa’s</w:t>
      </w:r>
      <w:proofErr w:type="spellEnd"/>
      <w:r w:rsidR="005C7251" w:rsidRPr="00675FBF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="005C7251" w:rsidRPr="00675FBF">
        <w:rPr>
          <w:rFonts w:ascii="Arial" w:hAnsi="Arial" w:cs="Arial"/>
          <w:sz w:val="20"/>
          <w:szCs w:val="20"/>
          <w:lang w:eastAsia="en-US"/>
        </w:rPr>
        <w:t>arrest, the Taliban</w:t>
      </w:r>
      <w:r w:rsidR="00405800" w:rsidRPr="00675FBF">
        <w:rPr>
          <w:rFonts w:ascii="Arial" w:hAnsi="Arial" w:cs="Arial"/>
          <w:sz w:val="20"/>
          <w:szCs w:val="20"/>
          <w:lang w:eastAsia="en-US"/>
        </w:rPr>
        <w:t>’s</w:t>
      </w:r>
      <w:r w:rsidR="005C7251" w:rsidRPr="00675FBF">
        <w:rPr>
          <w:rFonts w:ascii="Arial" w:hAnsi="Arial" w:cs="Arial"/>
          <w:sz w:val="20"/>
          <w:szCs w:val="20"/>
          <w:lang w:eastAsia="en-US"/>
        </w:rPr>
        <w:t xml:space="preserve"> GDI have already </w:t>
      </w:r>
      <w:hyperlink r:id="rId9" w:history="1">
        <w:r w:rsidR="007158B6" w:rsidRPr="00675FBF">
          <w:rPr>
            <w:rStyle w:val="Hyperlink"/>
            <w:rFonts w:ascii="Arial" w:hAnsi="Arial" w:cs="Arial"/>
            <w:sz w:val="20"/>
            <w:szCs w:val="20"/>
            <w:lang w:eastAsia="en-US"/>
          </w:rPr>
          <w:t>arbitrarily arrested</w:t>
        </w:r>
      </w:hyperlink>
      <w:r w:rsidR="005C7251" w:rsidRPr="00675FB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B61EE" w:rsidRPr="00675FBF">
        <w:rPr>
          <w:rFonts w:ascii="Arial" w:hAnsi="Arial" w:cs="Arial"/>
          <w:sz w:val="20"/>
          <w:szCs w:val="20"/>
          <w:lang w:eastAsia="en-US"/>
        </w:rPr>
        <w:t>others</w:t>
      </w:r>
      <w:r w:rsidR="005C7251" w:rsidRPr="00675FBF">
        <w:rPr>
          <w:rFonts w:ascii="Arial" w:hAnsi="Arial" w:cs="Arial"/>
          <w:sz w:val="20"/>
          <w:szCs w:val="20"/>
          <w:lang w:eastAsia="en-US"/>
        </w:rPr>
        <w:t xml:space="preserve"> including journalists, women activis</w:t>
      </w:r>
      <w:r w:rsidR="003F5A71" w:rsidRPr="00675FBF">
        <w:rPr>
          <w:rFonts w:ascii="Arial" w:hAnsi="Arial" w:cs="Arial"/>
          <w:sz w:val="20"/>
          <w:szCs w:val="20"/>
          <w:lang w:eastAsia="en-US"/>
        </w:rPr>
        <w:t>ts</w:t>
      </w:r>
      <w:r w:rsidR="005C7251" w:rsidRPr="00675FBF">
        <w:rPr>
          <w:rFonts w:ascii="Arial" w:hAnsi="Arial" w:cs="Arial"/>
          <w:sz w:val="20"/>
          <w:szCs w:val="20"/>
          <w:lang w:eastAsia="en-US"/>
        </w:rPr>
        <w:t xml:space="preserve"> and academi</w:t>
      </w:r>
      <w:r w:rsidR="003F5A71" w:rsidRPr="00675FBF">
        <w:rPr>
          <w:rFonts w:ascii="Arial" w:hAnsi="Arial" w:cs="Arial"/>
          <w:sz w:val="20"/>
          <w:szCs w:val="20"/>
          <w:lang w:eastAsia="en-US"/>
        </w:rPr>
        <w:t>cs</w:t>
      </w:r>
      <w:r w:rsidR="005C7251" w:rsidRPr="00675FBF">
        <w:rPr>
          <w:rFonts w:ascii="Arial" w:hAnsi="Arial" w:cs="Arial"/>
          <w:sz w:val="20"/>
          <w:szCs w:val="20"/>
          <w:lang w:eastAsia="en-US"/>
        </w:rPr>
        <w:t xml:space="preserve"> who had protested the Taliban’s draconian policies and publicly criticize</w:t>
      </w:r>
      <w:r w:rsidR="00405800" w:rsidRPr="00675FBF">
        <w:rPr>
          <w:rFonts w:ascii="Arial" w:hAnsi="Arial" w:cs="Arial"/>
          <w:sz w:val="20"/>
          <w:szCs w:val="20"/>
          <w:lang w:eastAsia="en-US"/>
        </w:rPr>
        <w:t>d</w:t>
      </w:r>
      <w:r w:rsidR="005C7251" w:rsidRPr="00675FBF">
        <w:rPr>
          <w:rFonts w:ascii="Arial" w:hAnsi="Arial" w:cs="Arial"/>
          <w:sz w:val="20"/>
          <w:szCs w:val="20"/>
          <w:lang w:eastAsia="en-US"/>
        </w:rPr>
        <w:t xml:space="preserve"> them. The fate of these </w:t>
      </w:r>
      <w:r w:rsidR="001D6B3F" w:rsidRPr="00675FBF">
        <w:rPr>
          <w:rFonts w:ascii="Arial" w:hAnsi="Arial" w:cs="Arial"/>
          <w:sz w:val="20"/>
          <w:szCs w:val="20"/>
          <w:lang w:eastAsia="en-US"/>
        </w:rPr>
        <w:t>arrested diss</w:t>
      </w:r>
      <w:r w:rsidRPr="00675FBF">
        <w:rPr>
          <w:rFonts w:ascii="Arial" w:hAnsi="Arial" w:cs="Arial"/>
          <w:sz w:val="20"/>
          <w:szCs w:val="20"/>
          <w:lang w:eastAsia="en-US"/>
        </w:rPr>
        <w:t>idents remain</w:t>
      </w:r>
      <w:r w:rsidR="00CC73EA" w:rsidRPr="00675FBF">
        <w:rPr>
          <w:rFonts w:ascii="Arial" w:hAnsi="Arial" w:cs="Arial"/>
          <w:sz w:val="20"/>
          <w:szCs w:val="20"/>
          <w:lang w:eastAsia="en-US"/>
        </w:rPr>
        <w:t>s</w:t>
      </w:r>
      <w:r w:rsidRPr="00675FBF">
        <w:rPr>
          <w:rFonts w:ascii="Arial" w:hAnsi="Arial" w:cs="Arial"/>
          <w:sz w:val="20"/>
          <w:szCs w:val="20"/>
          <w:lang w:eastAsia="en-US"/>
        </w:rPr>
        <w:t xml:space="preserve"> unknown</w:t>
      </w:r>
      <w:r w:rsidR="001D6B3F" w:rsidRPr="00675FBF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1B3A87F8" w14:textId="77777777" w:rsidR="00C47B9B" w:rsidRPr="00675FBF" w:rsidRDefault="00C47B9B" w:rsidP="00C47B9B">
      <w:pPr>
        <w:spacing w:before="10" w:after="30" w:line="240" w:lineRule="auto"/>
        <w:ind w:left="-720" w:right="-7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C887788" w14:textId="7D77BBEB" w:rsidR="00652095" w:rsidRPr="00675FBF" w:rsidRDefault="003837BE" w:rsidP="00C47B9B">
      <w:pPr>
        <w:spacing w:before="10" w:after="30" w:line="240" w:lineRule="auto"/>
        <w:ind w:left="-720" w:right="-720"/>
        <w:jc w:val="both"/>
        <w:rPr>
          <w:rFonts w:ascii="Arial" w:hAnsi="Arial" w:cs="Arial"/>
          <w:sz w:val="20"/>
          <w:szCs w:val="20"/>
          <w:lang w:eastAsia="en-US"/>
        </w:rPr>
      </w:pPr>
      <w:r w:rsidRPr="00675FBF">
        <w:rPr>
          <w:rFonts w:ascii="Arial" w:hAnsi="Arial" w:cs="Arial"/>
          <w:sz w:val="20"/>
          <w:szCs w:val="20"/>
          <w:lang w:eastAsia="en-US"/>
        </w:rPr>
        <w:t xml:space="preserve">In his second </w:t>
      </w:r>
      <w:hyperlink r:id="rId10" w:history="1">
        <w:r w:rsidRPr="00675FBF">
          <w:rPr>
            <w:rStyle w:val="Hyperlink"/>
            <w:rFonts w:ascii="Arial" w:hAnsi="Arial" w:cs="Arial"/>
            <w:sz w:val="20"/>
            <w:szCs w:val="20"/>
            <w:lang w:eastAsia="en-US"/>
          </w:rPr>
          <w:t>report</w:t>
        </w:r>
      </w:hyperlink>
      <w:r w:rsidRPr="00675FBF">
        <w:rPr>
          <w:rFonts w:ascii="Arial" w:hAnsi="Arial" w:cs="Arial"/>
          <w:sz w:val="20"/>
          <w:szCs w:val="20"/>
          <w:lang w:eastAsia="en-US"/>
        </w:rPr>
        <w:t xml:space="preserve"> to the UN Human Rights Council, </w:t>
      </w:r>
      <w:r w:rsidR="007B53AF" w:rsidRPr="00675FBF">
        <w:rPr>
          <w:rFonts w:ascii="Arial" w:hAnsi="Arial" w:cs="Arial"/>
          <w:b/>
          <w:bCs/>
          <w:sz w:val="20"/>
          <w:szCs w:val="20"/>
          <w:lang w:eastAsia="en-US"/>
        </w:rPr>
        <w:t>Richard Bennett</w:t>
      </w:r>
      <w:r w:rsidR="007B53AF" w:rsidRPr="00675FBF">
        <w:rPr>
          <w:rFonts w:ascii="Arial" w:hAnsi="Arial" w:cs="Arial"/>
          <w:sz w:val="20"/>
          <w:szCs w:val="20"/>
          <w:lang w:eastAsia="en-US"/>
        </w:rPr>
        <w:t xml:space="preserve">, the </w:t>
      </w:r>
      <w:r w:rsidR="00C52E7A" w:rsidRPr="00675FBF">
        <w:rPr>
          <w:rFonts w:ascii="Arial" w:hAnsi="Arial" w:cs="Arial"/>
          <w:sz w:val="20"/>
          <w:szCs w:val="20"/>
          <w:lang w:eastAsia="en-US"/>
        </w:rPr>
        <w:t>UN Special Rapporteur on the situation of human rights in Afghanistan</w:t>
      </w:r>
      <w:r w:rsidR="003F5A71" w:rsidRPr="00675FBF">
        <w:rPr>
          <w:rFonts w:ascii="Arial" w:hAnsi="Arial" w:cs="Arial"/>
          <w:sz w:val="20"/>
          <w:szCs w:val="20"/>
          <w:lang w:eastAsia="en-US"/>
        </w:rPr>
        <w:t>,</w:t>
      </w:r>
      <w:r w:rsidR="00C52E7A" w:rsidRPr="00675FBF">
        <w:rPr>
          <w:rFonts w:ascii="Arial" w:hAnsi="Arial" w:cs="Arial"/>
          <w:sz w:val="20"/>
          <w:szCs w:val="20"/>
          <w:lang w:eastAsia="en-US"/>
        </w:rPr>
        <w:t xml:space="preserve"> has </w:t>
      </w:r>
      <w:r w:rsidR="002A2160" w:rsidRPr="00675FBF">
        <w:rPr>
          <w:rFonts w:ascii="Arial" w:hAnsi="Arial" w:cs="Arial"/>
          <w:sz w:val="20"/>
          <w:szCs w:val="20"/>
          <w:lang w:eastAsia="en-US"/>
        </w:rPr>
        <w:t xml:space="preserve">documented </w:t>
      </w:r>
      <w:r w:rsidR="004B65B3" w:rsidRPr="00675FBF">
        <w:rPr>
          <w:rFonts w:ascii="Arial" w:hAnsi="Arial" w:cs="Arial"/>
          <w:sz w:val="20"/>
          <w:szCs w:val="20"/>
          <w:lang w:eastAsia="en-US"/>
        </w:rPr>
        <w:t>rapidly shrinking civic space, with human rights defenders, civil society organizations and journalists all facing tremendous pressur</w:t>
      </w:r>
      <w:r w:rsidR="0010416A" w:rsidRPr="00675FBF">
        <w:rPr>
          <w:rFonts w:ascii="Arial" w:hAnsi="Arial" w:cs="Arial"/>
          <w:sz w:val="20"/>
          <w:szCs w:val="20"/>
          <w:lang w:eastAsia="en-US"/>
        </w:rPr>
        <w:t xml:space="preserve">e. His </w:t>
      </w:r>
      <w:r w:rsidR="00E52235" w:rsidRPr="00675FBF">
        <w:rPr>
          <w:rFonts w:ascii="Arial" w:hAnsi="Arial" w:cs="Arial"/>
          <w:sz w:val="20"/>
          <w:szCs w:val="20"/>
          <w:lang w:eastAsia="en-US"/>
        </w:rPr>
        <w:t>findings also include that the</w:t>
      </w:r>
      <w:r w:rsidR="004B65B3" w:rsidRPr="00675FBF">
        <w:rPr>
          <w:rFonts w:ascii="Arial" w:hAnsi="Arial" w:cs="Arial"/>
          <w:sz w:val="20"/>
          <w:szCs w:val="20"/>
          <w:lang w:eastAsia="en-US"/>
        </w:rPr>
        <w:t xml:space="preserve"> authorities have increased limitations and surveillance </w:t>
      </w:r>
      <w:r w:rsidR="00E52235" w:rsidRPr="00675FBF">
        <w:rPr>
          <w:rFonts w:ascii="Arial" w:hAnsi="Arial" w:cs="Arial"/>
          <w:sz w:val="20"/>
          <w:szCs w:val="20"/>
          <w:lang w:eastAsia="en-US"/>
        </w:rPr>
        <w:t xml:space="preserve">on </w:t>
      </w:r>
      <w:r w:rsidR="00E83EA8" w:rsidRPr="00675FBF">
        <w:rPr>
          <w:rFonts w:ascii="Arial" w:hAnsi="Arial" w:cs="Arial"/>
          <w:sz w:val="20"/>
          <w:szCs w:val="20"/>
          <w:lang w:eastAsia="en-US"/>
        </w:rPr>
        <w:t>human rights defenders</w:t>
      </w:r>
      <w:r w:rsidR="00405800" w:rsidRPr="00675FBF">
        <w:rPr>
          <w:rFonts w:ascii="Arial" w:hAnsi="Arial" w:cs="Arial"/>
          <w:sz w:val="20"/>
          <w:szCs w:val="20"/>
          <w:lang w:eastAsia="en-US"/>
        </w:rPr>
        <w:t>, who have</w:t>
      </w:r>
      <w:r w:rsidR="00CC73EA" w:rsidRPr="00675FB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83EA8" w:rsidRPr="00675FBF">
        <w:rPr>
          <w:rFonts w:ascii="Arial" w:hAnsi="Arial" w:cs="Arial"/>
          <w:sz w:val="20"/>
          <w:szCs w:val="20"/>
          <w:lang w:eastAsia="en-US"/>
        </w:rPr>
        <w:t>been</w:t>
      </w:r>
      <w:r w:rsidR="004B65B3" w:rsidRPr="00675FBF">
        <w:rPr>
          <w:rFonts w:ascii="Arial" w:hAnsi="Arial" w:cs="Arial"/>
          <w:sz w:val="20"/>
          <w:szCs w:val="20"/>
          <w:lang w:eastAsia="en-US"/>
        </w:rPr>
        <w:t xml:space="preserve"> subjected to intimidation, including by phone calls, visits to their homes, physical and verbal </w:t>
      </w:r>
      <w:r w:rsidR="00C47B9B" w:rsidRPr="00675FBF">
        <w:rPr>
          <w:rFonts w:ascii="Arial" w:hAnsi="Arial" w:cs="Arial"/>
          <w:sz w:val="20"/>
          <w:szCs w:val="20"/>
          <w:lang w:eastAsia="en-US"/>
        </w:rPr>
        <w:t>attacks,</w:t>
      </w:r>
      <w:r w:rsidR="004B65B3" w:rsidRPr="00675FBF">
        <w:rPr>
          <w:rFonts w:ascii="Arial" w:hAnsi="Arial" w:cs="Arial"/>
          <w:sz w:val="20"/>
          <w:szCs w:val="20"/>
          <w:lang w:eastAsia="en-US"/>
        </w:rPr>
        <w:t xml:space="preserve"> and arbitrary arrest, </w:t>
      </w:r>
      <w:r w:rsidR="00405800" w:rsidRPr="00675FBF">
        <w:rPr>
          <w:rFonts w:ascii="Arial" w:hAnsi="Arial" w:cs="Arial"/>
          <w:sz w:val="20"/>
          <w:szCs w:val="20"/>
          <w:lang w:eastAsia="en-US"/>
        </w:rPr>
        <w:t xml:space="preserve">creating </w:t>
      </w:r>
      <w:r w:rsidR="004B65B3" w:rsidRPr="00675FBF">
        <w:rPr>
          <w:rFonts w:ascii="Arial" w:hAnsi="Arial" w:cs="Arial"/>
          <w:sz w:val="20"/>
          <w:szCs w:val="20"/>
          <w:lang w:eastAsia="en-US"/>
        </w:rPr>
        <w:t xml:space="preserve">a climate of fear and sense of desperation. The Special Rapporteur </w:t>
      </w:r>
      <w:r w:rsidR="0098731B" w:rsidRPr="00675FBF">
        <w:rPr>
          <w:rFonts w:ascii="Arial" w:hAnsi="Arial" w:cs="Arial"/>
          <w:sz w:val="20"/>
          <w:szCs w:val="20"/>
          <w:lang w:eastAsia="en-US"/>
        </w:rPr>
        <w:t xml:space="preserve">has raised serious </w:t>
      </w:r>
      <w:r w:rsidR="004B65B3" w:rsidRPr="00675FBF">
        <w:rPr>
          <w:rFonts w:ascii="Arial" w:hAnsi="Arial" w:cs="Arial"/>
          <w:sz w:val="20"/>
          <w:szCs w:val="20"/>
          <w:lang w:eastAsia="en-US"/>
        </w:rPr>
        <w:t>concern</w:t>
      </w:r>
      <w:r w:rsidR="0098731B" w:rsidRPr="00675FBF">
        <w:rPr>
          <w:rFonts w:ascii="Arial" w:hAnsi="Arial" w:cs="Arial"/>
          <w:sz w:val="20"/>
          <w:szCs w:val="20"/>
          <w:lang w:eastAsia="en-US"/>
        </w:rPr>
        <w:t>s</w:t>
      </w:r>
      <w:r w:rsidR="004B65B3" w:rsidRPr="00675FBF">
        <w:rPr>
          <w:rFonts w:ascii="Arial" w:hAnsi="Arial" w:cs="Arial"/>
          <w:sz w:val="20"/>
          <w:szCs w:val="20"/>
          <w:lang w:eastAsia="en-US"/>
        </w:rPr>
        <w:t xml:space="preserve"> about the safety and protection of human rights defenders who have been changing locations on a regular basis owing to fear of and threats from the Taliban. </w:t>
      </w:r>
      <w:r w:rsidR="0098731B" w:rsidRPr="00675FBF">
        <w:rPr>
          <w:rFonts w:ascii="Arial" w:hAnsi="Arial" w:cs="Arial"/>
          <w:sz w:val="20"/>
          <w:szCs w:val="20"/>
          <w:lang w:eastAsia="en-US"/>
        </w:rPr>
        <w:t xml:space="preserve">He has also reported on the Taliban </w:t>
      </w:r>
      <w:r w:rsidR="00416CA8" w:rsidRPr="00675FBF">
        <w:rPr>
          <w:rFonts w:ascii="Arial" w:hAnsi="Arial" w:cs="Arial"/>
          <w:sz w:val="20"/>
          <w:szCs w:val="20"/>
          <w:lang w:eastAsia="en-US"/>
        </w:rPr>
        <w:t xml:space="preserve">raiding </w:t>
      </w:r>
      <w:r w:rsidR="004B65B3" w:rsidRPr="00675FBF">
        <w:rPr>
          <w:rFonts w:ascii="Arial" w:hAnsi="Arial" w:cs="Arial"/>
          <w:sz w:val="20"/>
          <w:szCs w:val="20"/>
          <w:lang w:eastAsia="en-US"/>
        </w:rPr>
        <w:t xml:space="preserve">the premises of several civil society organizations and </w:t>
      </w:r>
      <w:r w:rsidR="00405800" w:rsidRPr="00675FBF">
        <w:rPr>
          <w:rFonts w:ascii="Arial" w:hAnsi="Arial" w:cs="Arial"/>
          <w:sz w:val="20"/>
          <w:szCs w:val="20"/>
          <w:lang w:eastAsia="en-US"/>
        </w:rPr>
        <w:t xml:space="preserve">demanding </w:t>
      </w:r>
      <w:r w:rsidR="004B65B3" w:rsidRPr="00675FBF">
        <w:rPr>
          <w:rFonts w:ascii="Arial" w:hAnsi="Arial" w:cs="Arial"/>
          <w:sz w:val="20"/>
          <w:szCs w:val="20"/>
          <w:lang w:eastAsia="en-US"/>
        </w:rPr>
        <w:t xml:space="preserve">the names and contact details of the staff and associated individuals, </w:t>
      </w:r>
      <w:r w:rsidR="00405800" w:rsidRPr="00675FBF">
        <w:rPr>
          <w:rFonts w:ascii="Arial" w:hAnsi="Arial" w:cs="Arial"/>
          <w:sz w:val="20"/>
          <w:szCs w:val="20"/>
          <w:lang w:eastAsia="en-US"/>
        </w:rPr>
        <w:t xml:space="preserve">and </w:t>
      </w:r>
      <w:r w:rsidR="004B65B3" w:rsidRPr="00675FBF">
        <w:rPr>
          <w:rFonts w:ascii="Arial" w:hAnsi="Arial" w:cs="Arial"/>
          <w:sz w:val="20"/>
          <w:szCs w:val="20"/>
          <w:lang w:eastAsia="en-US"/>
        </w:rPr>
        <w:t xml:space="preserve">sometimes </w:t>
      </w:r>
      <w:r w:rsidR="00405800" w:rsidRPr="00675FBF">
        <w:rPr>
          <w:rFonts w:ascii="Arial" w:hAnsi="Arial" w:cs="Arial"/>
          <w:sz w:val="20"/>
          <w:szCs w:val="20"/>
          <w:lang w:eastAsia="en-US"/>
        </w:rPr>
        <w:t xml:space="preserve">their </w:t>
      </w:r>
      <w:r w:rsidR="004B65B3" w:rsidRPr="00675FBF">
        <w:rPr>
          <w:rFonts w:ascii="Arial" w:hAnsi="Arial" w:cs="Arial"/>
          <w:sz w:val="20"/>
          <w:szCs w:val="20"/>
          <w:lang w:eastAsia="en-US"/>
        </w:rPr>
        <w:t xml:space="preserve">family members. </w:t>
      </w:r>
      <w:r w:rsidR="00E83EA8" w:rsidRPr="00675FBF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1A5E8948" w14:textId="77777777" w:rsidR="00652095" w:rsidRPr="00675FBF" w:rsidRDefault="00652095" w:rsidP="00C47B9B">
      <w:pPr>
        <w:spacing w:before="10" w:after="30" w:line="240" w:lineRule="auto"/>
        <w:ind w:left="720" w:right="720"/>
        <w:rPr>
          <w:rFonts w:ascii="Arial" w:hAnsi="Arial" w:cs="Arial"/>
          <w:sz w:val="20"/>
          <w:szCs w:val="20"/>
          <w:lang w:eastAsia="en-US"/>
        </w:rPr>
      </w:pPr>
    </w:p>
    <w:p w14:paraId="37C53FC9" w14:textId="0510685C" w:rsidR="00652095" w:rsidRPr="00675FBF" w:rsidRDefault="00652095" w:rsidP="00C47B9B">
      <w:pPr>
        <w:spacing w:before="10" w:after="30" w:line="240" w:lineRule="auto"/>
        <w:ind w:left="-720" w:right="-720"/>
        <w:rPr>
          <w:rFonts w:ascii="Arial" w:hAnsi="Arial" w:cs="Arial"/>
          <w:b/>
          <w:sz w:val="20"/>
          <w:szCs w:val="20"/>
        </w:rPr>
      </w:pPr>
      <w:r w:rsidRPr="00675FBF">
        <w:rPr>
          <w:rFonts w:ascii="Arial" w:hAnsi="Arial" w:cs="Arial"/>
          <w:b/>
          <w:sz w:val="20"/>
          <w:szCs w:val="20"/>
        </w:rPr>
        <w:t xml:space="preserve">PREFERRED LANGUAGE TO ADDRESS TARGET: </w:t>
      </w:r>
      <w:r w:rsidRPr="00675FBF">
        <w:rPr>
          <w:rFonts w:ascii="Arial" w:hAnsi="Arial" w:cs="Arial"/>
          <w:sz w:val="20"/>
          <w:szCs w:val="20"/>
        </w:rPr>
        <w:t>English</w:t>
      </w:r>
      <w:r w:rsidR="007B7DFF" w:rsidRPr="00675FBF">
        <w:rPr>
          <w:rFonts w:ascii="Arial" w:hAnsi="Arial" w:cs="Arial"/>
          <w:sz w:val="20"/>
          <w:szCs w:val="20"/>
        </w:rPr>
        <w:t>, Dari/Farsi/Pashto</w:t>
      </w:r>
    </w:p>
    <w:p w14:paraId="252CD771" w14:textId="77777777" w:rsidR="00652095" w:rsidRPr="00675FBF" w:rsidRDefault="00652095" w:rsidP="00C47B9B">
      <w:pPr>
        <w:spacing w:before="10" w:after="30" w:line="240" w:lineRule="auto"/>
        <w:ind w:left="-720" w:right="-720"/>
        <w:rPr>
          <w:rFonts w:ascii="Arial" w:hAnsi="Arial" w:cs="Arial"/>
          <w:color w:val="0070C0"/>
          <w:sz w:val="20"/>
          <w:szCs w:val="20"/>
        </w:rPr>
      </w:pPr>
      <w:r w:rsidRPr="00675FBF">
        <w:rPr>
          <w:rFonts w:ascii="Arial" w:hAnsi="Arial" w:cs="Arial"/>
          <w:sz w:val="20"/>
          <w:szCs w:val="20"/>
        </w:rPr>
        <w:t>You can also write in your own language.</w:t>
      </w:r>
    </w:p>
    <w:p w14:paraId="4451C039" w14:textId="77777777" w:rsidR="00652095" w:rsidRPr="00675FBF" w:rsidRDefault="00652095" w:rsidP="00C47B9B">
      <w:pPr>
        <w:spacing w:before="10" w:after="30" w:line="240" w:lineRule="auto"/>
        <w:ind w:left="-720" w:right="-720"/>
        <w:rPr>
          <w:rFonts w:ascii="Arial" w:hAnsi="Arial" w:cs="Arial"/>
          <w:color w:val="0070C0"/>
          <w:sz w:val="20"/>
          <w:szCs w:val="20"/>
        </w:rPr>
      </w:pPr>
    </w:p>
    <w:p w14:paraId="0F483110" w14:textId="2A6BCFD2" w:rsidR="00652095" w:rsidRPr="00675FBF" w:rsidRDefault="00652095" w:rsidP="00C47B9B">
      <w:pPr>
        <w:spacing w:before="10" w:after="30" w:line="240" w:lineRule="auto"/>
        <w:ind w:left="-720" w:right="-720"/>
        <w:rPr>
          <w:rFonts w:ascii="Arial" w:hAnsi="Arial" w:cs="Arial"/>
          <w:sz w:val="20"/>
          <w:szCs w:val="20"/>
        </w:rPr>
      </w:pPr>
      <w:r w:rsidRPr="00675FBF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CC73EA" w:rsidRPr="00675FBF">
        <w:rPr>
          <w:rFonts w:ascii="Arial" w:hAnsi="Arial" w:cs="Arial"/>
          <w:sz w:val="20"/>
          <w:szCs w:val="20"/>
        </w:rPr>
        <w:t>1</w:t>
      </w:r>
      <w:r w:rsidR="003D16FA" w:rsidRPr="00675FBF">
        <w:rPr>
          <w:rFonts w:ascii="Arial" w:hAnsi="Arial" w:cs="Arial"/>
          <w:sz w:val="20"/>
          <w:szCs w:val="20"/>
        </w:rPr>
        <w:t xml:space="preserve"> June 2023</w:t>
      </w:r>
      <w:r w:rsidRPr="00675FBF">
        <w:rPr>
          <w:rFonts w:ascii="Arial" w:hAnsi="Arial" w:cs="Arial"/>
          <w:sz w:val="20"/>
          <w:szCs w:val="20"/>
        </w:rPr>
        <w:t xml:space="preserve"> </w:t>
      </w:r>
    </w:p>
    <w:p w14:paraId="5F8EEAEF" w14:textId="77777777" w:rsidR="00652095" w:rsidRPr="00675FBF" w:rsidRDefault="00652095" w:rsidP="00C47B9B">
      <w:pPr>
        <w:spacing w:before="10" w:after="30" w:line="240" w:lineRule="auto"/>
        <w:ind w:left="-720" w:right="-720"/>
        <w:rPr>
          <w:rFonts w:ascii="Arial" w:hAnsi="Arial" w:cs="Arial"/>
          <w:sz w:val="20"/>
          <w:szCs w:val="20"/>
        </w:rPr>
      </w:pPr>
      <w:r w:rsidRPr="00675FBF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08D7AE8A" w14:textId="77777777" w:rsidR="00652095" w:rsidRPr="00675FBF" w:rsidRDefault="00652095" w:rsidP="00C47B9B">
      <w:pPr>
        <w:spacing w:before="10" w:after="30" w:line="240" w:lineRule="auto"/>
        <w:ind w:left="-720" w:right="-720"/>
        <w:rPr>
          <w:rFonts w:ascii="Arial" w:hAnsi="Arial" w:cs="Arial"/>
          <w:b/>
          <w:sz w:val="20"/>
          <w:szCs w:val="20"/>
        </w:rPr>
      </w:pPr>
    </w:p>
    <w:p w14:paraId="554FA432" w14:textId="4E2A1F52" w:rsidR="00652095" w:rsidRPr="00675FBF" w:rsidRDefault="00652095" w:rsidP="00C47B9B">
      <w:pPr>
        <w:spacing w:before="10" w:after="30" w:line="240" w:lineRule="auto"/>
        <w:ind w:left="-720" w:right="-720"/>
        <w:rPr>
          <w:rFonts w:ascii="Arial" w:hAnsi="Arial" w:cs="Arial"/>
          <w:b/>
          <w:sz w:val="20"/>
          <w:szCs w:val="20"/>
        </w:rPr>
      </w:pPr>
      <w:r w:rsidRPr="00675FBF">
        <w:rPr>
          <w:rFonts w:ascii="Arial" w:hAnsi="Arial" w:cs="Arial"/>
          <w:b/>
          <w:sz w:val="20"/>
          <w:szCs w:val="20"/>
        </w:rPr>
        <w:t xml:space="preserve">NAME AND PRONOUN: </w:t>
      </w:r>
      <w:r w:rsidR="003D16FA" w:rsidRPr="00675FBF">
        <w:rPr>
          <w:rFonts w:ascii="Arial" w:hAnsi="Arial" w:cs="Arial"/>
          <w:bCs/>
          <w:sz w:val="20"/>
          <w:szCs w:val="20"/>
        </w:rPr>
        <w:t>Matiullah Wesa</w:t>
      </w:r>
      <w:r w:rsidRPr="00675FBF">
        <w:rPr>
          <w:rFonts w:ascii="Arial" w:hAnsi="Arial" w:cs="Arial"/>
          <w:bCs/>
          <w:sz w:val="20"/>
          <w:szCs w:val="20"/>
        </w:rPr>
        <w:t xml:space="preserve"> </w:t>
      </w:r>
      <w:r w:rsidR="00CC73EA" w:rsidRPr="00675FBF">
        <w:rPr>
          <w:rFonts w:ascii="Arial" w:hAnsi="Arial" w:cs="Arial"/>
          <w:bCs/>
          <w:sz w:val="20"/>
          <w:szCs w:val="20"/>
        </w:rPr>
        <w:t>(</w:t>
      </w:r>
      <w:r w:rsidRPr="00675FBF">
        <w:rPr>
          <w:rFonts w:ascii="Arial" w:hAnsi="Arial" w:cs="Arial"/>
          <w:sz w:val="20"/>
          <w:szCs w:val="20"/>
        </w:rPr>
        <w:t>He/him</w:t>
      </w:r>
      <w:r w:rsidR="00CC73EA" w:rsidRPr="00675FBF">
        <w:rPr>
          <w:rFonts w:ascii="Arial" w:hAnsi="Arial" w:cs="Arial"/>
          <w:sz w:val="20"/>
          <w:szCs w:val="20"/>
        </w:rPr>
        <w:t>)</w:t>
      </w:r>
    </w:p>
    <w:p w14:paraId="625D07EB" w14:textId="6B5AF79D" w:rsidR="005D2C37" w:rsidRPr="00675FBF" w:rsidRDefault="005D2C37" w:rsidP="00C47B9B">
      <w:pPr>
        <w:spacing w:before="10" w:after="30" w:line="240" w:lineRule="auto"/>
        <w:ind w:left="720" w:right="720"/>
        <w:rPr>
          <w:rFonts w:ascii="Arial" w:hAnsi="Arial" w:cs="Arial"/>
          <w:sz w:val="20"/>
          <w:szCs w:val="20"/>
          <w:lang w:eastAsia="en-US"/>
        </w:rPr>
      </w:pPr>
    </w:p>
    <w:p w14:paraId="0CD61DE1" w14:textId="014C1B1F" w:rsidR="00B92AEC" w:rsidRPr="00675FBF" w:rsidRDefault="00B92AEC" w:rsidP="00CB42B8">
      <w:pPr>
        <w:spacing w:before="10" w:after="30" w:line="240" w:lineRule="auto"/>
        <w:ind w:right="720"/>
        <w:rPr>
          <w:rFonts w:ascii="Arial" w:hAnsi="Arial" w:cs="Arial"/>
          <w:sz w:val="20"/>
          <w:szCs w:val="20"/>
        </w:rPr>
      </w:pPr>
    </w:p>
    <w:sectPr w:rsidR="00B92AEC" w:rsidRPr="00675FBF" w:rsidSect="00CB42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8CD1" w14:textId="77777777" w:rsidR="006E215D" w:rsidRDefault="006E215D">
      <w:r>
        <w:separator/>
      </w:r>
    </w:p>
  </w:endnote>
  <w:endnote w:type="continuationSeparator" w:id="0">
    <w:p w14:paraId="0F2A1303" w14:textId="77777777" w:rsidR="006E215D" w:rsidRDefault="006E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mnesty Trade Gothic">
    <w:panose1 w:val="020B0503040303020004"/>
    <w:charset w:val="4D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4D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93B2" w14:textId="77777777" w:rsidR="002C0B9B" w:rsidRDefault="002C0B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10B9" w14:textId="77777777" w:rsidR="00CB42B8" w:rsidRDefault="00CB42B8" w:rsidP="00CB42B8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 Light" w:hAnsi="Calibri Light" w:cs="Calibri Light"/>
        <w:sz w:val="22"/>
        <w:szCs w:val="22"/>
        <w:lang w:val="en-GB"/>
      </w:rPr>
    </w:pPr>
  </w:p>
  <w:p w14:paraId="75C6689E" w14:textId="77777777" w:rsidR="00CB42B8" w:rsidRDefault="00CB42B8" w:rsidP="00CB42B8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 Light" w:hAnsi="Calibri Light" w:cs="Calibri Light"/>
        <w:sz w:val="22"/>
        <w:szCs w:val="22"/>
        <w:lang w:val="en-GB"/>
      </w:rPr>
    </w:pPr>
  </w:p>
  <w:p w14:paraId="6FE131B1" w14:textId="77777777" w:rsidR="00CB42B8" w:rsidRDefault="00CB42B8" w:rsidP="00CB42B8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 Light" w:hAnsi="Calibri Light" w:cs="Calibri Light"/>
        <w:sz w:val="22"/>
        <w:szCs w:val="22"/>
        <w:lang w:val="en-GB"/>
      </w:rPr>
    </w:pPr>
  </w:p>
  <w:p w14:paraId="57A87945" w14:textId="634BD96E" w:rsidR="00CB42B8" w:rsidRPr="00675FBF" w:rsidRDefault="00CB42B8" w:rsidP="00CB42B8">
    <w:pPr>
      <w:pStyle w:val="paragraph"/>
      <w:spacing w:before="0" w:beforeAutospacing="0" w:after="0" w:afterAutospacing="0"/>
      <w:jc w:val="center"/>
      <w:textAlignment w:val="baseline"/>
      <w:rPr>
        <w:rFonts w:ascii="Arial" w:hAnsi="Arial" w:cs="Arial"/>
        <w:sz w:val="16"/>
        <w:szCs w:val="16"/>
      </w:rPr>
    </w:pPr>
    <w:r w:rsidRPr="00675FBF">
      <w:rPr>
        <w:rStyle w:val="normaltextrun"/>
        <w:rFonts w:ascii="Arial" w:hAnsi="Arial" w:cs="Arial"/>
        <w:sz w:val="16"/>
        <w:szCs w:val="16"/>
        <w:lang w:val="en-GB"/>
      </w:rPr>
      <w:t>AIUSA’s Urgent Action Network | 1150 18</w:t>
    </w:r>
    <w:r w:rsidRPr="00675FBF">
      <w:rPr>
        <w:rStyle w:val="normaltextrun"/>
        <w:rFonts w:ascii="Arial" w:hAnsi="Arial" w:cs="Arial"/>
        <w:sz w:val="16"/>
        <w:szCs w:val="16"/>
        <w:vertAlign w:val="superscript"/>
        <w:lang w:val="en-GB"/>
      </w:rPr>
      <w:t>th</w:t>
    </w:r>
    <w:r w:rsidRPr="00675FBF">
      <w:rPr>
        <w:rStyle w:val="normaltextrun"/>
        <w:rFonts w:ascii="Arial" w:hAnsi="Arial" w:cs="Arial"/>
        <w:sz w:val="16"/>
        <w:szCs w:val="16"/>
        <w:lang w:val="en-GB"/>
      </w:rPr>
      <w:t> NW, Suite 550, Washington, DC 20036</w:t>
    </w:r>
    <w:r w:rsidRPr="00675FBF">
      <w:rPr>
        <w:rStyle w:val="normaltextrun"/>
        <w:rFonts w:ascii="Arial" w:hAnsi="Arial" w:cs="Arial"/>
        <w:sz w:val="16"/>
        <w:szCs w:val="16"/>
      </w:rPr>
      <w:t> </w:t>
    </w:r>
  </w:p>
  <w:p w14:paraId="75414047" w14:textId="77777777" w:rsidR="00CB42B8" w:rsidRPr="00675FBF" w:rsidRDefault="00CB42B8" w:rsidP="00CB42B8">
    <w:pPr>
      <w:pStyle w:val="paragraph"/>
      <w:spacing w:before="0" w:beforeAutospacing="0" w:after="0" w:afterAutospacing="0"/>
      <w:jc w:val="center"/>
      <w:textAlignment w:val="baseline"/>
      <w:rPr>
        <w:rFonts w:ascii="Arial" w:hAnsi="Arial" w:cs="Arial"/>
        <w:sz w:val="16"/>
        <w:szCs w:val="16"/>
      </w:rPr>
    </w:pPr>
    <w:r w:rsidRPr="00675FBF">
      <w:rPr>
        <w:rStyle w:val="normaltextrun"/>
        <w:rFonts w:ascii="Arial" w:hAnsi="Arial" w:cs="Arial"/>
        <w:sz w:val="16"/>
        <w:szCs w:val="16"/>
        <w:lang w:val="en-GB"/>
      </w:rPr>
      <w:t xml:space="preserve">T (212) 807- 8400 | </w:t>
    </w:r>
    <w:hyperlink r:id="rId1" w:tgtFrame="_blank" w:history="1">
      <w:r w:rsidRPr="00675FBF">
        <w:rPr>
          <w:rStyle w:val="normaltextrun"/>
          <w:rFonts w:ascii="Arial" w:hAnsi="Arial" w:cs="Arial"/>
          <w:color w:val="0563C1"/>
          <w:sz w:val="16"/>
          <w:szCs w:val="16"/>
          <w:u w:val="single"/>
          <w:lang w:val="en-GB"/>
        </w:rPr>
        <w:t>uan@aiusa.org</w:t>
      </w:r>
    </w:hyperlink>
    <w:r w:rsidRPr="00675FBF">
      <w:rPr>
        <w:rStyle w:val="normaltextrun"/>
        <w:rFonts w:ascii="Arial" w:hAnsi="Arial" w:cs="Arial"/>
        <w:sz w:val="16"/>
        <w:szCs w:val="16"/>
        <w:lang w:val="en-GB"/>
      </w:rPr>
      <w:t xml:space="preserve"> | </w:t>
    </w:r>
    <w:hyperlink r:id="rId2" w:tgtFrame="_blank" w:history="1">
      <w:r w:rsidRPr="00675FBF">
        <w:rPr>
          <w:rStyle w:val="normaltextrun"/>
          <w:rFonts w:ascii="Arial" w:hAnsi="Arial" w:cs="Arial"/>
          <w:color w:val="0563C1"/>
          <w:sz w:val="16"/>
          <w:szCs w:val="16"/>
          <w:u w:val="single"/>
          <w:lang w:val="en-GB"/>
        </w:rPr>
        <w:t>www.amnestyusa.org/uan</w:t>
      </w:r>
    </w:hyperlink>
  </w:p>
  <w:p w14:paraId="729046B8" w14:textId="77777777" w:rsidR="00CB42B8" w:rsidRPr="00675FBF" w:rsidRDefault="00CB42B8" w:rsidP="00CB42B8">
    <w:pPr>
      <w:pStyle w:val="paragraph"/>
      <w:spacing w:before="0" w:beforeAutospacing="0" w:after="0" w:afterAutospacing="0"/>
      <w:textAlignment w:val="baseline"/>
      <w:rPr>
        <w:rFonts w:ascii="Arial" w:hAnsi="Arial" w:cs="Arial"/>
        <w:sz w:val="16"/>
        <w:szCs w:val="16"/>
      </w:rPr>
    </w:pPr>
    <w:r w:rsidRPr="00675FBF">
      <w:rPr>
        <w:rStyle w:val="eop"/>
        <w:rFonts w:ascii="Arial" w:hAnsi="Arial" w:cs="Arial"/>
        <w:color w:val="000000"/>
        <w:sz w:val="16"/>
        <w:szCs w:val="16"/>
      </w:rPr>
      <w:t> </w:t>
    </w:r>
  </w:p>
  <w:p w14:paraId="73FB8C53" w14:textId="2719BCF2" w:rsidR="00C47B9B" w:rsidRDefault="00C47B9B" w:rsidP="00CB42B8">
    <w:pPr>
      <w:pStyle w:val="Footer"/>
      <w:spacing w:after="0"/>
      <w:jc w:val="center"/>
    </w:pPr>
    <w:r>
      <w:rPr>
        <w:rFonts w:ascii="Calibri" w:hAnsi="Calibri" w:cs="Calibri"/>
        <w:b/>
        <w:bCs/>
        <w:sz w:val="22"/>
        <w:szCs w:val="22"/>
        <w:shd w:val="clear" w:color="auto" w:fill="FFFFFF"/>
      </w:rPr>
      <w:br/>
    </w:r>
  </w:p>
  <w:p w14:paraId="3B70F0D8" w14:textId="2DE6EC60" w:rsidR="00C47B9B" w:rsidRDefault="00C47B9B" w:rsidP="00C47B9B">
    <w:pPr>
      <w:pStyle w:val="Footer"/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6566" w14:textId="6BF6C1FF" w:rsidR="00CB42B8" w:rsidRDefault="00CB42B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2D8888" wp14:editId="126D5221">
          <wp:simplePos x="0" y="0"/>
          <wp:positionH relativeFrom="column">
            <wp:posOffset>436947</wp:posOffset>
          </wp:positionH>
          <wp:positionV relativeFrom="line">
            <wp:posOffset>-67310</wp:posOffset>
          </wp:positionV>
          <wp:extent cx="4446905" cy="683260"/>
          <wp:effectExtent l="0" t="0" r="0" b="2540"/>
          <wp:wrapNone/>
          <wp:docPr id="5" name="Picture 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690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sz w:val="22"/>
        <w:szCs w:val="22"/>
        <w:shd w:val="clear" w:color="auto" w:fill="FFFFFF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7E26" w14:textId="77777777" w:rsidR="006E215D" w:rsidRDefault="006E215D">
      <w:r>
        <w:separator/>
      </w:r>
    </w:p>
  </w:footnote>
  <w:footnote w:type="continuationSeparator" w:id="0">
    <w:p w14:paraId="764FEB0C" w14:textId="77777777" w:rsidR="006E215D" w:rsidRDefault="006E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BB0E" w14:textId="77777777" w:rsidR="00C47B9B" w:rsidRDefault="00C47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6F464467" w:rsidR="00355617" w:rsidRDefault="00F91998" w:rsidP="00C47B9B">
    <w:pPr>
      <w:tabs>
        <w:tab w:val="left" w:pos="6060"/>
        <w:tab w:val="right" w:pos="10203"/>
      </w:tabs>
      <w:spacing w:after="0"/>
      <w:ind w:left="-720" w:right="-72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 w:rsidR="00CC73EA">
      <w:rPr>
        <w:sz w:val="16"/>
        <w:szCs w:val="16"/>
      </w:rPr>
      <w:t xml:space="preserve">35/33 </w:t>
    </w:r>
    <w:r w:rsidR="007A3AEA">
      <w:rPr>
        <w:sz w:val="16"/>
        <w:szCs w:val="16"/>
      </w:rPr>
      <w:t xml:space="preserve">Index: </w:t>
    </w:r>
    <w:r w:rsidR="00CC73EA" w:rsidRPr="00CC73EA">
      <w:rPr>
        <w:sz w:val="16"/>
        <w:szCs w:val="16"/>
      </w:rPr>
      <w:t>ASA 11/6656/2023</w:t>
    </w:r>
    <w:r w:rsidR="00CC73EA">
      <w:rPr>
        <w:sz w:val="16"/>
        <w:szCs w:val="16"/>
      </w:rPr>
      <w:t xml:space="preserve"> Afghanistan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>6 April 2023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C29A" w14:textId="52B1B9DC" w:rsidR="00E45B15" w:rsidRPr="00CB42B8" w:rsidRDefault="00CB42B8" w:rsidP="00CB42B8">
    <w:pPr>
      <w:tabs>
        <w:tab w:val="left" w:pos="6060"/>
        <w:tab w:val="right" w:pos="10203"/>
      </w:tabs>
      <w:spacing w:after="0"/>
      <w:ind w:left="-720" w:right="-720"/>
      <w:rPr>
        <w:sz w:val="16"/>
        <w:szCs w:val="16"/>
      </w:rPr>
    </w:pPr>
    <w:r>
      <w:rPr>
        <w:sz w:val="16"/>
        <w:szCs w:val="16"/>
      </w:rPr>
      <w:t xml:space="preserve">First UA: 35/33 Index: </w:t>
    </w:r>
    <w:r w:rsidRPr="00CC73EA">
      <w:rPr>
        <w:sz w:val="16"/>
        <w:szCs w:val="16"/>
      </w:rPr>
      <w:t>ASA 11/6656/2023</w:t>
    </w:r>
    <w:r>
      <w:rPr>
        <w:sz w:val="16"/>
        <w:szCs w:val="16"/>
      </w:rPr>
      <w:t xml:space="preserve"> Afghanistan</w:t>
    </w:r>
    <w:r>
      <w:rPr>
        <w:sz w:val="16"/>
        <w:szCs w:val="16"/>
      </w:rPr>
      <w:tab/>
    </w:r>
    <w:r>
      <w:rPr>
        <w:sz w:val="16"/>
        <w:szCs w:val="16"/>
      </w:rPr>
      <w:tab/>
      <w:t>Date: 6 April 2023</w:t>
    </w: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7.6pt;height:7.6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AD7AB3"/>
    <w:multiLevelType w:val="multilevel"/>
    <w:tmpl w:val="09043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2D6C3267"/>
    <w:multiLevelType w:val="hybridMultilevel"/>
    <w:tmpl w:val="A4FCF03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9E5"/>
    <w:multiLevelType w:val="multilevel"/>
    <w:tmpl w:val="5B58B218"/>
    <w:numStyleLink w:val="AIBulletList"/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6F126390"/>
    <w:multiLevelType w:val="multilevel"/>
    <w:tmpl w:val="AE72C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3" w15:restartNumberingAfterBreak="0">
    <w:nsid w:val="77FF30B5"/>
    <w:multiLevelType w:val="hybridMultilevel"/>
    <w:tmpl w:val="0734C590"/>
    <w:lvl w:ilvl="0" w:tplc="2F9024C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7A086766"/>
    <w:multiLevelType w:val="hybridMultilevel"/>
    <w:tmpl w:val="12A0C504"/>
    <w:lvl w:ilvl="0" w:tplc="08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5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6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581291">
    <w:abstractNumId w:val="0"/>
  </w:num>
  <w:num w:numId="2" w16cid:durableId="905140736">
    <w:abstractNumId w:val="25"/>
  </w:num>
  <w:num w:numId="3" w16cid:durableId="1380713391">
    <w:abstractNumId w:val="22"/>
  </w:num>
  <w:num w:numId="4" w16cid:durableId="2033147666">
    <w:abstractNumId w:val="11"/>
  </w:num>
  <w:num w:numId="5" w16cid:durableId="1792281957">
    <w:abstractNumId w:val="4"/>
  </w:num>
  <w:num w:numId="6" w16cid:durableId="1047800518">
    <w:abstractNumId w:val="20"/>
  </w:num>
  <w:num w:numId="7" w16cid:durableId="289363999">
    <w:abstractNumId w:val="18"/>
  </w:num>
  <w:num w:numId="8" w16cid:durableId="2063557109">
    <w:abstractNumId w:val="10"/>
  </w:num>
  <w:num w:numId="9" w16cid:durableId="548496956">
    <w:abstractNumId w:val="9"/>
  </w:num>
  <w:num w:numId="10" w16cid:durableId="1632244208">
    <w:abstractNumId w:val="14"/>
  </w:num>
  <w:num w:numId="11" w16cid:durableId="2053846527">
    <w:abstractNumId w:val="6"/>
  </w:num>
  <w:num w:numId="12" w16cid:durableId="398555596">
    <w:abstractNumId w:val="15"/>
  </w:num>
  <w:num w:numId="13" w16cid:durableId="1243182117">
    <w:abstractNumId w:val="16"/>
  </w:num>
  <w:num w:numId="14" w16cid:durableId="1878930733">
    <w:abstractNumId w:val="2"/>
  </w:num>
  <w:num w:numId="15" w16cid:durableId="309212777">
    <w:abstractNumId w:val="19"/>
  </w:num>
  <w:num w:numId="16" w16cid:durableId="2120827977">
    <w:abstractNumId w:val="12"/>
  </w:num>
  <w:num w:numId="17" w16cid:durableId="1050493915">
    <w:abstractNumId w:val="13"/>
  </w:num>
  <w:num w:numId="18" w16cid:durableId="1922130531">
    <w:abstractNumId w:val="5"/>
  </w:num>
  <w:num w:numId="19" w16cid:durableId="1677884545">
    <w:abstractNumId w:val="8"/>
  </w:num>
  <w:num w:numId="20" w16cid:durableId="1322390765">
    <w:abstractNumId w:val="17"/>
  </w:num>
  <w:num w:numId="21" w16cid:durableId="117575748">
    <w:abstractNumId w:val="3"/>
  </w:num>
  <w:num w:numId="22" w16cid:durableId="1488400405">
    <w:abstractNumId w:val="26"/>
  </w:num>
  <w:num w:numId="23" w16cid:durableId="1807501207">
    <w:abstractNumId w:val="24"/>
  </w:num>
  <w:num w:numId="24" w16cid:durableId="1280992259">
    <w:abstractNumId w:val="1"/>
  </w:num>
  <w:num w:numId="25" w16cid:durableId="287709811">
    <w:abstractNumId w:val="21"/>
  </w:num>
  <w:num w:numId="26" w16cid:durableId="42170513">
    <w:abstractNumId w:val="23"/>
  </w:num>
  <w:num w:numId="27" w16cid:durableId="201452852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2645"/>
    <w:rsid w:val="00004D79"/>
    <w:rsid w:val="000058B2"/>
    <w:rsid w:val="00006629"/>
    <w:rsid w:val="0001498F"/>
    <w:rsid w:val="00023058"/>
    <w:rsid w:val="0002386F"/>
    <w:rsid w:val="00057A7E"/>
    <w:rsid w:val="000643AB"/>
    <w:rsid w:val="000732B3"/>
    <w:rsid w:val="00076037"/>
    <w:rsid w:val="0007702A"/>
    <w:rsid w:val="00083462"/>
    <w:rsid w:val="00087E2B"/>
    <w:rsid w:val="0009130D"/>
    <w:rsid w:val="00092DFA"/>
    <w:rsid w:val="000957C5"/>
    <w:rsid w:val="00097296"/>
    <w:rsid w:val="0009795F"/>
    <w:rsid w:val="000A18C8"/>
    <w:rsid w:val="000A1F14"/>
    <w:rsid w:val="000A3732"/>
    <w:rsid w:val="000B02B4"/>
    <w:rsid w:val="000B4A38"/>
    <w:rsid w:val="000B6C3A"/>
    <w:rsid w:val="000C2A0D"/>
    <w:rsid w:val="000C2CEA"/>
    <w:rsid w:val="000C6196"/>
    <w:rsid w:val="000D0ABB"/>
    <w:rsid w:val="000D70C1"/>
    <w:rsid w:val="000E0D61"/>
    <w:rsid w:val="000E57D4"/>
    <w:rsid w:val="000F3012"/>
    <w:rsid w:val="000F4E6C"/>
    <w:rsid w:val="000F52A2"/>
    <w:rsid w:val="00100FE4"/>
    <w:rsid w:val="0010416A"/>
    <w:rsid w:val="0010425E"/>
    <w:rsid w:val="0010477D"/>
    <w:rsid w:val="00106837"/>
    <w:rsid w:val="00106D61"/>
    <w:rsid w:val="00114556"/>
    <w:rsid w:val="0012544D"/>
    <w:rsid w:val="001272DD"/>
    <w:rsid w:val="001300C3"/>
    <w:rsid w:val="00130B8A"/>
    <w:rsid w:val="001324FE"/>
    <w:rsid w:val="0013760E"/>
    <w:rsid w:val="0014617E"/>
    <w:rsid w:val="001526C3"/>
    <w:rsid w:val="001561F4"/>
    <w:rsid w:val="0016118D"/>
    <w:rsid w:val="001618B4"/>
    <w:rsid w:val="001648DB"/>
    <w:rsid w:val="00171164"/>
    <w:rsid w:val="00174398"/>
    <w:rsid w:val="00176678"/>
    <w:rsid w:val="001773D1"/>
    <w:rsid w:val="00177779"/>
    <w:rsid w:val="0019077A"/>
    <w:rsid w:val="0019118D"/>
    <w:rsid w:val="00194CD5"/>
    <w:rsid w:val="001A3B23"/>
    <w:rsid w:val="001A635D"/>
    <w:rsid w:val="001A6AC9"/>
    <w:rsid w:val="001B4DC6"/>
    <w:rsid w:val="001D1156"/>
    <w:rsid w:val="001D52A5"/>
    <w:rsid w:val="001D6B3F"/>
    <w:rsid w:val="001E2045"/>
    <w:rsid w:val="001F3481"/>
    <w:rsid w:val="001F7F4C"/>
    <w:rsid w:val="00201189"/>
    <w:rsid w:val="002036C0"/>
    <w:rsid w:val="00204B74"/>
    <w:rsid w:val="00215C3E"/>
    <w:rsid w:val="00215E33"/>
    <w:rsid w:val="00225A11"/>
    <w:rsid w:val="002262CD"/>
    <w:rsid w:val="002330ED"/>
    <w:rsid w:val="0023464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91C21"/>
    <w:rsid w:val="00296BCE"/>
    <w:rsid w:val="002A2160"/>
    <w:rsid w:val="002A2F36"/>
    <w:rsid w:val="002A4F71"/>
    <w:rsid w:val="002B2E9B"/>
    <w:rsid w:val="002B565E"/>
    <w:rsid w:val="002C06A6"/>
    <w:rsid w:val="002C0B9B"/>
    <w:rsid w:val="002C1D9B"/>
    <w:rsid w:val="002C5FE4"/>
    <w:rsid w:val="002C7F1F"/>
    <w:rsid w:val="002D2932"/>
    <w:rsid w:val="002D48CD"/>
    <w:rsid w:val="002D5454"/>
    <w:rsid w:val="002E2DBB"/>
    <w:rsid w:val="002E3658"/>
    <w:rsid w:val="002F02BA"/>
    <w:rsid w:val="002F3C80"/>
    <w:rsid w:val="002F7347"/>
    <w:rsid w:val="0031230A"/>
    <w:rsid w:val="00313E8B"/>
    <w:rsid w:val="00314BEC"/>
    <w:rsid w:val="00320461"/>
    <w:rsid w:val="00332D49"/>
    <w:rsid w:val="0033624A"/>
    <w:rsid w:val="003373A5"/>
    <w:rsid w:val="00337826"/>
    <w:rsid w:val="0034128A"/>
    <w:rsid w:val="0034324D"/>
    <w:rsid w:val="00347EEF"/>
    <w:rsid w:val="00352A97"/>
    <w:rsid w:val="0035329F"/>
    <w:rsid w:val="00355617"/>
    <w:rsid w:val="003626B8"/>
    <w:rsid w:val="003658A0"/>
    <w:rsid w:val="00367EF0"/>
    <w:rsid w:val="00372B21"/>
    <w:rsid w:val="00376EF4"/>
    <w:rsid w:val="0038237B"/>
    <w:rsid w:val="003837BE"/>
    <w:rsid w:val="00386ABF"/>
    <w:rsid w:val="003904F0"/>
    <w:rsid w:val="003975C9"/>
    <w:rsid w:val="003B07C2"/>
    <w:rsid w:val="003B294A"/>
    <w:rsid w:val="003C2911"/>
    <w:rsid w:val="003C3210"/>
    <w:rsid w:val="003C5EEA"/>
    <w:rsid w:val="003C7CB6"/>
    <w:rsid w:val="003D16FA"/>
    <w:rsid w:val="003F3D5D"/>
    <w:rsid w:val="003F5A71"/>
    <w:rsid w:val="004000DC"/>
    <w:rsid w:val="00400456"/>
    <w:rsid w:val="00405800"/>
    <w:rsid w:val="00416CA8"/>
    <w:rsid w:val="0042210F"/>
    <w:rsid w:val="00423E1C"/>
    <w:rsid w:val="00430D9F"/>
    <w:rsid w:val="004322EA"/>
    <w:rsid w:val="004334BF"/>
    <w:rsid w:val="004408A1"/>
    <w:rsid w:val="004422F5"/>
    <w:rsid w:val="00442E5B"/>
    <w:rsid w:val="0044379B"/>
    <w:rsid w:val="00445D50"/>
    <w:rsid w:val="00447980"/>
    <w:rsid w:val="00453538"/>
    <w:rsid w:val="00453CCD"/>
    <w:rsid w:val="004603A2"/>
    <w:rsid w:val="00471EB2"/>
    <w:rsid w:val="00486088"/>
    <w:rsid w:val="00492129"/>
    <w:rsid w:val="00492FA8"/>
    <w:rsid w:val="004976C9"/>
    <w:rsid w:val="004A0AEF"/>
    <w:rsid w:val="004A1BDD"/>
    <w:rsid w:val="004B1AA4"/>
    <w:rsid w:val="004B1E15"/>
    <w:rsid w:val="004B2367"/>
    <w:rsid w:val="004B381D"/>
    <w:rsid w:val="004B65B3"/>
    <w:rsid w:val="004C0F80"/>
    <w:rsid w:val="004C265C"/>
    <w:rsid w:val="004C2AC1"/>
    <w:rsid w:val="004C52B9"/>
    <w:rsid w:val="004C71F5"/>
    <w:rsid w:val="004D0821"/>
    <w:rsid w:val="004D41DC"/>
    <w:rsid w:val="004E1E13"/>
    <w:rsid w:val="0050373A"/>
    <w:rsid w:val="00504FBC"/>
    <w:rsid w:val="00517685"/>
    <w:rsid w:val="00517E88"/>
    <w:rsid w:val="005363CA"/>
    <w:rsid w:val="00542F58"/>
    <w:rsid w:val="00545423"/>
    <w:rsid w:val="00547E71"/>
    <w:rsid w:val="00565462"/>
    <w:rsid w:val="005668D0"/>
    <w:rsid w:val="0057074D"/>
    <w:rsid w:val="00572CCD"/>
    <w:rsid w:val="0057440A"/>
    <w:rsid w:val="00581574"/>
    <w:rsid w:val="00581A12"/>
    <w:rsid w:val="00592C3E"/>
    <w:rsid w:val="00596449"/>
    <w:rsid w:val="005964D0"/>
    <w:rsid w:val="00597E44"/>
    <w:rsid w:val="00597F99"/>
    <w:rsid w:val="005A186F"/>
    <w:rsid w:val="005A3E28"/>
    <w:rsid w:val="005A71AD"/>
    <w:rsid w:val="005A7F1B"/>
    <w:rsid w:val="005B227F"/>
    <w:rsid w:val="005B5292"/>
    <w:rsid w:val="005B59ED"/>
    <w:rsid w:val="005B5C5A"/>
    <w:rsid w:val="005C1876"/>
    <w:rsid w:val="005C7251"/>
    <w:rsid w:val="005C751F"/>
    <w:rsid w:val="005D14AA"/>
    <w:rsid w:val="005D1D7B"/>
    <w:rsid w:val="005D2C37"/>
    <w:rsid w:val="005D7287"/>
    <w:rsid w:val="005D7B49"/>
    <w:rsid w:val="005D7D1C"/>
    <w:rsid w:val="005F0355"/>
    <w:rsid w:val="005F5E43"/>
    <w:rsid w:val="006035CD"/>
    <w:rsid w:val="00606108"/>
    <w:rsid w:val="006201FC"/>
    <w:rsid w:val="00620ADD"/>
    <w:rsid w:val="00627770"/>
    <w:rsid w:val="0063335E"/>
    <w:rsid w:val="006403B9"/>
    <w:rsid w:val="00640EF2"/>
    <w:rsid w:val="0064718C"/>
    <w:rsid w:val="0065049B"/>
    <w:rsid w:val="00650D73"/>
    <w:rsid w:val="00652095"/>
    <w:rsid w:val="006558EE"/>
    <w:rsid w:val="00657231"/>
    <w:rsid w:val="00657EBD"/>
    <w:rsid w:val="00667FBC"/>
    <w:rsid w:val="00675FBF"/>
    <w:rsid w:val="006831B1"/>
    <w:rsid w:val="0069571A"/>
    <w:rsid w:val="006A0BB9"/>
    <w:rsid w:val="006A43C6"/>
    <w:rsid w:val="006B12FA"/>
    <w:rsid w:val="006B3BC5"/>
    <w:rsid w:val="006B461E"/>
    <w:rsid w:val="006C3C21"/>
    <w:rsid w:val="006C7A31"/>
    <w:rsid w:val="006D2B79"/>
    <w:rsid w:val="006D472D"/>
    <w:rsid w:val="006E215D"/>
    <w:rsid w:val="006F4C28"/>
    <w:rsid w:val="00703172"/>
    <w:rsid w:val="0070364E"/>
    <w:rsid w:val="007104E8"/>
    <w:rsid w:val="00712C1B"/>
    <w:rsid w:val="00713EC6"/>
    <w:rsid w:val="007156FC"/>
    <w:rsid w:val="007158B6"/>
    <w:rsid w:val="00716942"/>
    <w:rsid w:val="007173E9"/>
    <w:rsid w:val="007203F5"/>
    <w:rsid w:val="00727519"/>
    <w:rsid w:val="00727CA7"/>
    <w:rsid w:val="0073431C"/>
    <w:rsid w:val="0076548E"/>
    <w:rsid w:val="007656E7"/>
    <w:rsid w:val="007666A4"/>
    <w:rsid w:val="00766C2E"/>
    <w:rsid w:val="00773365"/>
    <w:rsid w:val="007801B1"/>
    <w:rsid w:val="00781624"/>
    <w:rsid w:val="00781E3C"/>
    <w:rsid w:val="007858BA"/>
    <w:rsid w:val="0078726A"/>
    <w:rsid w:val="007A1133"/>
    <w:rsid w:val="007A2ABA"/>
    <w:rsid w:val="007A3AEA"/>
    <w:rsid w:val="007A7F97"/>
    <w:rsid w:val="007B4E31"/>
    <w:rsid w:val="007B4F3E"/>
    <w:rsid w:val="007B53AF"/>
    <w:rsid w:val="007B7197"/>
    <w:rsid w:val="007B7DFF"/>
    <w:rsid w:val="007C17E6"/>
    <w:rsid w:val="007C26E2"/>
    <w:rsid w:val="007C4BE8"/>
    <w:rsid w:val="007C6CD0"/>
    <w:rsid w:val="007D3D22"/>
    <w:rsid w:val="007F72FF"/>
    <w:rsid w:val="007F7B5E"/>
    <w:rsid w:val="008056E9"/>
    <w:rsid w:val="00807FEC"/>
    <w:rsid w:val="0081049F"/>
    <w:rsid w:val="00810C82"/>
    <w:rsid w:val="00814632"/>
    <w:rsid w:val="0082127B"/>
    <w:rsid w:val="00827A40"/>
    <w:rsid w:val="00835A8D"/>
    <w:rsid w:val="00836EAA"/>
    <w:rsid w:val="00844F48"/>
    <w:rsid w:val="008455C2"/>
    <w:rsid w:val="00846E45"/>
    <w:rsid w:val="00846FE4"/>
    <w:rsid w:val="00853EE5"/>
    <w:rsid w:val="0086241A"/>
    <w:rsid w:val="00864035"/>
    <w:rsid w:val="00866873"/>
    <w:rsid w:val="008763F4"/>
    <w:rsid w:val="008849EA"/>
    <w:rsid w:val="00891FE8"/>
    <w:rsid w:val="008B4269"/>
    <w:rsid w:val="008C77A5"/>
    <w:rsid w:val="008D16ED"/>
    <w:rsid w:val="008D2A6B"/>
    <w:rsid w:val="008D49A5"/>
    <w:rsid w:val="008E0B66"/>
    <w:rsid w:val="008E129F"/>
    <w:rsid w:val="008E172D"/>
    <w:rsid w:val="008E7892"/>
    <w:rsid w:val="008F0905"/>
    <w:rsid w:val="008F339B"/>
    <w:rsid w:val="008F4C5C"/>
    <w:rsid w:val="00902730"/>
    <w:rsid w:val="00902789"/>
    <w:rsid w:val="00906C9F"/>
    <w:rsid w:val="00913BE2"/>
    <w:rsid w:val="00921577"/>
    <w:rsid w:val="009259E1"/>
    <w:rsid w:val="009321DA"/>
    <w:rsid w:val="00937A38"/>
    <w:rsid w:val="009431D7"/>
    <w:rsid w:val="0095188F"/>
    <w:rsid w:val="009550A0"/>
    <w:rsid w:val="00960884"/>
    <w:rsid w:val="00960C64"/>
    <w:rsid w:val="00963527"/>
    <w:rsid w:val="00963D4F"/>
    <w:rsid w:val="009677A2"/>
    <w:rsid w:val="0097218E"/>
    <w:rsid w:val="00980425"/>
    <w:rsid w:val="0098731B"/>
    <w:rsid w:val="00987C14"/>
    <w:rsid w:val="00991C69"/>
    <w:rsid w:val="009923C0"/>
    <w:rsid w:val="00995E20"/>
    <w:rsid w:val="00997999"/>
    <w:rsid w:val="009A6EAA"/>
    <w:rsid w:val="009B78FE"/>
    <w:rsid w:val="009C2759"/>
    <w:rsid w:val="009C3521"/>
    <w:rsid w:val="009C4461"/>
    <w:rsid w:val="009C58C9"/>
    <w:rsid w:val="009C67FA"/>
    <w:rsid w:val="009C6B5A"/>
    <w:rsid w:val="009D3136"/>
    <w:rsid w:val="009E097D"/>
    <w:rsid w:val="009E7E6E"/>
    <w:rsid w:val="009F2615"/>
    <w:rsid w:val="009F36DD"/>
    <w:rsid w:val="00A006CA"/>
    <w:rsid w:val="00A02509"/>
    <w:rsid w:val="00A074E5"/>
    <w:rsid w:val="00A07E67"/>
    <w:rsid w:val="00A1018D"/>
    <w:rsid w:val="00A11F90"/>
    <w:rsid w:val="00A12BF1"/>
    <w:rsid w:val="00A201F0"/>
    <w:rsid w:val="00A31F72"/>
    <w:rsid w:val="00A376F5"/>
    <w:rsid w:val="00A41FC6"/>
    <w:rsid w:val="00A42A49"/>
    <w:rsid w:val="00A44B1B"/>
    <w:rsid w:val="00A4583A"/>
    <w:rsid w:val="00A60F2B"/>
    <w:rsid w:val="00A667B4"/>
    <w:rsid w:val="00A70D9D"/>
    <w:rsid w:val="00A73C90"/>
    <w:rsid w:val="00A7548F"/>
    <w:rsid w:val="00A75C00"/>
    <w:rsid w:val="00A81673"/>
    <w:rsid w:val="00A90EA6"/>
    <w:rsid w:val="00AA0CFA"/>
    <w:rsid w:val="00AA1A43"/>
    <w:rsid w:val="00AB0562"/>
    <w:rsid w:val="00AB2238"/>
    <w:rsid w:val="00AB5744"/>
    <w:rsid w:val="00AB5C6E"/>
    <w:rsid w:val="00AB7E5D"/>
    <w:rsid w:val="00AC15B7"/>
    <w:rsid w:val="00AC367F"/>
    <w:rsid w:val="00AD5389"/>
    <w:rsid w:val="00AE4214"/>
    <w:rsid w:val="00AF0FCD"/>
    <w:rsid w:val="00AF2F19"/>
    <w:rsid w:val="00AF5FF0"/>
    <w:rsid w:val="00B039BC"/>
    <w:rsid w:val="00B206A8"/>
    <w:rsid w:val="00B21974"/>
    <w:rsid w:val="00B27341"/>
    <w:rsid w:val="00B303A2"/>
    <w:rsid w:val="00B408D4"/>
    <w:rsid w:val="00B52B01"/>
    <w:rsid w:val="00B610B3"/>
    <w:rsid w:val="00B6690B"/>
    <w:rsid w:val="00B7545C"/>
    <w:rsid w:val="00B7716B"/>
    <w:rsid w:val="00B92AEC"/>
    <w:rsid w:val="00B957E6"/>
    <w:rsid w:val="00B97626"/>
    <w:rsid w:val="00BA0E81"/>
    <w:rsid w:val="00BA6913"/>
    <w:rsid w:val="00BB0B3B"/>
    <w:rsid w:val="00BB2035"/>
    <w:rsid w:val="00BB6666"/>
    <w:rsid w:val="00BC0281"/>
    <w:rsid w:val="00BC7111"/>
    <w:rsid w:val="00BD0B43"/>
    <w:rsid w:val="00BD2030"/>
    <w:rsid w:val="00BD3FAB"/>
    <w:rsid w:val="00BE0D92"/>
    <w:rsid w:val="00BE4685"/>
    <w:rsid w:val="00BE6035"/>
    <w:rsid w:val="00BE65AB"/>
    <w:rsid w:val="00BF032C"/>
    <w:rsid w:val="00BF10D0"/>
    <w:rsid w:val="00BF34FF"/>
    <w:rsid w:val="00BF4778"/>
    <w:rsid w:val="00BF577E"/>
    <w:rsid w:val="00BF7136"/>
    <w:rsid w:val="00C03533"/>
    <w:rsid w:val="00C162AD"/>
    <w:rsid w:val="00C17D6F"/>
    <w:rsid w:val="00C206D7"/>
    <w:rsid w:val="00C359CF"/>
    <w:rsid w:val="00C370BB"/>
    <w:rsid w:val="00C415B8"/>
    <w:rsid w:val="00C44DAE"/>
    <w:rsid w:val="00C460DB"/>
    <w:rsid w:val="00C47B9B"/>
    <w:rsid w:val="00C50CEC"/>
    <w:rsid w:val="00C52010"/>
    <w:rsid w:val="00C52E7A"/>
    <w:rsid w:val="00C538D1"/>
    <w:rsid w:val="00C607FB"/>
    <w:rsid w:val="00C61296"/>
    <w:rsid w:val="00C73D7C"/>
    <w:rsid w:val="00C76EE0"/>
    <w:rsid w:val="00C81458"/>
    <w:rsid w:val="00C8330C"/>
    <w:rsid w:val="00C85BFA"/>
    <w:rsid w:val="00C85EFE"/>
    <w:rsid w:val="00C900E0"/>
    <w:rsid w:val="00C90898"/>
    <w:rsid w:val="00C934DE"/>
    <w:rsid w:val="00C93CB2"/>
    <w:rsid w:val="00C94F61"/>
    <w:rsid w:val="00CA13A3"/>
    <w:rsid w:val="00CA5059"/>
    <w:rsid w:val="00CA51AF"/>
    <w:rsid w:val="00CA5CB1"/>
    <w:rsid w:val="00CB2FB9"/>
    <w:rsid w:val="00CB42B8"/>
    <w:rsid w:val="00CC73EA"/>
    <w:rsid w:val="00CD1EFB"/>
    <w:rsid w:val="00CD2995"/>
    <w:rsid w:val="00CF3270"/>
    <w:rsid w:val="00CF614A"/>
    <w:rsid w:val="00CF6DA8"/>
    <w:rsid w:val="00CF7805"/>
    <w:rsid w:val="00D007F8"/>
    <w:rsid w:val="00D02D7B"/>
    <w:rsid w:val="00D030C9"/>
    <w:rsid w:val="00D05A52"/>
    <w:rsid w:val="00D114C6"/>
    <w:rsid w:val="00D142D0"/>
    <w:rsid w:val="00D21582"/>
    <w:rsid w:val="00D23D90"/>
    <w:rsid w:val="00D26BF9"/>
    <w:rsid w:val="00D26D12"/>
    <w:rsid w:val="00D35879"/>
    <w:rsid w:val="00D47210"/>
    <w:rsid w:val="00D54217"/>
    <w:rsid w:val="00D62977"/>
    <w:rsid w:val="00D635A1"/>
    <w:rsid w:val="00D6411A"/>
    <w:rsid w:val="00D67ABF"/>
    <w:rsid w:val="00D725B1"/>
    <w:rsid w:val="00D749E6"/>
    <w:rsid w:val="00D834E2"/>
    <w:rsid w:val="00D839E9"/>
    <w:rsid w:val="00D844EE"/>
    <w:rsid w:val="00D847F8"/>
    <w:rsid w:val="00D90465"/>
    <w:rsid w:val="00DA39B1"/>
    <w:rsid w:val="00DB61EE"/>
    <w:rsid w:val="00DB7D74"/>
    <w:rsid w:val="00DC00C7"/>
    <w:rsid w:val="00DC1766"/>
    <w:rsid w:val="00DC65A4"/>
    <w:rsid w:val="00DC7A3C"/>
    <w:rsid w:val="00DD2BC2"/>
    <w:rsid w:val="00DD346F"/>
    <w:rsid w:val="00DE0D06"/>
    <w:rsid w:val="00DE3CE8"/>
    <w:rsid w:val="00DF1141"/>
    <w:rsid w:val="00DF3644"/>
    <w:rsid w:val="00DF3DF5"/>
    <w:rsid w:val="00DF63A6"/>
    <w:rsid w:val="00E04AF0"/>
    <w:rsid w:val="00E12FD3"/>
    <w:rsid w:val="00E1496A"/>
    <w:rsid w:val="00E22AAE"/>
    <w:rsid w:val="00E37B98"/>
    <w:rsid w:val="00E406B4"/>
    <w:rsid w:val="00E40EAA"/>
    <w:rsid w:val="00E41F6D"/>
    <w:rsid w:val="00E43F3A"/>
    <w:rsid w:val="00E45B15"/>
    <w:rsid w:val="00E52235"/>
    <w:rsid w:val="00E63CEF"/>
    <w:rsid w:val="00E65D5E"/>
    <w:rsid w:val="00E67C6B"/>
    <w:rsid w:val="00E707D9"/>
    <w:rsid w:val="00E7569C"/>
    <w:rsid w:val="00E76516"/>
    <w:rsid w:val="00E778FE"/>
    <w:rsid w:val="00E83EA8"/>
    <w:rsid w:val="00E93DBA"/>
    <w:rsid w:val="00E96EFE"/>
    <w:rsid w:val="00EA1562"/>
    <w:rsid w:val="00EA5CE3"/>
    <w:rsid w:val="00EA68CE"/>
    <w:rsid w:val="00EA793E"/>
    <w:rsid w:val="00EB1C45"/>
    <w:rsid w:val="00EB51EB"/>
    <w:rsid w:val="00EC3D75"/>
    <w:rsid w:val="00EC677A"/>
    <w:rsid w:val="00EE4FE4"/>
    <w:rsid w:val="00EF284E"/>
    <w:rsid w:val="00F0579E"/>
    <w:rsid w:val="00F21DFF"/>
    <w:rsid w:val="00F25445"/>
    <w:rsid w:val="00F322A8"/>
    <w:rsid w:val="00F3436F"/>
    <w:rsid w:val="00F36DE9"/>
    <w:rsid w:val="00F45927"/>
    <w:rsid w:val="00F65D4B"/>
    <w:rsid w:val="00F65EBB"/>
    <w:rsid w:val="00F7577A"/>
    <w:rsid w:val="00F771BD"/>
    <w:rsid w:val="00F83EDB"/>
    <w:rsid w:val="00F87352"/>
    <w:rsid w:val="00F91619"/>
    <w:rsid w:val="00F91998"/>
    <w:rsid w:val="00F93094"/>
    <w:rsid w:val="00F93347"/>
    <w:rsid w:val="00F9400E"/>
    <w:rsid w:val="00FA1C07"/>
    <w:rsid w:val="00FA48E3"/>
    <w:rsid w:val="00FA4E88"/>
    <w:rsid w:val="00FA7368"/>
    <w:rsid w:val="00FB1E92"/>
    <w:rsid w:val="00FB2CBD"/>
    <w:rsid w:val="00FB54DD"/>
    <w:rsid w:val="00FB60E9"/>
    <w:rsid w:val="00FB6A97"/>
    <w:rsid w:val="00FB7C80"/>
    <w:rsid w:val="00FC01A6"/>
    <w:rsid w:val="00FC09E3"/>
    <w:rsid w:val="00FC2D66"/>
    <w:rsid w:val="00FD0521"/>
    <w:rsid w:val="00FE0235"/>
    <w:rsid w:val="00FE2A1A"/>
    <w:rsid w:val="00FF3446"/>
    <w:rsid w:val="00FF4725"/>
    <w:rsid w:val="00FF5419"/>
    <w:rsid w:val="00FF799B"/>
    <w:rsid w:val="1654971B"/>
    <w:rsid w:val="29E046F8"/>
    <w:rsid w:val="394E5D54"/>
    <w:rsid w:val="58968F9F"/>
    <w:rsid w:val="72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r-n6w1lc">
    <w:name w:val="dcr-n6w1lc"/>
    <w:basedOn w:val="Normal"/>
    <w:rsid w:val="00D02D7B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paragraph" w:styleId="Revision">
    <w:name w:val="Revision"/>
    <w:hidden/>
    <w:uiPriority w:val="99"/>
    <w:semiHidden/>
    <w:rsid w:val="005964D0"/>
    <w:rPr>
      <w:rFonts w:ascii="Amnesty Trade Gothic" w:hAnsi="Amnesty Trade Gothic"/>
      <w:color w:val="000000"/>
      <w:sz w:val="18"/>
      <w:szCs w:val="24"/>
      <w:lang w:eastAsia="ar-SA"/>
    </w:rPr>
  </w:style>
  <w:style w:type="paragraph" w:customStyle="1" w:styleId="paragraph">
    <w:name w:val="paragraph"/>
    <w:basedOn w:val="Normal"/>
    <w:rsid w:val="00C47B9B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C47B9B"/>
  </w:style>
  <w:style w:type="character" w:customStyle="1" w:styleId="eop">
    <w:name w:val="eop"/>
    <w:basedOn w:val="DefaultParagraphFont"/>
    <w:rsid w:val="00C47B9B"/>
  </w:style>
  <w:style w:type="character" w:customStyle="1" w:styleId="FooterChar">
    <w:name w:val="Footer Char"/>
    <w:basedOn w:val="DefaultParagraphFont"/>
    <w:link w:val="Footer"/>
    <w:uiPriority w:val="99"/>
    <w:rsid w:val="00C47B9B"/>
    <w:rPr>
      <w:rFonts w:ascii="Amnesty Trade Gothic Cn" w:hAnsi="Amnesty Trade Gothic Cn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PenPath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mnestyusa.org/report-urgent-action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ohchr.org/en/documents/country-reports/ahrc5284-situation-human-rights-afghanistan-report-special-rapporte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rw.org/news/2023/03/29/taliban-expand-civil-society-crackdow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nestyusa.org/uan" TargetMode="External"/><Relationship Id="rId1" Type="http://schemas.openxmlformats.org/officeDocument/2006/relationships/hyperlink" Target="mailto:uan@aiusa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2023-04-13T16:19:00Z</dcterms:created>
  <dcterms:modified xsi:type="dcterms:W3CDTF">2023-04-13T16:19:00Z</dcterms:modified>
</cp:coreProperties>
</file>