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BC4611" w14:textId="10E76C55" w:rsidR="005D2C37" w:rsidRPr="006F10CB" w:rsidRDefault="0034128A" w:rsidP="0086656F">
      <w:pPr>
        <w:pStyle w:val="AIUrgentActionTopHeading"/>
        <w:tabs>
          <w:tab w:val="clear" w:pos="567"/>
        </w:tabs>
        <w:spacing w:line="240" w:lineRule="auto"/>
        <w:rPr>
          <w:rFonts w:cs="Arial"/>
          <w:sz w:val="60"/>
          <w:szCs w:val="60"/>
        </w:rPr>
      </w:pPr>
      <w:r w:rsidRPr="006F10CB">
        <w:rPr>
          <w:rFonts w:cs="Arial"/>
          <w:sz w:val="60"/>
          <w:szCs w:val="60"/>
          <w:highlight w:val="yellow"/>
        </w:rPr>
        <w:t>URGENT ACTION</w:t>
      </w:r>
    </w:p>
    <w:p w14:paraId="11114D0B" w14:textId="4353BF2A" w:rsidR="006918C6" w:rsidRPr="0086656F" w:rsidRDefault="006918C6" w:rsidP="0086656F">
      <w:pPr>
        <w:spacing w:after="0" w:line="240" w:lineRule="auto"/>
        <w:rPr>
          <w:rFonts w:ascii="Arial" w:hAnsi="Arial" w:cs="Arial"/>
          <w:b/>
          <w:i/>
          <w:sz w:val="34"/>
          <w:szCs w:val="34"/>
          <w:lang w:eastAsia="es-MX"/>
        </w:rPr>
      </w:pPr>
      <w:r w:rsidRPr="0086656F">
        <w:rPr>
          <w:rFonts w:ascii="Arial" w:hAnsi="Arial" w:cs="Arial"/>
          <w:b/>
          <w:sz w:val="34"/>
          <w:szCs w:val="34"/>
          <w:lang w:eastAsia="es-MX"/>
        </w:rPr>
        <w:t>CRIMEAN HUMAN RIGHTS LAWYERS DISBARRED</w:t>
      </w:r>
    </w:p>
    <w:p w14:paraId="1078B276" w14:textId="72DA4596" w:rsidR="00D23D90" w:rsidRPr="0086656F" w:rsidRDefault="00384079" w:rsidP="0086656F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86656F">
        <w:rPr>
          <w:rFonts w:ascii="Arial" w:hAnsi="Arial" w:cs="Arial"/>
          <w:b/>
          <w:sz w:val="22"/>
          <w:szCs w:val="22"/>
          <w:lang w:eastAsia="es-MX"/>
        </w:rPr>
        <w:t xml:space="preserve">On </w:t>
      </w:r>
      <w:r w:rsidR="007B13A0" w:rsidRPr="0086656F">
        <w:rPr>
          <w:rFonts w:ascii="Arial" w:hAnsi="Arial" w:cs="Arial"/>
          <w:b/>
          <w:sz w:val="22"/>
          <w:szCs w:val="22"/>
          <w:lang w:eastAsia="es-MX"/>
        </w:rPr>
        <w:t>July</w:t>
      </w:r>
      <w:r w:rsidR="0086656F">
        <w:rPr>
          <w:rFonts w:ascii="Arial" w:hAnsi="Arial" w:cs="Arial"/>
          <w:b/>
          <w:sz w:val="22"/>
          <w:szCs w:val="22"/>
          <w:lang w:eastAsia="es-MX"/>
        </w:rPr>
        <w:t xml:space="preserve"> 15</w:t>
      </w:r>
      <w:r w:rsidRPr="0086656F">
        <w:rPr>
          <w:rFonts w:ascii="Arial" w:hAnsi="Arial" w:cs="Arial"/>
          <w:b/>
          <w:sz w:val="22"/>
          <w:szCs w:val="22"/>
          <w:lang w:eastAsia="es-MX"/>
        </w:rPr>
        <w:t>,</w:t>
      </w:r>
      <w:r w:rsidR="0086656F">
        <w:rPr>
          <w:rFonts w:ascii="Arial" w:hAnsi="Arial" w:cs="Arial"/>
          <w:b/>
          <w:sz w:val="22"/>
          <w:szCs w:val="22"/>
          <w:lang w:eastAsia="es-MX"/>
        </w:rPr>
        <w:t xml:space="preserve"> 2022,</w:t>
      </w:r>
      <w:r w:rsidRPr="0086656F">
        <w:rPr>
          <w:rFonts w:ascii="Arial" w:hAnsi="Arial" w:cs="Arial"/>
          <w:b/>
          <w:sz w:val="22"/>
          <w:szCs w:val="22"/>
          <w:lang w:eastAsia="es-MX"/>
        </w:rPr>
        <w:t xml:space="preserve"> l</w:t>
      </w:r>
      <w:r w:rsidR="005428DA" w:rsidRPr="0086656F">
        <w:rPr>
          <w:rFonts w:ascii="Arial" w:hAnsi="Arial" w:cs="Arial"/>
          <w:b/>
          <w:sz w:val="22"/>
          <w:szCs w:val="22"/>
          <w:lang w:eastAsia="es-MX"/>
        </w:rPr>
        <w:t>awyers</w:t>
      </w:r>
      <w:r w:rsidR="002C4D5B" w:rsidRPr="0086656F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bookmarkStart w:id="0" w:name="_Hlk111817160"/>
      <w:proofErr w:type="spellStart"/>
      <w:r w:rsidR="002C4D5B" w:rsidRPr="0086656F">
        <w:rPr>
          <w:rFonts w:ascii="Arial" w:hAnsi="Arial" w:cs="Arial"/>
          <w:b/>
          <w:sz w:val="22"/>
          <w:szCs w:val="22"/>
          <w:lang w:eastAsia="es-MX"/>
        </w:rPr>
        <w:t>Lilya</w:t>
      </w:r>
      <w:proofErr w:type="spellEnd"/>
      <w:r w:rsidR="002C4D5B" w:rsidRPr="0086656F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="0083004E" w:rsidRPr="0086656F">
        <w:rPr>
          <w:rFonts w:ascii="Arial" w:hAnsi="Arial" w:cs="Arial"/>
          <w:b/>
          <w:sz w:val="22"/>
          <w:szCs w:val="22"/>
          <w:lang w:eastAsia="es-MX"/>
        </w:rPr>
        <w:t>Gemedzhi</w:t>
      </w:r>
      <w:proofErr w:type="spellEnd"/>
      <w:r w:rsidR="0083004E" w:rsidRPr="0086656F">
        <w:rPr>
          <w:rFonts w:ascii="Arial" w:hAnsi="Arial" w:cs="Arial"/>
          <w:b/>
          <w:sz w:val="22"/>
          <w:szCs w:val="22"/>
          <w:lang w:eastAsia="es-MX"/>
        </w:rPr>
        <w:t xml:space="preserve">, Rustem </w:t>
      </w:r>
      <w:proofErr w:type="spellStart"/>
      <w:r w:rsidR="0083004E" w:rsidRPr="0086656F">
        <w:rPr>
          <w:rFonts w:ascii="Arial" w:hAnsi="Arial" w:cs="Arial"/>
          <w:b/>
          <w:sz w:val="22"/>
          <w:szCs w:val="22"/>
          <w:lang w:eastAsia="es-MX"/>
        </w:rPr>
        <w:t>Kyamilev</w:t>
      </w:r>
      <w:proofErr w:type="spellEnd"/>
      <w:r w:rsidR="0083004E" w:rsidRPr="0086656F">
        <w:rPr>
          <w:rFonts w:ascii="Arial" w:hAnsi="Arial" w:cs="Arial"/>
          <w:b/>
          <w:sz w:val="22"/>
          <w:szCs w:val="22"/>
          <w:lang w:eastAsia="es-MX"/>
        </w:rPr>
        <w:t xml:space="preserve"> and Nazim </w:t>
      </w:r>
      <w:proofErr w:type="spellStart"/>
      <w:r w:rsidR="0083004E" w:rsidRPr="0086656F">
        <w:rPr>
          <w:rFonts w:ascii="Arial" w:hAnsi="Arial" w:cs="Arial"/>
          <w:b/>
          <w:sz w:val="22"/>
          <w:szCs w:val="22"/>
          <w:lang w:eastAsia="es-MX"/>
        </w:rPr>
        <w:t>Sheik</w:t>
      </w:r>
      <w:r w:rsidR="00294C31" w:rsidRPr="0086656F">
        <w:rPr>
          <w:rFonts w:ascii="Arial" w:hAnsi="Arial" w:cs="Arial"/>
          <w:b/>
          <w:sz w:val="22"/>
          <w:szCs w:val="22"/>
          <w:lang w:eastAsia="es-MX"/>
        </w:rPr>
        <w:t>hmambetov</w:t>
      </w:r>
      <w:proofErr w:type="spellEnd"/>
      <w:r w:rsidR="00F15BF0" w:rsidRPr="0086656F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8439B2" w:rsidRPr="0086656F">
        <w:rPr>
          <w:rFonts w:ascii="Arial" w:hAnsi="Arial" w:cs="Arial"/>
          <w:b/>
          <w:sz w:val="22"/>
          <w:szCs w:val="22"/>
          <w:lang w:eastAsia="es-MX"/>
        </w:rPr>
        <w:t>were</w:t>
      </w:r>
      <w:r w:rsidR="00F15BF0" w:rsidRPr="0086656F">
        <w:rPr>
          <w:rFonts w:ascii="Arial" w:hAnsi="Arial" w:cs="Arial"/>
          <w:b/>
          <w:sz w:val="22"/>
          <w:szCs w:val="22"/>
          <w:lang w:eastAsia="es-MX"/>
        </w:rPr>
        <w:t xml:space="preserve"> disbarred </w:t>
      </w:r>
      <w:r w:rsidR="008439B2" w:rsidRPr="0086656F">
        <w:rPr>
          <w:rFonts w:ascii="Arial" w:hAnsi="Arial" w:cs="Arial"/>
          <w:b/>
          <w:sz w:val="22"/>
          <w:szCs w:val="22"/>
          <w:lang w:eastAsia="es-MX"/>
        </w:rPr>
        <w:t xml:space="preserve">in </w:t>
      </w:r>
      <w:r w:rsidR="00F15BF0" w:rsidRPr="0086656F">
        <w:rPr>
          <w:rFonts w:ascii="Arial" w:hAnsi="Arial" w:cs="Arial"/>
          <w:b/>
          <w:sz w:val="22"/>
          <w:szCs w:val="22"/>
          <w:lang w:eastAsia="es-MX"/>
        </w:rPr>
        <w:t>retaliation for their human rights work</w:t>
      </w:r>
      <w:r w:rsidR="002943D3" w:rsidRPr="0086656F">
        <w:rPr>
          <w:rFonts w:ascii="Arial" w:hAnsi="Arial" w:cs="Arial"/>
          <w:b/>
          <w:sz w:val="22"/>
          <w:szCs w:val="22"/>
          <w:lang w:eastAsia="es-MX"/>
        </w:rPr>
        <w:t>,</w:t>
      </w:r>
      <w:r w:rsidR="00AC3D90" w:rsidRPr="0086656F">
        <w:rPr>
          <w:rFonts w:ascii="Arial" w:hAnsi="Arial" w:cs="Arial"/>
          <w:b/>
          <w:sz w:val="22"/>
          <w:szCs w:val="22"/>
          <w:lang w:eastAsia="es-MX"/>
        </w:rPr>
        <w:t xml:space="preserve"> defending Crimean Tatar</w:t>
      </w:r>
      <w:r w:rsidR="00EF1F8A" w:rsidRPr="0086656F">
        <w:rPr>
          <w:rFonts w:ascii="Arial" w:hAnsi="Arial" w:cs="Arial"/>
          <w:b/>
          <w:sz w:val="22"/>
          <w:szCs w:val="22"/>
          <w:lang w:eastAsia="es-MX"/>
        </w:rPr>
        <w:t xml:space="preserve"> activist</w:t>
      </w:r>
      <w:r w:rsidR="00AC3D90" w:rsidRPr="0086656F">
        <w:rPr>
          <w:rFonts w:ascii="Arial" w:hAnsi="Arial" w:cs="Arial"/>
          <w:b/>
          <w:sz w:val="22"/>
          <w:szCs w:val="22"/>
          <w:lang w:eastAsia="es-MX"/>
        </w:rPr>
        <w:t xml:space="preserve">s </w:t>
      </w:r>
      <w:r w:rsidR="003F7BCD" w:rsidRPr="0086656F">
        <w:rPr>
          <w:rFonts w:ascii="Arial" w:hAnsi="Arial" w:cs="Arial"/>
          <w:b/>
          <w:sz w:val="22"/>
          <w:szCs w:val="22"/>
          <w:lang w:eastAsia="es-MX"/>
        </w:rPr>
        <w:t>against politically</w:t>
      </w:r>
      <w:r w:rsidR="006B71BC" w:rsidRPr="0086656F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3F7BCD" w:rsidRPr="0086656F">
        <w:rPr>
          <w:rFonts w:ascii="Arial" w:hAnsi="Arial" w:cs="Arial"/>
          <w:b/>
          <w:sz w:val="22"/>
          <w:szCs w:val="22"/>
          <w:lang w:eastAsia="es-MX"/>
        </w:rPr>
        <w:t>motivated</w:t>
      </w:r>
      <w:r w:rsidR="003E276D" w:rsidRPr="0086656F">
        <w:rPr>
          <w:rFonts w:ascii="Arial" w:hAnsi="Arial" w:cs="Arial"/>
          <w:b/>
          <w:sz w:val="22"/>
          <w:szCs w:val="22"/>
          <w:lang w:eastAsia="es-MX"/>
        </w:rPr>
        <w:t xml:space="preserve"> char</w:t>
      </w:r>
      <w:r w:rsidR="0010333A" w:rsidRPr="0086656F">
        <w:rPr>
          <w:rFonts w:ascii="Arial" w:hAnsi="Arial" w:cs="Arial"/>
          <w:b/>
          <w:sz w:val="22"/>
          <w:szCs w:val="22"/>
          <w:lang w:eastAsia="es-MX"/>
        </w:rPr>
        <w:t>ges</w:t>
      </w:r>
      <w:r w:rsidR="003F7BCD" w:rsidRPr="0086656F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AC3D90" w:rsidRPr="0086656F">
        <w:rPr>
          <w:rFonts w:ascii="Arial" w:hAnsi="Arial" w:cs="Arial"/>
          <w:b/>
          <w:sz w:val="22"/>
          <w:szCs w:val="22"/>
          <w:lang w:eastAsia="es-MX"/>
        </w:rPr>
        <w:t>in Russia</w:t>
      </w:r>
      <w:r w:rsidR="00B8798C" w:rsidRPr="0086656F">
        <w:rPr>
          <w:rFonts w:ascii="Arial" w:hAnsi="Arial" w:cs="Arial"/>
          <w:b/>
          <w:sz w:val="22"/>
          <w:szCs w:val="22"/>
          <w:lang w:eastAsia="es-MX"/>
        </w:rPr>
        <w:t>n</w:t>
      </w:r>
      <w:r w:rsidR="00AC3D90" w:rsidRPr="0086656F">
        <w:rPr>
          <w:rFonts w:ascii="Arial" w:hAnsi="Arial" w:cs="Arial"/>
          <w:b/>
          <w:sz w:val="22"/>
          <w:szCs w:val="22"/>
          <w:lang w:eastAsia="es-MX"/>
        </w:rPr>
        <w:t>-occupied Crimea</w:t>
      </w:r>
      <w:r w:rsidR="003F7BCD" w:rsidRPr="0086656F">
        <w:rPr>
          <w:rFonts w:ascii="Arial" w:hAnsi="Arial" w:cs="Arial"/>
          <w:b/>
          <w:sz w:val="22"/>
          <w:szCs w:val="22"/>
          <w:lang w:eastAsia="es-MX"/>
        </w:rPr>
        <w:t>.</w:t>
      </w:r>
      <w:r w:rsidR="004F43D2" w:rsidRPr="0086656F">
        <w:rPr>
          <w:rFonts w:ascii="Arial" w:hAnsi="Arial" w:cs="Arial"/>
          <w:b/>
          <w:sz w:val="22"/>
          <w:szCs w:val="22"/>
          <w:lang w:eastAsia="es-MX"/>
        </w:rPr>
        <w:t xml:space="preserve"> Unless this decision is reversed</w:t>
      </w:r>
      <w:r w:rsidR="006E20CF" w:rsidRPr="0086656F">
        <w:rPr>
          <w:rFonts w:ascii="Arial" w:hAnsi="Arial" w:cs="Arial"/>
          <w:b/>
          <w:sz w:val="22"/>
          <w:szCs w:val="22"/>
          <w:lang w:eastAsia="es-MX"/>
        </w:rPr>
        <w:t>,</w:t>
      </w:r>
      <w:r w:rsidR="004F43D2" w:rsidRPr="0086656F">
        <w:rPr>
          <w:rFonts w:ascii="Arial" w:hAnsi="Arial" w:cs="Arial"/>
          <w:b/>
          <w:sz w:val="22"/>
          <w:szCs w:val="22"/>
          <w:lang w:eastAsia="es-MX"/>
        </w:rPr>
        <w:t xml:space="preserve"> they will not be able to represent clients in </w:t>
      </w:r>
      <w:r w:rsidR="006E20CF" w:rsidRPr="0086656F">
        <w:rPr>
          <w:rFonts w:ascii="Arial" w:hAnsi="Arial" w:cs="Arial"/>
          <w:b/>
          <w:sz w:val="22"/>
          <w:szCs w:val="22"/>
          <w:lang w:eastAsia="es-MX"/>
        </w:rPr>
        <w:t xml:space="preserve">criminal proceedings and in </w:t>
      </w:r>
      <w:r w:rsidR="004F43D2" w:rsidRPr="0086656F">
        <w:rPr>
          <w:rFonts w:ascii="Arial" w:hAnsi="Arial" w:cs="Arial"/>
          <w:b/>
          <w:sz w:val="22"/>
          <w:szCs w:val="22"/>
          <w:lang w:eastAsia="es-MX"/>
        </w:rPr>
        <w:t>court</w:t>
      </w:r>
      <w:r w:rsidR="00BF6656" w:rsidRPr="0086656F">
        <w:rPr>
          <w:rFonts w:ascii="Arial" w:hAnsi="Arial" w:cs="Arial"/>
          <w:b/>
          <w:sz w:val="22"/>
          <w:szCs w:val="22"/>
          <w:lang w:eastAsia="es-MX"/>
        </w:rPr>
        <w:t>, nor take new qualification exams for a year</w:t>
      </w:r>
      <w:r w:rsidR="006E20CF" w:rsidRPr="0086656F">
        <w:rPr>
          <w:rFonts w:ascii="Arial" w:hAnsi="Arial" w:cs="Arial"/>
          <w:b/>
          <w:sz w:val="22"/>
          <w:szCs w:val="22"/>
          <w:lang w:eastAsia="es-MX"/>
        </w:rPr>
        <w:t>.</w:t>
      </w:r>
      <w:r w:rsidR="00BF6656" w:rsidRPr="0086656F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0849E2" w:rsidRPr="0086656F">
        <w:rPr>
          <w:rFonts w:ascii="Arial" w:hAnsi="Arial" w:cs="Arial"/>
          <w:b/>
          <w:sz w:val="22"/>
          <w:szCs w:val="22"/>
          <w:lang w:eastAsia="es-MX"/>
        </w:rPr>
        <w:t>This sends a warning to other lawyers in Crimea</w:t>
      </w:r>
      <w:r w:rsidR="00AC7436" w:rsidRPr="0086656F">
        <w:rPr>
          <w:rFonts w:ascii="Arial" w:hAnsi="Arial" w:cs="Arial"/>
          <w:b/>
          <w:sz w:val="22"/>
          <w:szCs w:val="22"/>
          <w:lang w:eastAsia="es-MX"/>
        </w:rPr>
        <w:t>, at the time when politically</w:t>
      </w:r>
      <w:r w:rsidR="006B71BC" w:rsidRPr="0086656F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AC7436" w:rsidRPr="0086656F">
        <w:rPr>
          <w:rFonts w:ascii="Arial" w:hAnsi="Arial" w:cs="Arial"/>
          <w:b/>
          <w:sz w:val="22"/>
          <w:szCs w:val="22"/>
          <w:lang w:eastAsia="es-MX"/>
        </w:rPr>
        <w:t xml:space="preserve">motivated reprisals against </w:t>
      </w:r>
      <w:r w:rsidR="00D20178" w:rsidRPr="0086656F">
        <w:rPr>
          <w:rFonts w:ascii="Arial" w:hAnsi="Arial" w:cs="Arial"/>
          <w:b/>
          <w:sz w:val="22"/>
          <w:szCs w:val="22"/>
          <w:lang w:eastAsia="es-MX"/>
        </w:rPr>
        <w:t>activists are on the rise.</w:t>
      </w:r>
      <w:bookmarkEnd w:id="0"/>
    </w:p>
    <w:p w14:paraId="5217CC85" w14:textId="77777777" w:rsidR="005D2C37" w:rsidRPr="006F10CB" w:rsidRDefault="005D2C37" w:rsidP="0086656F">
      <w:pPr>
        <w:spacing w:after="0" w:line="240" w:lineRule="auto"/>
        <w:rPr>
          <w:rFonts w:ascii="Arial" w:hAnsi="Arial" w:cs="Arial"/>
          <w:b/>
          <w:sz w:val="16"/>
          <w:szCs w:val="16"/>
          <w:lang w:eastAsia="es-MX"/>
        </w:rPr>
      </w:pPr>
    </w:p>
    <w:p w14:paraId="525758D8" w14:textId="1933A983" w:rsidR="00663D05" w:rsidRPr="0086656F" w:rsidRDefault="005D2C37" w:rsidP="0086656F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  <w:lang w:eastAsia="es-MX"/>
        </w:rPr>
      </w:pPr>
      <w:r w:rsidRPr="0086656F">
        <w:rPr>
          <w:rFonts w:ascii="Arial" w:hAnsi="Arial" w:cs="Arial"/>
          <w:b/>
          <w:color w:val="auto"/>
          <w:sz w:val="20"/>
          <w:szCs w:val="20"/>
          <w:lang w:eastAsia="es-MX"/>
        </w:rPr>
        <w:t xml:space="preserve">TAKE ACTION: </w:t>
      </w:r>
    </w:p>
    <w:p w14:paraId="66540789" w14:textId="77777777" w:rsidR="006E4B6C" w:rsidRPr="006E4B6C" w:rsidRDefault="006E4B6C" w:rsidP="006E4B6C">
      <w:pPr>
        <w:widowControl/>
        <w:numPr>
          <w:ilvl w:val="0"/>
          <w:numId w:val="23"/>
        </w:numPr>
        <w:suppressAutoHyphens w:val="0"/>
        <w:spacing w:after="0" w:line="259" w:lineRule="auto"/>
        <w:ind w:left="360"/>
        <w:rPr>
          <w:rFonts w:ascii="Arial" w:hAnsi="Arial" w:cs="Arial"/>
          <w:sz w:val="20"/>
          <w:szCs w:val="20"/>
        </w:rPr>
      </w:pPr>
      <w:bookmarkStart w:id="1" w:name="_Hlk77689456"/>
      <w:r w:rsidRPr="006E4B6C">
        <w:rPr>
          <w:rFonts w:ascii="Arial" w:hAnsi="Arial" w:cs="Arial"/>
          <w:sz w:val="20"/>
          <w:szCs w:val="20"/>
        </w:rPr>
        <w:t>Write a letter in your own words or using the sample below as a guide to one or both government officials listed. You can also email, fax, call or </w:t>
      </w:r>
      <w:proofErr w:type="gramStart"/>
      <w:r w:rsidRPr="006E4B6C">
        <w:rPr>
          <w:rFonts w:ascii="Arial" w:hAnsi="Arial" w:cs="Arial"/>
          <w:sz w:val="20"/>
          <w:szCs w:val="20"/>
        </w:rPr>
        <w:t>Tweet</w:t>
      </w:r>
      <w:proofErr w:type="gramEnd"/>
      <w:r w:rsidRPr="006E4B6C">
        <w:rPr>
          <w:rFonts w:ascii="Arial" w:hAnsi="Arial" w:cs="Arial"/>
          <w:sz w:val="20"/>
          <w:szCs w:val="20"/>
        </w:rPr>
        <w:t> them. </w:t>
      </w:r>
    </w:p>
    <w:p w14:paraId="40B21286" w14:textId="576844E2" w:rsidR="006E4B6C" w:rsidRPr="006E4B6C" w:rsidRDefault="006E4B6C" w:rsidP="006E4B6C">
      <w:pPr>
        <w:widowControl/>
        <w:numPr>
          <w:ilvl w:val="0"/>
          <w:numId w:val="24"/>
        </w:numPr>
        <w:suppressAutoHyphens w:val="0"/>
        <w:spacing w:after="0" w:line="259" w:lineRule="auto"/>
        <w:ind w:left="360"/>
        <w:rPr>
          <w:rFonts w:ascii="Arial" w:hAnsi="Arial" w:cs="Arial"/>
          <w:sz w:val="20"/>
          <w:szCs w:val="20"/>
        </w:rPr>
      </w:pPr>
      <w:hyperlink r:id="rId7" w:tgtFrame="_blank" w:history="1">
        <w:r w:rsidRPr="006E4B6C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6E4B6C">
        <w:rPr>
          <w:rFonts w:ascii="Arial" w:hAnsi="Arial" w:cs="Arial"/>
          <w:sz w:val="20"/>
          <w:szCs w:val="20"/>
        </w:rPr>
        <w:t> to let us know the actions you took on </w:t>
      </w:r>
      <w:r w:rsidRPr="006E4B6C">
        <w:rPr>
          <w:rFonts w:ascii="Arial" w:hAnsi="Arial" w:cs="Arial"/>
          <w:b/>
          <w:bCs/>
          <w:i/>
          <w:iCs/>
          <w:sz w:val="20"/>
          <w:szCs w:val="20"/>
        </w:rPr>
        <w:t>Urgent Action </w:t>
      </w:r>
      <w:r>
        <w:rPr>
          <w:rFonts w:ascii="Arial" w:hAnsi="Arial" w:cs="Arial"/>
          <w:b/>
          <w:bCs/>
          <w:i/>
          <w:iCs/>
          <w:sz w:val="20"/>
          <w:szCs w:val="20"/>
        </w:rPr>
        <w:t>75</w:t>
      </w:r>
      <w:r w:rsidRPr="006E4B6C">
        <w:rPr>
          <w:rFonts w:ascii="Arial" w:hAnsi="Arial" w:cs="Arial"/>
          <w:b/>
          <w:bCs/>
          <w:i/>
          <w:iCs/>
          <w:sz w:val="20"/>
          <w:szCs w:val="20"/>
        </w:rPr>
        <w:t>.</w:t>
      </w:r>
      <w:r>
        <w:rPr>
          <w:rFonts w:ascii="Arial" w:hAnsi="Arial" w:cs="Arial"/>
          <w:b/>
          <w:bCs/>
          <w:i/>
          <w:iCs/>
          <w:sz w:val="20"/>
          <w:szCs w:val="20"/>
        </w:rPr>
        <w:t>22</w:t>
      </w:r>
      <w:r w:rsidRPr="006E4B6C">
        <w:rPr>
          <w:rFonts w:ascii="Arial" w:hAnsi="Arial" w:cs="Arial"/>
          <w:sz w:val="20"/>
          <w:szCs w:val="20"/>
        </w:rPr>
        <w:t>. It’s important to report because we share the total number with the officials we are trying to persuade and the people we are trying to help. </w:t>
      </w:r>
    </w:p>
    <w:bookmarkEnd w:id="1"/>
    <w:p w14:paraId="25AD7532" w14:textId="77777777" w:rsidR="00663D05" w:rsidRPr="006F10CB" w:rsidRDefault="00663D05" w:rsidP="0086656F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27743CC5" w14:textId="77777777" w:rsidR="00EF731B" w:rsidRPr="006F10CB" w:rsidRDefault="00EF731B" w:rsidP="00EF731B">
      <w:pPr>
        <w:spacing w:after="0" w:line="240" w:lineRule="auto"/>
        <w:rPr>
          <w:rFonts w:ascii="Arial" w:hAnsi="Arial" w:cs="Arial"/>
          <w:b/>
          <w:iCs/>
          <w:sz w:val="16"/>
          <w:szCs w:val="16"/>
        </w:rPr>
        <w:sectPr w:rsidR="00EF731B" w:rsidRPr="006F10CB" w:rsidSect="00BD2F42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space="360"/>
          <w:titlePg/>
          <w:docGrid w:linePitch="360" w:charSpace="32320"/>
        </w:sectPr>
      </w:pPr>
    </w:p>
    <w:p w14:paraId="6A698090" w14:textId="0D9325CC" w:rsidR="005D2C37" w:rsidRPr="00A9654A" w:rsidRDefault="003A0CC9" w:rsidP="00EF731B">
      <w:pPr>
        <w:spacing w:after="0" w:line="240" w:lineRule="auto"/>
        <w:rPr>
          <w:rFonts w:ascii="Arial" w:hAnsi="Arial" w:cs="Arial"/>
          <w:b/>
          <w:iCs/>
          <w:szCs w:val="18"/>
        </w:rPr>
      </w:pPr>
      <w:proofErr w:type="spellStart"/>
      <w:r w:rsidRPr="00A9654A">
        <w:rPr>
          <w:rFonts w:ascii="Arial" w:hAnsi="Arial" w:cs="Arial"/>
          <w:b/>
          <w:iCs/>
          <w:szCs w:val="18"/>
        </w:rPr>
        <w:t>Yuriy</w:t>
      </w:r>
      <w:proofErr w:type="spellEnd"/>
      <w:r w:rsidRPr="00A9654A">
        <w:rPr>
          <w:rFonts w:ascii="Arial" w:hAnsi="Arial" w:cs="Arial"/>
          <w:b/>
          <w:iCs/>
          <w:szCs w:val="18"/>
        </w:rPr>
        <w:t xml:space="preserve"> S. </w:t>
      </w:r>
      <w:proofErr w:type="spellStart"/>
      <w:r w:rsidRPr="00A9654A">
        <w:rPr>
          <w:rFonts w:ascii="Arial" w:hAnsi="Arial" w:cs="Arial"/>
          <w:b/>
          <w:iCs/>
          <w:szCs w:val="18"/>
        </w:rPr>
        <w:t>Pilipenko</w:t>
      </w:r>
      <w:proofErr w:type="spellEnd"/>
    </w:p>
    <w:p w14:paraId="611DBBC1" w14:textId="695FEA61" w:rsidR="00085AB5" w:rsidRPr="00A9654A" w:rsidRDefault="00085AB5" w:rsidP="00EF731B">
      <w:pPr>
        <w:spacing w:after="0" w:line="240" w:lineRule="auto"/>
        <w:rPr>
          <w:rFonts w:ascii="Arial" w:hAnsi="Arial" w:cs="Arial"/>
          <w:bCs/>
          <w:iCs/>
          <w:szCs w:val="18"/>
        </w:rPr>
      </w:pPr>
      <w:bookmarkStart w:id="2" w:name="_Hlk111817109"/>
      <w:r w:rsidRPr="00A9654A">
        <w:rPr>
          <w:rFonts w:ascii="Arial" w:hAnsi="Arial" w:cs="Arial"/>
          <w:bCs/>
          <w:iCs/>
          <w:szCs w:val="18"/>
        </w:rPr>
        <w:t>President of the Russian Federal Bar Association</w:t>
      </w:r>
    </w:p>
    <w:bookmarkEnd w:id="2"/>
    <w:p w14:paraId="5B45AE86" w14:textId="17D88B2D" w:rsidR="00085AB5" w:rsidRPr="00A9654A" w:rsidRDefault="00085AB5" w:rsidP="00EF731B">
      <w:pPr>
        <w:spacing w:after="0" w:line="240" w:lineRule="auto"/>
        <w:rPr>
          <w:rFonts w:ascii="Arial" w:hAnsi="Arial" w:cs="Arial"/>
          <w:iCs/>
          <w:szCs w:val="18"/>
        </w:rPr>
      </w:pPr>
      <w:r w:rsidRPr="00A9654A">
        <w:rPr>
          <w:rFonts w:ascii="Arial" w:hAnsi="Arial" w:cs="Arial"/>
          <w:iCs/>
          <w:szCs w:val="18"/>
        </w:rPr>
        <w:t xml:space="preserve">43 </w:t>
      </w:r>
      <w:proofErr w:type="spellStart"/>
      <w:r w:rsidRPr="00A9654A">
        <w:rPr>
          <w:rFonts w:ascii="Arial" w:hAnsi="Arial" w:cs="Arial"/>
          <w:iCs/>
          <w:szCs w:val="18"/>
        </w:rPr>
        <w:t>Sivtsev</w:t>
      </w:r>
      <w:proofErr w:type="spellEnd"/>
      <w:r w:rsidRPr="00A9654A">
        <w:rPr>
          <w:rFonts w:ascii="Arial" w:hAnsi="Arial" w:cs="Arial"/>
          <w:iCs/>
          <w:szCs w:val="18"/>
        </w:rPr>
        <w:t xml:space="preserve"> </w:t>
      </w:r>
      <w:proofErr w:type="spellStart"/>
      <w:r w:rsidRPr="00A9654A">
        <w:rPr>
          <w:rFonts w:ascii="Arial" w:hAnsi="Arial" w:cs="Arial"/>
          <w:iCs/>
          <w:szCs w:val="18"/>
        </w:rPr>
        <w:t>Vrazhek</w:t>
      </w:r>
      <w:proofErr w:type="spellEnd"/>
      <w:r w:rsidRPr="00A9654A">
        <w:rPr>
          <w:rFonts w:ascii="Arial" w:hAnsi="Arial" w:cs="Arial"/>
          <w:iCs/>
          <w:szCs w:val="18"/>
        </w:rPr>
        <w:t xml:space="preserve"> lane,</w:t>
      </w:r>
    </w:p>
    <w:p w14:paraId="1E011802" w14:textId="19DE3658" w:rsidR="002B7A51" w:rsidRPr="00A9654A" w:rsidRDefault="00085AB5" w:rsidP="00EF731B">
      <w:pPr>
        <w:spacing w:after="0" w:line="240" w:lineRule="auto"/>
        <w:rPr>
          <w:rFonts w:ascii="Arial" w:hAnsi="Arial" w:cs="Arial"/>
          <w:iCs/>
          <w:szCs w:val="18"/>
        </w:rPr>
      </w:pPr>
      <w:r w:rsidRPr="00A9654A">
        <w:rPr>
          <w:rFonts w:ascii="Arial" w:hAnsi="Arial" w:cs="Arial"/>
          <w:iCs/>
          <w:szCs w:val="18"/>
        </w:rPr>
        <w:t>Moscow, 119002</w:t>
      </w:r>
      <w:r w:rsidR="00002A72" w:rsidRPr="00A9654A">
        <w:rPr>
          <w:rFonts w:ascii="Arial" w:hAnsi="Arial" w:cs="Arial"/>
          <w:iCs/>
          <w:szCs w:val="18"/>
        </w:rPr>
        <w:t>, Russia</w:t>
      </w:r>
    </w:p>
    <w:p w14:paraId="69270A8A" w14:textId="0B5331B5" w:rsidR="002B7A51" w:rsidRDefault="00002A72" w:rsidP="00EF731B">
      <w:pPr>
        <w:spacing w:after="0" w:line="240" w:lineRule="auto"/>
        <w:rPr>
          <w:rStyle w:val="Hyperlink"/>
          <w:rFonts w:ascii="Arial" w:hAnsi="Arial" w:cs="Arial"/>
          <w:iCs/>
          <w:szCs w:val="18"/>
        </w:rPr>
      </w:pPr>
      <w:r w:rsidRPr="00A9654A">
        <w:rPr>
          <w:rFonts w:ascii="Arial" w:hAnsi="Arial" w:cs="Arial"/>
          <w:iCs/>
          <w:szCs w:val="18"/>
        </w:rPr>
        <w:t xml:space="preserve">Email: </w:t>
      </w:r>
      <w:hyperlink r:id="rId12" w:history="1">
        <w:r w:rsidRPr="00A9654A">
          <w:rPr>
            <w:rStyle w:val="Hyperlink"/>
            <w:rFonts w:ascii="Arial" w:hAnsi="Arial" w:cs="Arial"/>
            <w:iCs/>
            <w:szCs w:val="18"/>
          </w:rPr>
          <w:t>mail@fparf.ru</w:t>
        </w:r>
      </w:hyperlink>
      <w:r w:rsidR="006F10CB">
        <w:rPr>
          <w:rFonts w:ascii="Arial" w:hAnsi="Arial" w:cs="Arial"/>
          <w:iCs/>
          <w:szCs w:val="18"/>
        </w:rPr>
        <w:t xml:space="preserve"> ; </w:t>
      </w:r>
      <w:hyperlink r:id="rId13" w:history="1">
        <w:r w:rsidR="006F10CB" w:rsidRPr="00352EA8">
          <w:rPr>
            <w:rStyle w:val="Hyperlink"/>
            <w:rFonts w:ascii="Arial" w:hAnsi="Arial" w:cs="Arial"/>
            <w:iCs/>
            <w:szCs w:val="18"/>
          </w:rPr>
          <w:t>pilipenko@fparf.ru</w:t>
        </w:r>
      </w:hyperlink>
    </w:p>
    <w:p w14:paraId="668FBA61" w14:textId="32EE0616" w:rsidR="00EF731B" w:rsidRDefault="00EF731B" w:rsidP="00EF731B">
      <w:pPr>
        <w:spacing w:after="0" w:line="240" w:lineRule="auto"/>
        <w:rPr>
          <w:rStyle w:val="Hyperlink"/>
          <w:rFonts w:ascii="Arial" w:hAnsi="Arial" w:cs="Arial"/>
          <w:iCs/>
          <w:szCs w:val="18"/>
        </w:rPr>
      </w:pPr>
    </w:p>
    <w:p w14:paraId="59E7550D" w14:textId="77777777" w:rsidR="00EF731B" w:rsidRDefault="00EF731B" w:rsidP="00EF731B">
      <w:pPr>
        <w:spacing w:after="0" w:line="240" w:lineRule="auto"/>
        <w:rPr>
          <w:rStyle w:val="Strong"/>
          <w:rFonts w:ascii="Arial" w:hAnsi="Arial" w:cs="Arial"/>
          <w:szCs w:val="18"/>
        </w:rPr>
      </w:pPr>
    </w:p>
    <w:p w14:paraId="706C5494" w14:textId="6403E469" w:rsidR="00EF731B" w:rsidRPr="00EF731B" w:rsidRDefault="00EF731B" w:rsidP="00EF731B">
      <w:pPr>
        <w:spacing w:after="0" w:line="240" w:lineRule="auto"/>
        <w:rPr>
          <w:rFonts w:ascii="Arial" w:hAnsi="Arial" w:cs="Arial"/>
          <w:iCs/>
          <w:szCs w:val="18"/>
        </w:rPr>
      </w:pPr>
      <w:r w:rsidRPr="00EF731B">
        <w:rPr>
          <w:rStyle w:val="Strong"/>
          <w:rFonts w:ascii="Arial" w:hAnsi="Arial" w:cs="Arial"/>
          <w:szCs w:val="18"/>
        </w:rPr>
        <w:t>Ambassador Anatoly Antonov</w:t>
      </w:r>
      <w:r w:rsidRPr="00EF731B">
        <w:rPr>
          <w:rFonts w:ascii="Arial" w:hAnsi="Arial" w:cs="Arial"/>
          <w:szCs w:val="18"/>
        </w:rPr>
        <w:br/>
        <w:t>Embassy of the Russian Federation</w:t>
      </w:r>
      <w:r w:rsidRPr="00EF731B">
        <w:rPr>
          <w:rFonts w:ascii="Arial" w:hAnsi="Arial" w:cs="Arial"/>
          <w:szCs w:val="18"/>
        </w:rPr>
        <w:br/>
        <w:t>2650 Wisconsin Ave. NW, Washington DC 20007</w:t>
      </w:r>
      <w:r w:rsidRPr="00EF731B">
        <w:rPr>
          <w:rFonts w:ascii="Arial" w:hAnsi="Arial" w:cs="Arial"/>
          <w:szCs w:val="18"/>
        </w:rPr>
        <w:br/>
        <w:t>Phone: 202 298 5700 I Fax: 202 298 5735</w:t>
      </w:r>
      <w:r w:rsidRPr="00EF731B">
        <w:rPr>
          <w:rFonts w:ascii="Arial" w:hAnsi="Arial" w:cs="Arial"/>
          <w:szCs w:val="18"/>
        </w:rPr>
        <w:br/>
        <w:t xml:space="preserve">Email: </w:t>
      </w:r>
      <w:hyperlink r:id="rId14" w:history="1">
        <w:r w:rsidRPr="00EF731B">
          <w:rPr>
            <w:rStyle w:val="Hyperlink"/>
            <w:rFonts w:ascii="Arial" w:hAnsi="Arial" w:cs="Arial"/>
            <w:szCs w:val="18"/>
          </w:rPr>
          <w:t>rusembusa@mid.ru</w:t>
        </w:r>
      </w:hyperlink>
      <w:r w:rsidRPr="00EF731B">
        <w:rPr>
          <w:rFonts w:ascii="Arial" w:hAnsi="Arial" w:cs="Arial"/>
          <w:szCs w:val="18"/>
        </w:rPr>
        <w:br/>
        <w:t xml:space="preserve">Twitter: </w:t>
      </w:r>
      <w:hyperlink r:id="rId15" w:history="1">
        <w:r w:rsidRPr="00EF731B">
          <w:rPr>
            <w:rStyle w:val="Hyperlink"/>
            <w:rFonts w:ascii="Arial" w:hAnsi="Arial" w:cs="Arial"/>
            <w:szCs w:val="18"/>
          </w:rPr>
          <w:t>@RusEmbUSA</w:t>
        </w:r>
      </w:hyperlink>
      <w:r w:rsidRPr="00EF731B">
        <w:rPr>
          <w:rFonts w:ascii="Arial" w:hAnsi="Arial" w:cs="Arial"/>
          <w:szCs w:val="18"/>
        </w:rPr>
        <w:br/>
        <w:t xml:space="preserve">Facebook: </w:t>
      </w:r>
      <w:hyperlink r:id="rId16" w:history="1">
        <w:r w:rsidRPr="00EF731B">
          <w:rPr>
            <w:rStyle w:val="Hyperlink"/>
            <w:rFonts w:ascii="Arial" w:hAnsi="Arial" w:cs="Arial"/>
            <w:szCs w:val="18"/>
          </w:rPr>
          <w:t>@RusEmbUSA</w:t>
        </w:r>
      </w:hyperlink>
      <w:r w:rsidRPr="00EF731B">
        <w:rPr>
          <w:rFonts w:ascii="Arial" w:hAnsi="Arial" w:cs="Arial"/>
          <w:iCs/>
          <w:szCs w:val="18"/>
        </w:rPr>
        <w:t xml:space="preserve"> </w:t>
      </w:r>
    </w:p>
    <w:p w14:paraId="314C2124" w14:textId="77777777" w:rsidR="00EF731B" w:rsidRDefault="00EF731B" w:rsidP="00EF731B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  <w:sectPr w:rsidR="00EF731B" w:rsidSect="00EF731B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num="2" w:space="360"/>
          <w:titlePg/>
          <w:docGrid w:linePitch="360" w:charSpace="32320"/>
        </w:sectPr>
      </w:pPr>
    </w:p>
    <w:p w14:paraId="791E2F32" w14:textId="562782DE" w:rsidR="005D2C37" w:rsidRPr="0086656F" w:rsidRDefault="005D2C37" w:rsidP="0086656F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86656F">
        <w:rPr>
          <w:rFonts w:ascii="Arial" w:hAnsi="Arial" w:cs="Arial"/>
          <w:iCs/>
          <w:sz w:val="20"/>
          <w:szCs w:val="20"/>
        </w:rPr>
        <w:t xml:space="preserve">Dear </w:t>
      </w:r>
      <w:r w:rsidR="00100262" w:rsidRPr="0086656F">
        <w:rPr>
          <w:rFonts w:ascii="Arial" w:hAnsi="Arial" w:cs="Arial"/>
          <w:iCs/>
          <w:sz w:val="20"/>
          <w:szCs w:val="20"/>
        </w:rPr>
        <w:t>Mr</w:t>
      </w:r>
      <w:r w:rsidR="006E4B6C">
        <w:rPr>
          <w:rFonts w:ascii="Arial" w:hAnsi="Arial" w:cs="Arial"/>
          <w:iCs/>
          <w:sz w:val="20"/>
          <w:szCs w:val="20"/>
        </w:rPr>
        <w:t>.</w:t>
      </w:r>
      <w:r w:rsidR="00100262" w:rsidRPr="0086656F">
        <w:rPr>
          <w:rFonts w:ascii="Arial" w:hAnsi="Arial" w:cs="Arial"/>
          <w:iCs/>
          <w:sz w:val="20"/>
          <w:szCs w:val="20"/>
        </w:rPr>
        <w:t xml:space="preserve"> </w:t>
      </w:r>
      <w:r w:rsidR="00002A72" w:rsidRPr="0086656F">
        <w:rPr>
          <w:rFonts w:ascii="Arial" w:hAnsi="Arial" w:cs="Arial"/>
          <w:iCs/>
          <w:sz w:val="20"/>
          <w:szCs w:val="20"/>
        </w:rPr>
        <w:t>President</w:t>
      </w:r>
      <w:r w:rsidRPr="0086656F">
        <w:rPr>
          <w:rFonts w:ascii="Arial" w:hAnsi="Arial" w:cs="Arial"/>
          <w:iCs/>
          <w:sz w:val="20"/>
          <w:szCs w:val="20"/>
        </w:rPr>
        <w:t>,</w:t>
      </w:r>
    </w:p>
    <w:p w14:paraId="160598A3" w14:textId="77777777" w:rsidR="005D2C37" w:rsidRPr="006F10CB" w:rsidRDefault="005D2C37" w:rsidP="0086656F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ABE54EA" w14:textId="4C299EB0" w:rsidR="00F41D5E" w:rsidRPr="0086656F" w:rsidRDefault="00F41D5E" w:rsidP="0086656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86656F">
        <w:rPr>
          <w:rFonts w:ascii="Arial" w:hAnsi="Arial" w:cs="Arial"/>
          <w:iCs/>
          <w:sz w:val="20"/>
          <w:szCs w:val="20"/>
        </w:rPr>
        <w:t>I am writing to express my dismay at the recent disbarment of lawyers</w:t>
      </w:r>
      <w:r w:rsidR="00091F21" w:rsidRPr="0086656F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86656F">
        <w:rPr>
          <w:rFonts w:ascii="Arial" w:hAnsi="Arial" w:cs="Arial"/>
          <w:b/>
          <w:bCs/>
          <w:iCs/>
          <w:sz w:val="20"/>
          <w:szCs w:val="20"/>
        </w:rPr>
        <w:t>Lilya</w:t>
      </w:r>
      <w:proofErr w:type="spellEnd"/>
      <w:r w:rsidRPr="0086656F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86656F">
        <w:rPr>
          <w:rFonts w:ascii="Arial" w:hAnsi="Arial" w:cs="Arial"/>
          <w:b/>
          <w:bCs/>
          <w:iCs/>
          <w:sz w:val="20"/>
          <w:szCs w:val="20"/>
        </w:rPr>
        <w:t>Gemedzhi</w:t>
      </w:r>
      <w:proofErr w:type="spellEnd"/>
      <w:r w:rsidRPr="0086656F">
        <w:rPr>
          <w:rFonts w:ascii="Arial" w:hAnsi="Arial" w:cs="Arial"/>
          <w:b/>
          <w:bCs/>
          <w:iCs/>
          <w:sz w:val="20"/>
          <w:szCs w:val="20"/>
        </w:rPr>
        <w:t xml:space="preserve">, Rustem </w:t>
      </w:r>
      <w:proofErr w:type="spellStart"/>
      <w:r w:rsidRPr="0086656F">
        <w:rPr>
          <w:rFonts w:ascii="Arial" w:hAnsi="Arial" w:cs="Arial"/>
          <w:b/>
          <w:bCs/>
          <w:iCs/>
          <w:sz w:val="20"/>
          <w:szCs w:val="20"/>
        </w:rPr>
        <w:t>Kyamilev</w:t>
      </w:r>
      <w:proofErr w:type="spellEnd"/>
      <w:r w:rsidRPr="0086656F">
        <w:rPr>
          <w:rFonts w:ascii="Arial" w:hAnsi="Arial" w:cs="Arial"/>
          <w:iCs/>
          <w:sz w:val="20"/>
          <w:szCs w:val="20"/>
        </w:rPr>
        <w:t xml:space="preserve"> and </w:t>
      </w:r>
      <w:r w:rsidRPr="0086656F">
        <w:rPr>
          <w:rFonts w:ascii="Arial" w:hAnsi="Arial" w:cs="Arial"/>
          <w:b/>
          <w:bCs/>
          <w:iCs/>
          <w:sz w:val="20"/>
          <w:szCs w:val="20"/>
        </w:rPr>
        <w:t xml:space="preserve">Nazim </w:t>
      </w:r>
      <w:proofErr w:type="spellStart"/>
      <w:r w:rsidRPr="0086656F">
        <w:rPr>
          <w:rFonts w:ascii="Arial" w:hAnsi="Arial" w:cs="Arial"/>
          <w:b/>
          <w:bCs/>
          <w:iCs/>
          <w:sz w:val="20"/>
          <w:szCs w:val="20"/>
        </w:rPr>
        <w:t>Sheikhmambetov</w:t>
      </w:r>
      <w:proofErr w:type="spellEnd"/>
      <w:r w:rsidR="00201EEF" w:rsidRPr="0086656F">
        <w:rPr>
          <w:rFonts w:ascii="Arial" w:hAnsi="Arial" w:cs="Arial"/>
          <w:iCs/>
          <w:sz w:val="20"/>
          <w:szCs w:val="20"/>
        </w:rPr>
        <w:t>,</w:t>
      </w:r>
      <w:r w:rsidR="004B60DA" w:rsidRPr="0086656F">
        <w:rPr>
          <w:rFonts w:ascii="Arial" w:hAnsi="Arial" w:cs="Arial"/>
          <w:iCs/>
          <w:sz w:val="20"/>
          <w:szCs w:val="20"/>
        </w:rPr>
        <w:t xml:space="preserve"> </w:t>
      </w:r>
      <w:r w:rsidR="00797A40" w:rsidRPr="0086656F">
        <w:rPr>
          <w:rFonts w:ascii="Arial" w:hAnsi="Arial" w:cs="Arial"/>
          <w:iCs/>
          <w:sz w:val="20"/>
          <w:szCs w:val="20"/>
        </w:rPr>
        <w:t>s</w:t>
      </w:r>
      <w:r w:rsidR="00B06FC0" w:rsidRPr="0086656F">
        <w:rPr>
          <w:rFonts w:ascii="Arial" w:hAnsi="Arial" w:cs="Arial"/>
          <w:iCs/>
          <w:sz w:val="20"/>
          <w:szCs w:val="20"/>
        </w:rPr>
        <w:t>olely</w:t>
      </w:r>
      <w:r w:rsidR="00797A40" w:rsidRPr="0086656F">
        <w:rPr>
          <w:rFonts w:ascii="Arial" w:hAnsi="Arial" w:cs="Arial"/>
          <w:iCs/>
          <w:sz w:val="20"/>
          <w:szCs w:val="20"/>
        </w:rPr>
        <w:t xml:space="preserve"> </w:t>
      </w:r>
      <w:r w:rsidR="004B60DA" w:rsidRPr="0086656F">
        <w:rPr>
          <w:rFonts w:ascii="Arial" w:hAnsi="Arial" w:cs="Arial"/>
          <w:iCs/>
          <w:sz w:val="20"/>
          <w:szCs w:val="20"/>
        </w:rPr>
        <w:t xml:space="preserve">for </w:t>
      </w:r>
      <w:r w:rsidR="00D24510" w:rsidRPr="0086656F">
        <w:rPr>
          <w:rFonts w:ascii="Arial" w:hAnsi="Arial" w:cs="Arial"/>
          <w:iCs/>
          <w:sz w:val="20"/>
          <w:szCs w:val="20"/>
        </w:rPr>
        <w:t xml:space="preserve">carrying out their professional duties </w:t>
      </w:r>
      <w:r w:rsidR="00E60DAF" w:rsidRPr="0086656F">
        <w:rPr>
          <w:rFonts w:ascii="Arial" w:hAnsi="Arial" w:cs="Arial"/>
          <w:iCs/>
          <w:sz w:val="20"/>
          <w:szCs w:val="20"/>
        </w:rPr>
        <w:t>in</w:t>
      </w:r>
      <w:r w:rsidR="004B60DA" w:rsidRPr="0086656F">
        <w:rPr>
          <w:rFonts w:ascii="Arial" w:hAnsi="Arial" w:cs="Arial"/>
          <w:iCs/>
          <w:sz w:val="20"/>
          <w:szCs w:val="20"/>
        </w:rPr>
        <w:t xml:space="preserve"> defence of human rights in Crimea,</w:t>
      </w:r>
      <w:r w:rsidR="00201EEF" w:rsidRPr="0086656F">
        <w:rPr>
          <w:rFonts w:ascii="Arial" w:hAnsi="Arial" w:cs="Arial"/>
          <w:iCs/>
          <w:sz w:val="20"/>
          <w:szCs w:val="20"/>
        </w:rPr>
        <w:t xml:space="preserve"> and to urge you and the professional lawyers’ community to </w:t>
      </w:r>
      <w:r w:rsidR="002121E5" w:rsidRPr="0086656F">
        <w:rPr>
          <w:rFonts w:ascii="Arial" w:hAnsi="Arial" w:cs="Arial"/>
          <w:iCs/>
          <w:sz w:val="20"/>
          <w:szCs w:val="20"/>
        </w:rPr>
        <w:t xml:space="preserve">step up </w:t>
      </w:r>
      <w:r w:rsidR="00F47843" w:rsidRPr="0086656F">
        <w:rPr>
          <w:rFonts w:ascii="Arial" w:hAnsi="Arial" w:cs="Arial"/>
          <w:iCs/>
          <w:sz w:val="20"/>
          <w:szCs w:val="20"/>
        </w:rPr>
        <w:t xml:space="preserve">your </w:t>
      </w:r>
      <w:r w:rsidR="002121E5" w:rsidRPr="0086656F">
        <w:rPr>
          <w:rFonts w:ascii="Arial" w:hAnsi="Arial" w:cs="Arial"/>
          <w:iCs/>
          <w:sz w:val="20"/>
          <w:szCs w:val="20"/>
        </w:rPr>
        <w:t xml:space="preserve">solidarity and defence </w:t>
      </w:r>
      <w:r w:rsidR="009869DF" w:rsidRPr="0086656F">
        <w:rPr>
          <w:rFonts w:ascii="Arial" w:hAnsi="Arial" w:cs="Arial"/>
          <w:iCs/>
          <w:sz w:val="20"/>
          <w:szCs w:val="20"/>
        </w:rPr>
        <w:t>efforts and</w:t>
      </w:r>
      <w:r w:rsidR="002121E5" w:rsidRPr="0086656F">
        <w:rPr>
          <w:rFonts w:ascii="Arial" w:hAnsi="Arial" w:cs="Arial"/>
          <w:iCs/>
          <w:sz w:val="20"/>
          <w:szCs w:val="20"/>
        </w:rPr>
        <w:t xml:space="preserve"> take steps to </w:t>
      </w:r>
      <w:r w:rsidR="006C6B67" w:rsidRPr="0086656F">
        <w:rPr>
          <w:rFonts w:ascii="Arial" w:hAnsi="Arial" w:cs="Arial"/>
          <w:iCs/>
          <w:sz w:val="20"/>
          <w:szCs w:val="20"/>
        </w:rPr>
        <w:t xml:space="preserve">immediately </w:t>
      </w:r>
      <w:r w:rsidR="002121E5" w:rsidRPr="0086656F">
        <w:rPr>
          <w:rFonts w:ascii="Arial" w:hAnsi="Arial" w:cs="Arial"/>
          <w:iCs/>
          <w:sz w:val="20"/>
          <w:szCs w:val="20"/>
        </w:rPr>
        <w:t xml:space="preserve">reinstate their </w:t>
      </w:r>
      <w:r w:rsidR="00C977FB" w:rsidRPr="0086656F">
        <w:rPr>
          <w:rFonts w:ascii="Arial" w:hAnsi="Arial" w:cs="Arial"/>
          <w:iCs/>
          <w:sz w:val="20"/>
          <w:szCs w:val="20"/>
        </w:rPr>
        <w:t xml:space="preserve">status of </w:t>
      </w:r>
      <w:r w:rsidR="00377CE5" w:rsidRPr="0086656F">
        <w:rPr>
          <w:rFonts w:ascii="Arial" w:hAnsi="Arial" w:cs="Arial"/>
          <w:iCs/>
          <w:sz w:val="20"/>
          <w:szCs w:val="20"/>
        </w:rPr>
        <w:t>‘</w:t>
      </w:r>
      <w:proofErr w:type="spellStart"/>
      <w:r w:rsidR="00C977FB" w:rsidRPr="0086656F">
        <w:rPr>
          <w:rFonts w:ascii="Arial" w:hAnsi="Arial" w:cs="Arial"/>
          <w:iCs/>
          <w:sz w:val="20"/>
          <w:szCs w:val="20"/>
        </w:rPr>
        <w:t>advokat</w:t>
      </w:r>
      <w:proofErr w:type="spellEnd"/>
      <w:r w:rsidR="00E42441" w:rsidRPr="0086656F">
        <w:rPr>
          <w:rFonts w:ascii="Arial" w:hAnsi="Arial" w:cs="Arial"/>
          <w:iCs/>
          <w:sz w:val="20"/>
          <w:szCs w:val="20"/>
        </w:rPr>
        <w:t>’</w:t>
      </w:r>
      <w:r w:rsidR="00D770FF" w:rsidRPr="0086656F">
        <w:rPr>
          <w:rFonts w:ascii="Arial" w:hAnsi="Arial" w:cs="Arial"/>
          <w:iCs/>
          <w:sz w:val="20"/>
          <w:szCs w:val="20"/>
        </w:rPr>
        <w:t xml:space="preserve"> (lawyer)</w:t>
      </w:r>
      <w:r w:rsidR="00DD7D69" w:rsidRPr="0086656F">
        <w:rPr>
          <w:rFonts w:ascii="Arial" w:hAnsi="Arial" w:cs="Arial"/>
          <w:iCs/>
          <w:sz w:val="20"/>
          <w:szCs w:val="20"/>
        </w:rPr>
        <w:t>.</w:t>
      </w:r>
    </w:p>
    <w:p w14:paraId="32AF2717" w14:textId="77777777" w:rsidR="00F41D5E" w:rsidRPr="006F10CB" w:rsidRDefault="00F41D5E" w:rsidP="0086656F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14:paraId="7F041EDB" w14:textId="23123ED0" w:rsidR="00D80346" w:rsidRPr="0086656F" w:rsidRDefault="004A242B" w:rsidP="0086656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86656F">
        <w:rPr>
          <w:rFonts w:ascii="Arial" w:hAnsi="Arial" w:cs="Arial"/>
          <w:iCs/>
          <w:sz w:val="20"/>
          <w:szCs w:val="20"/>
        </w:rPr>
        <w:t xml:space="preserve">The three lawyers were members of the Bar Association </w:t>
      </w:r>
      <w:r w:rsidR="00937177" w:rsidRPr="0086656F">
        <w:rPr>
          <w:rFonts w:ascii="Arial" w:hAnsi="Arial" w:cs="Arial"/>
          <w:iCs/>
          <w:sz w:val="20"/>
          <w:szCs w:val="20"/>
        </w:rPr>
        <w:t>“Nizam”</w:t>
      </w:r>
      <w:r w:rsidR="004752E9" w:rsidRPr="0086656F">
        <w:rPr>
          <w:rFonts w:ascii="Arial" w:hAnsi="Arial" w:cs="Arial"/>
          <w:iCs/>
          <w:sz w:val="20"/>
          <w:szCs w:val="20"/>
        </w:rPr>
        <w:t xml:space="preserve"> (Chechen Republic)</w:t>
      </w:r>
      <w:r w:rsidR="00426167" w:rsidRPr="0086656F">
        <w:rPr>
          <w:rFonts w:ascii="Arial" w:hAnsi="Arial" w:cs="Arial"/>
          <w:iCs/>
          <w:sz w:val="20"/>
          <w:szCs w:val="20"/>
        </w:rPr>
        <w:t xml:space="preserve">, </w:t>
      </w:r>
      <w:r w:rsidR="006A0632" w:rsidRPr="0086656F">
        <w:rPr>
          <w:rFonts w:ascii="Arial" w:hAnsi="Arial" w:cs="Arial"/>
          <w:iCs/>
          <w:sz w:val="20"/>
          <w:szCs w:val="20"/>
        </w:rPr>
        <w:t>which</w:t>
      </w:r>
      <w:r w:rsidR="004170F5" w:rsidRPr="0086656F">
        <w:rPr>
          <w:rFonts w:ascii="Arial" w:hAnsi="Arial" w:cs="Arial"/>
          <w:iCs/>
          <w:sz w:val="20"/>
          <w:szCs w:val="20"/>
        </w:rPr>
        <w:t xml:space="preserve"> on</w:t>
      </w:r>
      <w:r w:rsidR="006E4B6C">
        <w:rPr>
          <w:rFonts w:ascii="Arial" w:hAnsi="Arial" w:cs="Arial"/>
          <w:iCs/>
          <w:sz w:val="20"/>
          <w:szCs w:val="20"/>
        </w:rPr>
        <w:t xml:space="preserve"> </w:t>
      </w:r>
      <w:r w:rsidR="00D21C21" w:rsidRPr="0086656F">
        <w:rPr>
          <w:rFonts w:ascii="Arial" w:hAnsi="Arial" w:cs="Arial"/>
          <w:iCs/>
          <w:sz w:val="20"/>
          <w:szCs w:val="20"/>
        </w:rPr>
        <w:t>July</w:t>
      </w:r>
      <w:r w:rsidR="006A0632" w:rsidRPr="0086656F">
        <w:rPr>
          <w:rFonts w:ascii="Arial" w:hAnsi="Arial" w:cs="Arial"/>
          <w:iCs/>
          <w:sz w:val="20"/>
          <w:szCs w:val="20"/>
        </w:rPr>
        <w:t xml:space="preserve"> </w:t>
      </w:r>
      <w:r w:rsidR="006E4B6C">
        <w:rPr>
          <w:rFonts w:ascii="Arial" w:hAnsi="Arial" w:cs="Arial"/>
          <w:iCs/>
          <w:sz w:val="20"/>
          <w:szCs w:val="20"/>
        </w:rPr>
        <w:t xml:space="preserve">15, 2022, </w:t>
      </w:r>
      <w:r w:rsidR="00A96AC7" w:rsidRPr="0086656F">
        <w:rPr>
          <w:rFonts w:ascii="Arial" w:hAnsi="Arial" w:cs="Arial"/>
          <w:iCs/>
          <w:sz w:val="20"/>
          <w:szCs w:val="20"/>
        </w:rPr>
        <w:t xml:space="preserve">disbarred them in response to </w:t>
      </w:r>
      <w:r w:rsidR="001F292F" w:rsidRPr="0086656F">
        <w:rPr>
          <w:rFonts w:ascii="Arial" w:hAnsi="Arial" w:cs="Arial"/>
          <w:iCs/>
          <w:sz w:val="20"/>
          <w:szCs w:val="20"/>
        </w:rPr>
        <w:t xml:space="preserve">a complaint </w:t>
      </w:r>
      <w:r w:rsidR="00377CE5" w:rsidRPr="0086656F">
        <w:rPr>
          <w:rFonts w:ascii="Arial" w:hAnsi="Arial" w:cs="Arial"/>
          <w:iCs/>
          <w:sz w:val="20"/>
          <w:szCs w:val="20"/>
        </w:rPr>
        <w:t xml:space="preserve">made </w:t>
      </w:r>
      <w:r w:rsidR="001F292F" w:rsidRPr="0086656F">
        <w:rPr>
          <w:rFonts w:ascii="Arial" w:hAnsi="Arial" w:cs="Arial"/>
          <w:iCs/>
          <w:sz w:val="20"/>
          <w:szCs w:val="20"/>
        </w:rPr>
        <w:t xml:space="preserve">against them </w:t>
      </w:r>
      <w:r w:rsidR="00377CE5" w:rsidRPr="0086656F">
        <w:rPr>
          <w:rFonts w:ascii="Arial" w:hAnsi="Arial" w:cs="Arial"/>
          <w:iCs/>
          <w:sz w:val="20"/>
          <w:szCs w:val="20"/>
        </w:rPr>
        <w:t xml:space="preserve">by </w:t>
      </w:r>
      <w:r w:rsidR="001E5D2D" w:rsidRPr="0086656F">
        <w:rPr>
          <w:rFonts w:ascii="Arial" w:hAnsi="Arial" w:cs="Arial"/>
          <w:iCs/>
          <w:sz w:val="20"/>
          <w:szCs w:val="20"/>
        </w:rPr>
        <w:t xml:space="preserve">the </w:t>
      </w:r>
      <w:r w:rsidR="009044E2" w:rsidRPr="0086656F">
        <w:rPr>
          <w:rFonts w:ascii="Arial" w:hAnsi="Arial" w:cs="Arial"/>
          <w:iCs/>
          <w:sz w:val="20"/>
          <w:szCs w:val="20"/>
        </w:rPr>
        <w:t>Ministry of Justice Directorate in Chechnya</w:t>
      </w:r>
      <w:r w:rsidR="001F292F" w:rsidRPr="0086656F">
        <w:rPr>
          <w:rFonts w:ascii="Arial" w:hAnsi="Arial" w:cs="Arial"/>
          <w:iCs/>
          <w:sz w:val="20"/>
          <w:szCs w:val="20"/>
        </w:rPr>
        <w:t xml:space="preserve">. </w:t>
      </w:r>
      <w:r w:rsidR="00746A22" w:rsidRPr="0086656F">
        <w:rPr>
          <w:rFonts w:ascii="Arial" w:hAnsi="Arial" w:cs="Arial"/>
          <w:iCs/>
          <w:sz w:val="20"/>
          <w:szCs w:val="20"/>
        </w:rPr>
        <w:t>As a member of the professional legal community, you will, no doubt, share my concern over the fact that their disbarment was prompted by a complaint from a state body</w:t>
      </w:r>
      <w:r w:rsidR="008B1A23" w:rsidRPr="0086656F">
        <w:rPr>
          <w:rFonts w:ascii="Arial" w:hAnsi="Arial" w:cs="Arial"/>
          <w:iCs/>
          <w:sz w:val="24"/>
        </w:rPr>
        <w:t>;</w:t>
      </w:r>
      <w:r w:rsidR="0065129C" w:rsidRPr="0086656F">
        <w:rPr>
          <w:rFonts w:ascii="Arial" w:hAnsi="Arial" w:cs="Arial"/>
          <w:iCs/>
          <w:sz w:val="20"/>
          <w:szCs w:val="20"/>
        </w:rPr>
        <w:t xml:space="preserve"> </w:t>
      </w:r>
      <w:r w:rsidR="00AA232D" w:rsidRPr="0086656F">
        <w:rPr>
          <w:rFonts w:ascii="Arial" w:hAnsi="Arial" w:cs="Arial"/>
          <w:iCs/>
          <w:sz w:val="20"/>
          <w:szCs w:val="20"/>
        </w:rPr>
        <w:t xml:space="preserve">this </w:t>
      </w:r>
      <w:r w:rsidR="00746A22" w:rsidRPr="0086656F">
        <w:rPr>
          <w:rFonts w:ascii="Arial" w:hAnsi="Arial" w:cs="Arial"/>
          <w:iCs/>
          <w:sz w:val="20"/>
          <w:szCs w:val="20"/>
        </w:rPr>
        <w:t>infring</w:t>
      </w:r>
      <w:r w:rsidR="00AA232D" w:rsidRPr="0086656F">
        <w:rPr>
          <w:rFonts w:ascii="Arial" w:hAnsi="Arial" w:cs="Arial"/>
          <w:iCs/>
          <w:sz w:val="20"/>
          <w:szCs w:val="20"/>
        </w:rPr>
        <w:t>es</w:t>
      </w:r>
      <w:r w:rsidR="00746A22" w:rsidRPr="0086656F">
        <w:rPr>
          <w:rFonts w:ascii="Arial" w:hAnsi="Arial" w:cs="Arial"/>
          <w:iCs/>
          <w:sz w:val="20"/>
          <w:szCs w:val="20"/>
        </w:rPr>
        <w:t xml:space="preserve"> the fundamental principle of independence of the legal profession. </w:t>
      </w:r>
      <w:r w:rsidR="000A511A" w:rsidRPr="0086656F">
        <w:rPr>
          <w:rFonts w:ascii="Arial" w:hAnsi="Arial" w:cs="Arial"/>
          <w:iCs/>
          <w:sz w:val="20"/>
          <w:szCs w:val="20"/>
        </w:rPr>
        <w:t xml:space="preserve">According to the lawyers, they had no prior notice about the complaint and disciplinary hearing against them. </w:t>
      </w:r>
      <w:r w:rsidR="0024353C" w:rsidRPr="0086656F">
        <w:rPr>
          <w:rFonts w:ascii="Arial" w:hAnsi="Arial" w:cs="Arial"/>
          <w:iCs/>
          <w:sz w:val="20"/>
          <w:szCs w:val="20"/>
        </w:rPr>
        <w:t xml:space="preserve">While the Ministry </w:t>
      </w:r>
      <w:r w:rsidR="00165B64" w:rsidRPr="0086656F">
        <w:rPr>
          <w:rFonts w:ascii="Arial" w:hAnsi="Arial" w:cs="Arial"/>
          <w:iCs/>
          <w:sz w:val="20"/>
          <w:szCs w:val="20"/>
        </w:rPr>
        <w:t xml:space="preserve">of Justice Directorate </w:t>
      </w:r>
      <w:r w:rsidR="002E3E29" w:rsidRPr="0086656F">
        <w:rPr>
          <w:rFonts w:ascii="Arial" w:hAnsi="Arial" w:cs="Arial"/>
          <w:iCs/>
          <w:sz w:val="20"/>
          <w:szCs w:val="20"/>
        </w:rPr>
        <w:t xml:space="preserve">alleged </w:t>
      </w:r>
      <w:r w:rsidR="00AC38D1" w:rsidRPr="0086656F">
        <w:rPr>
          <w:rFonts w:ascii="Arial" w:hAnsi="Arial" w:cs="Arial"/>
          <w:iCs/>
          <w:sz w:val="20"/>
          <w:szCs w:val="20"/>
        </w:rPr>
        <w:t xml:space="preserve">professional </w:t>
      </w:r>
      <w:r w:rsidR="009F4C51" w:rsidRPr="0086656F">
        <w:rPr>
          <w:rFonts w:ascii="Arial" w:hAnsi="Arial" w:cs="Arial"/>
          <w:iCs/>
          <w:sz w:val="20"/>
          <w:szCs w:val="20"/>
        </w:rPr>
        <w:t>infringements</w:t>
      </w:r>
      <w:r w:rsidR="002E3E29" w:rsidRPr="0086656F">
        <w:rPr>
          <w:rFonts w:ascii="Arial" w:hAnsi="Arial" w:cs="Arial"/>
          <w:iCs/>
          <w:sz w:val="20"/>
          <w:szCs w:val="20"/>
        </w:rPr>
        <w:t xml:space="preserve"> by the</w:t>
      </w:r>
      <w:r w:rsidR="00097ABB" w:rsidRPr="0086656F">
        <w:rPr>
          <w:rFonts w:ascii="Arial" w:hAnsi="Arial" w:cs="Arial"/>
          <w:iCs/>
          <w:sz w:val="20"/>
          <w:szCs w:val="20"/>
        </w:rPr>
        <w:t>m</w:t>
      </w:r>
      <w:r w:rsidR="005D4695" w:rsidRPr="0086656F">
        <w:rPr>
          <w:rFonts w:ascii="Arial" w:hAnsi="Arial" w:cs="Arial"/>
          <w:iCs/>
          <w:sz w:val="20"/>
          <w:szCs w:val="20"/>
        </w:rPr>
        <w:t xml:space="preserve">, there is little doubt that this is retaliation for their human rights work </w:t>
      </w:r>
      <w:r w:rsidR="006A0632" w:rsidRPr="0086656F">
        <w:rPr>
          <w:rFonts w:ascii="Arial" w:hAnsi="Arial" w:cs="Arial"/>
          <w:iCs/>
          <w:sz w:val="20"/>
          <w:szCs w:val="20"/>
        </w:rPr>
        <w:t>in Crimea</w:t>
      </w:r>
      <w:r w:rsidR="00F02037" w:rsidRPr="0086656F">
        <w:rPr>
          <w:rFonts w:ascii="Arial" w:hAnsi="Arial" w:cs="Arial"/>
          <w:iCs/>
          <w:sz w:val="20"/>
          <w:szCs w:val="20"/>
        </w:rPr>
        <w:t>,</w:t>
      </w:r>
      <w:r w:rsidR="006A0632" w:rsidRPr="0086656F">
        <w:rPr>
          <w:rFonts w:ascii="Arial" w:hAnsi="Arial" w:cs="Arial"/>
          <w:iCs/>
          <w:sz w:val="20"/>
          <w:szCs w:val="20"/>
        </w:rPr>
        <w:t xml:space="preserve"> where</w:t>
      </w:r>
      <w:r w:rsidR="00F02037" w:rsidRPr="0086656F">
        <w:rPr>
          <w:rFonts w:ascii="Arial" w:hAnsi="Arial" w:cs="Arial"/>
          <w:iCs/>
          <w:sz w:val="20"/>
          <w:szCs w:val="20"/>
        </w:rPr>
        <w:t xml:space="preserve"> they represent</w:t>
      </w:r>
      <w:r w:rsidR="00A37C47" w:rsidRPr="0086656F">
        <w:rPr>
          <w:rFonts w:ascii="Arial" w:hAnsi="Arial" w:cs="Arial"/>
          <w:iCs/>
          <w:sz w:val="20"/>
          <w:szCs w:val="20"/>
        </w:rPr>
        <w:t>ed</w:t>
      </w:r>
      <w:r w:rsidR="00F02037" w:rsidRPr="0086656F">
        <w:rPr>
          <w:rFonts w:ascii="Arial" w:hAnsi="Arial" w:cs="Arial"/>
          <w:iCs/>
          <w:sz w:val="20"/>
          <w:szCs w:val="20"/>
        </w:rPr>
        <w:t xml:space="preserve"> </w:t>
      </w:r>
      <w:r w:rsidR="009F735B" w:rsidRPr="0086656F">
        <w:rPr>
          <w:rFonts w:ascii="Arial" w:hAnsi="Arial" w:cs="Arial"/>
          <w:iCs/>
          <w:sz w:val="20"/>
          <w:szCs w:val="20"/>
        </w:rPr>
        <w:t>clients</w:t>
      </w:r>
      <w:r w:rsidR="00210AF4" w:rsidRPr="0086656F">
        <w:rPr>
          <w:rFonts w:ascii="Arial" w:hAnsi="Arial" w:cs="Arial"/>
          <w:iCs/>
          <w:sz w:val="20"/>
          <w:szCs w:val="20"/>
        </w:rPr>
        <w:t xml:space="preserve"> </w:t>
      </w:r>
      <w:r w:rsidR="00E8269B" w:rsidRPr="0086656F">
        <w:rPr>
          <w:rFonts w:ascii="Arial" w:hAnsi="Arial" w:cs="Arial"/>
          <w:iCs/>
          <w:sz w:val="20"/>
          <w:szCs w:val="20"/>
        </w:rPr>
        <w:t>in</w:t>
      </w:r>
      <w:r w:rsidR="009F735B" w:rsidRPr="0086656F">
        <w:rPr>
          <w:rFonts w:ascii="Arial" w:hAnsi="Arial" w:cs="Arial"/>
          <w:iCs/>
          <w:sz w:val="20"/>
          <w:szCs w:val="20"/>
        </w:rPr>
        <w:t xml:space="preserve"> politically motivated cases. </w:t>
      </w:r>
      <w:r w:rsidR="00A92995" w:rsidRPr="0086656F">
        <w:rPr>
          <w:rFonts w:ascii="Arial" w:hAnsi="Arial" w:cs="Arial"/>
          <w:iCs/>
          <w:sz w:val="20"/>
          <w:szCs w:val="20"/>
        </w:rPr>
        <w:t xml:space="preserve">The lawyers plan to appeal the decision, both via the courts and the Federal Bar Association. </w:t>
      </w:r>
      <w:r w:rsidR="00156C07" w:rsidRPr="0086656F">
        <w:rPr>
          <w:rFonts w:ascii="Arial" w:hAnsi="Arial" w:cs="Arial"/>
          <w:iCs/>
          <w:sz w:val="20"/>
          <w:szCs w:val="20"/>
        </w:rPr>
        <w:t xml:space="preserve">Unless the decision is </w:t>
      </w:r>
      <w:r w:rsidR="005950EA" w:rsidRPr="0086656F">
        <w:rPr>
          <w:rFonts w:ascii="Arial" w:hAnsi="Arial" w:cs="Arial"/>
          <w:iCs/>
          <w:sz w:val="20"/>
          <w:szCs w:val="20"/>
        </w:rPr>
        <w:t>immedia</w:t>
      </w:r>
      <w:r w:rsidR="00F41F1A" w:rsidRPr="0086656F">
        <w:rPr>
          <w:rFonts w:ascii="Arial" w:hAnsi="Arial" w:cs="Arial"/>
          <w:iCs/>
          <w:sz w:val="20"/>
          <w:szCs w:val="20"/>
        </w:rPr>
        <w:t xml:space="preserve">tely </w:t>
      </w:r>
      <w:r w:rsidR="00156C07" w:rsidRPr="0086656F">
        <w:rPr>
          <w:rFonts w:ascii="Arial" w:hAnsi="Arial" w:cs="Arial"/>
          <w:iCs/>
          <w:sz w:val="20"/>
          <w:szCs w:val="20"/>
        </w:rPr>
        <w:t>reversed, the</w:t>
      </w:r>
      <w:r w:rsidR="00BD755B" w:rsidRPr="0086656F">
        <w:rPr>
          <w:rFonts w:ascii="Arial" w:hAnsi="Arial" w:cs="Arial"/>
          <w:iCs/>
          <w:sz w:val="20"/>
          <w:szCs w:val="20"/>
        </w:rPr>
        <w:t xml:space="preserve">y </w:t>
      </w:r>
      <w:r w:rsidR="00156C07" w:rsidRPr="0086656F">
        <w:rPr>
          <w:rFonts w:ascii="Arial" w:hAnsi="Arial" w:cs="Arial"/>
          <w:iCs/>
          <w:sz w:val="20"/>
          <w:szCs w:val="20"/>
        </w:rPr>
        <w:t>will not be able to represent clients in criminal proceedings and in court, nor take new qualification exams for a year.</w:t>
      </w:r>
    </w:p>
    <w:p w14:paraId="6C117E36" w14:textId="77777777" w:rsidR="00D80346" w:rsidRPr="006F10CB" w:rsidRDefault="00D80346" w:rsidP="0086656F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14:paraId="79C80181" w14:textId="4BDABDCD" w:rsidR="00177E8B" w:rsidRPr="0086656F" w:rsidRDefault="008B2DAF" w:rsidP="0086656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86656F">
        <w:rPr>
          <w:rFonts w:ascii="Arial" w:hAnsi="Arial" w:cs="Arial"/>
          <w:iCs/>
          <w:sz w:val="20"/>
          <w:szCs w:val="20"/>
        </w:rPr>
        <w:t xml:space="preserve">As you will probably be aware, members of the legal community in Crimea have faced growing reprisals in recent </w:t>
      </w:r>
      <w:r w:rsidR="00BC0859" w:rsidRPr="0086656F">
        <w:rPr>
          <w:rFonts w:ascii="Arial" w:hAnsi="Arial" w:cs="Arial"/>
          <w:iCs/>
          <w:sz w:val="20"/>
          <w:szCs w:val="20"/>
        </w:rPr>
        <w:t xml:space="preserve">years and </w:t>
      </w:r>
      <w:r w:rsidR="00A603CC" w:rsidRPr="0086656F">
        <w:rPr>
          <w:rFonts w:ascii="Arial" w:hAnsi="Arial" w:cs="Arial"/>
          <w:iCs/>
          <w:sz w:val="20"/>
          <w:szCs w:val="20"/>
        </w:rPr>
        <w:t>months</w:t>
      </w:r>
      <w:r w:rsidR="004A024F" w:rsidRPr="0086656F">
        <w:rPr>
          <w:rFonts w:ascii="Arial" w:hAnsi="Arial" w:cs="Arial"/>
          <w:iCs/>
          <w:sz w:val="20"/>
          <w:szCs w:val="20"/>
        </w:rPr>
        <w:t xml:space="preserve">, thus, </w:t>
      </w:r>
      <w:r w:rsidR="000140AC" w:rsidRPr="0086656F">
        <w:rPr>
          <w:rFonts w:ascii="Arial" w:hAnsi="Arial" w:cs="Arial"/>
          <w:iCs/>
          <w:sz w:val="20"/>
          <w:szCs w:val="20"/>
        </w:rPr>
        <w:t xml:space="preserve">the disbarment of the three lawyers sends </w:t>
      </w:r>
      <w:r w:rsidR="00CC0504" w:rsidRPr="0086656F">
        <w:rPr>
          <w:rFonts w:ascii="Arial" w:hAnsi="Arial" w:cs="Arial"/>
          <w:iCs/>
          <w:sz w:val="20"/>
          <w:szCs w:val="20"/>
        </w:rPr>
        <w:t xml:space="preserve">yet </w:t>
      </w:r>
      <w:r w:rsidR="000140AC" w:rsidRPr="0086656F">
        <w:rPr>
          <w:rFonts w:ascii="Arial" w:hAnsi="Arial" w:cs="Arial"/>
          <w:iCs/>
          <w:sz w:val="20"/>
          <w:szCs w:val="20"/>
        </w:rPr>
        <w:t>a</w:t>
      </w:r>
      <w:r w:rsidR="00ED0591" w:rsidRPr="0086656F">
        <w:rPr>
          <w:rFonts w:ascii="Arial" w:hAnsi="Arial" w:cs="Arial"/>
          <w:iCs/>
          <w:sz w:val="20"/>
          <w:szCs w:val="20"/>
        </w:rPr>
        <w:t>nother</w:t>
      </w:r>
      <w:r w:rsidR="000140AC" w:rsidRPr="0086656F">
        <w:rPr>
          <w:rFonts w:ascii="Arial" w:hAnsi="Arial" w:cs="Arial"/>
          <w:iCs/>
          <w:sz w:val="20"/>
          <w:szCs w:val="20"/>
        </w:rPr>
        <w:t xml:space="preserve"> chilling warning</w:t>
      </w:r>
      <w:r w:rsidR="00A603CC" w:rsidRPr="0086656F">
        <w:rPr>
          <w:rFonts w:ascii="Arial" w:hAnsi="Arial" w:cs="Arial"/>
          <w:iCs/>
          <w:sz w:val="20"/>
          <w:szCs w:val="20"/>
        </w:rPr>
        <w:t xml:space="preserve">. </w:t>
      </w:r>
      <w:r w:rsidR="000745AA" w:rsidRPr="0086656F">
        <w:rPr>
          <w:rFonts w:ascii="Arial" w:hAnsi="Arial" w:cs="Arial"/>
          <w:iCs/>
          <w:sz w:val="20"/>
          <w:szCs w:val="20"/>
        </w:rPr>
        <w:t>Representatives</w:t>
      </w:r>
      <w:r w:rsidR="00ED0591" w:rsidRPr="0086656F">
        <w:rPr>
          <w:rFonts w:ascii="Arial" w:hAnsi="Arial" w:cs="Arial"/>
          <w:iCs/>
          <w:sz w:val="20"/>
          <w:szCs w:val="20"/>
        </w:rPr>
        <w:t xml:space="preserve"> of the legal community </w:t>
      </w:r>
      <w:r w:rsidR="00C21F3C" w:rsidRPr="0086656F">
        <w:rPr>
          <w:rFonts w:ascii="Arial" w:hAnsi="Arial" w:cs="Arial"/>
          <w:iCs/>
          <w:sz w:val="20"/>
          <w:szCs w:val="20"/>
        </w:rPr>
        <w:t xml:space="preserve">have been subjected to </w:t>
      </w:r>
      <w:r w:rsidR="00FA5CFF" w:rsidRPr="0086656F">
        <w:rPr>
          <w:rFonts w:ascii="Arial" w:hAnsi="Arial" w:cs="Arial"/>
          <w:iCs/>
          <w:sz w:val="20"/>
          <w:szCs w:val="20"/>
        </w:rPr>
        <w:t xml:space="preserve">searches and </w:t>
      </w:r>
      <w:r w:rsidR="0093481E" w:rsidRPr="0086656F">
        <w:rPr>
          <w:rFonts w:ascii="Arial" w:hAnsi="Arial" w:cs="Arial"/>
          <w:iCs/>
          <w:sz w:val="20"/>
          <w:szCs w:val="20"/>
        </w:rPr>
        <w:t xml:space="preserve">arbitrary arrests by members of law enforcement agencies, and </w:t>
      </w:r>
      <w:r w:rsidR="00F40EEA" w:rsidRPr="0086656F">
        <w:rPr>
          <w:rFonts w:ascii="Arial" w:hAnsi="Arial" w:cs="Arial"/>
          <w:iCs/>
          <w:sz w:val="20"/>
          <w:szCs w:val="20"/>
        </w:rPr>
        <w:t xml:space="preserve">some have </w:t>
      </w:r>
      <w:r w:rsidR="003616FA" w:rsidRPr="0086656F">
        <w:rPr>
          <w:rFonts w:ascii="Arial" w:hAnsi="Arial" w:cs="Arial"/>
          <w:iCs/>
          <w:sz w:val="20"/>
          <w:szCs w:val="20"/>
        </w:rPr>
        <w:t xml:space="preserve">received </w:t>
      </w:r>
      <w:r w:rsidR="00487140" w:rsidRPr="0086656F">
        <w:rPr>
          <w:rFonts w:ascii="Arial" w:hAnsi="Arial" w:cs="Arial"/>
          <w:iCs/>
          <w:sz w:val="20"/>
          <w:szCs w:val="20"/>
        </w:rPr>
        <w:t xml:space="preserve">excessive </w:t>
      </w:r>
      <w:r w:rsidR="00F63676" w:rsidRPr="0086656F">
        <w:rPr>
          <w:rFonts w:ascii="Arial" w:hAnsi="Arial" w:cs="Arial"/>
          <w:iCs/>
          <w:sz w:val="20"/>
          <w:szCs w:val="20"/>
        </w:rPr>
        <w:t>fines or so-called administrative detention</w:t>
      </w:r>
      <w:r w:rsidR="00831BFB" w:rsidRPr="0086656F">
        <w:rPr>
          <w:rFonts w:ascii="Arial" w:hAnsi="Arial" w:cs="Arial"/>
          <w:iCs/>
          <w:sz w:val="20"/>
          <w:szCs w:val="20"/>
        </w:rPr>
        <w:t xml:space="preserve"> </w:t>
      </w:r>
      <w:r w:rsidR="00B55DE7" w:rsidRPr="0086656F">
        <w:rPr>
          <w:rFonts w:ascii="Arial" w:hAnsi="Arial" w:cs="Arial"/>
          <w:iCs/>
          <w:sz w:val="20"/>
          <w:szCs w:val="20"/>
        </w:rPr>
        <w:t xml:space="preserve">for “offences” that consisted in exercising their human rights to freedom of expression </w:t>
      </w:r>
      <w:r w:rsidR="00F13AE0" w:rsidRPr="0086656F">
        <w:rPr>
          <w:rFonts w:ascii="Arial" w:hAnsi="Arial" w:cs="Arial"/>
          <w:iCs/>
          <w:sz w:val="20"/>
          <w:szCs w:val="20"/>
        </w:rPr>
        <w:t>and/</w:t>
      </w:r>
      <w:r w:rsidR="00B55DE7" w:rsidRPr="0086656F">
        <w:rPr>
          <w:rFonts w:ascii="Arial" w:hAnsi="Arial" w:cs="Arial"/>
          <w:iCs/>
          <w:sz w:val="20"/>
          <w:szCs w:val="20"/>
        </w:rPr>
        <w:t>or peaceful assembly.</w:t>
      </w:r>
    </w:p>
    <w:p w14:paraId="2CDBAC56" w14:textId="77777777" w:rsidR="00A603CC" w:rsidRPr="006F10CB" w:rsidRDefault="00A603CC" w:rsidP="0086656F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14:paraId="787E7A8C" w14:textId="47262B8F" w:rsidR="00D80346" w:rsidRPr="00573AEB" w:rsidRDefault="001039EE" w:rsidP="00573AEB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86656F">
        <w:rPr>
          <w:rFonts w:ascii="Arial" w:hAnsi="Arial" w:cs="Arial"/>
          <w:iCs/>
          <w:sz w:val="20"/>
          <w:szCs w:val="20"/>
        </w:rPr>
        <w:t xml:space="preserve">By means of </w:t>
      </w:r>
      <w:r w:rsidR="00092A69" w:rsidRPr="0086656F">
        <w:rPr>
          <w:rFonts w:ascii="Arial" w:hAnsi="Arial" w:cs="Arial"/>
          <w:iCs/>
          <w:sz w:val="20"/>
          <w:szCs w:val="20"/>
        </w:rPr>
        <w:t>my</w:t>
      </w:r>
      <w:r w:rsidRPr="0086656F">
        <w:rPr>
          <w:rFonts w:ascii="Arial" w:hAnsi="Arial" w:cs="Arial"/>
          <w:iCs/>
          <w:sz w:val="20"/>
          <w:szCs w:val="20"/>
        </w:rPr>
        <w:t xml:space="preserve"> letter</w:t>
      </w:r>
      <w:r w:rsidR="00092A69" w:rsidRPr="0086656F">
        <w:rPr>
          <w:rFonts w:ascii="Arial" w:hAnsi="Arial" w:cs="Arial"/>
          <w:iCs/>
          <w:sz w:val="20"/>
          <w:szCs w:val="20"/>
        </w:rPr>
        <w:t xml:space="preserve"> to you</w:t>
      </w:r>
      <w:r w:rsidRPr="0086656F">
        <w:rPr>
          <w:rFonts w:ascii="Arial" w:hAnsi="Arial" w:cs="Arial"/>
          <w:iCs/>
          <w:sz w:val="20"/>
          <w:szCs w:val="20"/>
        </w:rPr>
        <w:t xml:space="preserve">, I am addressing </w:t>
      </w:r>
      <w:r w:rsidR="00F1485E" w:rsidRPr="0086656F">
        <w:rPr>
          <w:rFonts w:ascii="Arial" w:hAnsi="Arial" w:cs="Arial"/>
          <w:iCs/>
          <w:sz w:val="20"/>
          <w:szCs w:val="20"/>
        </w:rPr>
        <w:t xml:space="preserve">members of </w:t>
      </w:r>
      <w:r w:rsidRPr="0086656F">
        <w:rPr>
          <w:rFonts w:ascii="Arial" w:hAnsi="Arial" w:cs="Arial"/>
          <w:iCs/>
          <w:sz w:val="20"/>
          <w:szCs w:val="20"/>
        </w:rPr>
        <w:t xml:space="preserve">the </w:t>
      </w:r>
      <w:r w:rsidR="00092A69" w:rsidRPr="0086656F">
        <w:rPr>
          <w:rFonts w:ascii="Arial" w:hAnsi="Arial" w:cs="Arial"/>
          <w:iCs/>
          <w:sz w:val="20"/>
          <w:szCs w:val="20"/>
        </w:rPr>
        <w:t xml:space="preserve">legal </w:t>
      </w:r>
      <w:r w:rsidR="00F1485E" w:rsidRPr="0086656F">
        <w:rPr>
          <w:rFonts w:ascii="Arial" w:hAnsi="Arial" w:cs="Arial"/>
          <w:iCs/>
          <w:sz w:val="20"/>
          <w:szCs w:val="20"/>
        </w:rPr>
        <w:t xml:space="preserve">profession in your country, and specifically the </w:t>
      </w:r>
      <w:r w:rsidRPr="0086656F">
        <w:rPr>
          <w:rFonts w:ascii="Arial" w:hAnsi="Arial" w:cs="Arial"/>
          <w:iCs/>
          <w:sz w:val="20"/>
          <w:szCs w:val="20"/>
        </w:rPr>
        <w:t>Russian Federal Bar Association</w:t>
      </w:r>
      <w:r w:rsidR="00F1485E" w:rsidRPr="0086656F">
        <w:rPr>
          <w:rFonts w:ascii="Arial" w:hAnsi="Arial" w:cs="Arial"/>
          <w:iCs/>
          <w:sz w:val="20"/>
          <w:szCs w:val="20"/>
        </w:rPr>
        <w:t xml:space="preserve">, with a </w:t>
      </w:r>
      <w:r w:rsidR="00D01458" w:rsidRPr="0086656F">
        <w:rPr>
          <w:rFonts w:ascii="Arial" w:hAnsi="Arial" w:cs="Arial"/>
          <w:iCs/>
          <w:sz w:val="20"/>
          <w:szCs w:val="20"/>
        </w:rPr>
        <w:t xml:space="preserve">call to show </w:t>
      </w:r>
      <w:r w:rsidR="00BC5BDF" w:rsidRPr="0086656F">
        <w:rPr>
          <w:rFonts w:ascii="Arial" w:hAnsi="Arial" w:cs="Arial"/>
          <w:iCs/>
          <w:sz w:val="20"/>
          <w:szCs w:val="20"/>
        </w:rPr>
        <w:t xml:space="preserve">solidarity of the </w:t>
      </w:r>
      <w:r w:rsidR="00D01458" w:rsidRPr="0086656F">
        <w:rPr>
          <w:rFonts w:ascii="Arial" w:hAnsi="Arial" w:cs="Arial"/>
          <w:iCs/>
          <w:sz w:val="20"/>
          <w:szCs w:val="20"/>
        </w:rPr>
        <w:t xml:space="preserve">professional </w:t>
      </w:r>
      <w:r w:rsidR="00BC5BDF" w:rsidRPr="0086656F">
        <w:rPr>
          <w:rFonts w:ascii="Arial" w:hAnsi="Arial" w:cs="Arial"/>
          <w:iCs/>
          <w:sz w:val="20"/>
          <w:szCs w:val="20"/>
        </w:rPr>
        <w:t xml:space="preserve">community </w:t>
      </w:r>
      <w:r w:rsidR="00D01458" w:rsidRPr="0086656F">
        <w:rPr>
          <w:rFonts w:ascii="Arial" w:hAnsi="Arial" w:cs="Arial"/>
          <w:iCs/>
          <w:sz w:val="20"/>
          <w:szCs w:val="20"/>
        </w:rPr>
        <w:t xml:space="preserve">and take steps to </w:t>
      </w:r>
      <w:r w:rsidR="00BC5BDF" w:rsidRPr="0086656F">
        <w:rPr>
          <w:rFonts w:ascii="Arial" w:hAnsi="Arial" w:cs="Arial"/>
          <w:iCs/>
          <w:sz w:val="20"/>
          <w:szCs w:val="20"/>
        </w:rPr>
        <w:t>protect its members</w:t>
      </w:r>
      <w:r w:rsidR="002A4F32" w:rsidRPr="0086656F">
        <w:rPr>
          <w:rFonts w:ascii="Arial" w:hAnsi="Arial" w:cs="Arial"/>
          <w:iCs/>
          <w:sz w:val="20"/>
          <w:szCs w:val="20"/>
        </w:rPr>
        <w:t xml:space="preserve"> who are carrying out their professional duties in line with international standards on the role of lawyers</w:t>
      </w:r>
      <w:r w:rsidR="00BC5BDF" w:rsidRPr="0086656F">
        <w:rPr>
          <w:rFonts w:ascii="Arial" w:hAnsi="Arial" w:cs="Arial"/>
          <w:iCs/>
          <w:sz w:val="20"/>
          <w:szCs w:val="20"/>
        </w:rPr>
        <w:t>.</w:t>
      </w:r>
      <w:r w:rsidR="00BC5BDF" w:rsidRPr="0005749B">
        <w:rPr>
          <w:rFonts w:ascii="Arial" w:hAnsi="Arial" w:cs="Arial"/>
          <w:iCs/>
          <w:sz w:val="20"/>
          <w:szCs w:val="20"/>
        </w:rPr>
        <w:t xml:space="preserve"> I specifically urge the Russian Federal Bar Association to exercise its </w:t>
      </w:r>
      <w:r w:rsidR="007664E0" w:rsidRPr="0005749B">
        <w:rPr>
          <w:rFonts w:ascii="Arial" w:hAnsi="Arial" w:cs="Arial"/>
          <w:iCs/>
          <w:sz w:val="20"/>
          <w:szCs w:val="20"/>
        </w:rPr>
        <w:t xml:space="preserve">authority and discretion under Article </w:t>
      </w:r>
      <w:r w:rsidR="00D71CBE" w:rsidRPr="0005749B">
        <w:rPr>
          <w:rFonts w:ascii="Arial" w:hAnsi="Arial" w:cs="Arial"/>
          <w:iCs/>
          <w:sz w:val="20"/>
          <w:szCs w:val="20"/>
        </w:rPr>
        <w:t>37.2</w:t>
      </w:r>
      <w:r w:rsidR="007664E0" w:rsidRPr="0005749B">
        <w:rPr>
          <w:rFonts w:ascii="Arial" w:hAnsi="Arial" w:cs="Arial"/>
          <w:iCs/>
          <w:sz w:val="20"/>
          <w:szCs w:val="20"/>
        </w:rPr>
        <w:t xml:space="preserve"> of the Federal Law “On </w:t>
      </w:r>
      <w:r w:rsidR="00490E9F" w:rsidRPr="0005749B">
        <w:rPr>
          <w:rFonts w:ascii="Arial" w:hAnsi="Arial" w:cs="Arial"/>
          <w:iCs/>
          <w:sz w:val="20"/>
          <w:szCs w:val="20"/>
        </w:rPr>
        <w:t>Legal Work and Legal Profession” (</w:t>
      </w:r>
      <w:r w:rsidR="008F27B5" w:rsidRPr="0005749B">
        <w:rPr>
          <w:rFonts w:ascii="Arial" w:hAnsi="Arial" w:cs="Arial"/>
          <w:iCs/>
          <w:sz w:val="20"/>
          <w:szCs w:val="20"/>
        </w:rPr>
        <w:t xml:space="preserve">63-FZ of May </w:t>
      </w:r>
      <w:r w:rsidR="006F10CB">
        <w:rPr>
          <w:rFonts w:ascii="Arial" w:hAnsi="Arial" w:cs="Arial"/>
          <w:iCs/>
          <w:sz w:val="20"/>
          <w:szCs w:val="20"/>
        </w:rPr>
        <w:t xml:space="preserve">31, </w:t>
      </w:r>
      <w:r w:rsidR="008F27B5" w:rsidRPr="0005749B">
        <w:rPr>
          <w:rFonts w:ascii="Arial" w:hAnsi="Arial" w:cs="Arial"/>
          <w:iCs/>
          <w:sz w:val="20"/>
          <w:szCs w:val="20"/>
        </w:rPr>
        <w:t xml:space="preserve">2002) </w:t>
      </w:r>
      <w:r w:rsidR="00452C6D" w:rsidRPr="0005749B">
        <w:rPr>
          <w:rFonts w:ascii="Arial" w:hAnsi="Arial" w:cs="Arial"/>
          <w:iCs/>
          <w:sz w:val="20"/>
          <w:szCs w:val="20"/>
        </w:rPr>
        <w:t>to</w:t>
      </w:r>
      <w:r w:rsidR="00210AF4" w:rsidRPr="0005749B">
        <w:rPr>
          <w:rFonts w:ascii="Arial" w:hAnsi="Arial" w:cs="Arial"/>
          <w:iCs/>
          <w:sz w:val="20"/>
          <w:szCs w:val="20"/>
        </w:rPr>
        <w:t xml:space="preserve"> </w:t>
      </w:r>
      <w:r w:rsidR="00EF60F4" w:rsidRPr="0005749B">
        <w:rPr>
          <w:rFonts w:ascii="Arial" w:hAnsi="Arial" w:cs="Arial"/>
          <w:iCs/>
          <w:sz w:val="20"/>
          <w:szCs w:val="20"/>
        </w:rPr>
        <w:t>re</w:t>
      </w:r>
      <w:r w:rsidR="008F65DB" w:rsidRPr="0005749B">
        <w:rPr>
          <w:rFonts w:ascii="Arial" w:hAnsi="Arial" w:cs="Arial"/>
          <w:iCs/>
          <w:sz w:val="20"/>
          <w:szCs w:val="20"/>
        </w:rPr>
        <w:t xml:space="preserve">verse the decision to disbar </w:t>
      </w:r>
      <w:r w:rsidR="008F27B5" w:rsidRPr="0005749B">
        <w:rPr>
          <w:rFonts w:ascii="Arial" w:hAnsi="Arial" w:cs="Arial"/>
          <w:iCs/>
          <w:sz w:val="20"/>
          <w:szCs w:val="20"/>
        </w:rPr>
        <w:t xml:space="preserve">and </w:t>
      </w:r>
      <w:r w:rsidR="008F65DB" w:rsidRPr="0005749B">
        <w:rPr>
          <w:rFonts w:ascii="Arial" w:hAnsi="Arial" w:cs="Arial"/>
          <w:iCs/>
          <w:sz w:val="20"/>
          <w:szCs w:val="20"/>
        </w:rPr>
        <w:t xml:space="preserve">to </w:t>
      </w:r>
      <w:r w:rsidR="008F27B5" w:rsidRPr="0005749B">
        <w:rPr>
          <w:rFonts w:ascii="Arial" w:hAnsi="Arial" w:cs="Arial"/>
          <w:iCs/>
          <w:sz w:val="20"/>
          <w:szCs w:val="20"/>
        </w:rPr>
        <w:t xml:space="preserve">reinstate </w:t>
      </w:r>
      <w:r w:rsidR="001B6535" w:rsidRPr="0005749B">
        <w:rPr>
          <w:rFonts w:ascii="Arial" w:hAnsi="Arial" w:cs="Arial"/>
          <w:iCs/>
          <w:sz w:val="20"/>
          <w:szCs w:val="20"/>
        </w:rPr>
        <w:t xml:space="preserve">the </w:t>
      </w:r>
      <w:r w:rsidR="00C871D3" w:rsidRPr="0005749B">
        <w:rPr>
          <w:rFonts w:ascii="Arial" w:hAnsi="Arial" w:cs="Arial"/>
          <w:iCs/>
          <w:sz w:val="20"/>
          <w:szCs w:val="20"/>
        </w:rPr>
        <w:t>‘</w:t>
      </w:r>
      <w:proofErr w:type="spellStart"/>
      <w:r w:rsidR="001B6535" w:rsidRPr="0005749B">
        <w:rPr>
          <w:rFonts w:ascii="Arial" w:hAnsi="Arial" w:cs="Arial"/>
          <w:iCs/>
          <w:sz w:val="20"/>
          <w:szCs w:val="20"/>
        </w:rPr>
        <w:t>advokat</w:t>
      </w:r>
      <w:proofErr w:type="spellEnd"/>
      <w:r w:rsidR="00C871D3" w:rsidRPr="0005749B">
        <w:rPr>
          <w:rFonts w:ascii="Arial" w:hAnsi="Arial" w:cs="Arial"/>
          <w:iCs/>
          <w:sz w:val="20"/>
          <w:szCs w:val="20"/>
        </w:rPr>
        <w:t>’</w:t>
      </w:r>
      <w:r w:rsidR="001B6535" w:rsidRPr="0005749B">
        <w:rPr>
          <w:rFonts w:ascii="Arial" w:hAnsi="Arial" w:cs="Arial"/>
          <w:iCs/>
          <w:sz w:val="20"/>
          <w:szCs w:val="20"/>
        </w:rPr>
        <w:t xml:space="preserve"> status of </w:t>
      </w:r>
      <w:proofErr w:type="spellStart"/>
      <w:r w:rsidR="008F27B5" w:rsidRPr="0005749B">
        <w:rPr>
          <w:rFonts w:ascii="Arial" w:hAnsi="Arial" w:cs="Arial"/>
          <w:iCs/>
          <w:sz w:val="20"/>
          <w:szCs w:val="20"/>
        </w:rPr>
        <w:t>Lilya</w:t>
      </w:r>
      <w:proofErr w:type="spellEnd"/>
      <w:r w:rsidR="008F27B5" w:rsidRPr="0005749B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8F27B5" w:rsidRPr="0005749B">
        <w:rPr>
          <w:rFonts w:ascii="Arial" w:hAnsi="Arial" w:cs="Arial"/>
          <w:iCs/>
          <w:sz w:val="20"/>
          <w:szCs w:val="20"/>
        </w:rPr>
        <w:t>Gemedzhi</w:t>
      </w:r>
      <w:proofErr w:type="spellEnd"/>
      <w:r w:rsidR="008F27B5" w:rsidRPr="0005749B">
        <w:rPr>
          <w:rFonts w:ascii="Arial" w:hAnsi="Arial" w:cs="Arial"/>
          <w:iCs/>
          <w:sz w:val="20"/>
          <w:szCs w:val="20"/>
        </w:rPr>
        <w:t xml:space="preserve">, Rustem </w:t>
      </w:r>
      <w:proofErr w:type="spellStart"/>
      <w:r w:rsidR="008F27B5" w:rsidRPr="0005749B">
        <w:rPr>
          <w:rFonts w:ascii="Arial" w:hAnsi="Arial" w:cs="Arial"/>
          <w:iCs/>
          <w:sz w:val="20"/>
          <w:szCs w:val="20"/>
        </w:rPr>
        <w:t>Kyamilev</w:t>
      </w:r>
      <w:proofErr w:type="spellEnd"/>
      <w:r w:rsidR="008F27B5" w:rsidRPr="0005749B">
        <w:rPr>
          <w:rFonts w:ascii="Arial" w:hAnsi="Arial" w:cs="Arial"/>
          <w:iCs/>
          <w:sz w:val="20"/>
          <w:szCs w:val="20"/>
        </w:rPr>
        <w:t xml:space="preserve"> and Nazim </w:t>
      </w:r>
      <w:proofErr w:type="spellStart"/>
      <w:r w:rsidR="008F27B5" w:rsidRPr="0005749B">
        <w:rPr>
          <w:rFonts w:ascii="Arial" w:hAnsi="Arial" w:cs="Arial"/>
          <w:iCs/>
          <w:sz w:val="20"/>
          <w:szCs w:val="20"/>
        </w:rPr>
        <w:t>Sheikhmambetov</w:t>
      </w:r>
      <w:proofErr w:type="spellEnd"/>
      <w:r w:rsidR="008F27B5" w:rsidRPr="0005749B">
        <w:rPr>
          <w:rFonts w:ascii="Arial" w:hAnsi="Arial" w:cs="Arial"/>
          <w:iCs/>
          <w:sz w:val="20"/>
          <w:szCs w:val="20"/>
        </w:rPr>
        <w:t>.</w:t>
      </w:r>
    </w:p>
    <w:p w14:paraId="4989CFC6" w14:textId="1E61DEC6" w:rsidR="0086656F" w:rsidRPr="0086656F" w:rsidRDefault="0086656F" w:rsidP="0086656F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</w:t>
      </w:r>
      <w:r w:rsidR="005D2C37" w:rsidRPr="0086656F">
        <w:rPr>
          <w:rFonts w:ascii="Arial" w:hAnsi="Arial" w:cs="Arial"/>
          <w:iCs/>
          <w:sz w:val="20"/>
          <w:szCs w:val="20"/>
        </w:rPr>
        <w:t>incerely,</w:t>
      </w:r>
    </w:p>
    <w:p w14:paraId="00FDD558" w14:textId="59F88138" w:rsidR="0058314C" w:rsidRPr="0086656F" w:rsidRDefault="0082127B" w:rsidP="0086656F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</w:rPr>
      </w:pPr>
      <w:r w:rsidRPr="0086656F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415E983C" w14:textId="77777777" w:rsidR="00663D05" w:rsidRPr="0086656F" w:rsidRDefault="00663D05" w:rsidP="0086656F">
      <w:pPr>
        <w:spacing w:after="0" w:line="240" w:lineRule="auto"/>
        <w:jc w:val="both"/>
        <w:rPr>
          <w:rFonts w:ascii="Arial" w:hAnsi="Arial" w:cs="Arial"/>
          <w:szCs w:val="18"/>
        </w:rPr>
      </w:pPr>
    </w:p>
    <w:p w14:paraId="4CFA7B9B" w14:textId="1458430C" w:rsidR="0058314C" w:rsidRPr="0086656F" w:rsidRDefault="007336DD" w:rsidP="0086656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6656F">
        <w:rPr>
          <w:rFonts w:ascii="Arial" w:hAnsi="Arial" w:cs="Arial"/>
          <w:sz w:val="20"/>
          <w:szCs w:val="20"/>
        </w:rPr>
        <w:t>The h</w:t>
      </w:r>
      <w:r w:rsidR="00E17513" w:rsidRPr="0086656F">
        <w:rPr>
          <w:rFonts w:ascii="Arial" w:hAnsi="Arial" w:cs="Arial"/>
          <w:sz w:val="20"/>
          <w:szCs w:val="20"/>
        </w:rPr>
        <w:t xml:space="preserve">uman rights situation </w:t>
      </w:r>
      <w:r w:rsidR="001E36C7" w:rsidRPr="0086656F">
        <w:rPr>
          <w:rFonts w:ascii="Arial" w:hAnsi="Arial" w:cs="Arial"/>
          <w:sz w:val="20"/>
          <w:szCs w:val="20"/>
        </w:rPr>
        <w:t xml:space="preserve">has been deteriorating </w:t>
      </w:r>
      <w:r w:rsidR="00E17513" w:rsidRPr="0086656F">
        <w:rPr>
          <w:rFonts w:ascii="Arial" w:hAnsi="Arial" w:cs="Arial"/>
          <w:sz w:val="20"/>
          <w:szCs w:val="20"/>
        </w:rPr>
        <w:t>in Crimea ever since its occupation and unlawful annexation by Russia in 2014</w:t>
      </w:r>
      <w:r w:rsidR="008201AA" w:rsidRPr="0086656F">
        <w:rPr>
          <w:rFonts w:ascii="Arial" w:hAnsi="Arial" w:cs="Arial"/>
          <w:sz w:val="20"/>
          <w:szCs w:val="20"/>
        </w:rPr>
        <w:t xml:space="preserve">. </w:t>
      </w:r>
      <w:r w:rsidR="00471CDA" w:rsidRPr="0086656F">
        <w:rPr>
          <w:rFonts w:ascii="Arial" w:hAnsi="Arial" w:cs="Arial"/>
          <w:sz w:val="20"/>
          <w:szCs w:val="20"/>
        </w:rPr>
        <w:t>N</w:t>
      </w:r>
      <w:r w:rsidR="00396ADA" w:rsidRPr="0086656F">
        <w:rPr>
          <w:rFonts w:ascii="Arial" w:hAnsi="Arial" w:cs="Arial"/>
          <w:sz w:val="20"/>
          <w:szCs w:val="20"/>
        </w:rPr>
        <w:t xml:space="preserve">oticeable further </w:t>
      </w:r>
      <w:r w:rsidR="00685F91" w:rsidRPr="0086656F">
        <w:rPr>
          <w:rFonts w:ascii="Arial" w:hAnsi="Arial" w:cs="Arial"/>
          <w:sz w:val="20"/>
          <w:szCs w:val="20"/>
        </w:rPr>
        <w:t>worsening</w:t>
      </w:r>
      <w:r w:rsidR="00396ADA" w:rsidRPr="0086656F">
        <w:rPr>
          <w:rFonts w:ascii="Arial" w:hAnsi="Arial" w:cs="Arial"/>
          <w:sz w:val="20"/>
          <w:szCs w:val="20"/>
        </w:rPr>
        <w:t xml:space="preserve"> </w:t>
      </w:r>
      <w:r w:rsidR="00471CDA" w:rsidRPr="0086656F">
        <w:rPr>
          <w:rFonts w:ascii="Arial" w:hAnsi="Arial" w:cs="Arial"/>
          <w:sz w:val="20"/>
          <w:szCs w:val="20"/>
        </w:rPr>
        <w:t xml:space="preserve">occurred </w:t>
      </w:r>
      <w:r w:rsidR="001E36C7" w:rsidRPr="0086656F">
        <w:rPr>
          <w:rFonts w:ascii="Arial" w:hAnsi="Arial" w:cs="Arial"/>
          <w:sz w:val="20"/>
          <w:szCs w:val="20"/>
        </w:rPr>
        <w:t xml:space="preserve">since the beginning of the </w:t>
      </w:r>
      <w:r w:rsidR="00A541C2" w:rsidRPr="0086656F">
        <w:rPr>
          <w:rFonts w:ascii="Arial" w:hAnsi="Arial" w:cs="Arial"/>
          <w:sz w:val="20"/>
          <w:szCs w:val="20"/>
        </w:rPr>
        <w:t>full-scale Russian invasion</w:t>
      </w:r>
      <w:r w:rsidR="00396ADA" w:rsidRPr="0086656F">
        <w:rPr>
          <w:rFonts w:ascii="Arial" w:hAnsi="Arial" w:cs="Arial"/>
          <w:sz w:val="20"/>
          <w:szCs w:val="20"/>
        </w:rPr>
        <w:t xml:space="preserve"> of Ukraine on</w:t>
      </w:r>
      <w:r w:rsidR="006F10CB">
        <w:rPr>
          <w:rFonts w:ascii="Arial" w:hAnsi="Arial" w:cs="Arial"/>
          <w:sz w:val="20"/>
          <w:szCs w:val="20"/>
        </w:rPr>
        <w:t xml:space="preserve"> </w:t>
      </w:r>
      <w:r w:rsidR="00396ADA" w:rsidRPr="0086656F">
        <w:rPr>
          <w:rFonts w:ascii="Arial" w:hAnsi="Arial" w:cs="Arial"/>
          <w:sz w:val="20"/>
          <w:szCs w:val="20"/>
        </w:rPr>
        <w:t xml:space="preserve">February </w:t>
      </w:r>
      <w:r w:rsidR="0005749B">
        <w:rPr>
          <w:rFonts w:ascii="Arial" w:hAnsi="Arial" w:cs="Arial"/>
          <w:sz w:val="20"/>
          <w:szCs w:val="20"/>
        </w:rPr>
        <w:t>24</w:t>
      </w:r>
      <w:r w:rsidR="006C2785">
        <w:rPr>
          <w:rFonts w:ascii="Arial" w:hAnsi="Arial" w:cs="Arial"/>
          <w:sz w:val="20"/>
          <w:szCs w:val="20"/>
        </w:rPr>
        <w:t xml:space="preserve">, </w:t>
      </w:r>
      <w:r w:rsidR="00396ADA" w:rsidRPr="0086656F">
        <w:rPr>
          <w:rFonts w:ascii="Arial" w:hAnsi="Arial" w:cs="Arial"/>
          <w:sz w:val="20"/>
          <w:szCs w:val="20"/>
        </w:rPr>
        <w:t>2022.</w:t>
      </w:r>
      <w:r w:rsidR="00685F91" w:rsidRPr="0086656F">
        <w:rPr>
          <w:rFonts w:ascii="Arial" w:hAnsi="Arial" w:cs="Arial"/>
          <w:sz w:val="20"/>
          <w:szCs w:val="20"/>
        </w:rPr>
        <w:t xml:space="preserve"> </w:t>
      </w:r>
      <w:r w:rsidR="00E17513" w:rsidRPr="0086656F">
        <w:rPr>
          <w:rFonts w:ascii="Arial" w:hAnsi="Arial" w:cs="Arial"/>
          <w:sz w:val="20"/>
          <w:szCs w:val="20"/>
        </w:rPr>
        <w:t xml:space="preserve">This has included severe reprisals against those who have attempted to exercise </w:t>
      </w:r>
      <w:r w:rsidR="00A37DC8" w:rsidRPr="0086656F">
        <w:rPr>
          <w:rFonts w:ascii="Arial" w:hAnsi="Arial" w:cs="Arial"/>
          <w:sz w:val="20"/>
          <w:szCs w:val="20"/>
        </w:rPr>
        <w:t>the rights to freedom of expression, peaceful assembly</w:t>
      </w:r>
      <w:r w:rsidR="006C2785">
        <w:rPr>
          <w:rFonts w:ascii="Arial" w:hAnsi="Arial" w:cs="Arial"/>
          <w:sz w:val="20"/>
          <w:szCs w:val="20"/>
        </w:rPr>
        <w:t>,</w:t>
      </w:r>
      <w:r w:rsidR="00A37DC8" w:rsidRPr="0086656F">
        <w:rPr>
          <w:rFonts w:ascii="Arial" w:hAnsi="Arial" w:cs="Arial"/>
          <w:sz w:val="20"/>
          <w:szCs w:val="20"/>
        </w:rPr>
        <w:t xml:space="preserve"> and association</w:t>
      </w:r>
      <w:r w:rsidR="00186A53" w:rsidRPr="0086656F">
        <w:rPr>
          <w:rFonts w:ascii="Arial" w:hAnsi="Arial" w:cs="Arial"/>
          <w:sz w:val="20"/>
          <w:szCs w:val="20"/>
        </w:rPr>
        <w:t xml:space="preserve">, including civic activists, </w:t>
      </w:r>
      <w:r w:rsidR="00E17513" w:rsidRPr="0086656F">
        <w:rPr>
          <w:rFonts w:ascii="Arial" w:hAnsi="Arial" w:cs="Arial"/>
          <w:sz w:val="20"/>
          <w:szCs w:val="20"/>
        </w:rPr>
        <w:t>independent journalists</w:t>
      </w:r>
      <w:r w:rsidR="00F97E35" w:rsidRPr="0086656F">
        <w:rPr>
          <w:rFonts w:ascii="Arial" w:hAnsi="Arial" w:cs="Arial"/>
          <w:sz w:val="20"/>
          <w:szCs w:val="20"/>
        </w:rPr>
        <w:t>,</w:t>
      </w:r>
      <w:r w:rsidR="00E17513" w:rsidRPr="0086656F">
        <w:rPr>
          <w:rFonts w:ascii="Arial" w:hAnsi="Arial" w:cs="Arial"/>
          <w:sz w:val="20"/>
          <w:szCs w:val="20"/>
        </w:rPr>
        <w:t xml:space="preserve"> individuals with pro-Ukrainian views and members of faith-based groups, amongst others</w:t>
      </w:r>
      <w:r w:rsidR="00F97E35" w:rsidRPr="0086656F">
        <w:rPr>
          <w:rFonts w:ascii="Arial" w:hAnsi="Arial" w:cs="Arial"/>
          <w:sz w:val="20"/>
          <w:szCs w:val="20"/>
        </w:rPr>
        <w:t xml:space="preserve">. Prominent members and activists of the Crimean Tatar </w:t>
      </w:r>
      <w:r w:rsidR="006C2785" w:rsidRPr="0086656F">
        <w:rPr>
          <w:rFonts w:ascii="Arial" w:hAnsi="Arial" w:cs="Arial"/>
          <w:sz w:val="20"/>
          <w:szCs w:val="20"/>
        </w:rPr>
        <w:t>community, which</w:t>
      </w:r>
      <w:r w:rsidR="00430CA9" w:rsidRPr="0086656F">
        <w:rPr>
          <w:rFonts w:ascii="Arial" w:hAnsi="Arial" w:cs="Arial"/>
          <w:sz w:val="20"/>
          <w:szCs w:val="20"/>
        </w:rPr>
        <w:t xml:space="preserve"> the </w:t>
      </w:r>
      <w:r w:rsidR="00430CA9" w:rsidRPr="0086656F">
        <w:rPr>
          <w:rFonts w:ascii="Arial" w:hAnsi="Arial" w:cs="Arial"/>
          <w:i/>
          <w:iCs/>
          <w:sz w:val="20"/>
          <w:szCs w:val="20"/>
        </w:rPr>
        <w:t>de facto</w:t>
      </w:r>
      <w:r w:rsidR="00430CA9" w:rsidRPr="0086656F">
        <w:rPr>
          <w:rFonts w:ascii="Arial" w:hAnsi="Arial" w:cs="Arial"/>
          <w:sz w:val="20"/>
          <w:szCs w:val="20"/>
        </w:rPr>
        <w:t xml:space="preserve"> authorities</w:t>
      </w:r>
      <w:r w:rsidR="006E4B6C">
        <w:rPr>
          <w:rFonts w:ascii="Arial" w:hAnsi="Arial" w:cs="Arial"/>
          <w:sz w:val="20"/>
          <w:szCs w:val="20"/>
        </w:rPr>
        <w:t xml:space="preserve"> v</w:t>
      </w:r>
      <w:r w:rsidR="00430CA9" w:rsidRPr="0086656F">
        <w:rPr>
          <w:rFonts w:ascii="Arial" w:hAnsi="Arial" w:cs="Arial"/>
          <w:sz w:val="20"/>
          <w:szCs w:val="20"/>
        </w:rPr>
        <w:t xml:space="preserve"> have always regarded as disloyal to </w:t>
      </w:r>
      <w:r w:rsidR="00575421" w:rsidRPr="0086656F">
        <w:rPr>
          <w:rFonts w:ascii="Arial" w:hAnsi="Arial" w:cs="Arial"/>
          <w:sz w:val="20"/>
          <w:szCs w:val="20"/>
        </w:rPr>
        <w:t xml:space="preserve">Russia as the occupying power, </w:t>
      </w:r>
      <w:r w:rsidR="00F97E35" w:rsidRPr="0086656F">
        <w:rPr>
          <w:rFonts w:ascii="Arial" w:hAnsi="Arial" w:cs="Arial"/>
          <w:sz w:val="20"/>
          <w:szCs w:val="20"/>
        </w:rPr>
        <w:t>have born</w:t>
      </w:r>
      <w:r w:rsidR="00250CC7" w:rsidRPr="0086656F">
        <w:rPr>
          <w:rFonts w:ascii="Arial" w:hAnsi="Arial" w:cs="Arial"/>
          <w:sz w:val="20"/>
          <w:szCs w:val="20"/>
        </w:rPr>
        <w:t>e</w:t>
      </w:r>
      <w:r w:rsidR="00F97E35" w:rsidRPr="0086656F">
        <w:rPr>
          <w:rFonts w:ascii="Arial" w:hAnsi="Arial" w:cs="Arial"/>
          <w:sz w:val="20"/>
          <w:szCs w:val="20"/>
        </w:rPr>
        <w:t xml:space="preserve"> the br</w:t>
      </w:r>
      <w:r w:rsidR="00133D31" w:rsidRPr="0086656F">
        <w:rPr>
          <w:rFonts w:ascii="Arial" w:hAnsi="Arial" w:cs="Arial"/>
          <w:sz w:val="20"/>
          <w:szCs w:val="20"/>
        </w:rPr>
        <w:t>u</w:t>
      </w:r>
      <w:r w:rsidR="00F97E35" w:rsidRPr="0086656F">
        <w:rPr>
          <w:rFonts w:ascii="Arial" w:hAnsi="Arial" w:cs="Arial"/>
          <w:sz w:val="20"/>
          <w:szCs w:val="20"/>
        </w:rPr>
        <w:t xml:space="preserve">nt </w:t>
      </w:r>
      <w:r w:rsidR="00430CA9" w:rsidRPr="0086656F">
        <w:rPr>
          <w:rFonts w:ascii="Arial" w:hAnsi="Arial" w:cs="Arial"/>
          <w:sz w:val="20"/>
          <w:szCs w:val="20"/>
        </w:rPr>
        <w:t xml:space="preserve">of </w:t>
      </w:r>
      <w:r w:rsidR="00E17513" w:rsidRPr="0086656F">
        <w:rPr>
          <w:rFonts w:ascii="Arial" w:hAnsi="Arial" w:cs="Arial"/>
          <w:sz w:val="20"/>
          <w:szCs w:val="20"/>
        </w:rPr>
        <w:t>ongoing reprisals.</w:t>
      </w:r>
    </w:p>
    <w:p w14:paraId="19449529" w14:textId="36A9DA6E" w:rsidR="00C417AC" w:rsidRPr="0086656F" w:rsidRDefault="00E17513" w:rsidP="0086656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6656F">
        <w:rPr>
          <w:rFonts w:ascii="Arial" w:hAnsi="Arial" w:cs="Arial"/>
          <w:sz w:val="20"/>
          <w:szCs w:val="20"/>
        </w:rPr>
        <w:t xml:space="preserve">The Mejlis of the Crimean Tatar People, </w:t>
      </w:r>
      <w:r w:rsidR="00575421" w:rsidRPr="0086656F">
        <w:rPr>
          <w:rFonts w:ascii="Arial" w:hAnsi="Arial" w:cs="Arial"/>
          <w:sz w:val="20"/>
          <w:szCs w:val="20"/>
        </w:rPr>
        <w:t>a</w:t>
      </w:r>
      <w:r w:rsidRPr="0086656F">
        <w:rPr>
          <w:rFonts w:ascii="Arial" w:hAnsi="Arial" w:cs="Arial"/>
          <w:sz w:val="20"/>
          <w:szCs w:val="20"/>
        </w:rPr>
        <w:t xml:space="preserve"> self-governing organi</w:t>
      </w:r>
      <w:r w:rsidR="006C2785">
        <w:rPr>
          <w:rFonts w:ascii="Arial" w:hAnsi="Arial" w:cs="Arial"/>
          <w:sz w:val="20"/>
          <w:szCs w:val="20"/>
        </w:rPr>
        <w:t>z</w:t>
      </w:r>
      <w:r w:rsidRPr="0086656F">
        <w:rPr>
          <w:rFonts w:ascii="Arial" w:hAnsi="Arial" w:cs="Arial"/>
          <w:sz w:val="20"/>
          <w:szCs w:val="20"/>
        </w:rPr>
        <w:t>ation that had played a leading role in promoting Crimean Tatar culture, identity</w:t>
      </w:r>
      <w:r w:rsidR="00135649" w:rsidRPr="0086656F">
        <w:rPr>
          <w:rFonts w:ascii="Arial" w:hAnsi="Arial" w:cs="Arial"/>
          <w:sz w:val="20"/>
          <w:szCs w:val="20"/>
        </w:rPr>
        <w:t>,</w:t>
      </w:r>
      <w:r w:rsidRPr="0086656F">
        <w:rPr>
          <w:rFonts w:ascii="Arial" w:hAnsi="Arial" w:cs="Arial"/>
          <w:sz w:val="20"/>
          <w:szCs w:val="20"/>
        </w:rPr>
        <w:t xml:space="preserve"> and traditions, </w:t>
      </w:r>
      <w:r w:rsidR="00123246" w:rsidRPr="0086656F">
        <w:rPr>
          <w:rFonts w:ascii="Arial" w:hAnsi="Arial" w:cs="Arial"/>
          <w:sz w:val="20"/>
          <w:szCs w:val="20"/>
        </w:rPr>
        <w:t xml:space="preserve">was </w:t>
      </w:r>
      <w:r w:rsidRPr="0086656F">
        <w:rPr>
          <w:rFonts w:ascii="Arial" w:hAnsi="Arial" w:cs="Arial"/>
          <w:sz w:val="20"/>
          <w:szCs w:val="20"/>
        </w:rPr>
        <w:t>arbitrarily banned under Russian anti-extremist legislation</w:t>
      </w:r>
      <w:r w:rsidR="00123246" w:rsidRPr="0086656F">
        <w:rPr>
          <w:rFonts w:ascii="Arial" w:hAnsi="Arial" w:cs="Arial"/>
          <w:sz w:val="20"/>
          <w:szCs w:val="20"/>
        </w:rPr>
        <w:t xml:space="preserve"> in 2016</w:t>
      </w:r>
      <w:r w:rsidRPr="0086656F">
        <w:rPr>
          <w:rFonts w:ascii="Arial" w:hAnsi="Arial" w:cs="Arial"/>
          <w:sz w:val="20"/>
          <w:szCs w:val="20"/>
        </w:rPr>
        <w:t xml:space="preserve">. Its leaders and activists have either been exiled or prosecuted and imprisoned. </w:t>
      </w:r>
      <w:r w:rsidR="00496EDC" w:rsidRPr="0086656F">
        <w:rPr>
          <w:rFonts w:ascii="Arial" w:hAnsi="Arial" w:cs="Arial"/>
          <w:sz w:val="20"/>
          <w:szCs w:val="20"/>
        </w:rPr>
        <w:t>Also facing the same</w:t>
      </w:r>
      <w:r w:rsidR="00F255B9" w:rsidRPr="0086656F">
        <w:rPr>
          <w:rFonts w:ascii="Arial" w:hAnsi="Arial" w:cs="Arial"/>
          <w:sz w:val="20"/>
          <w:szCs w:val="20"/>
        </w:rPr>
        <w:t xml:space="preserve"> persecution are</w:t>
      </w:r>
      <w:r w:rsidR="00431ABC" w:rsidRPr="0086656F">
        <w:rPr>
          <w:rFonts w:ascii="Arial" w:hAnsi="Arial" w:cs="Arial"/>
          <w:sz w:val="20"/>
          <w:szCs w:val="20"/>
        </w:rPr>
        <w:t xml:space="preserve"> </w:t>
      </w:r>
      <w:r w:rsidR="00A24224" w:rsidRPr="0086656F">
        <w:rPr>
          <w:rFonts w:ascii="Arial" w:hAnsi="Arial" w:cs="Arial"/>
          <w:sz w:val="20"/>
          <w:szCs w:val="20"/>
        </w:rPr>
        <w:t xml:space="preserve">activists from </w:t>
      </w:r>
      <w:r w:rsidR="00431ABC" w:rsidRPr="0086656F">
        <w:rPr>
          <w:rFonts w:ascii="Arial" w:hAnsi="Arial" w:cs="Arial"/>
          <w:sz w:val="20"/>
          <w:szCs w:val="20"/>
        </w:rPr>
        <w:t>grassroots movements</w:t>
      </w:r>
      <w:r w:rsidR="00041B0F" w:rsidRPr="0086656F">
        <w:rPr>
          <w:rFonts w:ascii="Arial" w:hAnsi="Arial" w:cs="Arial"/>
          <w:sz w:val="20"/>
          <w:szCs w:val="20"/>
        </w:rPr>
        <w:t xml:space="preserve"> that </w:t>
      </w:r>
      <w:r w:rsidR="00A3374C" w:rsidRPr="0086656F">
        <w:rPr>
          <w:rFonts w:ascii="Arial" w:hAnsi="Arial" w:cs="Arial"/>
          <w:sz w:val="20"/>
          <w:szCs w:val="20"/>
        </w:rPr>
        <w:t xml:space="preserve">emerged </w:t>
      </w:r>
      <w:r w:rsidR="00041B0F" w:rsidRPr="0086656F">
        <w:rPr>
          <w:rFonts w:ascii="Arial" w:hAnsi="Arial" w:cs="Arial"/>
          <w:sz w:val="20"/>
          <w:szCs w:val="20"/>
        </w:rPr>
        <w:t>subse</w:t>
      </w:r>
      <w:r w:rsidR="00365998" w:rsidRPr="0086656F">
        <w:rPr>
          <w:rFonts w:ascii="Arial" w:hAnsi="Arial" w:cs="Arial"/>
          <w:sz w:val="20"/>
          <w:szCs w:val="20"/>
        </w:rPr>
        <w:t>q</w:t>
      </w:r>
      <w:r w:rsidR="00041B0F" w:rsidRPr="0086656F">
        <w:rPr>
          <w:rFonts w:ascii="Arial" w:hAnsi="Arial" w:cs="Arial"/>
          <w:sz w:val="20"/>
          <w:szCs w:val="20"/>
        </w:rPr>
        <w:t>uently</w:t>
      </w:r>
      <w:r w:rsidR="00A24224" w:rsidRPr="0086656F">
        <w:rPr>
          <w:rFonts w:ascii="Arial" w:hAnsi="Arial" w:cs="Arial"/>
          <w:sz w:val="20"/>
          <w:szCs w:val="20"/>
        </w:rPr>
        <w:t xml:space="preserve"> </w:t>
      </w:r>
      <w:r w:rsidR="006F10CB" w:rsidRPr="0086656F">
        <w:rPr>
          <w:rFonts w:ascii="Arial" w:hAnsi="Arial" w:cs="Arial"/>
          <w:sz w:val="20"/>
          <w:szCs w:val="20"/>
        </w:rPr>
        <w:t>to</w:t>
      </w:r>
      <w:r w:rsidR="00A24224" w:rsidRPr="0086656F">
        <w:rPr>
          <w:rFonts w:ascii="Arial" w:hAnsi="Arial" w:cs="Arial"/>
          <w:sz w:val="20"/>
          <w:szCs w:val="20"/>
        </w:rPr>
        <w:t xml:space="preserve"> protect members of the Crimean Tatar community against further reprisals</w:t>
      </w:r>
      <w:r w:rsidR="00A3374C" w:rsidRPr="0086656F">
        <w:rPr>
          <w:rFonts w:ascii="Arial" w:hAnsi="Arial" w:cs="Arial"/>
          <w:sz w:val="20"/>
          <w:szCs w:val="20"/>
        </w:rPr>
        <w:t>.</w:t>
      </w:r>
      <w:r w:rsidR="00CA6BEE" w:rsidRPr="0086656F">
        <w:rPr>
          <w:rFonts w:ascii="Arial" w:hAnsi="Arial" w:cs="Arial"/>
          <w:sz w:val="20"/>
          <w:szCs w:val="20"/>
        </w:rPr>
        <w:t xml:space="preserve"> </w:t>
      </w:r>
      <w:r w:rsidR="00A3374C" w:rsidRPr="0086656F">
        <w:rPr>
          <w:rFonts w:ascii="Arial" w:hAnsi="Arial" w:cs="Arial"/>
          <w:sz w:val="20"/>
          <w:szCs w:val="20"/>
        </w:rPr>
        <w:t xml:space="preserve">Many </w:t>
      </w:r>
      <w:r w:rsidR="00CA6BEE" w:rsidRPr="0086656F">
        <w:rPr>
          <w:rFonts w:ascii="Arial" w:hAnsi="Arial" w:cs="Arial"/>
          <w:sz w:val="20"/>
          <w:szCs w:val="20"/>
        </w:rPr>
        <w:t xml:space="preserve">of </w:t>
      </w:r>
      <w:r w:rsidR="00A3374C" w:rsidRPr="0086656F">
        <w:rPr>
          <w:rFonts w:ascii="Arial" w:hAnsi="Arial" w:cs="Arial"/>
          <w:sz w:val="20"/>
          <w:szCs w:val="20"/>
        </w:rPr>
        <w:t xml:space="preserve">these </w:t>
      </w:r>
      <w:r w:rsidR="00CA6BEE" w:rsidRPr="0086656F">
        <w:rPr>
          <w:rFonts w:ascii="Arial" w:hAnsi="Arial" w:cs="Arial"/>
          <w:sz w:val="20"/>
          <w:szCs w:val="20"/>
        </w:rPr>
        <w:t xml:space="preserve">have been arrested under unfounded terrorism-related charges and imprisoned in Russia following </w:t>
      </w:r>
      <w:r w:rsidR="006B3A3E" w:rsidRPr="0086656F">
        <w:rPr>
          <w:rFonts w:ascii="Arial" w:hAnsi="Arial" w:cs="Arial"/>
          <w:sz w:val="20"/>
          <w:szCs w:val="20"/>
        </w:rPr>
        <w:t xml:space="preserve">unfair </w:t>
      </w:r>
      <w:r w:rsidR="00B72B5C" w:rsidRPr="0086656F">
        <w:rPr>
          <w:rFonts w:ascii="Arial" w:hAnsi="Arial" w:cs="Arial"/>
          <w:sz w:val="20"/>
          <w:szCs w:val="20"/>
        </w:rPr>
        <w:t>trials by military courts.</w:t>
      </w:r>
    </w:p>
    <w:p w14:paraId="0B47F115" w14:textId="41EC2B13" w:rsidR="00431ABC" w:rsidRPr="0086656F" w:rsidRDefault="00C26A70" w:rsidP="0086656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6656F">
        <w:rPr>
          <w:rFonts w:ascii="Arial" w:hAnsi="Arial" w:cs="Arial"/>
          <w:sz w:val="20"/>
          <w:szCs w:val="20"/>
        </w:rPr>
        <w:t xml:space="preserve">Earlier this month, </w:t>
      </w:r>
      <w:r w:rsidR="0085177C" w:rsidRPr="0086656F">
        <w:rPr>
          <w:rFonts w:ascii="Arial" w:hAnsi="Arial" w:cs="Arial"/>
          <w:sz w:val="20"/>
          <w:szCs w:val="20"/>
        </w:rPr>
        <w:t xml:space="preserve">Russian law enforcement agencies detained six Crimean Tatar men </w:t>
      </w:r>
      <w:r w:rsidR="002328C7" w:rsidRPr="0086656F">
        <w:rPr>
          <w:rFonts w:ascii="Arial" w:hAnsi="Arial" w:cs="Arial"/>
          <w:sz w:val="20"/>
          <w:szCs w:val="20"/>
        </w:rPr>
        <w:t xml:space="preserve">on allegations of membership of </w:t>
      </w:r>
      <w:proofErr w:type="spellStart"/>
      <w:r w:rsidR="005B1B67" w:rsidRPr="0086656F">
        <w:rPr>
          <w:rFonts w:ascii="Arial" w:hAnsi="Arial" w:cs="Arial"/>
          <w:sz w:val="20"/>
          <w:szCs w:val="20"/>
        </w:rPr>
        <w:t>Hizb-ut</w:t>
      </w:r>
      <w:proofErr w:type="spellEnd"/>
      <w:r w:rsidR="005B1B67" w:rsidRPr="0086656F">
        <w:rPr>
          <w:rFonts w:ascii="Arial" w:hAnsi="Arial" w:cs="Arial"/>
          <w:sz w:val="20"/>
          <w:szCs w:val="20"/>
        </w:rPr>
        <w:t xml:space="preserve"> Tahrir, </w:t>
      </w:r>
      <w:r w:rsidR="002328C7" w:rsidRPr="0086656F">
        <w:rPr>
          <w:rFonts w:ascii="Arial" w:hAnsi="Arial" w:cs="Arial"/>
          <w:sz w:val="20"/>
          <w:szCs w:val="20"/>
        </w:rPr>
        <w:t>a</w:t>
      </w:r>
      <w:r w:rsidR="00182F2D" w:rsidRPr="0086656F">
        <w:rPr>
          <w:rFonts w:ascii="Arial" w:hAnsi="Arial" w:cs="Arial"/>
          <w:sz w:val="20"/>
          <w:szCs w:val="20"/>
        </w:rPr>
        <w:t xml:space="preserve"> </w:t>
      </w:r>
      <w:r w:rsidR="005B1B67" w:rsidRPr="0086656F">
        <w:rPr>
          <w:rFonts w:ascii="Arial" w:hAnsi="Arial" w:cs="Arial"/>
          <w:sz w:val="20"/>
          <w:szCs w:val="20"/>
        </w:rPr>
        <w:t xml:space="preserve">religious movement </w:t>
      </w:r>
      <w:r w:rsidR="00182F2D" w:rsidRPr="0086656F">
        <w:rPr>
          <w:rFonts w:ascii="Arial" w:hAnsi="Arial" w:cs="Arial"/>
          <w:sz w:val="20"/>
          <w:szCs w:val="20"/>
        </w:rPr>
        <w:t xml:space="preserve">banned </w:t>
      </w:r>
      <w:r w:rsidR="005B1B67" w:rsidRPr="0086656F">
        <w:rPr>
          <w:rFonts w:ascii="Arial" w:hAnsi="Arial" w:cs="Arial"/>
          <w:sz w:val="20"/>
          <w:szCs w:val="20"/>
        </w:rPr>
        <w:t xml:space="preserve">in Russia </w:t>
      </w:r>
      <w:r w:rsidR="00DA74A8" w:rsidRPr="0086656F">
        <w:rPr>
          <w:rFonts w:ascii="Arial" w:hAnsi="Arial" w:cs="Arial"/>
          <w:sz w:val="20"/>
          <w:szCs w:val="20"/>
        </w:rPr>
        <w:t xml:space="preserve">(but not in Ukraine) </w:t>
      </w:r>
      <w:r w:rsidR="005B1B67" w:rsidRPr="0086656F">
        <w:rPr>
          <w:rFonts w:ascii="Arial" w:hAnsi="Arial" w:cs="Arial"/>
          <w:sz w:val="20"/>
          <w:szCs w:val="20"/>
        </w:rPr>
        <w:t>as “terrorist”</w:t>
      </w:r>
      <w:r w:rsidR="00182F2D" w:rsidRPr="0086656F">
        <w:rPr>
          <w:rFonts w:ascii="Arial" w:hAnsi="Arial" w:cs="Arial"/>
          <w:sz w:val="20"/>
          <w:szCs w:val="20"/>
        </w:rPr>
        <w:t xml:space="preserve">, following </w:t>
      </w:r>
      <w:r w:rsidR="00DA74A8" w:rsidRPr="0086656F">
        <w:rPr>
          <w:rFonts w:ascii="Arial" w:hAnsi="Arial" w:cs="Arial"/>
          <w:sz w:val="20"/>
          <w:szCs w:val="20"/>
        </w:rPr>
        <w:t>at least 82</w:t>
      </w:r>
      <w:r w:rsidR="008E7752" w:rsidRPr="0086656F">
        <w:rPr>
          <w:rFonts w:ascii="Arial" w:hAnsi="Arial" w:cs="Arial"/>
          <w:sz w:val="20"/>
          <w:szCs w:val="20"/>
        </w:rPr>
        <w:t xml:space="preserve"> such arrests </w:t>
      </w:r>
      <w:r w:rsidR="00DA74A8" w:rsidRPr="0086656F">
        <w:rPr>
          <w:rFonts w:ascii="Arial" w:hAnsi="Arial" w:cs="Arial"/>
          <w:sz w:val="20"/>
          <w:szCs w:val="20"/>
        </w:rPr>
        <w:t xml:space="preserve">in previous years that resulted in convictions of between </w:t>
      </w:r>
      <w:r w:rsidR="00E61727" w:rsidRPr="0086656F">
        <w:rPr>
          <w:rFonts w:ascii="Arial" w:hAnsi="Arial" w:cs="Arial"/>
          <w:sz w:val="20"/>
          <w:szCs w:val="20"/>
        </w:rPr>
        <w:t>10 and 20 years</w:t>
      </w:r>
      <w:r w:rsidR="00182F2D" w:rsidRPr="0086656F">
        <w:rPr>
          <w:rFonts w:ascii="Arial" w:hAnsi="Arial" w:cs="Arial"/>
          <w:sz w:val="20"/>
          <w:szCs w:val="20"/>
        </w:rPr>
        <w:t>.</w:t>
      </w:r>
    </w:p>
    <w:p w14:paraId="038735CA" w14:textId="484CB5ED" w:rsidR="00365998" w:rsidRPr="0086656F" w:rsidRDefault="004474A0" w:rsidP="0086656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6656F">
        <w:rPr>
          <w:rFonts w:ascii="Arial" w:hAnsi="Arial" w:cs="Arial"/>
          <w:sz w:val="20"/>
          <w:szCs w:val="20"/>
        </w:rPr>
        <w:t>To</w:t>
      </w:r>
      <w:r w:rsidR="006B3A3E" w:rsidRPr="0086656F">
        <w:rPr>
          <w:rFonts w:ascii="Arial" w:hAnsi="Arial" w:cs="Arial"/>
          <w:sz w:val="20"/>
          <w:szCs w:val="20"/>
        </w:rPr>
        <w:t xml:space="preserve"> represent victims of politically motivated prosecution in Crimea</w:t>
      </w:r>
      <w:r w:rsidR="00937100" w:rsidRPr="0086656F">
        <w:rPr>
          <w:rFonts w:ascii="Arial" w:hAnsi="Arial" w:cs="Arial"/>
          <w:sz w:val="20"/>
          <w:szCs w:val="20"/>
        </w:rPr>
        <w:t xml:space="preserve">, </w:t>
      </w:r>
      <w:r w:rsidRPr="0086656F">
        <w:rPr>
          <w:rFonts w:ascii="Arial" w:hAnsi="Arial" w:cs="Arial"/>
          <w:sz w:val="20"/>
          <w:szCs w:val="20"/>
        </w:rPr>
        <w:t>local lawyers have had to demonstrate particular courage</w:t>
      </w:r>
      <w:r w:rsidR="005864AC" w:rsidRPr="0086656F">
        <w:rPr>
          <w:rFonts w:ascii="Arial" w:hAnsi="Arial" w:cs="Arial"/>
          <w:sz w:val="20"/>
          <w:szCs w:val="20"/>
        </w:rPr>
        <w:t xml:space="preserve"> despite facing constant reprisals themselves, including unlawful searches, arbitrary arrests, </w:t>
      </w:r>
      <w:r w:rsidR="00427E23" w:rsidRPr="0086656F">
        <w:rPr>
          <w:rFonts w:ascii="Arial" w:hAnsi="Arial" w:cs="Arial"/>
          <w:sz w:val="20"/>
          <w:szCs w:val="20"/>
        </w:rPr>
        <w:t xml:space="preserve">hefty fines and </w:t>
      </w:r>
      <w:hyperlink r:id="rId17" w:history="1">
        <w:r w:rsidR="00427E23" w:rsidRPr="0086656F">
          <w:rPr>
            <w:rStyle w:val="Hyperlink"/>
            <w:rFonts w:ascii="Arial" w:hAnsi="Arial" w:cs="Arial"/>
            <w:sz w:val="20"/>
            <w:szCs w:val="20"/>
          </w:rPr>
          <w:t>jail in the form of “administrative detention”</w:t>
        </w:r>
      </w:hyperlink>
      <w:r w:rsidR="0026421C" w:rsidRPr="0086656F">
        <w:rPr>
          <w:rFonts w:ascii="Arial" w:hAnsi="Arial" w:cs="Arial"/>
          <w:sz w:val="20"/>
          <w:szCs w:val="20"/>
        </w:rPr>
        <w:t xml:space="preserve"> and constant threat of disbarment</w:t>
      </w:r>
      <w:r w:rsidR="00427E23" w:rsidRPr="0086656F">
        <w:rPr>
          <w:rFonts w:ascii="Arial" w:hAnsi="Arial" w:cs="Arial"/>
          <w:sz w:val="20"/>
          <w:szCs w:val="20"/>
        </w:rPr>
        <w:t>.</w:t>
      </w:r>
    </w:p>
    <w:p w14:paraId="56385B76" w14:textId="205FE294" w:rsidR="00F62384" w:rsidRPr="0086656F" w:rsidRDefault="00886C38" w:rsidP="0086656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6656F">
        <w:rPr>
          <w:rFonts w:ascii="Arial" w:hAnsi="Arial" w:cs="Arial"/>
          <w:sz w:val="20"/>
          <w:szCs w:val="20"/>
        </w:rPr>
        <w:t xml:space="preserve">Following the occupation and illegal annexation of Crimea, </w:t>
      </w:r>
      <w:r w:rsidR="00A55D9C" w:rsidRPr="0086656F">
        <w:rPr>
          <w:rFonts w:ascii="Arial" w:hAnsi="Arial" w:cs="Arial"/>
          <w:sz w:val="20"/>
          <w:szCs w:val="20"/>
        </w:rPr>
        <w:t>Russia imported wholesale its laws in</w:t>
      </w:r>
      <w:r w:rsidR="00CD398F" w:rsidRPr="0086656F">
        <w:rPr>
          <w:rFonts w:ascii="Arial" w:hAnsi="Arial" w:cs="Arial"/>
          <w:sz w:val="20"/>
          <w:szCs w:val="20"/>
        </w:rPr>
        <w:t>to</w:t>
      </w:r>
      <w:r w:rsidR="00A55D9C" w:rsidRPr="0086656F">
        <w:rPr>
          <w:rFonts w:ascii="Arial" w:hAnsi="Arial" w:cs="Arial"/>
          <w:sz w:val="20"/>
          <w:szCs w:val="20"/>
        </w:rPr>
        <w:t xml:space="preserve"> </w:t>
      </w:r>
      <w:r w:rsidR="00CD398F" w:rsidRPr="0086656F">
        <w:rPr>
          <w:rFonts w:ascii="Arial" w:hAnsi="Arial" w:cs="Arial"/>
          <w:sz w:val="20"/>
          <w:szCs w:val="20"/>
        </w:rPr>
        <w:t>the peninsula</w:t>
      </w:r>
      <w:r w:rsidR="00A55D9C" w:rsidRPr="0086656F">
        <w:rPr>
          <w:rFonts w:ascii="Arial" w:hAnsi="Arial" w:cs="Arial"/>
          <w:sz w:val="20"/>
          <w:szCs w:val="20"/>
        </w:rPr>
        <w:t xml:space="preserve">, which is </w:t>
      </w:r>
      <w:proofErr w:type="gramStart"/>
      <w:r w:rsidR="00A55D9C" w:rsidRPr="0086656F">
        <w:rPr>
          <w:rFonts w:ascii="Arial" w:hAnsi="Arial" w:cs="Arial"/>
          <w:sz w:val="20"/>
          <w:szCs w:val="20"/>
        </w:rPr>
        <w:t>in itself a</w:t>
      </w:r>
      <w:proofErr w:type="gramEnd"/>
      <w:r w:rsidR="00A55D9C" w:rsidRPr="0086656F">
        <w:rPr>
          <w:rFonts w:ascii="Arial" w:hAnsi="Arial" w:cs="Arial"/>
          <w:sz w:val="20"/>
          <w:szCs w:val="20"/>
        </w:rPr>
        <w:t xml:space="preserve"> violation of</w:t>
      </w:r>
      <w:r w:rsidR="00C26C39" w:rsidRPr="0086656F">
        <w:rPr>
          <w:rFonts w:ascii="Arial" w:hAnsi="Arial" w:cs="Arial"/>
          <w:sz w:val="20"/>
          <w:szCs w:val="20"/>
        </w:rPr>
        <w:t xml:space="preserve"> </w:t>
      </w:r>
      <w:r w:rsidR="00A55D9C" w:rsidRPr="0086656F">
        <w:rPr>
          <w:rFonts w:ascii="Arial" w:hAnsi="Arial" w:cs="Arial"/>
          <w:sz w:val="20"/>
          <w:szCs w:val="20"/>
        </w:rPr>
        <w:t xml:space="preserve">international humanitarian law governing occupation. </w:t>
      </w:r>
      <w:r w:rsidR="003E4F30" w:rsidRPr="0086656F">
        <w:rPr>
          <w:rFonts w:ascii="Arial" w:hAnsi="Arial" w:cs="Arial"/>
          <w:sz w:val="20"/>
          <w:szCs w:val="20"/>
        </w:rPr>
        <w:t xml:space="preserve">As a result, local lawyers were no longer </w:t>
      </w:r>
      <w:r w:rsidR="009F1A14" w:rsidRPr="0086656F">
        <w:rPr>
          <w:rFonts w:ascii="Arial" w:hAnsi="Arial" w:cs="Arial"/>
          <w:sz w:val="20"/>
          <w:szCs w:val="20"/>
        </w:rPr>
        <w:t xml:space="preserve">formally </w:t>
      </w:r>
      <w:r w:rsidR="003E4F30" w:rsidRPr="0086656F">
        <w:rPr>
          <w:rFonts w:ascii="Arial" w:hAnsi="Arial" w:cs="Arial"/>
          <w:sz w:val="20"/>
          <w:szCs w:val="20"/>
        </w:rPr>
        <w:t xml:space="preserve">recognized as members of the legal profession and had to </w:t>
      </w:r>
      <w:r w:rsidR="00D73BD2" w:rsidRPr="0086656F">
        <w:rPr>
          <w:rFonts w:ascii="Arial" w:hAnsi="Arial" w:cs="Arial"/>
          <w:sz w:val="20"/>
          <w:szCs w:val="20"/>
        </w:rPr>
        <w:t xml:space="preserve">seek </w:t>
      </w:r>
      <w:r w:rsidR="006F5D0D" w:rsidRPr="0086656F">
        <w:rPr>
          <w:rFonts w:ascii="Arial" w:hAnsi="Arial" w:cs="Arial"/>
          <w:sz w:val="20"/>
          <w:szCs w:val="20"/>
        </w:rPr>
        <w:t>members</w:t>
      </w:r>
      <w:r w:rsidR="00D73BD2" w:rsidRPr="0086656F">
        <w:rPr>
          <w:rFonts w:ascii="Arial" w:hAnsi="Arial" w:cs="Arial"/>
          <w:sz w:val="20"/>
          <w:szCs w:val="20"/>
        </w:rPr>
        <w:t>hip</w:t>
      </w:r>
      <w:r w:rsidR="006F5D0D" w:rsidRPr="0086656F">
        <w:rPr>
          <w:rFonts w:ascii="Arial" w:hAnsi="Arial" w:cs="Arial"/>
          <w:sz w:val="20"/>
          <w:szCs w:val="20"/>
        </w:rPr>
        <w:t xml:space="preserve"> of bar associations in Russia </w:t>
      </w:r>
      <w:proofErr w:type="gramStart"/>
      <w:r w:rsidR="006F5D0D" w:rsidRPr="0086656F">
        <w:rPr>
          <w:rFonts w:ascii="Arial" w:hAnsi="Arial" w:cs="Arial"/>
          <w:sz w:val="20"/>
          <w:szCs w:val="20"/>
        </w:rPr>
        <w:t>in order to</w:t>
      </w:r>
      <w:proofErr w:type="gramEnd"/>
      <w:r w:rsidR="006F5D0D" w:rsidRPr="0086656F">
        <w:rPr>
          <w:rFonts w:ascii="Arial" w:hAnsi="Arial" w:cs="Arial"/>
          <w:sz w:val="20"/>
          <w:szCs w:val="20"/>
        </w:rPr>
        <w:t xml:space="preserve"> enable them to represent clients in criminal proceedings and in courts in Crimea. </w:t>
      </w:r>
      <w:r w:rsidR="00E01D91" w:rsidRPr="0086656F">
        <w:rPr>
          <w:rFonts w:ascii="Arial" w:hAnsi="Arial" w:cs="Arial"/>
          <w:sz w:val="20"/>
          <w:szCs w:val="20"/>
        </w:rPr>
        <w:t xml:space="preserve">A bar association was also instituted in Crimea, under Russian law. However, </w:t>
      </w:r>
      <w:r w:rsidR="002F5BC4" w:rsidRPr="0086656F">
        <w:rPr>
          <w:rFonts w:ascii="Arial" w:hAnsi="Arial" w:cs="Arial"/>
          <w:sz w:val="20"/>
          <w:szCs w:val="20"/>
        </w:rPr>
        <w:t xml:space="preserve">several human rights lawyers have been prevented from becoming its members. </w:t>
      </w:r>
      <w:r w:rsidR="002507AB" w:rsidRPr="0086656F">
        <w:rPr>
          <w:rFonts w:ascii="Arial" w:hAnsi="Arial" w:cs="Arial"/>
          <w:sz w:val="20"/>
          <w:szCs w:val="20"/>
        </w:rPr>
        <w:t>B</w:t>
      </w:r>
      <w:r w:rsidR="002E2927" w:rsidRPr="0086656F">
        <w:rPr>
          <w:rFonts w:ascii="Arial" w:hAnsi="Arial" w:cs="Arial"/>
          <w:sz w:val="20"/>
          <w:szCs w:val="20"/>
        </w:rPr>
        <w:t xml:space="preserve">oth Rustem </w:t>
      </w:r>
      <w:proofErr w:type="spellStart"/>
      <w:r w:rsidR="002E2927" w:rsidRPr="0086656F">
        <w:rPr>
          <w:rFonts w:ascii="Arial" w:hAnsi="Arial" w:cs="Arial"/>
          <w:sz w:val="20"/>
          <w:szCs w:val="20"/>
        </w:rPr>
        <w:t>Kyamilev</w:t>
      </w:r>
      <w:proofErr w:type="spellEnd"/>
      <w:r w:rsidR="002E2927" w:rsidRPr="0086656F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100262" w:rsidRPr="0086656F">
        <w:rPr>
          <w:rFonts w:ascii="Arial" w:hAnsi="Arial" w:cs="Arial"/>
          <w:sz w:val="20"/>
          <w:szCs w:val="20"/>
        </w:rPr>
        <w:t>Lilya</w:t>
      </w:r>
      <w:proofErr w:type="spellEnd"/>
      <w:r w:rsidR="00100262" w:rsidRPr="008665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0262" w:rsidRPr="0086656F">
        <w:rPr>
          <w:rFonts w:ascii="Arial" w:hAnsi="Arial" w:cs="Arial"/>
          <w:sz w:val="20"/>
          <w:szCs w:val="20"/>
        </w:rPr>
        <w:t>Gemedzhi</w:t>
      </w:r>
      <w:proofErr w:type="spellEnd"/>
      <w:r w:rsidR="007D459D" w:rsidRPr="0086656F">
        <w:rPr>
          <w:rFonts w:ascii="Arial" w:hAnsi="Arial" w:cs="Arial"/>
          <w:sz w:val="20"/>
          <w:szCs w:val="20"/>
        </w:rPr>
        <w:t xml:space="preserve"> have requested that their membership be transferred to the Crimean Bar Ass</w:t>
      </w:r>
      <w:r w:rsidR="00116818" w:rsidRPr="0086656F">
        <w:rPr>
          <w:rFonts w:ascii="Arial" w:hAnsi="Arial" w:cs="Arial"/>
          <w:sz w:val="20"/>
          <w:szCs w:val="20"/>
        </w:rPr>
        <w:t>oci</w:t>
      </w:r>
      <w:r w:rsidR="007D459D" w:rsidRPr="0086656F">
        <w:rPr>
          <w:rFonts w:ascii="Arial" w:hAnsi="Arial" w:cs="Arial"/>
          <w:sz w:val="20"/>
          <w:szCs w:val="20"/>
        </w:rPr>
        <w:t>ation</w:t>
      </w:r>
      <w:r w:rsidR="00116818" w:rsidRPr="0086656F">
        <w:rPr>
          <w:rFonts w:ascii="Arial" w:hAnsi="Arial" w:cs="Arial"/>
          <w:sz w:val="20"/>
          <w:szCs w:val="20"/>
        </w:rPr>
        <w:t xml:space="preserve">, </w:t>
      </w:r>
      <w:r w:rsidR="00671772" w:rsidRPr="0086656F">
        <w:rPr>
          <w:rFonts w:ascii="Arial" w:hAnsi="Arial" w:cs="Arial"/>
          <w:sz w:val="20"/>
          <w:szCs w:val="20"/>
        </w:rPr>
        <w:t xml:space="preserve">but the latter has repeatedly failed to consider </w:t>
      </w:r>
      <w:r w:rsidR="005C6EE0" w:rsidRPr="0086656F">
        <w:rPr>
          <w:rFonts w:ascii="Arial" w:hAnsi="Arial" w:cs="Arial"/>
          <w:sz w:val="20"/>
          <w:szCs w:val="20"/>
        </w:rPr>
        <w:t xml:space="preserve">their request </w:t>
      </w:r>
      <w:r w:rsidR="00FE121B" w:rsidRPr="0086656F">
        <w:rPr>
          <w:rFonts w:ascii="Arial" w:hAnsi="Arial" w:cs="Arial"/>
          <w:sz w:val="20"/>
          <w:szCs w:val="20"/>
        </w:rPr>
        <w:t>on f</w:t>
      </w:r>
      <w:r w:rsidR="000724F2" w:rsidRPr="0086656F">
        <w:rPr>
          <w:rFonts w:ascii="Arial" w:hAnsi="Arial" w:cs="Arial"/>
          <w:sz w:val="20"/>
          <w:szCs w:val="20"/>
        </w:rPr>
        <w:t xml:space="preserve">limsy </w:t>
      </w:r>
      <w:r w:rsidR="00FE121B" w:rsidRPr="0086656F">
        <w:rPr>
          <w:rFonts w:ascii="Arial" w:hAnsi="Arial" w:cs="Arial"/>
          <w:sz w:val="20"/>
          <w:szCs w:val="20"/>
        </w:rPr>
        <w:t xml:space="preserve">grounds, such as </w:t>
      </w:r>
      <w:r w:rsidR="00D97E53" w:rsidRPr="0086656F">
        <w:rPr>
          <w:rFonts w:ascii="Arial" w:hAnsi="Arial" w:cs="Arial"/>
          <w:sz w:val="20"/>
          <w:szCs w:val="20"/>
        </w:rPr>
        <w:t xml:space="preserve">restrictions imposed in connection with the </w:t>
      </w:r>
      <w:r w:rsidR="00671772" w:rsidRPr="0086656F">
        <w:rPr>
          <w:rFonts w:ascii="Arial" w:hAnsi="Arial" w:cs="Arial"/>
          <w:sz w:val="20"/>
          <w:szCs w:val="20"/>
        </w:rPr>
        <w:t>Covid-19</w:t>
      </w:r>
      <w:r w:rsidR="00676F5D" w:rsidRPr="0086656F">
        <w:rPr>
          <w:rFonts w:ascii="Arial" w:hAnsi="Arial" w:cs="Arial"/>
          <w:sz w:val="20"/>
          <w:szCs w:val="20"/>
        </w:rPr>
        <w:t xml:space="preserve"> pandemic (in Russia and occupied Crimea, </w:t>
      </w:r>
      <w:r w:rsidR="00975676" w:rsidRPr="0086656F">
        <w:rPr>
          <w:rFonts w:ascii="Arial" w:hAnsi="Arial" w:cs="Arial"/>
          <w:sz w:val="20"/>
          <w:szCs w:val="20"/>
        </w:rPr>
        <w:t>such restrictions</w:t>
      </w:r>
      <w:r w:rsidR="000E6105" w:rsidRPr="0086656F">
        <w:rPr>
          <w:rFonts w:ascii="Arial" w:hAnsi="Arial" w:cs="Arial"/>
          <w:sz w:val="20"/>
          <w:szCs w:val="20"/>
        </w:rPr>
        <w:t xml:space="preserve"> and related penalties</w:t>
      </w:r>
      <w:r w:rsidR="00975676" w:rsidRPr="0086656F">
        <w:rPr>
          <w:rFonts w:ascii="Arial" w:hAnsi="Arial" w:cs="Arial"/>
          <w:sz w:val="20"/>
          <w:szCs w:val="20"/>
        </w:rPr>
        <w:t xml:space="preserve"> </w:t>
      </w:r>
      <w:hyperlink r:id="rId18" w:history="1">
        <w:r w:rsidR="00975676" w:rsidRPr="0086656F">
          <w:rPr>
            <w:rStyle w:val="Hyperlink"/>
            <w:rFonts w:ascii="Arial" w:hAnsi="Arial" w:cs="Arial"/>
            <w:sz w:val="20"/>
            <w:szCs w:val="20"/>
          </w:rPr>
          <w:t xml:space="preserve">were often applied </w:t>
        </w:r>
        <w:r w:rsidR="00676F5D" w:rsidRPr="0086656F">
          <w:rPr>
            <w:rStyle w:val="Hyperlink"/>
            <w:rFonts w:ascii="Arial" w:hAnsi="Arial" w:cs="Arial"/>
            <w:sz w:val="20"/>
            <w:szCs w:val="20"/>
          </w:rPr>
          <w:t>selectively</w:t>
        </w:r>
        <w:r w:rsidR="00975676" w:rsidRPr="0086656F">
          <w:rPr>
            <w:rStyle w:val="Hyperlink"/>
            <w:rFonts w:ascii="Arial" w:hAnsi="Arial" w:cs="Arial"/>
            <w:sz w:val="20"/>
            <w:szCs w:val="20"/>
          </w:rPr>
          <w:t xml:space="preserve">, to restrict </w:t>
        </w:r>
        <w:r w:rsidR="000E6105" w:rsidRPr="0086656F">
          <w:rPr>
            <w:rStyle w:val="Hyperlink"/>
            <w:rFonts w:ascii="Arial" w:hAnsi="Arial" w:cs="Arial"/>
            <w:sz w:val="20"/>
            <w:szCs w:val="20"/>
          </w:rPr>
          <w:t>government critics and opponents</w:t>
        </w:r>
      </w:hyperlink>
      <w:r w:rsidR="000E6105" w:rsidRPr="0086656F">
        <w:rPr>
          <w:rFonts w:ascii="Arial" w:hAnsi="Arial" w:cs="Arial"/>
          <w:sz w:val="20"/>
          <w:szCs w:val="20"/>
        </w:rPr>
        <w:t>).</w:t>
      </w:r>
    </w:p>
    <w:p w14:paraId="4861E612" w14:textId="25033981" w:rsidR="00091847" w:rsidRPr="0086656F" w:rsidRDefault="005D2C37" w:rsidP="0086656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656F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86656F">
        <w:rPr>
          <w:rFonts w:ascii="Arial" w:hAnsi="Arial" w:cs="Arial"/>
          <w:b/>
          <w:sz w:val="20"/>
          <w:szCs w:val="20"/>
        </w:rPr>
        <w:t xml:space="preserve"> </w:t>
      </w:r>
      <w:r w:rsidR="00100262" w:rsidRPr="0086656F">
        <w:rPr>
          <w:rFonts w:ascii="Arial" w:hAnsi="Arial" w:cs="Arial"/>
          <w:sz w:val="20"/>
          <w:szCs w:val="20"/>
        </w:rPr>
        <w:t>Russian or English.</w:t>
      </w:r>
    </w:p>
    <w:p w14:paraId="677E723D" w14:textId="074DA28E" w:rsidR="005D2C37" w:rsidRPr="0086656F" w:rsidRDefault="005D2C37" w:rsidP="0086656F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6656F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86656F" w:rsidRDefault="005D2C37" w:rsidP="0086656F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4C3ED57E" w:rsidR="005D2C37" w:rsidRPr="0086656F" w:rsidRDefault="005D2C37" w:rsidP="0086656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6656F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091847" w:rsidRPr="0086656F">
        <w:rPr>
          <w:rFonts w:ascii="Arial" w:hAnsi="Arial" w:cs="Arial"/>
          <w:b/>
          <w:bCs/>
          <w:sz w:val="20"/>
          <w:szCs w:val="20"/>
        </w:rPr>
        <w:t xml:space="preserve">October </w:t>
      </w:r>
      <w:r w:rsidR="0086656F">
        <w:rPr>
          <w:rFonts w:ascii="Arial" w:hAnsi="Arial" w:cs="Arial"/>
          <w:b/>
          <w:bCs/>
          <w:sz w:val="20"/>
          <w:szCs w:val="20"/>
        </w:rPr>
        <w:t xml:space="preserve">17, </w:t>
      </w:r>
      <w:r w:rsidR="00091847" w:rsidRPr="0086656F">
        <w:rPr>
          <w:rFonts w:ascii="Arial" w:hAnsi="Arial" w:cs="Arial"/>
          <w:b/>
          <w:bCs/>
          <w:sz w:val="20"/>
          <w:szCs w:val="20"/>
        </w:rPr>
        <w:t>2022</w:t>
      </w:r>
    </w:p>
    <w:p w14:paraId="2C5E5589" w14:textId="77777777" w:rsidR="005D2C37" w:rsidRPr="0086656F" w:rsidRDefault="005D2C37" w:rsidP="0086656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656F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86656F" w:rsidRDefault="005D2C37" w:rsidP="0086656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D61DE1" w14:textId="6C42EACB" w:rsidR="00B92AEC" w:rsidRPr="0086656F" w:rsidRDefault="005D2C37" w:rsidP="0086656F">
      <w:pPr>
        <w:spacing w:line="240" w:lineRule="auto"/>
        <w:rPr>
          <w:rFonts w:ascii="Arial" w:hAnsi="Arial" w:cs="Arial"/>
          <w:sz w:val="20"/>
          <w:szCs w:val="20"/>
        </w:rPr>
      </w:pPr>
      <w:r w:rsidRPr="0086656F">
        <w:rPr>
          <w:rFonts w:ascii="Arial" w:hAnsi="Arial" w:cs="Arial"/>
          <w:b/>
          <w:sz w:val="20"/>
          <w:szCs w:val="20"/>
        </w:rPr>
        <w:t xml:space="preserve">NAME AND PRONOUN: </w:t>
      </w:r>
      <w:proofErr w:type="spellStart"/>
      <w:r w:rsidR="00EF1CC0" w:rsidRPr="0086656F">
        <w:rPr>
          <w:rFonts w:ascii="Arial" w:hAnsi="Arial" w:cs="Arial"/>
          <w:b/>
          <w:bCs/>
          <w:sz w:val="20"/>
          <w:szCs w:val="20"/>
        </w:rPr>
        <w:t>Lilya</w:t>
      </w:r>
      <w:proofErr w:type="spellEnd"/>
      <w:r w:rsidR="00EF1CC0" w:rsidRPr="0086656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F1CC0" w:rsidRPr="0086656F">
        <w:rPr>
          <w:rFonts w:ascii="Arial" w:hAnsi="Arial" w:cs="Arial"/>
          <w:b/>
          <w:bCs/>
          <w:sz w:val="20"/>
          <w:szCs w:val="20"/>
        </w:rPr>
        <w:t>Gemedzhi</w:t>
      </w:r>
      <w:proofErr w:type="spellEnd"/>
      <w:r w:rsidR="00EF1CC0" w:rsidRPr="0086656F">
        <w:rPr>
          <w:rFonts w:ascii="Arial" w:hAnsi="Arial" w:cs="Arial"/>
          <w:b/>
          <w:bCs/>
          <w:sz w:val="20"/>
          <w:szCs w:val="20"/>
        </w:rPr>
        <w:t xml:space="preserve"> (she</w:t>
      </w:r>
      <w:r w:rsidR="00FF4BC0" w:rsidRPr="0086656F">
        <w:rPr>
          <w:rFonts w:ascii="Arial" w:hAnsi="Arial" w:cs="Arial"/>
          <w:b/>
          <w:bCs/>
          <w:sz w:val="20"/>
          <w:szCs w:val="20"/>
        </w:rPr>
        <w:t>/her</w:t>
      </w:r>
      <w:r w:rsidR="00EF1CC0" w:rsidRPr="0086656F">
        <w:rPr>
          <w:rFonts w:ascii="Arial" w:hAnsi="Arial" w:cs="Arial"/>
          <w:b/>
          <w:bCs/>
          <w:sz w:val="20"/>
          <w:szCs w:val="20"/>
        </w:rPr>
        <w:t xml:space="preserve">), Rustem </w:t>
      </w:r>
      <w:proofErr w:type="spellStart"/>
      <w:r w:rsidR="00EF1CC0" w:rsidRPr="0086656F">
        <w:rPr>
          <w:rFonts w:ascii="Arial" w:hAnsi="Arial" w:cs="Arial"/>
          <w:b/>
          <w:bCs/>
          <w:sz w:val="20"/>
          <w:szCs w:val="20"/>
        </w:rPr>
        <w:t>Kyamilev</w:t>
      </w:r>
      <w:proofErr w:type="spellEnd"/>
      <w:r w:rsidR="00EF1CC0" w:rsidRPr="0086656F">
        <w:rPr>
          <w:rFonts w:ascii="Arial" w:hAnsi="Arial" w:cs="Arial"/>
          <w:b/>
          <w:bCs/>
          <w:sz w:val="20"/>
          <w:szCs w:val="20"/>
        </w:rPr>
        <w:t xml:space="preserve"> (he</w:t>
      </w:r>
      <w:r w:rsidR="00FF4BC0" w:rsidRPr="0086656F">
        <w:rPr>
          <w:rFonts w:ascii="Arial" w:hAnsi="Arial" w:cs="Arial"/>
          <w:b/>
          <w:bCs/>
          <w:sz w:val="20"/>
          <w:szCs w:val="20"/>
        </w:rPr>
        <w:t>/his</w:t>
      </w:r>
      <w:r w:rsidR="00EF1CC0" w:rsidRPr="0086656F">
        <w:rPr>
          <w:rFonts w:ascii="Arial" w:hAnsi="Arial" w:cs="Arial"/>
          <w:b/>
          <w:bCs/>
          <w:sz w:val="20"/>
          <w:szCs w:val="20"/>
        </w:rPr>
        <w:t xml:space="preserve">), Nazim </w:t>
      </w:r>
      <w:proofErr w:type="spellStart"/>
      <w:r w:rsidR="00EF1CC0" w:rsidRPr="0086656F">
        <w:rPr>
          <w:rFonts w:ascii="Arial" w:hAnsi="Arial" w:cs="Arial"/>
          <w:b/>
          <w:bCs/>
          <w:sz w:val="20"/>
          <w:szCs w:val="20"/>
        </w:rPr>
        <w:t>Sheikhmambetov</w:t>
      </w:r>
      <w:proofErr w:type="spellEnd"/>
      <w:r w:rsidR="00EF1CC0" w:rsidRPr="0086656F">
        <w:rPr>
          <w:rFonts w:ascii="Arial" w:hAnsi="Arial" w:cs="Arial"/>
          <w:b/>
          <w:bCs/>
          <w:sz w:val="20"/>
          <w:szCs w:val="20"/>
        </w:rPr>
        <w:t xml:space="preserve"> (he</w:t>
      </w:r>
      <w:r w:rsidR="00FF4BC0" w:rsidRPr="0086656F">
        <w:rPr>
          <w:rFonts w:ascii="Arial" w:hAnsi="Arial" w:cs="Arial"/>
          <w:b/>
          <w:bCs/>
          <w:sz w:val="20"/>
          <w:szCs w:val="20"/>
        </w:rPr>
        <w:t>/his</w:t>
      </w:r>
      <w:r w:rsidRPr="0086656F">
        <w:rPr>
          <w:rFonts w:ascii="Arial" w:hAnsi="Arial" w:cs="Arial"/>
          <w:b/>
          <w:bCs/>
          <w:sz w:val="20"/>
          <w:szCs w:val="20"/>
        </w:rPr>
        <w:t>)</w:t>
      </w:r>
    </w:p>
    <w:sectPr w:rsidR="00B92AEC" w:rsidRPr="0086656F" w:rsidSect="00BD2F42"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6" w:footer="562" w:gutter="0"/>
      <w:cols w:space="360"/>
      <w:titlePg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C2637" w14:textId="77777777" w:rsidR="00B22FEF" w:rsidRDefault="00B22FEF">
      <w:r>
        <w:separator/>
      </w:r>
    </w:p>
  </w:endnote>
  <w:endnote w:type="continuationSeparator" w:id="0">
    <w:p w14:paraId="4075FFD3" w14:textId="77777777" w:rsidR="00B22FEF" w:rsidRDefault="00B2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FC86" w14:textId="301CE638" w:rsidR="00BD2F42" w:rsidRDefault="00BD2F42" w:rsidP="00BD2F42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>AIUSA’s Urgent Action Network | 600 Pennsylvania Ave, 5th Floor, Washington, DC 20003</w:t>
    </w:r>
  </w:p>
  <w:p w14:paraId="26D91337" w14:textId="660778F2" w:rsidR="00BD2F42" w:rsidRDefault="00BD2F42" w:rsidP="00BD2F42">
    <w:pPr>
      <w:pStyle w:val="Footer"/>
      <w:jc w:val="center"/>
    </w:pPr>
    <w:r>
      <w:rPr>
        <w:rStyle w:val="normaltextrun"/>
        <w:rFonts w:ascii="Calibri Light" w:hAnsi="Calibri Light" w:cs="Calibri Light"/>
        <w:sz w:val="16"/>
        <w:szCs w:val="16"/>
      </w:rPr>
      <w:t>T (212) 807- 8400 | uan@aiusa.org | </w:t>
    </w:r>
    <w:hyperlink r:id="rId1" w:tgtFrame="_blank" w:history="1">
      <w:r>
        <w:rPr>
          <w:rStyle w:val="normaltextrun"/>
          <w:rFonts w:ascii="Calibri Light" w:hAnsi="Calibri Light" w:cs="Calibri Light"/>
          <w:color w:val="0563C1"/>
          <w:sz w:val="16"/>
          <w:szCs w:val="16"/>
        </w:rPr>
        <w:t>www.amnestyusa.org/uan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46F17" w14:textId="4526728A" w:rsidR="00EF731B" w:rsidRDefault="00EF731B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04DFEA" wp14:editId="2120D35C">
          <wp:simplePos x="0" y="0"/>
          <wp:positionH relativeFrom="column">
            <wp:posOffset>717583</wp:posOffset>
          </wp:positionH>
          <wp:positionV relativeFrom="paragraph">
            <wp:posOffset>-461099</wp:posOffset>
          </wp:positionV>
          <wp:extent cx="5225970" cy="801204"/>
          <wp:effectExtent l="0" t="0" r="0" b="0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970" cy="801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59511" w14:textId="77777777" w:rsidR="00B22FEF" w:rsidRDefault="00B22FEF">
      <w:r>
        <w:separator/>
      </w:r>
    </w:p>
  </w:footnote>
  <w:footnote w:type="continuationSeparator" w:id="0">
    <w:p w14:paraId="330DED2A" w14:textId="77777777" w:rsidR="00B22FEF" w:rsidRDefault="00B22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8C3E9" w14:textId="3AC6238F" w:rsidR="00BD2F42" w:rsidRDefault="00A33E84" w:rsidP="00BD2F42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First </w:t>
    </w:r>
    <w:r w:rsidR="007A3AEA">
      <w:rPr>
        <w:sz w:val="16"/>
        <w:szCs w:val="16"/>
      </w:rPr>
      <w:t xml:space="preserve">UA: </w:t>
    </w:r>
    <w:r w:rsidR="009E1C75">
      <w:rPr>
        <w:sz w:val="16"/>
        <w:szCs w:val="16"/>
      </w:rPr>
      <w:t xml:space="preserve">75/22 </w:t>
    </w:r>
    <w:r w:rsidR="007A3AEA">
      <w:rPr>
        <w:sz w:val="16"/>
        <w:szCs w:val="16"/>
      </w:rPr>
      <w:t xml:space="preserve">Index: </w:t>
    </w:r>
    <w:r w:rsidR="00D4690A" w:rsidRPr="00D4690A">
      <w:rPr>
        <w:sz w:val="16"/>
        <w:szCs w:val="16"/>
      </w:rPr>
      <w:t>EUR 46/5967/2022</w:t>
    </w:r>
    <w:r w:rsidR="007A3AEA">
      <w:rPr>
        <w:sz w:val="16"/>
        <w:szCs w:val="16"/>
      </w:rPr>
      <w:t xml:space="preserve"> </w:t>
    </w:r>
    <w:r w:rsidR="005E4E93">
      <w:rPr>
        <w:sz w:val="16"/>
        <w:szCs w:val="16"/>
      </w:rPr>
      <w:t>Russia</w:t>
    </w:r>
    <w:r w:rsidR="009E1C75">
      <w:rPr>
        <w:sz w:val="16"/>
        <w:szCs w:val="16"/>
      </w:rPr>
      <w:t>n</w:t>
    </w:r>
    <w:r w:rsidR="00690F4B">
      <w:rPr>
        <w:sz w:val="16"/>
        <w:szCs w:val="16"/>
      </w:rPr>
      <w:t xml:space="preserve"> Federation</w:t>
    </w:r>
    <w:r w:rsidR="00DE262C">
      <w:rPr>
        <w:sz w:val="16"/>
        <w:szCs w:val="16"/>
      </w:rPr>
      <w:t>/Ukraine</w:t>
    </w:r>
    <w:r w:rsidR="007A3AEA">
      <w:rPr>
        <w:sz w:val="16"/>
        <w:szCs w:val="16"/>
      </w:rPr>
      <w:tab/>
    </w:r>
    <w:r w:rsidR="00690F4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5E4E93">
      <w:rPr>
        <w:sz w:val="16"/>
        <w:szCs w:val="16"/>
      </w:rPr>
      <w:t xml:space="preserve">August </w:t>
    </w:r>
    <w:r w:rsidR="0086656F">
      <w:rPr>
        <w:sz w:val="16"/>
        <w:szCs w:val="16"/>
      </w:rPr>
      <w:t xml:space="preserve">22, </w:t>
    </w:r>
    <w:r w:rsidR="005E4E93">
      <w:rPr>
        <w:sz w:val="16"/>
        <w:szCs w:val="16"/>
      </w:rPr>
      <w:t>2022</w:t>
    </w:r>
  </w:p>
  <w:p w14:paraId="5E4EEAEE" w14:textId="77777777" w:rsidR="00BD2F42" w:rsidRPr="00BD2F42" w:rsidRDefault="00BD2F42" w:rsidP="00BD2F42">
    <w:pPr>
      <w:tabs>
        <w:tab w:val="left" w:pos="6060"/>
        <w:tab w:val="right" w:pos="10203"/>
      </w:tabs>
      <w:spacing w:after="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6070" w14:textId="785015C4" w:rsidR="00E45B15" w:rsidRDefault="00BD2F42" w:rsidP="00BD2F42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First UA: 75/22 Index: </w:t>
    </w:r>
    <w:r w:rsidRPr="00D4690A">
      <w:rPr>
        <w:sz w:val="16"/>
        <w:szCs w:val="16"/>
      </w:rPr>
      <w:t>EUR 46/5967/2022</w:t>
    </w:r>
    <w:r>
      <w:rPr>
        <w:sz w:val="16"/>
        <w:szCs w:val="16"/>
      </w:rPr>
      <w:t xml:space="preserve"> Russian Federation/Ukraine</w:t>
    </w:r>
    <w:r>
      <w:rPr>
        <w:sz w:val="16"/>
        <w:szCs w:val="16"/>
      </w:rPr>
      <w:tab/>
    </w:r>
    <w:r>
      <w:rPr>
        <w:sz w:val="16"/>
        <w:szCs w:val="16"/>
      </w:rPr>
      <w:tab/>
      <w:t>Date: August 22, 2022</w:t>
    </w:r>
  </w:p>
  <w:p w14:paraId="33600AE6" w14:textId="77777777" w:rsidR="00BD2F42" w:rsidRPr="00BD2F42" w:rsidRDefault="00BD2F42" w:rsidP="00BD2F42">
    <w:pPr>
      <w:tabs>
        <w:tab w:val="left" w:pos="6060"/>
        <w:tab w:val="right" w:pos="10203"/>
      </w:tabs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6" type="#_x0000_t75" style="width:11.4pt;height:11.4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620B112B"/>
    <w:multiLevelType w:val="multilevel"/>
    <w:tmpl w:val="5B58B218"/>
    <w:numStyleLink w:val="AIBulletList"/>
  </w:abstractNum>
  <w:abstractNum w:abstractNumId="14" w15:restartNumberingAfterBreak="0">
    <w:nsid w:val="63AE59ED"/>
    <w:multiLevelType w:val="multilevel"/>
    <w:tmpl w:val="79787F56"/>
    <w:numStyleLink w:val="AINumberedList"/>
  </w:abstractNum>
  <w:abstractNum w:abstractNumId="15" w15:restartNumberingAfterBreak="0">
    <w:nsid w:val="646421CC"/>
    <w:multiLevelType w:val="multilevel"/>
    <w:tmpl w:val="AFA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A60B70"/>
    <w:multiLevelType w:val="multilevel"/>
    <w:tmpl w:val="CE784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DB6"/>
    <w:multiLevelType w:val="multilevel"/>
    <w:tmpl w:val="5B58B218"/>
    <w:numStyleLink w:val="AIBulletList"/>
  </w:abstractNum>
  <w:abstractNum w:abstractNumId="19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4555"/>
    <w:multiLevelType w:val="multilevel"/>
    <w:tmpl w:val="5B58B218"/>
    <w:numStyleLink w:val="AIBulletList"/>
  </w:abstractNum>
  <w:abstractNum w:abstractNumId="21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2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3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72111">
    <w:abstractNumId w:val="0"/>
  </w:num>
  <w:num w:numId="2" w16cid:durableId="205723192">
    <w:abstractNumId w:val="22"/>
  </w:num>
  <w:num w:numId="3" w16cid:durableId="1803451716">
    <w:abstractNumId w:val="21"/>
  </w:num>
  <w:num w:numId="4" w16cid:durableId="194656596">
    <w:abstractNumId w:val="9"/>
  </w:num>
  <w:num w:numId="5" w16cid:durableId="1047952651">
    <w:abstractNumId w:val="3"/>
  </w:num>
  <w:num w:numId="6" w16cid:durableId="1865441094">
    <w:abstractNumId w:val="20"/>
  </w:num>
  <w:num w:numId="7" w16cid:durableId="1533031059">
    <w:abstractNumId w:val="18"/>
  </w:num>
  <w:num w:numId="8" w16cid:durableId="1027413984">
    <w:abstractNumId w:val="8"/>
  </w:num>
  <w:num w:numId="9" w16cid:durableId="550725570">
    <w:abstractNumId w:val="7"/>
  </w:num>
  <w:num w:numId="10" w16cid:durableId="1561673525">
    <w:abstractNumId w:val="12"/>
  </w:num>
  <w:num w:numId="11" w16cid:durableId="494759736">
    <w:abstractNumId w:val="5"/>
  </w:num>
  <w:num w:numId="12" w16cid:durableId="1645968076">
    <w:abstractNumId w:val="13"/>
  </w:num>
  <w:num w:numId="13" w16cid:durableId="93942624">
    <w:abstractNumId w:val="14"/>
  </w:num>
  <w:num w:numId="14" w16cid:durableId="13726069">
    <w:abstractNumId w:val="1"/>
  </w:num>
  <w:num w:numId="15" w16cid:durableId="662122393">
    <w:abstractNumId w:val="19"/>
  </w:num>
  <w:num w:numId="16" w16cid:durableId="216163725">
    <w:abstractNumId w:val="10"/>
  </w:num>
  <w:num w:numId="17" w16cid:durableId="431241902">
    <w:abstractNumId w:val="11"/>
  </w:num>
  <w:num w:numId="18" w16cid:durableId="776020346">
    <w:abstractNumId w:val="4"/>
  </w:num>
  <w:num w:numId="19" w16cid:durableId="303198318">
    <w:abstractNumId w:val="6"/>
  </w:num>
  <w:num w:numId="20" w16cid:durableId="1836532207">
    <w:abstractNumId w:val="17"/>
  </w:num>
  <w:num w:numId="21" w16cid:durableId="148793257">
    <w:abstractNumId w:val="2"/>
  </w:num>
  <w:num w:numId="22" w16cid:durableId="1469938761">
    <w:abstractNumId w:val="23"/>
  </w:num>
  <w:num w:numId="23" w16cid:durableId="1586567270">
    <w:abstractNumId w:val="15"/>
  </w:num>
  <w:num w:numId="24" w16cid:durableId="77479257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2A72"/>
    <w:rsid w:val="00004D79"/>
    <w:rsid w:val="000058B2"/>
    <w:rsid w:val="00006629"/>
    <w:rsid w:val="00013ED0"/>
    <w:rsid w:val="000140AC"/>
    <w:rsid w:val="0002386F"/>
    <w:rsid w:val="00041B0F"/>
    <w:rsid w:val="00052BA1"/>
    <w:rsid w:val="0005749B"/>
    <w:rsid w:val="00057A7E"/>
    <w:rsid w:val="000724F2"/>
    <w:rsid w:val="000745AA"/>
    <w:rsid w:val="00076037"/>
    <w:rsid w:val="00083462"/>
    <w:rsid w:val="000849E2"/>
    <w:rsid w:val="00085AB5"/>
    <w:rsid w:val="00087E2B"/>
    <w:rsid w:val="0009130D"/>
    <w:rsid w:val="00091847"/>
    <w:rsid w:val="00091F21"/>
    <w:rsid w:val="00092A69"/>
    <w:rsid w:val="00092DFA"/>
    <w:rsid w:val="000931C6"/>
    <w:rsid w:val="000957C5"/>
    <w:rsid w:val="00095D09"/>
    <w:rsid w:val="000978D7"/>
    <w:rsid w:val="00097ABB"/>
    <w:rsid w:val="000A15E5"/>
    <w:rsid w:val="000A1F14"/>
    <w:rsid w:val="000A511A"/>
    <w:rsid w:val="000B02B4"/>
    <w:rsid w:val="000B4A38"/>
    <w:rsid w:val="000C2A0D"/>
    <w:rsid w:val="000C6196"/>
    <w:rsid w:val="000D0ABB"/>
    <w:rsid w:val="000D70C1"/>
    <w:rsid w:val="000E0D61"/>
    <w:rsid w:val="000E21F9"/>
    <w:rsid w:val="000E57D4"/>
    <w:rsid w:val="000E6105"/>
    <w:rsid w:val="000F3012"/>
    <w:rsid w:val="000F56D0"/>
    <w:rsid w:val="000F606C"/>
    <w:rsid w:val="000F7A53"/>
    <w:rsid w:val="000F7F2D"/>
    <w:rsid w:val="00100262"/>
    <w:rsid w:val="00100FE4"/>
    <w:rsid w:val="0010333A"/>
    <w:rsid w:val="001039EE"/>
    <w:rsid w:val="0010425E"/>
    <w:rsid w:val="00105798"/>
    <w:rsid w:val="00106837"/>
    <w:rsid w:val="00106D61"/>
    <w:rsid w:val="00114556"/>
    <w:rsid w:val="00116818"/>
    <w:rsid w:val="00123246"/>
    <w:rsid w:val="0012544D"/>
    <w:rsid w:val="001300C3"/>
    <w:rsid w:val="00130B8A"/>
    <w:rsid w:val="00133D31"/>
    <w:rsid w:val="00135649"/>
    <w:rsid w:val="00137E9A"/>
    <w:rsid w:val="0014422F"/>
    <w:rsid w:val="0014617E"/>
    <w:rsid w:val="001526C3"/>
    <w:rsid w:val="00155651"/>
    <w:rsid w:val="001561F4"/>
    <w:rsid w:val="00156C07"/>
    <w:rsid w:val="0016118D"/>
    <w:rsid w:val="001622C1"/>
    <w:rsid w:val="00162F61"/>
    <w:rsid w:val="001648DB"/>
    <w:rsid w:val="00165B64"/>
    <w:rsid w:val="00174398"/>
    <w:rsid w:val="00175282"/>
    <w:rsid w:val="00175C96"/>
    <w:rsid w:val="00176678"/>
    <w:rsid w:val="001773D1"/>
    <w:rsid w:val="00177779"/>
    <w:rsid w:val="00177E8B"/>
    <w:rsid w:val="00181138"/>
    <w:rsid w:val="00182E37"/>
    <w:rsid w:val="00182F2D"/>
    <w:rsid w:val="00186A53"/>
    <w:rsid w:val="0019118D"/>
    <w:rsid w:val="00194CD5"/>
    <w:rsid w:val="001A635D"/>
    <w:rsid w:val="001A6AC9"/>
    <w:rsid w:val="001B13B4"/>
    <w:rsid w:val="001B19F7"/>
    <w:rsid w:val="001B6535"/>
    <w:rsid w:val="001B742E"/>
    <w:rsid w:val="001C04C9"/>
    <w:rsid w:val="001C1363"/>
    <w:rsid w:val="001C3C5C"/>
    <w:rsid w:val="001C654D"/>
    <w:rsid w:val="001D52A5"/>
    <w:rsid w:val="001E2045"/>
    <w:rsid w:val="001E36C7"/>
    <w:rsid w:val="001E5D2D"/>
    <w:rsid w:val="001F292F"/>
    <w:rsid w:val="00201189"/>
    <w:rsid w:val="00201EEF"/>
    <w:rsid w:val="002036C0"/>
    <w:rsid w:val="00210695"/>
    <w:rsid w:val="00210AF4"/>
    <w:rsid w:val="002121E5"/>
    <w:rsid w:val="00213A40"/>
    <w:rsid w:val="00215C3E"/>
    <w:rsid w:val="00215E33"/>
    <w:rsid w:val="00225A11"/>
    <w:rsid w:val="002328C7"/>
    <w:rsid w:val="0024353C"/>
    <w:rsid w:val="002507AB"/>
    <w:rsid w:val="00250CC7"/>
    <w:rsid w:val="00252C48"/>
    <w:rsid w:val="00252F84"/>
    <w:rsid w:val="002558D7"/>
    <w:rsid w:val="0025792F"/>
    <w:rsid w:val="002615E9"/>
    <w:rsid w:val="00261CC7"/>
    <w:rsid w:val="0026421C"/>
    <w:rsid w:val="002665C3"/>
    <w:rsid w:val="00267383"/>
    <w:rsid w:val="002703E7"/>
    <w:rsid w:val="002709C3"/>
    <w:rsid w:val="00271050"/>
    <w:rsid w:val="002739C9"/>
    <w:rsid w:val="00273E9A"/>
    <w:rsid w:val="002943D3"/>
    <w:rsid w:val="00294C31"/>
    <w:rsid w:val="00296166"/>
    <w:rsid w:val="002A2F36"/>
    <w:rsid w:val="002A4F32"/>
    <w:rsid w:val="002B2E9B"/>
    <w:rsid w:val="002B7A51"/>
    <w:rsid w:val="002C06A6"/>
    <w:rsid w:val="002C118E"/>
    <w:rsid w:val="002C4D5B"/>
    <w:rsid w:val="002C5FE4"/>
    <w:rsid w:val="002C7F1F"/>
    <w:rsid w:val="002D48CD"/>
    <w:rsid w:val="002D5454"/>
    <w:rsid w:val="002D694F"/>
    <w:rsid w:val="002E0EB8"/>
    <w:rsid w:val="002E2927"/>
    <w:rsid w:val="002E3658"/>
    <w:rsid w:val="002E3E29"/>
    <w:rsid w:val="002F3C80"/>
    <w:rsid w:val="002F5BC4"/>
    <w:rsid w:val="00300D0B"/>
    <w:rsid w:val="0031230A"/>
    <w:rsid w:val="00313E8B"/>
    <w:rsid w:val="00314D15"/>
    <w:rsid w:val="003201E9"/>
    <w:rsid w:val="00320461"/>
    <w:rsid w:val="00327FB7"/>
    <w:rsid w:val="0033624A"/>
    <w:rsid w:val="003373A5"/>
    <w:rsid w:val="00337826"/>
    <w:rsid w:val="0034128A"/>
    <w:rsid w:val="0034324D"/>
    <w:rsid w:val="00346659"/>
    <w:rsid w:val="0035329F"/>
    <w:rsid w:val="00355617"/>
    <w:rsid w:val="003616FA"/>
    <w:rsid w:val="00361BB6"/>
    <w:rsid w:val="00365998"/>
    <w:rsid w:val="00373050"/>
    <w:rsid w:val="0037629F"/>
    <w:rsid w:val="00376EF4"/>
    <w:rsid w:val="00377CE5"/>
    <w:rsid w:val="00383CF6"/>
    <w:rsid w:val="00384079"/>
    <w:rsid w:val="003904F0"/>
    <w:rsid w:val="00396ADA"/>
    <w:rsid w:val="003975C9"/>
    <w:rsid w:val="003A0CC9"/>
    <w:rsid w:val="003A39D8"/>
    <w:rsid w:val="003A717F"/>
    <w:rsid w:val="003A75A7"/>
    <w:rsid w:val="003B294A"/>
    <w:rsid w:val="003C3210"/>
    <w:rsid w:val="003C411A"/>
    <w:rsid w:val="003C5EEA"/>
    <w:rsid w:val="003C62E0"/>
    <w:rsid w:val="003C7CB6"/>
    <w:rsid w:val="003E276D"/>
    <w:rsid w:val="003E4F30"/>
    <w:rsid w:val="003F3D5D"/>
    <w:rsid w:val="003F7BCD"/>
    <w:rsid w:val="0040588A"/>
    <w:rsid w:val="00413652"/>
    <w:rsid w:val="004170F5"/>
    <w:rsid w:val="0042210F"/>
    <w:rsid w:val="00426167"/>
    <w:rsid w:val="00427E23"/>
    <w:rsid w:val="00430CA9"/>
    <w:rsid w:val="00431ABC"/>
    <w:rsid w:val="00432680"/>
    <w:rsid w:val="0043284F"/>
    <w:rsid w:val="004334BF"/>
    <w:rsid w:val="004408A1"/>
    <w:rsid w:val="00441F0D"/>
    <w:rsid w:val="00442E5B"/>
    <w:rsid w:val="0044379B"/>
    <w:rsid w:val="00445D50"/>
    <w:rsid w:val="004474A0"/>
    <w:rsid w:val="00447A1E"/>
    <w:rsid w:val="00452C6D"/>
    <w:rsid w:val="00453538"/>
    <w:rsid w:val="00457598"/>
    <w:rsid w:val="004603A2"/>
    <w:rsid w:val="00464D49"/>
    <w:rsid w:val="00471CDA"/>
    <w:rsid w:val="00473ECC"/>
    <w:rsid w:val="004752E9"/>
    <w:rsid w:val="004764EC"/>
    <w:rsid w:val="00486088"/>
    <w:rsid w:val="00487140"/>
    <w:rsid w:val="00490E9F"/>
    <w:rsid w:val="00492FA8"/>
    <w:rsid w:val="0049485C"/>
    <w:rsid w:val="00496EDC"/>
    <w:rsid w:val="004A024F"/>
    <w:rsid w:val="004A1BDD"/>
    <w:rsid w:val="004A242B"/>
    <w:rsid w:val="004A2539"/>
    <w:rsid w:val="004A33F2"/>
    <w:rsid w:val="004B1E15"/>
    <w:rsid w:val="004B2367"/>
    <w:rsid w:val="004B381D"/>
    <w:rsid w:val="004B60DA"/>
    <w:rsid w:val="004C265C"/>
    <w:rsid w:val="004C42F5"/>
    <w:rsid w:val="004C71F5"/>
    <w:rsid w:val="004D41DC"/>
    <w:rsid w:val="004D7018"/>
    <w:rsid w:val="004E33F2"/>
    <w:rsid w:val="004E4C19"/>
    <w:rsid w:val="004F43D2"/>
    <w:rsid w:val="00500E00"/>
    <w:rsid w:val="00504FBC"/>
    <w:rsid w:val="0050776D"/>
    <w:rsid w:val="00510FDA"/>
    <w:rsid w:val="00517E88"/>
    <w:rsid w:val="00525356"/>
    <w:rsid w:val="00534334"/>
    <w:rsid w:val="005351E6"/>
    <w:rsid w:val="005363CA"/>
    <w:rsid w:val="00536762"/>
    <w:rsid w:val="005428DA"/>
    <w:rsid w:val="00542F58"/>
    <w:rsid w:val="00545423"/>
    <w:rsid w:val="00546123"/>
    <w:rsid w:val="00547E71"/>
    <w:rsid w:val="0055762C"/>
    <w:rsid w:val="00557D62"/>
    <w:rsid w:val="00562F5E"/>
    <w:rsid w:val="00565462"/>
    <w:rsid w:val="005668D0"/>
    <w:rsid w:val="0057086E"/>
    <w:rsid w:val="00571969"/>
    <w:rsid w:val="00572CCD"/>
    <w:rsid w:val="00573AEB"/>
    <w:rsid w:val="0057440A"/>
    <w:rsid w:val="00575421"/>
    <w:rsid w:val="00581A12"/>
    <w:rsid w:val="0058314C"/>
    <w:rsid w:val="005864AC"/>
    <w:rsid w:val="00592C3E"/>
    <w:rsid w:val="005950EA"/>
    <w:rsid w:val="00596449"/>
    <w:rsid w:val="005A33E3"/>
    <w:rsid w:val="005A3E28"/>
    <w:rsid w:val="005A71AD"/>
    <w:rsid w:val="005A7F1B"/>
    <w:rsid w:val="005B1B67"/>
    <w:rsid w:val="005B227F"/>
    <w:rsid w:val="005B59ED"/>
    <w:rsid w:val="005B5C5A"/>
    <w:rsid w:val="005C47DF"/>
    <w:rsid w:val="005C6EE0"/>
    <w:rsid w:val="005C751F"/>
    <w:rsid w:val="005D14AA"/>
    <w:rsid w:val="005D2C37"/>
    <w:rsid w:val="005D4695"/>
    <w:rsid w:val="005D7287"/>
    <w:rsid w:val="005D7D1C"/>
    <w:rsid w:val="005E4E93"/>
    <w:rsid w:val="005F0355"/>
    <w:rsid w:val="005F5E43"/>
    <w:rsid w:val="006053A8"/>
    <w:rsid w:val="00606108"/>
    <w:rsid w:val="0060631B"/>
    <w:rsid w:val="00613942"/>
    <w:rsid w:val="006201FC"/>
    <w:rsid w:val="00620ADD"/>
    <w:rsid w:val="00624AA2"/>
    <w:rsid w:val="00640EF2"/>
    <w:rsid w:val="006455B4"/>
    <w:rsid w:val="0064718C"/>
    <w:rsid w:val="0065049B"/>
    <w:rsid w:val="00650D73"/>
    <w:rsid w:val="0065129C"/>
    <w:rsid w:val="006558EE"/>
    <w:rsid w:val="00657231"/>
    <w:rsid w:val="00663D05"/>
    <w:rsid w:val="00667BCD"/>
    <w:rsid w:val="00667FBC"/>
    <w:rsid w:val="00671772"/>
    <w:rsid w:val="00676F5D"/>
    <w:rsid w:val="00685F91"/>
    <w:rsid w:val="00690F4B"/>
    <w:rsid w:val="006918C6"/>
    <w:rsid w:val="0069571A"/>
    <w:rsid w:val="006A0632"/>
    <w:rsid w:val="006A0BB9"/>
    <w:rsid w:val="006B10AE"/>
    <w:rsid w:val="006B12FA"/>
    <w:rsid w:val="006B3A3E"/>
    <w:rsid w:val="006B3F5A"/>
    <w:rsid w:val="006B461E"/>
    <w:rsid w:val="006B50AD"/>
    <w:rsid w:val="006B71BC"/>
    <w:rsid w:val="006C2785"/>
    <w:rsid w:val="006C3C21"/>
    <w:rsid w:val="006C6B67"/>
    <w:rsid w:val="006C6C85"/>
    <w:rsid w:val="006C6F44"/>
    <w:rsid w:val="006C7A31"/>
    <w:rsid w:val="006D3C21"/>
    <w:rsid w:val="006E20CF"/>
    <w:rsid w:val="006E4B6C"/>
    <w:rsid w:val="006F10CB"/>
    <w:rsid w:val="006F4C28"/>
    <w:rsid w:val="006F5D0D"/>
    <w:rsid w:val="0070364E"/>
    <w:rsid w:val="007104E8"/>
    <w:rsid w:val="00712198"/>
    <w:rsid w:val="007156FC"/>
    <w:rsid w:val="00715D6B"/>
    <w:rsid w:val="00716942"/>
    <w:rsid w:val="007173E9"/>
    <w:rsid w:val="00723DF8"/>
    <w:rsid w:val="00727519"/>
    <w:rsid w:val="00727CA7"/>
    <w:rsid w:val="00727EB8"/>
    <w:rsid w:val="007336DD"/>
    <w:rsid w:val="0073431C"/>
    <w:rsid w:val="00746A22"/>
    <w:rsid w:val="007656E7"/>
    <w:rsid w:val="007664E0"/>
    <w:rsid w:val="007666A4"/>
    <w:rsid w:val="0077217D"/>
    <w:rsid w:val="00773365"/>
    <w:rsid w:val="00774D25"/>
    <w:rsid w:val="00775363"/>
    <w:rsid w:val="00775FBC"/>
    <w:rsid w:val="0077637D"/>
    <w:rsid w:val="00781624"/>
    <w:rsid w:val="00781E3C"/>
    <w:rsid w:val="00784220"/>
    <w:rsid w:val="007858BA"/>
    <w:rsid w:val="00790FAD"/>
    <w:rsid w:val="00797A40"/>
    <w:rsid w:val="007A2ABA"/>
    <w:rsid w:val="007A3AEA"/>
    <w:rsid w:val="007A40F4"/>
    <w:rsid w:val="007A7F97"/>
    <w:rsid w:val="007B13A0"/>
    <w:rsid w:val="007B2604"/>
    <w:rsid w:val="007B4F3E"/>
    <w:rsid w:val="007B7197"/>
    <w:rsid w:val="007C6CD0"/>
    <w:rsid w:val="007D459D"/>
    <w:rsid w:val="007E1AA9"/>
    <w:rsid w:val="007F34EA"/>
    <w:rsid w:val="007F72FF"/>
    <w:rsid w:val="007F7B5E"/>
    <w:rsid w:val="008056E9"/>
    <w:rsid w:val="0081049F"/>
    <w:rsid w:val="008129FC"/>
    <w:rsid w:val="00814632"/>
    <w:rsid w:val="008201AA"/>
    <w:rsid w:val="0082127B"/>
    <w:rsid w:val="00824002"/>
    <w:rsid w:val="00827A40"/>
    <w:rsid w:val="0083004E"/>
    <w:rsid w:val="00831BFB"/>
    <w:rsid w:val="008439B2"/>
    <w:rsid w:val="00844F48"/>
    <w:rsid w:val="008455C2"/>
    <w:rsid w:val="00846E45"/>
    <w:rsid w:val="0085177C"/>
    <w:rsid w:val="008627A5"/>
    <w:rsid w:val="00864035"/>
    <w:rsid w:val="0086656F"/>
    <w:rsid w:val="00866873"/>
    <w:rsid w:val="00871B1A"/>
    <w:rsid w:val="008763F4"/>
    <w:rsid w:val="0088127A"/>
    <w:rsid w:val="008849EA"/>
    <w:rsid w:val="00886C38"/>
    <w:rsid w:val="00891FE8"/>
    <w:rsid w:val="00893F6A"/>
    <w:rsid w:val="008A30BC"/>
    <w:rsid w:val="008B14EB"/>
    <w:rsid w:val="008B1A23"/>
    <w:rsid w:val="008B2DAF"/>
    <w:rsid w:val="008C3F83"/>
    <w:rsid w:val="008D16ED"/>
    <w:rsid w:val="008D2A6B"/>
    <w:rsid w:val="008D49A5"/>
    <w:rsid w:val="008D68E1"/>
    <w:rsid w:val="008E0B66"/>
    <w:rsid w:val="008E172D"/>
    <w:rsid w:val="008E1E80"/>
    <w:rsid w:val="008E64F7"/>
    <w:rsid w:val="008E7752"/>
    <w:rsid w:val="008F2219"/>
    <w:rsid w:val="008F27B5"/>
    <w:rsid w:val="008F65DB"/>
    <w:rsid w:val="00902730"/>
    <w:rsid w:val="009044E2"/>
    <w:rsid w:val="00906C9F"/>
    <w:rsid w:val="009140D8"/>
    <w:rsid w:val="00915334"/>
    <w:rsid w:val="00921577"/>
    <w:rsid w:val="009259E1"/>
    <w:rsid w:val="0093481E"/>
    <w:rsid w:val="00937100"/>
    <w:rsid w:val="00937177"/>
    <w:rsid w:val="00937A38"/>
    <w:rsid w:val="00946E73"/>
    <w:rsid w:val="0095188F"/>
    <w:rsid w:val="00953567"/>
    <w:rsid w:val="0095475A"/>
    <w:rsid w:val="009550A0"/>
    <w:rsid w:val="009575D8"/>
    <w:rsid w:val="00960C64"/>
    <w:rsid w:val="00963AFF"/>
    <w:rsid w:val="00963D4F"/>
    <w:rsid w:val="0097218E"/>
    <w:rsid w:val="00975676"/>
    <w:rsid w:val="00980425"/>
    <w:rsid w:val="009869DF"/>
    <w:rsid w:val="00991C69"/>
    <w:rsid w:val="009923C0"/>
    <w:rsid w:val="00992A3C"/>
    <w:rsid w:val="009A30FE"/>
    <w:rsid w:val="009A551A"/>
    <w:rsid w:val="009B78FE"/>
    <w:rsid w:val="009C252C"/>
    <w:rsid w:val="009C2C71"/>
    <w:rsid w:val="009C3521"/>
    <w:rsid w:val="009C4461"/>
    <w:rsid w:val="009C5C1A"/>
    <w:rsid w:val="009C6B5A"/>
    <w:rsid w:val="009C7E8D"/>
    <w:rsid w:val="009D12D3"/>
    <w:rsid w:val="009E097D"/>
    <w:rsid w:val="009E1C75"/>
    <w:rsid w:val="009E3704"/>
    <w:rsid w:val="009E7E6E"/>
    <w:rsid w:val="009F1A14"/>
    <w:rsid w:val="009F4C51"/>
    <w:rsid w:val="009F735B"/>
    <w:rsid w:val="00A0212A"/>
    <w:rsid w:val="00A07E67"/>
    <w:rsid w:val="00A122D0"/>
    <w:rsid w:val="00A23B0F"/>
    <w:rsid w:val="00A24224"/>
    <w:rsid w:val="00A31F72"/>
    <w:rsid w:val="00A3374C"/>
    <w:rsid w:val="00A33E84"/>
    <w:rsid w:val="00A37C47"/>
    <w:rsid w:val="00A37DC8"/>
    <w:rsid w:val="00A410FC"/>
    <w:rsid w:val="00A41FC6"/>
    <w:rsid w:val="00A44B1B"/>
    <w:rsid w:val="00A4583A"/>
    <w:rsid w:val="00A541C2"/>
    <w:rsid w:val="00A55D9C"/>
    <w:rsid w:val="00A603CC"/>
    <w:rsid w:val="00A70D9D"/>
    <w:rsid w:val="00A7548F"/>
    <w:rsid w:val="00A76B16"/>
    <w:rsid w:val="00A807DA"/>
    <w:rsid w:val="00A81673"/>
    <w:rsid w:val="00A90EA6"/>
    <w:rsid w:val="00A92995"/>
    <w:rsid w:val="00A9654A"/>
    <w:rsid w:val="00A96AC7"/>
    <w:rsid w:val="00AA232D"/>
    <w:rsid w:val="00AA4478"/>
    <w:rsid w:val="00AB5744"/>
    <w:rsid w:val="00AB5C6E"/>
    <w:rsid w:val="00AB7E5D"/>
    <w:rsid w:val="00AC15B7"/>
    <w:rsid w:val="00AC367F"/>
    <w:rsid w:val="00AC38D1"/>
    <w:rsid w:val="00AC38F5"/>
    <w:rsid w:val="00AC3D90"/>
    <w:rsid w:val="00AC7436"/>
    <w:rsid w:val="00AE4214"/>
    <w:rsid w:val="00AF0FCD"/>
    <w:rsid w:val="00AF15FA"/>
    <w:rsid w:val="00AF5FF0"/>
    <w:rsid w:val="00AF700D"/>
    <w:rsid w:val="00B0456A"/>
    <w:rsid w:val="00B068AF"/>
    <w:rsid w:val="00B06FC0"/>
    <w:rsid w:val="00B154E8"/>
    <w:rsid w:val="00B15C0D"/>
    <w:rsid w:val="00B206A8"/>
    <w:rsid w:val="00B22FEF"/>
    <w:rsid w:val="00B27341"/>
    <w:rsid w:val="00B408D4"/>
    <w:rsid w:val="00B45771"/>
    <w:rsid w:val="00B4746C"/>
    <w:rsid w:val="00B51F7B"/>
    <w:rsid w:val="00B52B01"/>
    <w:rsid w:val="00B53CDA"/>
    <w:rsid w:val="00B55DE7"/>
    <w:rsid w:val="00B56BA0"/>
    <w:rsid w:val="00B6690B"/>
    <w:rsid w:val="00B72B5C"/>
    <w:rsid w:val="00B75355"/>
    <w:rsid w:val="00B7545C"/>
    <w:rsid w:val="00B806A2"/>
    <w:rsid w:val="00B8798C"/>
    <w:rsid w:val="00B9177B"/>
    <w:rsid w:val="00B92AEC"/>
    <w:rsid w:val="00B957E6"/>
    <w:rsid w:val="00B97626"/>
    <w:rsid w:val="00BA0E81"/>
    <w:rsid w:val="00BA30E0"/>
    <w:rsid w:val="00BA6913"/>
    <w:rsid w:val="00BB0B3B"/>
    <w:rsid w:val="00BB282A"/>
    <w:rsid w:val="00BB3B44"/>
    <w:rsid w:val="00BB664B"/>
    <w:rsid w:val="00BC0859"/>
    <w:rsid w:val="00BC5BDF"/>
    <w:rsid w:val="00BC635D"/>
    <w:rsid w:val="00BC7111"/>
    <w:rsid w:val="00BD0B43"/>
    <w:rsid w:val="00BD2F42"/>
    <w:rsid w:val="00BD755B"/>
    <w:rsid w:val="00BE0D92"/>
    <w:rsid w:val="00BE23FD"/>
    <w:rsid w:val="00BE4685"/>
    <w:rsid w:val="00BE6035"/>
    <w:rsid w:val="00BE781B"/>
    <w:rsid w:val="00BF4778"/>
    <w:rsid w:val="00BF6656"/>
    <w:rsid w:val="00BF7136"/>
    <w:rsid w:val="00C03CA2"/>
    <w:rsid w:val="00C10280"/>
    <w:rsid w:val="00C162AD"/>
    <w:rsid w:val="00C17D6F"/>
    <w:rsid w:val="00C21F3C"/>
    <w:rsid w:val="00C257BA"/>
    <w:rsid w:val="00C26A70"/>
    <w:rsid w:val="00C26C39"/>
    <w:rsid w:val="00C33E46"/>
    <w:rsid w:val="00C359CF"/>
    <w:rsid w:val="00C370BB"/>
    <w:rsid w:val="00C415B8"/>
    <w:rsid w:val="00C417AC"/>
    <w:rsid w:val="00C460DB"/>
    <w:rsid w:val="00C50CEC"/>
    <w:rsid w:val="00C538D1"/>
    <w:rsid w:val="00C53EFD"/>
    <w:rsid w:val="00C56C2A"/>
    <w:rsid w:val="00C607FB"/>
    <w:rsid w:val="00C63FF0"/>
    <w:rsid w:val="00C66690"/>
    <w:rsid w:val="00C75E2B"/>
    <w:rsid w:val="00C76EE0"/>
    <w:rsid w:val="00C8330C"/>
    <w:rsid w:val="00C85BFA"/>
    <w:rsid w:val="00C85EFE"/>
    <w:rsid w:val="00C871D3"/>
    <w:rsid w:val="00C90642"/>
    <w:rsid w:val="00C934DE"/>
    <w:rsid w:val="00C93CB2"/>
    <w:rsid w:val="00C977FB"/>
    <w:rsid w:val="00CA13A3"/>
    <w:rsid w:val="00CA51AF"/>
    <w:rsid w:val="00CA5CB1"/>
    <w:rsid w:val="00CA6BEE"/>
    <w:rsid w:val="00CB4C93"/>
    <w:rsid w:val="00CC0504"/>
    <w:rsid w:val="00CC25AB"/>
    <w:rsid w:val="00CD2995"/>
    <w:rsid w:val="00CD398F"/>
    <w:rsid w:val="00CD5DF6"/>
    <w:rsid w:val="00CE0BE3"/>
    <w:rsid w:val="00CF7805"/>
    <w:rsid w:val="00D007F8"/>
    <w:rsid w:val="00D0118E"/>
    <w:rsid w:val="00D01458"/>
    <w:rsid w:val="00D030C9"/>
    <w:rsid w:val="00D05A52"/>
    <w:rsid w:val="00D114C6"/>
    <w:rsid w:val="00D142D0"/>
    <w:rsid w:val="00D20178"/>
    <w:rsid w:val="00D21C21"/>
    <w:rsid w:val="00D23D90"/>
    <w:rsid w:val="00D24510"/>
    <w:rsid w:val="00D26BF9"/>
    <w:rsid w:val="00D35879"/>
    <w:rsid w:val="00D4690A"/>
    <w:rsid w:val="00D47210"/>
    <w:rsid w:val="00D536F3"/>
    <w:rsid w:val="00D54217"/>
    <w:rsid w:val="00D62977"/>
    <w:rsid w:val="00D63049"/>
    <w:rsid w:val="00D635A1"/>
    <w:rsid w:val="00D6411A"/>
    <w:rsid w:val="00D67ABF"/>
    <w:rsid w:val="00D71CBE"/>
    <w:rsid w:val="00D73BD2"/>
    <w:rsid w:val="00D749E6"/>
    <w:rsid w:val="00D770FF"/>
    <w:rsid w:val="00D80346"/>
    <w:rsid w:val="00D834E2"/>
    <w:rsid w:val="00D839E9"/>
    <w:rsid w:val="00D844EE"/>
    <w:rsid w:val="00D847F8"/>
    <w:rsid w:val="00D90465"/>
    <w:rsid w:val="00D97E53"/>
    <w:rsid w:val="00DA74A8"/>
    <w:rsid w:val="00DB420D"/>
    <w:rsid w:val="00DB7D74"/>
    <w:rsid w:val="00DC2DE5"/>
    <w:rsid w:val="00DC65A4"/>
    <w:rsid w:val="00DD346F"/>
    <w:rsid w:val="00DD3729"/>
    <w:rsid w:val="00DD7D69"/>
    <w:rsid w:val="00DE1456"/>
    <w:rsid w:val="00DE262C"/>
    <w:rsid w:val="00DF1141"/>
    <w:rsid w:val="00DF3644"/>
    <w:rsid w:val="00DF3DF5"/>
    <w:rsid w:val="00DF63A6"/>
    <w:rsid w:val="00E01D91"/>
    <w:rsid w:val="00E0326A"/>
    <w:rsid w:val="00E04AF0"/>
    <w:rsid w:val="00E1290A"/>
    <w:rsid w:val="00E12FD3"/>
    <w:rsid w:val="00E15BA2"/>
    <w:rsid w:val="00E17513"/>
    <w:rsid w:val="00E22AAE"/>
    <w:rsid w:val="00E32EEB"/>
    <w:rsid w:val="00E35D73"/>
    <w:rsid w:val="00E37B98"/>
    <w:rsid w:val="00E406B4"/>
    <w:rsid w:val="00E40EAA"/>
    <w:rsid w:val="00E42441"/>
    <w:rsid w:val="00E43F3A"/>
    <w:rsid w:val="00E45B15"/>
    <w:rsid w:val="00E5613C"/>
    <w:rsid w:val="00E60DAF"/>
    <w:rsid w:val="00E61727"/>
    <w:rsid w:val="00E63CEF"/>
    <w:rsid w:val="00E65AA8"/>
    <w:rsid w:val="00E65D5E"/>
    <w:rsid w:val="00E67C6B"/>
    <w:rsid w:val="00E707D9"/>
    <w:rsid w:val="00E7569C"/>
    <w:rsid w:val="00E76516"/>
    <w:rsid w:val="00E778FE"/>
    <w:rsid w:val="00E8269B"/>
    <w:rsid w:val="00EA1562"/>
    <w:rsid w:val="00EA68CE"/>
    <w:rsid w:val="00EB1C45"/>
    <w:rsid w:val="00EB29A8"/>
    <w:rsid w:val="00EB51EB"/>
    <w:rsid w:val="00EB5C6C"/>
    <w:rsid w:val="00EC677A"/>
    <w:rsid w:val="00ED0591"/>
    <w:rsid w:val="00EF1CC0"/>
    <w:rsid w:val="00EF1F8A"/>
    <w:rsid w:val="00EF284E"/>
    <w:rsid w:val="00EF60F4"/>
    <w:rsid w:val="00EF731B"/>
    <w:rsid w:val="00F02037"/>
    <w:rsid w:val="00F13AE0"/>
    <w:rsid w:val="00F1485E"/>
    <w:rsid w:val="00F15BF0"/>
    <w:rsid w:val="00F211A9"/>
    <w:rsid w:val="00F21357"/>
    <w:rsid w:val="00F248FB"/>
    <w:rsid w:val="00F25445"/>
    <w:rsid w:val="00F255B9"/>
    <w:rsid w:val="00F2791F"/>
    <w:rsid w:val="00F322A8"/>
    <w:rsid w:val="00F3436F"/>
    <w:rsid w:val="00F40EEA"/>
    <w:rsid w:val="00F4156F"/>
    <w:rsid w:val="00F41D5E"/>
    <w:rsid w:val="00F41F1A"/>
    <w:rsid w:val="00F45927"/>
    <w:rsid w:val="00F47843"/>
    <w:rsid w:val="00F62384"/>
    <w:rsid w:val="00F63676"/>
    <w:rsid w:val="00F655BF"/>
    <w:rsid w:val="00F65D4B"/>
    <w:rsid w:val="00F7577A"/>
    <w:rsid w:val="00F771BD"/>
    <w:rsid w:val="00F83EDB"/>
    <w:rsid w:val="00F87356"/>
    <w:rsid w:val="00F91619"/>
    <w:rsid w:val="00F93094"/>
    <w:rsid w:val="00F9400E"/>
    <w:rsid w:val="00F955D0"/>
    <w:rsid w:val="00F97E35"/>
    <w:rsid w:val="00FA1C07"/>
    <w:rsid w:val="00FA48E3"/>
    <w:rsid w:val="00FA4E88"/>
    <w:rsid w:val="00FA5CFF"/>
    <w:rsid w:val="00FA7368"/>
    <w:rsid w:val="00FB2CBD"/>
    <w:rsid w:val="00FB54DD"/>
    <w:rsid w:val="00FB6A97"/>
    <w:rsid w:val="00FC01A6"/>
    <w:rsid w:val="00FC575B"/>
    <w:rsid w:val="00FE121B"/>
    <w:rsid w:val="00FE1348"/>
    <w:rsid w:val="00FF07D2"/>
    <w:rsid w:val="00FF4725"/>
    <w:rsid w:val="00FF4BC0"/>
    <w:rsid w:val="00FF799B"/>
    <w:rsid w:val="58968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77CE5"/>
    <w:rPr>
      <w:rFonts w:ascii="Amnesty Trade Gothic" w:hAnsi="Amnesty Trade Gothic"/>
      <w:color w:val="000000"/>
      <w:sz w:val="18"/>
      <w:szCs w:val="24"/>
      <w:lang w:eastAsia="ar-SA"/>
    </w:rPr>
  </w:style>
  <w:style w:type="paragraph" w:customStyle="1" w:styleId="paragraph">
    <w:name w:val="paragraph"/>
    <w:basedOn w:val="Normal"/>
    <w:rsid w:val="00BD2F4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character" w:customStyle="1" w:styleId="normaltextrun">
    <w:name w:val="normaltextrun"/>
    <w:basedOn w:val="DefaultParagraphFont"/>
    <w:rsid w:val="00BD2F42"/>
  </w:style>
  <w:style w:type="character" w:customStyle="1" w:styleId="eop">
    <w:name w:val="eop"/>
    <w:basedOn w:val="DefaultParagraphFont"/>
    <w:rsid w:val="00BD2F42"/>
  </w:style>
  <w:style w:type="character" w:styleId="Strong">
    <w:name w:val="Strong"/>
    <w:basedOn w:val="DefaultParagraphFont"/>
    <w:uiPriority w:val="22"/>
    <w:qFormat/>
    <w:rsid w:val="00EF7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ilipenko@fparf.ru" TargetMode="External"/><Relationship Id="rId18" Type="http://schemas.openxmlformats.org/officeDocument/2006/relationships/hyperlink" Target="https://www.amnesty.org/en/documents/eur46/4027/2021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nestyusa.org/report-urgent-actions/" TargetMode="External"/><Relationship Id="rId12" Type="http://schemas.openxmlformats.org/officeDocument/2006/relationships/hyperlink" Target="mailto:mail@fparf.ru" TargetMode="External"/><Relationship Id="rId17" Type="http://schemas.openxmlformats.org/officeDocument/2006/relationships/hyperlink" Target="https://www.amnesty.org/en/documents/eur50/5595/2017/e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RusEmbUS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twitter.com/RusEmbUSA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rusembusa@mid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Nery Chavez</cp:lastModifiedBy>
  <cp:revision>2</cp:revision>
  <cp:lastPrinted>2019-01-25T20:51:00Z</cp:lastPrinted>
  <dcterms:created xsi:type="dcterms:W3CDTF">2022-08-30T21:03:00Z</dcterms:created>
  <dcterms:modified xsi:type="dcterms:W3CDTF">2022-08-30T21:03:00Z</dcterms:modified>
</cp:coreProperties>
</file>