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6E12E65A" w:rsidR="005D2C37" w:rsidRPr="00B15ECB" w:rsidRDefault="00B15ECB" w:rsidP="00B15ECB">
      <w:pPr>
        <w:pStyle w:val="Default"/>
        <w:rPr>
          <w:b/>
          <w:sz w:val="66"/>
          <w:szCs w:val="66"/>
        </w:rPr>
      </w:pPr>
      <w:r w:rsidRPr="00B15ECB">
        <w:rPr>
          <w:b/>
          <w:sz w:val="66"/>
          <w:szCs w:val="66"/>
          <w:highlight w:val="yellow"/>
        </w:rPr>
        <w:t>URGENT ACTION</w:t>
      </w:r>
    </w:p>
    <w:p w14:paraId="48ED1961" w14:textId="12701884" w:rsidR="0034128A" w:rsidRPr="00B15ECB" w:rsidRDefault="005725C5" w:rsidP="00B15ECB">
      <w:pPr>
        <w:spacing w:after="0" w:line="240" w:lineRule="auto"/>
        <w:rPr>
          <w:rFonts w:ascii="Arial" w:hAnsi="Arial" w:cs="Arial"/>
          <w:b/>
          <w:i/>
          <w:sz w:val="35"/>
          <w:szCs w:val="35"/>
          <w:lang w:eastAsia="es-MX"/>
        </w:rPr>
      </w:pPr>
      <w:r w:rsidRPr="00B15ECB">
        <w:rPr>
          <w:rFonts w:ascii="Arial" w:hAnsi="Arial" w:cs="Arial"/>
          <w:b/>
          <w:sz w:val="35"/>
          <w:szCs w:val="35"/>
          <w:lang w:eastAsia="es-MX"/>
        </w:rPr>
        <w:t xml:space="preserve">RELEASE </w:t>
      </w:r>
      <w:r w:rsidR="0025190F" w:rsidRPr="00B15ECB">
        <w:rPr>
          <w:rFonts w:ascii="Arial" w:hAnsi="Arial" w:cs="Arial"/>
          <w:b/>
          <w:sz w:val="35"/>
          <w:szCs w:val="35"/>
          <w:lang w:eastAsia="es-MX"/>
        </w:rPr>
        <w:t xml:space="preserve">ACTIVIST </w:t>
      </w:r>
      <w:r w:rsidR="00EE1119" w:rsidRPr="00B15ECB">
        <w:rPr>
          <w:rFonts w:ascii="Arial" w:hAnsi="Arial" w:cs="Arial"/>
          <w:b/>
          <w:sz w:val="35"/>
          <w:szCs w:val="35"/>
          <w:lang w:eastAsia="es-MX"/>
        </w:rPr>
        <w:t>JAILED FOR</w:t>
      </w:r>
      <w:r w:rsidR="0025190F" w:rsidRPr="00B15ECB">
        <w:rPr>
          <w:rFonts w:ascii="Arial" w:hAnsi="Arial" w:cs="Arial"/>
          <w:b/>
          <w:sz w:val="35"/>
          <w:szCs w:val="35"/>
          <w:lang w:eastAsia="es-MX"/>
        </w:rPr>
        <w:t xml:space="preserve"> 34 Y</w:t>
      </w:r>
      <w:r w:rsidR="009350C4">
        <w:rPr>
          <w:rFonts w:ascii="Arial" w:hAnsi="Arial" w:cs="Arial"/>
          <w:b/>
          <w:sz w:val="35"/>
          <w:szCs w:val="35"/>
          <w:lang w:eastAsia="es-MX"/>
        </w:rPr>
        <w:t>EA</w:t>
      </w:r>
      <w:r w:rsidR="00EE1119" w:rsidRPr="00B15ECB">
        <w:rPr>
          <w:rFonts w:ascii="Arial" w:hAnsi="Arial" w:cs="Arial"/>
          <w:b/>
          <w:sz w:val="35"/>
          <w:szCs w:val="35"/>
          <w:lang w:eastAsia="es-MX"/>
        </w:rPr>
        <w:t>R</w:t>
      </w:r>
      <w:r w:rsidR="0025190F" w:rsidRPr="00B15ECB">
        <w:rPr>
          <w:rFonts w:ascii="Arial" w:hAnsi="Arial" w:cs="Arial"/>
          <w:b/>
          <w:sz w:val="35"/>
          <w:szCs w:val="35"/>
          <w:lang w:eastAsia="es-MX"/>
        </w:rPr>
        <w:t>S FOR</w:t>
      </w:r>
      <w:r w:rsidR="00EE1119" w:rsidRPr="00B15ECB">
        <w:rPr>
          <w:rFonts w:ascii="Arial" w:hAnsi="Arial" w:cs="Arial"/>
          <w:b/>
          <w:sz w:val="35"/>
          <w:szCs w:val="35"/>
          <w:lang w:eastAsia="es-MX"/>
        </w:rPr>
        <w:t xml:space="preserve"> </w:t>
      </w:r>
      <w:r w:rsidR="00107C31" w:rsidRPr="00B15ECB">
        <w:rPr>
          <w:rFonts w:ascii="Arial" w:hAnsi="Arial" w:cs="Arial"/>
          <w:b/>
          <w:sz w:val="35"/>
          <w:szCs w:val="35"/>
          <w:lang w:eastAsia="es-MX"/>
        </w:rPr>
        <w:t>TWEET</w:t>
      </w:r>
      <w:r w:rsidR="00411374" w:rsidRPr="00B15ECB">
        <w:rPr>
          <w:rFonts w:ascii="Arial" w:hAnsi="Arial" w:cs="Arial"/>
          <w:b/>
          <w:sz w:val="35"/>
          <w:szCs w:val="35"/>
          <w:lang w:eastAsia="es-MX"/>
        </w:rPr>
        <w:t>S</w:t>
      </w:r>
    </w:p>
    <w:p w14:paraId="5217CC85" w14:textId="3A047F9B" w:rsidR="005D2C37" w:rsidRPr="00B15ECB" w:rsidRDefault="00DB2AF2" w:rsidP="00B15ECB">
      <w:pPr>
        <w:spacing w:after="0" w:line="240" w:lineRule="auto"/>
        <w:jc w:val="both"/>
        <w:rPr>
          <w:rFonts w:ascii="Arial" w:hAnsi="Arial" w:cs="Arial"/>
          <w:b/>
          <w:sz w:val="22"/>
          <w:szCs w:val="22"/>
          <w:lang w:eastAsia="es-MX"/>
        </w:rPr>
      </w:pPr>
      <w:r w:rsidRPr="00B15ECB">
        <w:rPr>
          <w:rFonts w:ascii="Arial" w:hAnsi="Arial" w:cs="Arial"/>
          <w:b/>
          <w:sz w:val="22"/>
          <w:szCs w:val="22"/>
          <w:lang w:eastAsia="es-MX"/>
        </w:rPr>
        <w:t>On August</w:t>
      </w:r>
      <w:r w:rsidR="009350C4">
        <w:rPr>
          <w:rFonts w:ascii="Arial" w:hAnsi="Arial" w:cs="Arial"/>
          <w:b/>
          <w:sz w:val="22"/>
          <w:szCs w:val="22"/>
          <w:lang w:eastAsia="es-MX"/>
        </w:rPr>
        <w:t xml:space="preserve"> 9, 2022</w:t>
      </w:r>
      <w:r w:rsidRPr="00B15ECB">
        <w:rPr>
          <w:rFonts w:ascii="Arial" w:hAnsi="Arial" w:cs="Arial"/>
          <w:b/>
          <w:sz w:val="22"/>
          <w:szCs w:val="22"/>
          <w:lang w:eastAsia="es-MX"/>
        </w:rPr>
        <w:t>,</w:t>
      </w:r>
      <w:r w:rsidR="00107C31" w:rsidRPr="00B15ECB">
        <w:rPr>
          <w:rFonts w:ascii="Arial" w:hAnsi="Arial" w:cs="Arial"/>
          <w:b/>
          <w:sz w:val="22"/>
          <w:szCs w:val="22"/>
          <w:lang w:eastAsia="es-MX"/>
        </w:rPr>
        <w:t xml:space="preserve"> the Specialized Criminal Court in the </w:t>
      </w:r>
      <w:r w:rsidR="00474B26" w:rsidRPr="00B15ECB">
        <w:rPr>
          <w:rFonts w:ascii="Arial" w:hAnsi="Arial" w:cs="Arial"/>
          <w:b/>
          <w:sz w:val="22"/>
          <w:szCs w:val="22"/>
          <w:lang w:eastAsia="es-MX"/>
        </w:rPr>
        <w:t xml:space="preserve">Saudi </w:t>
      </w:r>
      <w:r w:rsidR="00107C31" w:rsidRPr="00B15ECB">
        <w:rPr>
          <w:rFonts w:ascii="Arial" w:hAnsi="Arial" w:cs="Arial"/>
          <w:b/>
          <w:sz w:val="22"/>
          <w:szCs w:val="22"/>
          <w:lang w:eastAsia="es-MX"/>
        </w:rPr>
        <w:t>capital</w:t>
      </w:r>
      <w:r w:rsidR="00474B26" w:rsidRPr="00B15ECB">
        <w:rPr>
          <w:rFonts w:ascii="Arial" w:hAnsi="Arial" w:cs="Arial"/>
          <w:b/>
          <w:sz w:val="22"/>
          <w:szCs w:val="22"/>
          <w:lang w:eastAsia="es-MX"/>
        </w:rPr>
        <w:t>,</w:t>
      </w:r>
      <w:r w:rsidR="00107C31" w:rsidRPr="00B15ECB">
        <w:rPr>
          <w:rFonts w:ascii="Arial" w:hAnsi="Arial" w:cs="Arial"/>
          <w:b/>
          <w:sz w:val="22"/>
          <w:szCs w:val="22"/>
          <w:lang w:eastAsia="es-MX"/>
        </w:rPr>
        <w:t xml:space="preserve"> Riyadh sentenced</w:t>
      </w:r>
      <w:r w:rsidR="00474B26" w:rsidRPr="00B15ECB">
        <w:rPr>
          <w:rFonts w:ascii="Arial" w:hAnsi="Arial" w:cs="Arial"/>
          <w:b/>
          <w:sz w:val="22"/>
          <w:szCs w:val="22"/>
          <w:lang w:eastAsia="es-MX"/>
        </w:rPr>
        <w:t>,</w:t>
      </w:r>
      <w:r w:rsidR="00107C31" w:rsidRPr="00B15ECB">
        <w:rPr>
          <w:rFonts w:ascii="Arial" w:hAnsi="Arial" w:cs="Arial"/>
          <w:b/>
          <w:sz w:val="22"/>
          <w:szCs w:val="22"/>
          <w:lang w:eastAsia="es-MX"/>
        </w:rPr>
        <w:t xml:space="preserve"> </w:t>
      </w:r>
      <w:r w:rsidR="000B3EB5" w:rsidRPr="00B15ECB">
        <w:rPr>
          <w:rFonts w:ascii="Arial" w:hAnsi="Arial" w:cs="Arial"/>
          <w:b/>
          <w:sz w:val="22"/>
          <w:szCs w:val="22"/>
          <w:lang w:eastAsia="es-MX"/>
        </w:rPr>
        <w:t>after a grossly unfair trial</w:t>
      </w:r>
      <w:r w:rsidR="00474B26" w:rsidRPr="00B15ECB">
        <w:rPr>
          <w:rFonts w:ascii="Arial" w:hAnsi="Arial" w:cs="Arial"/>
          <w:b/>
          <w:sz w:val="22"/>
          <w:szCs w:val="22"/>
          <w:lang w:eastAsia="es-MX"/>
        </w:rPr>
        <w:t>,</w:t>
      </w:r>
      <w:r w:rsidR="000B3EB5" w:rsidRPr="00B15ECB">
        <w:rPr>
          <w:rFonts w:ascii="Arial" w:hAnsi="Arial" w:cs="Arial"/>
          <w:b/>
          <w:sz w:val="22"/>
          <w:szCs w:val="22"/>
          <w:lang w:eastAsia="es-MX"/>
        </w:rPr>
        <w:t xml:space="preserve"> </w:t>
      </w:r>
      <w:r w:rsidR="0052434C" w:rsidRPr="00B15ECB">
        <w:rPr>
          <w:rFonts w:ascii="Arial" w:hAnsi="Arial" w:cs="Arial"/>
          <w:b/>
          <w:sz w:val="22"/>
          <w:szCs w:val="22"/>
          <w:lang w:eastAsia="es-MX"/>
        </w:rPr>
        <w:t>Salma al-Shehab</w:t>
      </w:r>
      <w:r w:rsidR="002127E2" w:rsidRPr="00B15ECB">
        <w:rPr>
          <w:rFonts w:ascii="Arial" w:hAnsi="Arial" w:cs="Arial"/>
          <w:b/>
          <w:sz w:val="22"/>
          <w:szCs w:val="22"/>
          <w:lang w:eastAsia="es-MX"/>
        </w:rPr>
        <w:t>, a Saudi activist and academic</w:t>
      </w:r>
      <w:r w:rsidR="007D6E9F" w:rsidRPr="00B15ECB">
        <w:rPr>
          <w:rFonts w:ascii="Arial" w:hAnsi="Arial" w:cs="Arial"/>
          <w:b/>
          <w:sz w:val="22"/>
          <w:szCs w:val="22"/>
          <w:lang w:eastAsia="es-MX"/>
        </w:rPr>
        <w:t xml:space="preserve"> </w:t>
      </w:r>
      <w:r w:rsidR="00476741" w:rsidRPr="00B15ECB">
        <w:rPr>
          <w:rFonts w:ascii="Arial" w:hAnsi="Arial" w:cs="Arial"/>
          <w:b/>
          <w:sz w:val="22"/>
          <w:szCs w:val="22"/>
          <w:lang w:eastAsia="es-MX"/>
        </w:rPr>
        <w:t>from Saudi Arabia’s Shi’a minority</w:t>
      </w:r>
      <w:r w:rsidR="0052434C" w:rsidRPr="00B15ECB">
        <w:rPr>
          <w:rFonts w:ascii="Arial" w:hAnsi="Arial" w:cs="Arial"/>
          <w:b/>
          <w:sz w:val="22"/>
          <w:szCs w:val="22"/>
          <w:lang w:eastAsia="es-MX"/>
        </w:rPr>
        <w:t xml:space="preserve"> </w:t>
      </w:r>
      <w:r w:rsidR="00D82369" w:rsidRPr="00B15ECB">
        <w:rPr>
          <w:rFonts w:ascii="Arial" w:hAnsi="Arial" w:cs="Arial"/>
          <w:b/>
          <w:sz w:val="22"/>
          <w:szCs w:val="22"/>
          <w:lang w:eastAsia="es-MX"/>
        </w:rPr>
        <w:t>to</w:t>
      </w:r>
      <w:r w:rsidR="005617D6" w:rsidRPr="00B15ECB">
        <w:rPr>
          <w:rFonts w:ascii="Arial" w:hAnsi="Arial" w:cs="Arial"/>
          <w:b/>
          <w:sz w:val="22"/>
          <w:szCs w:val="22"/>
          <w:lang w:eastAsia="es-MX"/>
        </w:rPr>
        <w:t xml:space="preserve"> 34 years </w:t>
      </w:r>
      <w:r w:rsidR="00A22D1F" w:rsidRPr="00B15ECB">
        <w:rPr>
          <w:rFonts w:ascii="Arial" w:hAnsi="Arial" w:cs="Arial"/>
          <w:b/>
          <w:sz w:val="22"/>
          <w:szCs w:val="22"/>
          <w:lang w:eastAsia="es-MX"/>
        </w:rPr>
        <w:t>in prison</w:t>
      </w:r>
      <w:r w:rsidR="000D55BC" w:rsidRPr="00B15ECB">
        <w:rPr>
          <w:rFonts w:ascii="Arial" w:hAnsi="Arial" w:cs="Arial"/>
          <w:b/>
          <w:sz w:val="22"/>
          <w:szCs w:val="22"/>
          <w:lang w:eastAsia="es-MX"/>
        </w:rPr>
        <w:t xml:space="preserve"> followed by a 34-year travel ban</w:t>
      </w:r>
      <w:r w:rsidR="00921DE8" w:rsidRPr="00B15ECB">
        <w:rPr>
          <w:rFonts w:ascii="Arial" w:hAnsi="Arial" w:cs="Arial"/>
          <w:b/>
          <w:sz w:val="22"/>
          <w:szCs w:val="22"/>
          <w:lang w:eastAsia="es-MX"/>
        </w:rPr>
        <w:t xml:space="preserve">. She was accused, among other things, to “disturbing public </w:t>
      </w:r>
      <w:r w:rsidR="007D6E9F" w:rsidRPr="00B15ECB">
        <w:rPr>
          <w:rFonts w:ascii="Arial" w:hAnsi="Arial" w:cs="Arial"/>
          <w:b/>
          <w:sz w:val="22"/>
          <w:szCs w:val="22"/>
          <w:lang w:eastAsia="es-MX"/>
        </w:rPr>
        <w:t>order”</w:t>
      </w:r>
      <w:r w:rsidR="000D55BC" w:rsidRPr="00B15ECB">
        <w:rPr>
          <w:rFonts w:ascii="Arial" w:hAnsi="Arial" w:cs="Arial"/>
          <w:b/>
          <w:sz w:val="22"/>
          <w:szCs w:val="22"/>
          <w:lang w:eastAsia="es-MX"/>
        </w:rPr>
        <w:t xml:space="preserve"> </w:t>
      </w:r>
      <w:r w:rsidR="00A954F3" w:rsidRPr="00B15ECB">
        <w:rPr>
          <w:rFonts w:ascii="Arial" w:hAnsi="Arial" w:cs="Arial"/>
          <w:b/>
          <w:sz w:val="22"/>
          <w:szCs w:val="22"/>
          <w:lang w:eastAsia="es-MX"/>
        </w:rPr>
        <w:t xml:space="preserve">for </w:t>
      </w:r>
      <w:r w:rsidR="00C50E8B" w:rsidRPr="00B15ECB">
        <w:rPr>
          <w:rFonts w:ascii="Arial" w:hAnsi="Arial" w:cs="Arial"/>
          <w:b/>
          <w:sz w:val="22"/>
          <w:szCs w:val="22"/>
          <w:lang w:eastAsia="es-MX"/>
        </w:rPr>
        <w:t xml:space="preserve">using Twitter </w:t>
      </w:r>
      <w:r w:rsidR="00107C31" w:rsidRPr="00B15ECB">
        <w:rPr>
          <w:rFonts w:ascii="Arial" w:hAnsi="Arial" w:cs="Arial"/>
          <w:b/>
          <w:sz w:val="22"/>
          <w:szCs w:val="22"/>
          <w:lang w:eastAsia="es-MX"/>
        </w:rPr>
        <w:t>and retweeting activists who support women's rights</w:t>
      </w:r>
      <w:r w:rsidR="00665EE8" w:rsidRPr="00B15ECB">
        <w:rPr>
          <w:rFonts w:ascii="Arial" w:hAnsi="Arial" w:cs="Arial"/>
          <w:b/>
          <w:sz w:val="22"/>
          <w:szCs w:val="22"/>
          <w:lang w:eastAsia="es-MX"/>
        </w:rPr>
        <w:t>.</w:t>
      </w:r>
      <w:r w:rsidR="00673B12" w:rsidRPr="00B15ECB">
        <w:rPr>
          <w:rFonts w:ascii="Arial" w:hAnsi="Arial" w:cs="Arial"/>
          <w:b/>
          <w:sz w:val="22"/>
          <w:szCs w:val="22"/>
          <w:lang w:eastAsia="es-MX"/>
        </w:rPr>
        <w:t xml:space="preserve"> </w:t>
      </w:r>
      <w:r w:rsidR="00582B8C" w:rsidRPr="00B15ECB">
        <w:rPr>
          <w:rFonts w:ascii="Arial" w:hAnsi="Arial" w:cs="Arial"/>
          <w:b/>
          <w:sz w:val="22"/>
          <w:szCs w:val="22"/>
          <w:lang w:eastAsia="es-MX"/>
        </w:rPr>
        <w:t xml:space="preserve">According to court documents reviewed by Amnesty International, </w:t>
      </w:r>
      <w:r w:rsidR="00174EAA" w:rsidRPr="00B15ECB">
        <w:rPr>
          <w:rFonts w:ascii="Arial" w:hAnsi="Arial" w:cs="Arial"/>
          <w:b/>
          <w:sz w:val="22"/>
          <w:szCs w:val="22"/>
          <w:lang w:eastAsia="es-MX"/>
        </w:rPr>
        <w:t xml:space="preserve">she </w:t>
      </w:r>
      <w:r w:rsidR="00582B8C" w:rsidRPr="00B15ECB">
        <w:rPr>
          <w:rFonts w:ascii="Arial" w:hAnsi="Arial" w:cs="Arial"/>
          <w:b/>
          <w:sz w:val="22"/>
          <w:szCs w:val="22"/>
          <w:lang w:eastAsia="es-MX"/>
        </w:rPr>
        <w:t>was detained in solitary confinement for 285 days before she was brought to trial</w:t>
      </w:r>
      <w:r w:rsidR="00107C31" w:rsidRPr="00B15ECB">
        <w:rPr>
          <w:rFonts w:ascii="Arial" w:hAnsi="Arial" w:cs="Arial"/>
          <w:b/>
          <w:sz w:val="22"/>
          <w:szCs w:val="22"/>
          <w:lang w:eastAsia="es-MX"/>
        </w:rPr>
        <w:t xml:space="preserve">. She was also denied </w:t>
      </w:r>
      <w:r w:rsidR="00582B8C" w:rsidRPr="00B15ECB">
        <w:rPr>
          <w:rFonts w:ascii="Arial" w:hAnsi="Arial" w:cs="Arial"/>
          <w:b/>
          <w:sz w:val="22"/>
          <w:szCs w:val="22"/>
          <w:lang w:eastAsia="es-MX"/>
        </w:rPr>
        <w:t>access to legal representation throughout her pre-trial detention</w:t>
      </w:r>
      <w:r w:rsidR="00107C31" w:rsidRPr="00B15ECB">
        <w:rPr>
          <w:rFonts w:ascii="Arial" w:hAnsi="Arial" w:cs="Arial"/>
          <w:b/>
          <w:sz w:val="22"/>
          <w:szCs w:val="22"/>
          <w:lang w:eastAsia="es-MX"/>
        </w:rPr>
        <w:t xml:space="preserve">, including during </w:t>
      </w:r>
      <w:r w:rsidR="00582B8C" w:rsidRPr="00B15ECB">
        <w:rPr>
          <w:rFonts w:ascii="Arial" w:hAnsi="Arial" w:cs="Arial"/>
          <w:b/>
          <w:sz w:val="22"/>
          <w:szCs w:val="22"/>
          <w:lang w:eastAsia="es-MX"/>
        </w:rPr>
        <w:t xml:space="preserve">interrogations. </w:t>
      </w:r>
      <w:r w:rsidR="007622F7" w:rsidRPr="00B15ECB">
        <w:rPr>
          <w:rFonts w:ascii="Arial" w:hAnsi="Arial" w:cs="Arial"/>
          <w:b/>
          <w:sz w:val="22"/>
          <w:szCs w:val="22"/>
          <w:lang w:eastAsia="es-MX"/>
        </w:rPr>
        <w:t>T</w:t>
      </w:r>
      <w:r w:rsidR="007C40D1" w:rsidRPr="00B15ECB">
        <w:rPr>
          <w:rFonts w:ascii="Arial" w:hAnsi="Arial" w:cs="Arial"/>
          <w:b/>
          <w:sz w:val="22"/>
          <w:szCs w:val="22"/>
          <w:lang w:eastAsia="es-MX"/>
        </w:rPr>
        <w:t xml:space="preserve">he Saudi authorities </w:t>
      </w:r>
      <w:r w:rsidR="007622F7" w:rsidRPr="00B15ECB">
        <w:rPr>
          <w:rFonts w:ascii="Arial" w:hAnsi="Arial" w:cs="Arial"/>
          <w:b/>
          <w:sz w:val="22"/>
          <w:szCs w:val="22"/>
          <w:lang w:eastAsia="es-MX"/>
        </w:rPr>
        <w:t xml:space="preserve">must </w:t>
      </w:r>
      <w:r w:rsidR="007C40D1" w:rsidRPr="00B15ECB">
        <w:rPr>
          <w:rFonts w:ascii="Arial" w:hAnsi="Arial" w:cs="Arial"/>
          <w:b/>
          <w:sz w:val="22"/>
          <w:szCs w:val="22"/>
          <w:lang w:eastAsia="es-MX"/>
        </w:rPr>
        <w:t>immediately and unconditionally release Salma al-Shehab</w:t>
      </w:r>
      <w:r w:rsidR="002127E2" w:rsidRPr="00B15ECB">
        <w:rPr>
          <w:rFonts w:ascii="Arial" w:hAnsi="Arial" w:cs="Arial"/>
          <w:b/>
          <w:sz w:val="22"/>
          <w:szCs w:val="22"/>
          <w:lang w:eastAsia="es-MX"/>
        </w:rPr>
        <w:t xml:space="preserve"> and quash her conviction</w:t>
      </w:r>
      <w:r w:rsidR="007C40D1" w:rsidRPr="00B15ECB">
        <w:rPr>
          <w:rFonts w:ascii="Arial" w:hAnsi="Arial" w:cs="Arial"/>
          <w:b/>
          <w:sz w:val="22"/>
          <w:szCs w:val="22"/>
          <w:lang w:eastAsia="es-MX"/>
        </w:rPr>
        <w:t>.</w:t>
      </w:r>
    </w:p>
    <w:p w14:paraId="1F09B47A" w14:textId="77777777" w:rsidR="00B15ECB" w:rsidRPr="00B15ECB" w:rsidRDefault="00B15ECB" w:rsidP="00B15ECB">
      <w:pPr>
        <w:spacing w:after="0" w:line="240" w:lineRule="auto"/>
        <w:jc w:val="both"/>
        <w:rPr>
          <w:rFonts w:ascii="Arial" w:hAnsi="Arial" w:cs="Arial"/>
          <w:b/>
          <w:szCs w:val="18"/>
          <w:lang w:eastAsia="es-MX"/>
        </w:rPr>
      </w:pPr>
    </w:p>
    <w:p w14:paraId="760DDE4F" w14:textId="02CC6AEE" w:rsidR="005D2C37" w:rsidRPr="00B15ECB" w:rsidRDefault="005D2C37" w:rsidP="00B15ECB">
      <w:pPr>
        <w:spacing w:after="0" w:line="240" w:lineRule="auto"/>
        <w:rPr>
          <w:rFonts w:ascii="Arial" w:hAnsi="Arial" w:cs="Arial"/>
          <w:b/>
          <w:color w:val="auto"/>
          <w:sz w:val="20"/>
          <w:szCs w:val="20"/>
          <w:lang w:eastAsia="es-MX"/>
        </w:rPr>
      </w:pPr>
      <w:r w:rsidRPr="00B15ECB">
        <w:rPr>
          <w:rFonts w:ascii="Arial" w:hAnsi="Arial" w:cs="Arial"/>
          <w:b/>
          <w:color w:val="auto"/>
          <w:sz w:val="20"/>
          <w:szCs w:val="20"/>
          <w:lang w:eastAsia="es-MX"/>
        </w:rPr>
        <w:t xml:space="preserve">TAKE ACTION: </w:t>
      </w:r>
    </w:p>
    <w:p w14:paraId="0C0E711F" w14:textId="77777777" w:rsidR="009350C4" w:rsidRPr="009350C4" w:rsidRDefault="009350C4" w:rsidP="009350C4">
      <w:pPr>
        <w:widowControl/>
        <w:numPr>
          <w:ilvl w:val="0"/>
          <w:numId w:val="23"/>
        </w:numPr>
        <w:suppressAutoHyphens w:val="0"/>
        <w:spacing w:after="0" w:line="259" w:lineRule="auto"/>
        <w:ind w:left="360"/>
        <w:rPr>
          <w:rFonts w:ascii="Arial" w:hAnsi="Arial" w:cs="Arial"/>
          <w:sz w:val="20"/>
          <w:szCs w:val="20"/>
        </w:rPr>
      </w:pPr>
      <w:bookmarkStart w:id="0" w:name="_Hlk77689456"/>
      <w:r w:rsidRPr="009350C4">
        <w:rPr>
          <w:rFonts w:ascii="Arial" w:hAnsi="Arial" w:cs="Arial"/>
          <w:sz w:val="20"/>
          <w:szCs w:val="20"/>
        </w:rPr>
        <w:t>Write a letter in your own words or using the sample below as a guide to one or both government officials listed. You can also email, fax, call or </w:t>
      </w:r>
      <w:proofErr w:type="gramStart"/>
      <w:r w:rsidRPr="009350C4">
        <w:rPr>
          <w:rFonts w:ascii="Arial" w:hAnsi="Arial" w:cs="Arial"/>
          <w:sz w:val="20"/>
          <w:szCs w:val="20"/>
        </w:rPr>
        <w:t>Tweet</w:t>
      </w:r>
      <w:proofErr w:type="gramEnd"/>
      <w:r w:rsidRPr="009350C4">
        <w:rPr>
          <w:rFonts w:ascii="Arial" w:hAnsi="Arial" w:cs="Arial"/>
          <w:sz w:val="20"/>
          <w:szCs w:val="20"/>
        </w:rPr>
        <w:t> them. </w:t>
      </w:r>
    </w:p>
    <w:p w14:paraId="21166451" w14:textId="49730C6E" w:rsidR="009350C4" w:rsidRPr="009350C4" w:rsidRDefault="009350C4" w:rsidP="009350C4">
      <w:pPr>
        <w:widowControl/>
        <w:numPr>
          <w:ilvl w:val="0"/>
          <w:numId w:val="24"/>
        </w:numPr>
        <w:suppressAutoHyphens w:val="0"/>
        <w:spacing w:after="0" w:line="259" w:lineRule="auto"/>
        <w:ind w:left="360"/>
        <w:rPr>
          <w:rFonts w:ascii="Arial" w:hAnsi="Arial" w:cs="Arial"/>
          <w:sz w:val="20"/>
          <w:szCs w:val="20"/>
        </w:rPr>
      </w:pPr>
      <w:hyperlink r:id="rId7" w:tgtFrame="_blank" w:history="1">
        <w:r w:rsidRPr="009350C4">
          <w:rPr>
            <w:rStyle w:val="Hyperlink"/>
            <w:rFonts w:ascii="Arial" w:hAnsi="Arial" w:cs="Arial"/>
            <w:sz w:val="20"/>
            <w:szCs w:val="20"/>
          </w:rPr>
          <w:t>Click here</w:t>
        </w:r>
      </w:hyperlink>
      <w:r w:rsidRPr="009350C4">
        <w:rPr>
          <w:rFonts w:ascii="Arial" w:hAnsi="Arial" w:cs="Arial"/>
          <w:sz w:val="20"/>
          <w:szCs w:val="20"/>
        </w:rPr>
        <w:t> to let us know the actions you took on </w:t>
      </w:r>
      <w:r w:rsidRPr="009350C4">
        <w:rPr>
          <w:rFonts w:ascii="Arial" w:hAnsi="Arial" w:cs="Arial"/>
          <w:b/>
          <w:bCs/>
          <w:i/>
          <w:iCs/>
          <w:sz w:val="20"/>
          <w:szCs w:val="20"/>
        </w:rPr>
        <w:t>Urgent Action </w:t>
      </w:r>
      <w:r>
        <w:rPr>
          <w:rFonts w:ascii="Arial" w:hAnsi="Arial" w:cs="Arial"/>
          <w:b/>
          <w:bCs/>
          <w:i/>
          <w:iCs/>
          <w:sz w:val="20"/>
          <w:szCs w:val="20"/>
        </w:rPr>
        <w:t>74</w:t>
      </w:r>
      <w:r w:rsidRPr="009350C4">
        <w:rPr>
          <w:rFonts w:ascii="Arial" w:hAnsi="Arial" w:cs="Arial"/>
          <w:b/>
          <w:bCs/>
          <w:i/>
          <w:iCs/>
          <w:sz w:val="20"/>
          <w:szCs w:val="20"/>
        </w:rPr>
        <w:t>.</w:t>
      </w:r>
      <w:r>
        <w:rPr>
          <w:rFonts w:ascii="Arial" w:hAnsi="Arial" w:cs="Arial"/>
          <w:b/>
          <w:bCs/>
          <w:i/>
          <w:iCs/>
          <w:sz w:val="20"/>
          <w:szCs w:val="20"/>
        </w:rPr>
        <w:t>22</w:t>
      </w:r>
      <w:r w:rsidRPr="009350C4">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B15ECB" w:rsidRDefault="005D2C37" w:rsidP="00B15ECB">
      <w:pPr>
        <w:autoSpaceDE w:val="0"/>
        <w:autoSpaceDN w:val="0"/>
        <w:adjustRightInd w:val="0"/>
        <w:spacing w:after="0" w:line="240" w:lineRule="auto"/>
        <w:rPr>
          <w:rFonts w:ascii="Arial" w:hAnsi="Arial" w:cs="Arial"/>
          <w:lang w:eastAsia="es-MX"/>
        </w:rPr>
      </w:pPr>
    </w:p>
    <w:p w14:paraId="19FD4D67" w14:textId="77777777" w:rsidR="00E375AA" w:rsidRDefault="00E375AA" w:rsidP="00E375AA">
      <w:pPr>
        <w:spacing w:after="0" w:line="240" w:lineRule="auto"/>
        <w:rPr>
          <w:rFonts w:ascii="Arial" w:hAnsi="Arial" w:cs="Arial"/>
          <w:b/>
          <w:iCs/>
          <w:szCs w:val="18"/>
        </w:rPr>
        <w:sectPr w:rsidR="00E375AA" w:rsidSect="009350C4">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E141855" w14:textId="77777777" w:rsidR="00EB27DB" w:rsidRPr="00B15ECB" w:rsidRDefault="00EB27DB" w:rsidP="00E375AA">
      <w:pPr>
        <w:spacing w:after="0" w:line="240" w:lineRule="auto"/>
        <w:rPr>
          <w:rFonts w:ascii="Arial" w:hAnsi="Arial" w:cs="Arial"/>
          <w:b/>
          <w:iCs/>
          <w:szCs w:val="18"/>
        </w:rPr>
      </w:pPr>
      <w:r w:rsidRPr="00B15ECB">
        <w:rPr>
          <w:rFonts w:ascii="Arial" w:hAnsi="Arial" w:cs="Arial"/>
          <w:b/>
          <w:iCs/>
          <w:szCs w:val="18"/>
        </w:rPr>
        <w:t>King Salman bin Abdul Aziz Al Saud</w:t>
      </w:r>
    </w:p>
    <w:p w14:paraId="23F65B4F" w14:textId="77777777" w:rsidR="00EB27DB" w:rsidRPr="00B15ECB" w:rsidRDefault="00EB27DB" w:rsidP="00E375AA">
      <w:pPr>
        <w:spacing w:after="0" w:line="240" w:lineRule="auto"/>
        <w:rPr>
          <w:rFonts w:ascii="Arial" w:hAnsi="Arial" w:cs="Arial"/>
          <w:bCs/>
          <w:iCs/>
          <w:szCs w:val="18"/>
        </w:rPr>
      </w:pPr>
      <w:r w:rsidRPr="00B15ECB">
        <w:rPr>
          <w:rFonts w:ascii="Arial" w:hAnsi="Arial" w:cs="Arial"/>
          <w:bCs/>
          <w:iCs/>
          <w:szCs w:val="18"/>
        </w:rPr>
        <w:t>Office of His Majesty the King</w:t>
      </w:r>
    </w:p>
    <w:p w14:paraId="3D19A4CA" w14:textId="77777777" w:rsidR="00EB27DB" w:rsidRPr="00B15ECB" w:rsidRDefault="00EB27DB" w:rsidP="00E375AA">
      <w:pPr>
        <w:spacing w:after="0" w:line="240" w:lineRule="auto"/>
        <w:rPr>
          <w:rFonts w:ascii="Arial" w:hAnsi="Arial" w:cs="Arial"/>
          <w:bCs/>
          <w:iCs/>
          <w:szCs w:val="18"/>
        </w:rPr>
      </w:pPr>
      <w:r w:rsidRPr="00B15ECB">
        <w:rPr>
          <w:rFonts w:ascii="Arial" w:hAnsi="Arial" w:cs="Arial"/>
          <w:bCs/>
          <w:iCs/>
          <w:szCs w:val="18"/>
        </w:rPr>
        <w:t>Royal Court, Riyadh</w:t>
      </w:r>
    </w:p>
    <w:p w14:paraId="1BD3B0FA" w14:textId="07A56A0A" w:rsidR="00EB27DB" w:rsidRPr="00B15ECB" w:rsidRDefault="00EB27DB" w:rsidP="00E375AA">
      <w:pPr>
        <w:spacing w:after="0" w:line="240" w:lineRule="auto"/>
        <w:rPr>
          <w:rFonts w:ascii="Arial" w:hAnsi="Arial" w:cs="Arial"/>
          <w:bCs/>
          <w:iCs/>
          <w:szCs w:val="18"/>
        </w:rPr>
      </w:pPr>
      <w:r w:rsidRPr="00B15ECB">
        <w:rPr>
          <w:rFonts w:ascii="Arial" w:hAnsi="Arial" w:cs="Arial"/>
          <w:bCs/>
          <w:iCs/>
          <w:szCs w:val="18"/>
        </w:rPr>
        <w:t>Kingdom of Saudi Arabia</w:t>
      </w:r>
    </w:p>
    <w:p w14:paraId="6FE1AC1D" w14:textId="2B008399" w:rsidR="00126AC6" w:rsidRPr="00B15ECB" w:rsidRDefault="00126AC6" w:rsidP="00E375AA">
      <w:pPr>
        <w:spacing w:after="0" w:line="240" w:lineRule="auto"/>
        <w:rPr>
          <w:rFonts w:ascii="Arial" w:hAnsi="Arial" w:cs="Arial"/>
          <w:bCs/>
          <w:iCs/>
          <w:szCs w:val="18"/>
        </w:rPr>
      </w:pPr>
      <w:r w:rsidRPr="00B15ECB">
        <w:rPr>
          <w:rFonts w:ascii="Arial" w:hAnsi="Arial" w:cs="Arial"/>
          <w:bCs/>
          <w:iCs/>
          <w:szCs w:val="18"/>
        </w:rPr>
        <w:t xml:space="preserve">Phone: </w:t>
      </w:r>
      <w:r w:rsidR="00416415" w:rsidRPr="00B15ECB">
        <w:rPr>
          <w:rFonts w:ascii="Arial" w:hAnsi="Arial" w:cs="Arial"/>
          <w:bCs/>
          <w:iCs/>
          <w:szCs w:val="18"/>
        </w:rPr>
        <w:t>+966 111 488 2222</w:t>
      </w:r>
    </w:p>
    <w:p w14:paraId="23392743" w14:textId="2472ED35" w:rsidR="00EB27DB" w:rsidRPr="00B15ECB" w:rsidRDefault="00EB27DB" w:rsidP="00E375AA">
      <w:pPr>
        <w:spacing w:after="0" w:line="240" w:lineRule="auto"/>
        <w:rPr>
          <w:rFonts w:ascii="Arial" w:hAnsi="Arial" w:cs="Arial"/>
          <w:bCs/>
          <w:iCs/>
          <w:szCs w:val="18"/>
        </w:rPr>
      </w:pPr>
      <w:r w:rsidRPr="00B15ECB">
        <w:rPr>
          <w:rFonts w:ascii="Arial" w:hAnsi="Arial" w:cs="Arial"/>
          <w:bCs/>
          <w:iCs/>
          <w:szCs w:val="18"/>
        </w:rPr>
        <w:t>Fax: +961 11 403 3125</w:t>
      </w:r>
      <w:r w:rsidR="0095310F" w:rsidRPr="00B15ECB">
        <w:rPr>
          <w:rFonts w:ascii="Arial" w:hAnsi="Arial" w:cs="Arial"/>
          <w:bCs/>
          <w:iCs/>
          <w:szCs w:val="18"/>
        </w:rPr>
        <w:t xml:space="preserve"> (</w:t>
      </w:r>
      <w:r w:rsidR="00C20B1E" w:rsidRPr="00B15ECB">
        <w:rPr>
          <w:rFonts w:ascii="Arial" w:hAnsi="Arial" w:cs="Arial"/>
          <w:bCs/>
          <w:iCs/>
          <w:szCs w:val="18"/>
        </w:rPr>
        <w:t xml:space="preserve">please </w:t>
      </w:r>
      <w:r w:rsidR="0095310F" w:rsidRPr="00B15ECB">
        <w:rPr>
          <w:rFonts w:ascii="Arial" w:hAnsi="Arial" w:cs="Arial"/>
          <w:bCs/>
          <w:iCs/>
          <w:szCs w:val="18"/>
        </w:rPr>
        <w:t>keep trying)</w:t>
      </w:r>
    </w:p>
    <w:p w14:paraId="0E89840E" w14:textId="45250F58" w:rsidR="00174EAA" w:rsidRDefault="00EB27DB" w:rsidP="00E375AA">
      <w:pPr>
        <w:spacing w:after="0" w:line="240" w:lineRule="auto"/>
        <w:rPr>
          <w:rFonts w:ascii="Arial" w:hAnsi="Arial" w:cs="Arial"/>
          <w:bCs/>
          <w:iCs/>
          <w:szCs w:val="18"/>
        </w:rPr>
      </w:pPr>
      <w:r w:rsidRPr="00B15ECB">
        <w:rPr>
          <w:rFonts w:ascii="Arial" w:hAnsi="Arial" w:cs="Arial"/>
          <w:bCs/>
          <w:iCs/>
          <w:szCs w:val="18"/>
        </w:rPr>
        <w:t xml:space="preserve">Twitter: </w:t>
      </w:r>
      <w:r w:rsidR="005A7519">
        <w:rPr>
          <w:rFonts w:ascii="Arial" w:hAnsi="Arial" w:cs="Arial"/>
          <w:bCs/>
          <w:iCs/>
          <w:szCs w:val="18"/>
        </w:rPr>
        <w:fldChar w:fldCharType="begin"/>
      </w:r>
      <w:r w:rsidR="005A7519">
        <w:rPr>
          <w:rFonts w:ascii="Arial" w:hAnsi="Arial" w:cs="Arial"/>
          <w:bCs/>
          <w:iCs/>
          <w:szCs w:val="18"/>
        </w:rPr>
        <w:instrText xml:space="preserve"> HYPERLINK "https://twitter.com/KingSalman" </w:instrText>
      </w:r>
      <w:r w:rsidR="005A7519">
        <w:rPr>
          <w:rFonts w:ascii="Arial" w:hAnsi="Arial" w:cs="Arial"/>
          <w:bCs/>
          <w:iCs/>
          <w:szCs w:val="18"/>
        </w:rPr>
      </w:r>
      <w:r w:rsidR="005A7519">
        <w:rPr>
          <w:rFonts w:ascii="Arial" w:hAnsi="Arial" w:cs="Arial"/>
          <w:bCs/>
          <w:iCs/>
          <w:szCs w:val="18"/>
        </w:rPr>
        <w:fldChar w:fldCharType="separate"/>
      </w:r>
      <w:r w:rsidRPr="005A7519">
        <w:rPr>
          <w:rStyle w:val="Hyperlink"/>
          <w:rFonts w:ascii="Arial" w:hAnsi="Arial" w:cs="Arial"/>
          <w:bCs/>
          <w:iCs/>
          <w:szCs w:val="18"/>
        </w:rPr>
        <w:t>@KingSalman</w:t>
      </w:r>
      <w:r w:rsidR="005A7519">
        <w:rPr>
          <w:rFonts w:ascii="Arial" w:hAnsi="Arial" w:cs="Arial"/>
          <w:bCs/>
          <w:iCs/>
          <w:szCs w:val="18"/>
        </w:rPr>
        <w:fldChar w:fldCharType="end"/>
      </w:r>
    </w:p>
    <w:p w14:paraId="20E717B1" w14:textId="5C8494C6" w:rsidR="00E375AA" w:rsidRDefault="00E375AA" w:rsidP="00E375AA">
      <w:pPr>
        <w:spacing w:after="0" w:line="240" w:lineRule="auto"/>
        <w:rPr>
          <w:rFonts w:ascii="Arial" w:hAnsi="Arial" w:cs="Arial"/>
          <w:bCs/>
          <w:iCs/>
          <w:szCs w:val="18"/>
        </w:rPr>
      </w:pPr>
    </w:p>
    <w:p w14:paraId="654C67F6" w14:textId="1D39CABC" w:rsidR="00E375AA" w:rsidRPr="00E375AA" w:rsidRDefault="00E375AA" w:rsidP="00E375AA">
      <w:pPr>
        <w:spacing w:after="0" w:line="240" w:lineRule="auto"/>
        <w:rPr>
          <w:rFonts w:ascii="Arial" w:hAnsi="Arial" w:cs="Arial"/>
          <w:bCs/>
          <w:iCs/>
          <w:szCs w:val="18"/>
        </w:rPr>
      </w:pPr>
      <w:r w:rsidRPr="00E375AA">
        <w:rPr>
          <w:rFonts w:ascii="Arial" w:hAnsi="Arial" w:cs="Arial"/>
          <w:b/>
          <w:bCs/>
        </w:rPr>
        <w:t>Ambassador Princess Reema Bandar Al-Saud</w:t>
      </w:r>
      <w:r w:rsidRPr="00E375AA">
        <w:rPr>
          <w:rFonts w:ascii="Arial" w:hAnsi="Arial" w:cs="Arial"/>
        </w:rPr>
        <w:br/>
        <w:t>Royal Embassy of Saudi Arabia</w:t>
      </w:r>
      <w:r w:rsidRPr="00E375AA">
        <w:rPr>
          <w:rFonts w:ascii="Arial" w:hAnsi="Arial" w:cs="Arial"/>
        </w:rPr>
        <w:br/>
        <w:t>601 New Hampshire Ave., NW</w:t>
      </w:r>
      <w:r w:rsidRPr="00E375AA">
        <w:rPr>
          <w:rFonts w:ascii="Arial" w:hAnsi="Arial" w:cs="Arial"/>
        </w:rPr>
        <w:br/>
        <w:t>Washington, DC 20037</w:t>
      </w:r>
      <w:r w:rsidRPr="00E375AA">
        <w:rPr>
          <w:rFonts w:ascii="Arial" w:hAnsi="Arial" w:cs="Arial"/>
        </w:rPr>
        <w:br/>
        <w:t>Phone: 202 342 3800</w:t>
      </w:r>
      <w:r w:rsidRPr="00E375AA">
        <w:rPr>
          <w:rFonts w:ascii="Arial" w:hAnsi="Arial" w:cs="Arial"/>
        </w:rPr>
        <w:br/>
        <w:t xml:space="preserve">Contact Form: </w:t>
      </w:r>
      <w:hyperlink r:id="rId12" w:history="1">
        <w:r w:rsidRPr="00E375AA">
          <w:rPr>
            <w:rFonts w:ascii="Arial" w:hAnsi="Arial" w:cs="Arial"/>
            <w:color w:val="0000FF"/>
            <w:u w:val="single"/>
          </w:rPr>
          <w:t>https://www.saudiembassy.net/node/2306</w:t>
        </w:r>
      </w:hyperlink>
      <w:r w:rsidRPr="00E375AA">
        <w:rPr>
          <w:rFonts w:ascii="Arial" w:hAnsi="Arial" w:cs="Arial"/>
        </w:rPr>
        <w:br/>
        <w:t xml:space="preserve">Twitter: </w:t>
      </w:r>
      <w:hyperlink r:id="rId13" w:history="1">
        <w:r w:rsidRPr="00E375AA">
          <w:rPr>
            <w:rFonts w:ascii="Arial" w:hAnsi="Arial" w:cs="Arial"/>
            <w:color w:val="0000FF"/>
            <w:u w:val="single"/>
          </w:rPr>
          <w:t>@SaudiEmbassyUSA</w:t>
        </w:r>
      </w:hyperlink>
      <w:r w:rsidRPr="00E375AA">
        <w:rPr>
          <w:rFonts w:ascii="Arial" w:hAnsi="Arial" w:cs="Arial"/>
        </w:rPr>
        <w:t xml:space="preserve"> ; </w:t>
      </w:r>
      <w:hyperlink r:id="rId14" w:history="1">
        <w:r w:rsidRPr="00E375AA">
          <w:rPr>
            <w:rFonts w:ascii="Arial" w:hAnsi="Arial" w:cs="Arial"/>
            <w:color w:val="0000FF"/>
            <w:u w:val="single"/>
          </w:rPr>
          <w:t>@rbalsaud</w:t>
        </w:r>
      </w:hyperlink>
      <w:r w:rsidRPr="00E375AA">
        <w:rPr>
          <w:rFonts w:ascii="Arial" w:hAnsi="Arial" w:cs="Arial"/>
        </w:rPr>
        <w:br/>
        <w:t>Salutation: Your Royal Highness</w:t>
      </w:r>
    </w:p>
    <w:p w14:paraId="258F220A" w14:textId="77777777" w:rsidR="00E375AA" w:rsidRDefault="00E375AA" w:rsidP="00B15ECB">
      <w:pPr>
        <w:spacing w:after="0" w:line="240" w:lineRule="auto"/>
        <w:jc w:val="both"/>
        <w:rPr>
          <w:rFonts w:ascii="Arial" w:hAnsi="Arial" w:cs="Arial"/>
          <w:i/>
          <w:sz w:val="20"/>
          <w:szCs w:val="20"/>
        </w:rPr>
        <w:sectPr w:rsidR="00E375AA" w:rsidSect="00E375A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D344A23" w14:textId="77777777" w:rsidR="00174EAA" w:rsidRPr="00B15ECB" w:rsidRDefault="00174EAA" w:rsidP="00B15ECB">
      <w:pPr>
        <w:spacing w:after="0" w:line="240" w:lineRule="auto"/>
        <w:jc w:val="both"/>
        <w:rPr>
          <w:rFonts w:ascii="Arial" w:hAnsi="Arial" w:cs="Arial"/>
          <w:i/>
          <w:sz w:val="20"/>
          <w:szCs w:val="20"/>
        </w:rPr>
      </w:pPr>
    </w:p>
    <w:p w14:paraId="791E2F32" w14:textId="311B8692" w:rsidR="005D2C37" w:rsidRPr="00B15ECB" w:rsidRDefault="00343F3A" w:rsidP="00B15ECB">
      <w:pPr>
        <w:spacing w:after="0" w:line="240" w:lineRule="auto"/>
        <w:jc w:val="both"/>
        <w:rPr>
          <w:rFonts w:ascii="Arial" w:hAnsi="Arial" w:cs="Arial"/>
          <w:iCs/>
          <w:sz w:val="20"/>
          <w:szCs w:val="20"/>
        </w:rPr>
      </w:pPr>
      <w:r w:rsidRPr="00B15ECB">
        <w:rPr>
          <w:rFonts w:ascii="Arial" w:hAnsi="Arial" w:cs="Arial"/>
          <w:iCs/>
          <w:sz w:val="20"/>
          <w:szCs w:val="20"/>
        </w:rPr>
        <w:t xml:space="preserve">Your Majesty King Salman bin </w:t>
      </w:r>
      <w:proofErr w:type="spellStart"/>
      <w:r w:rsidRPr="00B15ECB">
        <w:rPr>
          <w:rFonts w:ascii="Arial" w:hAnsi="Arial" w:cs="Arial"/>
          <w:iCs/>
          <w:sz w:val="20"/>
          <w:szCs w:val="20"/>
        </w:rPr>
        <w:t>Abdulaziz</w:t>
      </w:r>
      <w:proofErr w:type="spellEnd"/>
      <w:r w:rsidRPr="00B15ECB">
        <w:rPr>
          <w:rFonts w:ascii="Arial" w:hAnsi="Arial" w:cs="Arial"/>
          <w:iCs/>
          <w:sz w:val="20"/>
          <w:szCs w:val="20"/>
        </w:rPr>
        <w:t xml:space="preserve"> Al Saud</w:t>
      </w:r>
      <w:r w:rsidR="005D2C37" w:rsidRPr="00B15ECB">
        <w:rPr>
          <w:rFonts w:ascii="Arial" w:hAnsi="Arial" w:cs="Arial"/>
          <w:iCs/>
          <w:sz w:val="20"/>
          <w:szCs w:val="20"/>
        </w:rPr>
        <w:t>,</w:t>
      </w:r>
    </w:p>
    <w:p w14:paraId="160598A3" w14:textId="77777777" w:rsidR="005D2C37" w:rsidRPr="00B15ECB" w:rsidRDefault="005D2C37" w:rsidP="00B15ECB">
      <w:pPr>
        <w:spacing w:after="0" w:line="240" w:lineRule="auto"/>
        <w:jc w:val="both"/>
        <w:rPr>
          <w:rFonts w:ascii="Arial" w:hAnsi="Arial" w:cs="Arial"/>
          <w:iCs/>
          <w:sz w:val="20"/>
          <w:szCs w:val="20"/>
        </w:rPr>
      </w:pPr>
    </w:p>
    <w:p w14:paraId="06B49B6C" w14:textId="004CC2F4" w:rsidR="00EA68CE" w:rsidRPr="00B15ECB" w:rsidRDefault="00343F3A" w:rsidP="00B15ECB">
      <w:pPr>
        <w:spacing w:after="0" w:line="240" w:lineRule="auto"/>
        <w:jc w:val="both"/>
        <w:rPr>
          <w:rFonts w:ascii="Arial" w:hAnsi="Arial" w:cs="Arial"/>
          <w:iCs/>
          <w:sz w:val="20"/>
          <w:szCs w:val="20"/>
        </w:rPr>
      </w:pPr>
      <w:r w:rsidRPr="00B15ECB">
        <w:rPr>
          <w:rFonts w:ascii="Arial" w:hAnsi="Arial" w:cs="Arial"/>
          <w:iCs/>
          <w:sz w:val="20"/>
          <w:szCs w:val="20"/>
        </w:rPr>
        <w:t xml:space="preserve">I am alarmed to learn that </w:t>
      </w:r>
      <w:r w:rsidRPr="00B15ECB">
        <w:rPr>
          <w:rFonts w:ascii="Arial" w:hAnsi="Arial" w:cs="Arial"/>
          <w:b/>
          <w:bCs/>
          <w:iCs/>
          <w:sz w:val="20"/>
          <w:szCs w:val="20"/>
        </w:rPr>
        <w:t>Salma al-Shehab</w:t>
      </w:r>
      <w:r w:rsidR="00E275A3" w:rsidRPr="00B15ECB">
        <w:rPr>
          <w:rFonts w:ascii="Arial" w:hAnsi="Arial" w:cs="Arial"/>
          <w:iCs/>
          <w:sz w:val="20"/>
          <w:szCs w:val="20"/>
        </w:rPr>
        <w:t xml:space="preserve">, an </w:t>
      </w:r>
      <w:r w:rsidR="008D1848" w:rsidRPr="00B15ECB">
        <w:rPr>
          <w:rFonts w:ascii="Arial" w:hAnsi="Arial" w:cs="Arial"/>
          <w:iCs/>
          <w:sz w:val="20"/>
          <w:szCs w:val="20"/>
        </w:rPr>
        <w:t xml:space="preserve">academic and </w:t>
      </w:r>
      <w:r w:rsidR="00E275A3" w:rsidRPr="00B15ECB">
        <w:rPr>
          <w:rFonts w:ascii="Arial" w:hAnsi="Arial" w:cs="Arial"/>
          <w:iCs/>
          <w:sz w:val="20"/>
          <w:szCs w:val="20"/>
        </w:rPr>
        <w:t xml:space="preserve">activist, </w:t>
      </w:r>
      <w:r w:rsidR="00F54EC5" w:rsidRPr="00B15ECB">
        <w:rPr>
          <w:rFonts w:ascii="Arial" w:hAnsi="Arial" w:cs="Arial"/>
          <w:iCs/>
          <w:sz w:val="20"/>
          <w:szCs w:val="20"/>
        </w:rPr>
        <w:t>was</w:t>
      </w:r>
      <w:r w:rsidR="00E275A3" w:rsidRPr="00B15ECB">
        <w:rPr>
          <w:rFonts w:ascii="Arial" w:hAnsi="Arial" w:cs="Arial"/>
          <w:iCs/>
          <w:sz w:val="20"/>
          <w:szCs w:val="20"/>
        </w:rPr>
        <w:t xml:space="preserve"> sentenced </w:t>
      </w:r>
      <w:r w:rsidR="0002256A" w:rsidRPr="00B15ECB">
        <w:rPr>
          <w:rFonts w:ascii="Arial" w:hAnsi="Arial" w:cs="Arial"/>
          <w:iCs/>
          <w:sz w:val="20"/>
          <w:szCs w:val="20"/>
        </w:rPr>
        <w:t>to 34 years</w:t>
      </w:r>
      <w:r w:rsidR="00A22D1F" w:rsidRPr="00B15ECB">
        <w:rPr>
          <w:rFonts w:ascii="Arial" w:hAnsi="Arial" w:cs="Arial"/>
          <w:iCs/>
          <w:sz w:val="20"/>
          <w:szCs w:val="20"/>
        </w:rPr>
        <w:t xml:space="preserve"> in prison</w:t>
      </w:r>
      <w:r w:rsidR="0002256A" w:rsidRPr="00B15ECB">
        <w:rPr>
          <w:rFonts w:ascii="Arial" w:hAnsi="Arial" w:cs="Arial"/>
          <w:iCs/>
          <w:sz w:val="20"/>
          <w:szCs w:val="20"/>
        </w:rPr>
        <w:t xml:space="preserve"> followed by a 34-year travel ban</w:t>
      </w:r>
      <w:r w:rsidR="00F54EC5" w:rsidRPr="00B15ECB">
        <w:rPr>
          <w:rFonts w:ascii="Arial" w:hAnsi="Arial" w:cs="Arial"/>
          <w:iCs/>
          <w:sz w:val="20"/>
          <w:szCs w:val="20"/>
        </w:rPr>
        <w:t xml:space="preserve">, by the Specialized Criminal Court </w:t>
      </w:r>
      <w:r w:rsidR="00621911" w:rsidRPr="00B15ECB">
        <w:rPr>
          <w:rFonts w:ascii="Arial" w:hAnsi="Arial" w:cs="Arial"/>
          <w:iCs/>
          <w:sz w:val="20"/>
          <w:szCs w:val="20"/>
        </w:rPr>
        <w:t xml:space="preserve">(SCC) </w:t>
      </w:r>
      <w:r w:rsidR="00F44469" w:rsidRPr="00B15ECB">
        <w:rPr>
          <w:rFonts w:ascii="Arial" w:hAnsi="Arial" w:cs="Arial"/>
          <w:iCs/>
          <w:sz w:val="20"/>
          <w:szCs w:val="20"/>
        </w:rPr>
        <w:t xml:space="preserve">in Riyadh, the Saudi capital, </w:t>
      </w:r>
      <w:r w:rsidR="00F54EC5" w:rsidRPr="00B15ECB">
        <w:rPr>
          <w:rFonts w:ascii="Arial" w:hAnsi="Arial" w:cs="Arial"/>
          <w:iCs/>
          <w:sz w:val="20"/>
          <w:szCs w:val="20"/>
        </w:rPr>
        <w:t>on August</w:t>
      </w:r>
      <w:r w:rsidR="00B15ECB">
        <w:rPr>
          <w:rFonts w:ascii="Arial" w:hAnsi="Arial" w:cs="Arial"/>
          <w:iCs/>
          <w:sz w:val="20"/>
          <w:szCs w:val="20"/>
        </w:rPr>
        <w:t xml:space="preserve"> 9, 2022</w:t>
      </w:r>
      <w:r w:rsidR="00F54EC5" w:rsidRPr="00B15ECB">
        <w:rPr>
          <w:rFonts w:ascii="Arial" w:hAnsi="Arial" w:cs="Arial"/>
          <w:iCs/>
          <w:sz w:val="20"/>
          <w:szCs w:val="20"/>
        </w:rPr>
        <w:t>.</w:t>
      </w:r>
    </w:p>
    <w:p w14:paraId="5B88B25C" w14:textId="77777777" w:rsidR="002127E2" w:rsidRPr="00B15ECB" w:rsidRDefault="002127E2" w:rsidP="00B15ECB">
      <w:pPr>
        <w:spacing w:after="0" w:line="240" w:lineRule="auto"/>
        <w:jc w:val="both"/>
        <w:rPr>
          <w:rFonts w:ascii="Arial" w:hAnsi="Arial" w:cs="Arial"/>
          <w:iCs/>
          <w:sz w:val="20"/>
          <w:szCs w:val="20"/>
        </w:rPr>
      </w:pPr>
    </w:p>
    <w:p w14:paraId="58B53D4A" w14:textId="57B12C15" w:rsidR="001E187E" w:rsidRPr="00B15ECB" w:rsidRDefault="001E187E" w:rsidP="00B15ECB">
      <w:pPr>
        <w:spacing w:after="0" w:line="240" w:lineRule="auto"/>
        <w:jc w:val="both"/>
        <w:rPr>
          <w:rFonts w:ascii="Arial" w:hAnsi="Arial" w:cs="Arial"/>
          <w:iCs/>
          <w:sz w:val="20"/>
          <w:szCs w:val="20"/>
        </w:rPr>
      </w:pPr>
      <w:r w:rsidRPr="00B15ECB">
        <w:rPr>
          <w:rFonts w:ascii="Arial" w:hAnsi="Arial" w:cs="Arial"/>
          <w:iCs/>
          <w:sz w:val="20"/>
          <w:szCs w:val="20"/>
        </w:rPr>
        <w:t xml:space="preserve">On January </w:t>
      </w:r>
      <w:r w:rsidR="00B15ECB">
        <w:rPr>
          <w:rFonts w:ascii="Arial" w:hAnsi="Arial" w:cs="Arial"/>
          <w:iCs/>
          <w:sz w:val="20"/>
          <w:szCs w:val="20"/>
        </w:rPr>
        <w:t xml:space="preserve">14, </w:t>
      </w:r>
      <w:r w:rsidRPr="00B15ECB">
        <w:rPr>
          <w:rFonts w:ascii="Arial" w:hAnsi="Arial" w:cs="Arial"/>
          <w:iCs/>
          <w:sz w:val="20"/>
          <w:szCs w:val="20"/>
        </w:rPr>
        <w:t xml:space="preserve">2021, </w:t>
      </w:r>
      <w:r w:rsidR="00052CFF" w:rsidRPr="00B15ECB">
        <w:rPr>
          <w:rFonts w:ascii="Arial" w:hAnsi="Arial" w:cs="Arial"/>
          <w:iCs/>
          <w:sz w:val="20"/>
          <w:szCs w:val="20"/>
        </w:rPr>
        <w:t>she</w:t>
      </w:r>
      <w:r w:rsidRPr="00B15ECB">
        <w:rPr>
          <w:rFonts w:ascii="Arial" w:hAnsi="Arial" w:cs="Arial"/>
          <w:iCs/>
          <w:sz w:val="20"/>
          <w:szCs w:val="20"/>
        </w:rPr>
        <w:t xml:space="preserve"> was arrested at the General Directorate of Investigations after she was called in for interrogation a few days before she was due to go back to the United Kingdom to continue her PhD studies at the University of Leeds.</w:t>
      </w:r>
    </w:p>
    <w:p w14:paraId="7C262DF5" w14:textId="77777777" w:rsidR="001E187E" w:rsidRPr="00B15ECB" w:rsidRDefault="001E187E" w:rsidP="00B15ECB">
      <w:pPr>
        <w:spacing w:after="0" w:line="240" w:lineRule="auto"/>
        <w:jc w:val="both"/>
        <w:rPr>
          <w:rFonts w:ascii="Arial" w:hAnsi="Arial" w:cs="Arial"/>
          <w:iCs/>
          <w:sz w:val="20"/>
          <w:szCs w:val="20"/>
        </w:rPr>
      </w:pPr>
    </w:p>
    <w:p w14:paraId="0974C2D9" w14:textId="115B1AAD" w:rsidR="00DC5C29" w:rsidRPr="00B15ECB" w:rsidRDefault="002127E2" w:rsidP="00B15ECB">
      <w:pPr>
        <w:spacing w:after="0" w:line="240" w:lineRule="auto"/>
        <w:jc w:val="both"/>
        <w:rPr>
          <w:rFonts w:ascii="Arial" w:hAnsi="Arial" w:cs="Arial"/>
          <w:iCs/>
          <w:sz w:val="20"/>
          <w:szCs w:val="20"/>
        </w:rPr>
      </w:pPr>
      <w:r w:rsidRPr="00B15ECB">
        <w:rPr>
          <w:rFonts w:ascii="Arial" w:hAnsi="Arial" w:cs="Arial"/>
          <w:iCs/>
          <w:sz w:val="20"/>
          <w:szCs w:val="20"/>
        </w:rPr>
        <w:t>Salma</w:t>
      </w:r>
      <w:r w:rsidR="00107C31" w:rsidRPr="00B15ECB">
        <w:rPr>
          <w:rFonts w:ascii="Arial" w:hAnsi="Arial" w:cs="Arial"/>
          <w:iCs/>
          <w:sz w:val="20"/>
          <w:szCs w:val="20"/>
        </w:rPr>
        <w:t xml:space="preserve"> al-Shehab</w:t>
      </w:r>
      <w:r w:rsidRPr="00B15ECB">
        <w:rPr>
          <w:rFonts w:ascii="Arial" w:hAnsi="Arial" w:cs="Arial"/>
          <w:iCs/>
          <w:sz w:val="20"/>
          <w:szCs w:val="20"/>
        </w:rPr>
        <w:t xml:space="preserve">’s trial began on October </w:t>
      </w:r>
      <w:r w:rsidR="00B15ECB">
        <w:rPr>
          <w:rFonts w:ascii="Arial" w:hAnsi="Arial" w:cs="Arial"/>
          <w:iCs/>
          <w:sz w:val="20"/>
          <w:szCs w:val="20"/>
        </w:rPr>
        <w:t xml:space="preserve">25, </w:t>
      </w:r>
      <w:r w:rsidRPr="00B15ECB">
        <w:rPr>
          <w:rFonts w:ascii="Arial" w:hAnsi="Arial" w:cs="Arial"/>
          <w:iCs/>
          <w:sz w:val="20"/>
          <w:szCs w:val="20"/>
        </w:rPr>
        <w:t xml:space="preserve">2021, and according to court documents reviewed by Amnesty International, she was detained in solitary confinement for 285 days before she was brought to trial, in violation of </w:t>
      </w:r>
      <w:r w:rsidR="008A3A38" w:rsidRPr="00B15ECB">
        <w:rPr>
          <w:rFonts w:ascii="Arial" w:hAnsi="Arial" w:cs="Arial"/>
          <w:iCs/>
          <w:sz w:val="20"/>
          <w:szCs w:val="20"/>
        </w:rPr>
        <w:t xml:space="preserve">international standards and </w:t>
      </w:r>
      <w:r w:rsidRPr="00B15ECB">
        <w:rPr>
          <w:rFonts w:ascii="Arial" w:hAnsi="Arial" w:cs="Arial"/>
          <w:iCs/>
          <w:sz w:val="20"/>
          <w:szCs w:val="20"/>
        </w:rPr>
        <w:t>Saudi Arabia’s own Law on Criminal Procedures. She had no access to legal representation throughout her pre-trial detention</w:t>
      </w:r>
      <w:r w:rsidR="00107C31" w:rsidRPr="00B15ECB">
        <w:rPr>
          <w:rFonts w:ascii="Arial" w:hAnsi="Arial" w:cs="Arial"/>
          <w:iCs/>
          <w:sz w:val="20"/>
          <w:szCs w:val="20"/>
        </w:rPr>
        <w:t>, including during</w:t>
      </w:r>
      <w:r w:rsidRPr="00B15ECB">
        <w:rPr>
          <w:rFonts w:ascii="Arial" w:hAnsi="Arial" w:cs="Arial"/>
          <w:iCs/>
          <w:sz w:val="20"/>
          <w:szCs w:val="20"/>
        </w:rPr>
        <w:t xml:space="preserve"> interrogations.</w:t>
      </w:r>
    </w:p>
    <w:p w14:paraId="3E918EC8" w14:textId="77777777" w:rsidR="002127E2" w:rsidRPr="00B15ECB" w:rsidRDefault="002127E2" w:rsidP="00B15ECB">
      <w:pPr>
        <w:spacing w:after="0" w:line="240" w:lineRule="auto"/>
        <w:jc w:val="both"/>
        <w:rPr>
          <w:rFonts w:ascii="Arial" w:hAnsi="Arial" w:cs="Arial"/>
          <w:iCs/>
          <w:sz w:val="20"/>
          <w:szCs w:val="20"/>
        </w:rPr>
      </w:pPr>
    </w:p>
    <w:p w14:paraId="51C66196" w14:textId="4015F392" w:rsidR="002127E2" w:rsidRPr="00B15ECB" w:rsidRDefault="001E187E" w:rsidP="00B15ECB">
      <w:pPr>
        <w:spacing w:after="0" w:line="240" w:lineRule="auto"/>
        <w:jc w:val="both"/>
        <w:rPr>
          <w:rFonts w:ascii="Arial" w:hAnsi="Arial" w:cs="Arial"/>
          <w:iCs/>
          <w:sz w:val="20"/>
          <w:szCs w:val="20"/>
        </w:rPr>
      </w:pPr>
      <w:r w:rsidRPr="00B15ECB">
        <w:rPr>
          <w:rFonts w:ascii="Arial" w:hAnsi="Arial" w:cs="Arial"/>
          <w:iCs/>
          <w:sz w:val="20"/>
          <w:szCs w:val="20"/>
        </w:rPr>
        <w:t xml:space="preserve">In mid-2022, </w:t>
      </w:r>
      <w:r w:rsidR="002127E2" w:rsidRPr="00B15ECB">
        <w:rPr>
          <w:rFonts w:ascii="Arial" w:hAnsi="Arial" w:cs="Arial"/>
          <w:iCs/>
          <w:sz w:val="20"/>
          <w:szCs w:val="20"/>
        </w:rPr>
        <w:t>Salma al-Shehab was initially sentenced to six years in prison under the counter-terror</w:t>
      </w:r>
      <w:r w:rsidRPr="00B15ECB">
        <w:rPr>
          <w:rFonts w:ascii="Arial" w:hAnsi="Arial" w:cs="Arial"/>
          <w:iCs/>
          <w:sz w:val="20"/>
          <w:szCs w:val="20"/>
        </w:rPr>
        <w:t>ism</w:t>
      </w:r>
      <w:r w:rsidR="002127E2" w:rsidRPr="00B15ECB">
        <w:rPr>
          <w:rFonts w:ascii="Arial" w:hAnsi="Arial" w:cs="Arial"/>
          <w:iCs/>
          <w:sz w:val="20"/>
          <w:szCs w:val="20"/>
        </w:rPr>
        <w:t xml:space="preserve"> law. </w:t>
      </w:r>
      <w:r w:rsidRPr="00B15ECB">
        <w:rPr>
          <w:rFonts w:ascii="Arial" w:hAnsi="Arial" w:cs="Arial"/>
          <w:iCs/>
          <w:sz w:val="20"/>
          <w:szCs w:val="20"/>
        </w:rPr>
        <w:t>At her appeal trial, the</w:t>
      </w:r>
      <w:r w:rsidR="002127E2" w:rsidRPr="00B15ECB">
        <w:rPr>
          <w:rFonts w:ascii="Arial" w:hAnsi="Arial" w:cs="Arial"/>
          <w:iCs/>
          <w:sz w:val="20"/>
          <w:szCs w:val="20"/>
        </w:rPr>
        <w:t xml:space="preserve"> prosecution demanded a harsher punishment.</w:t>
      </w:r>
      <w:r w:rsidRPr="00B15ECB">
        <w:rPr>
          <w:rFonts w:ascii="Arial" w:hAnsi="Arial" w:cs="Arial"/>
          <w:iCs/>
          <w:sz w:val="20"/>
          <w:szCs w:val="20"/>
        </w:rPr>
        <w:t xml:space="preserve"> Her sentence was increased to 34 years based on the discretion of the judge, after her initial sentence was overturned and she was convicted of “supporting those who seek to disrupt public order, destabilize security and the stability of the state” and publishing tweets that “disturb public order, destabilize the security of society and the stability of the state” </w:t>
      </w:r>
      <w:r w:rsidR="002127E2" w:rsidRPr="00B15ECB">
        <w:rPr>
          <w:rFonts w:ascii="Arial" w:hAnsi="Arial" w:cs="Arial"/>
          <w:iCs/>
          <w:sz w:val="20"/>
          <w:szCs w:val="20"/>
        </w:rPr>
        <w:t xml:space="preserve">under the </w:t>
      </w:r>
      <w:r w:rsidR="00B15ECB" w:rsidRPr="00B15ECB">
        <w:rPr>
          <w:rFonts w:ascii="Arial" w:hAnsi="Arial" w:cs="Arial"/>
          <w:iCs/>
          <w:sz w:val="20"/>
          <w:szCs w:val="20"/>
        </w:rPr>
        <w:t>counterterrorism</w:t>
      </w:r>
      <w:r w:rsidR="002127E2" w:rsidRPr="00B15ECB">
        <w:rPr>
          <w:rFonts w:ascii="Arial" w:hAnsi="Arial" w:cs="Arial"/>
          <w:iCs/>
          <w:sz w:val="20"/>
          <w:szCs w:val="20"/>
        </w:rPr>
        <w:t xml:space="preserve"> and anti-</w:t>
      </w:r>
      <w:r w:rsidRPr="00B15ECB">
        <w:rPr>
          <w:rFonts w:ascii="Arial" w:hAnsi="Arial" w:cs="Arial"/>
          <w:iCs/>
          <w:sz w:val="20"/>
          <w:szCs w:val="20"/>
        </w:rPr>
        <w:t>c</w:t>
      </w:r>
      <w:r w:rsidR="002127E2" w:rsidRPr="00B15ECB">
        <w:rPr>
          <w:rFonts w:ascii="Arial" w:hAnsi="Arial" w:cs="Arial"/>
          <w:iCs/>
          <w:sz w:val="20"/>
          <w:szCs w:val="20"/>
        </w:rPr>
        <w:t>yber</w:t>
      </w:r>
      <w:r w:rsidRPr="00B15ECB">
        <w:rPr>
          <w:rFonts w:ascii="Arial" w:hAnsi="Arial" w:cs="Arial"/>
          <w:iCs/>
          <w:sz w:val="20"/>
          <w:szCs w:val="20"/>
        </w:rPr>
        <w:t>crime</w:t>
      </w:r>
      <w:r w:rsidR="002127E2" w:rsidRPr="00B15ECB">
        <w:rPr>
          <w:rFonts w:ascii="Arial" w:hAnsi="Arial" w:cs="Arial"/>
          <w:iCs/>
          <w:sz w:val="20"/>
          <w:szCs w:val="20"/>
        </w:rPr>
        <w:t xml:space="preserve"> law</w:t>
      </w:r>
      <w:r w:rsidRPr="00B15ECB">
        <w:rPr>
          <w:rFonts w:ascii="Arial" w:hAnsi="Arial" w:cs="Arial"/>
          <w:iCs/>
          <w:sz w:val="20"/>
          <w:szCs w:val="20"/>
        </w:rPr>
        <w:t>s</w:t>
      </w:r>
      <w:r w:rsidR="002127E2" w:rsidRPr="00B15ECB">
        <w:rPr>
          <w:rFonts w:ascii="Arial" w:hAnsi="Arial" w:cs="Arial"/>
          <w:iCs/>
          <w:sz w:val="20"/>
          <w:szCs w:val="20"/>
        </w:rPr>
        <w:t>.</w:t>
      </w:r>
    </w:p>
    <w:p w14:paraId="7B881F16" w14:textId="32BB1CA4" w:rsidR="00C10432" w:rsidRPr="00B15ECB" w:rsidRDefault="00C10432" w:rsidP="00B15ECB">
      <w:pPr>
        <w:spacing w:after="0" w:line="240" w:lineRule="auto"/>
        <w:jc w:val="both"/>
        <w:rPr>
          <w:rFonts w:ascii="Arial" w:hAnsi="Arial" w:cs="Arial"/>
          <w:iCs/>
          <w:sz w:val="20"/>
          <w:szCs w:val="20"/>
          <w:lang w:val="en-US"/>
        </w:rPr>
      </w:pPr>
    </w:p>
    <w:p w14:paraId="3E43752B" w14:textId="24AEFEB1" w:rsidR="00EA68CE" w:rsidRPr="00B15ECB" w:rsidRDefault="00F01556" w:rsidP="00B15ECB">
      <w:pPr>
        <w:spacing w:after="0" w:line="240" w:lineRule="auto"/>
        <w:jc w:val="both"/>
        <w:rPr>
          <w:rFonts w:ascii="Arial" w:hAnsi="Arial" w:cs="Arial"/>
          <w:bCs/>
          <w:iCs/>
          <w:sz w:val="20"/>
          <w:szCs w:val="20"/>
        </w:rPr>
      </w:pPr>
      <w:r w:rsidRPr="00B15ECB">
        <w:rPr>
          <w:rFonts w:ascii="Arial" w:hAnsi="Arial" w:cs="Arial"/>
          <w:bCs/>
          <w:iCs/>
          <w:sz w:val="20"/>
          <w:szCs w:val="20"/>
        </w:rPr>
        <w:t xml:space="preserve">I urge you to </w:t>
      </w:r>
      <w:r w:rsidR="004A0473" w:rsidRPr="00B15ECB">
        <w:rPr>
          <w:rFonts w:ascii="Arial" w:hAnsi="Arial" w:cs="Arial"/>
          <w:bCs/>
          <w:iCs/>
          <w:sz w:val="20"/>
          <w:szCs w:val="20"/>
        </w:rPr>
        <w:t>immediately and unconditionally release Salma al-Shehab</w:t>
      </w:r>
      <w:r w:rsidR="002127E2" w:rsidRPr="00B15ECB">
        <w:rPr>
          <w:rFonts w:ascii="Arial" w:hAnsi="Arial" w:cs="Arial"/>
          <w:bCs/>
          <w:iCs/>
          <w:sz w:val="20"/>
          <w:szCs w:val="20"/>
        </w:rPr>
        <w:t xml:space="preserve"> and quash her conviction</w:t>
      </w:r>
      <w:r w:rsidR="00102375" w:rsidRPr="00B15ECB">
        <w:rPr>
          <w:rFonts w:ascii="Arial" w:hAnsi="Arial" w:cs="Arial"/>
          <w:bCs/>
          <w:iCs/>
          <w:sz w:val="20"/>
          <w:szCs w:val="20"/>
        </w:rPr>
        <w:t xml:space="preserve"> as she is being held solely for peacefully exercising her right to freedom of expression</w:t>
      </w:r>
      <w:r w:rsidR="002127E2" w:rsidRPr="00B15ECB">
        <w:rPr>
          <w:rFonts w:ascii="Arial" w:hAnsi="Arial" w:cs="Arial"/>
          <w:bCs/>
          <w:iCs/>
          <w:sz w:val="20"/>
          <w:szCs w:val="20"/>
        </w:rPr>
        <w:t>.</w:t>
      </w:r>
      <w:r w:rsidR="006E14A5" w:rsidRPr="00B15ECB">
        <w:rPr>
          <w:rFonts w:ascii="Arial" w:hAnsi="Arial" w:cs="Arial"/>
          <w:bCs/>
          <w:iCs/>
          <w:sz w:val="20"/>
          <w:szCs w:val="20"/>
        </w:rPr>
        <w:t xml:space="preserve"> I also call on you to stop equating free speech with </w:t>
      </w:r>
      <w:r w:rsidR="00283615" w:rsidRPr="00B15ECB">
        <w:rPr>
          <w:rFonts w:ascii="Arial" w:hAnsi="Arial" w:cs="Arial"/>
          <w:bCs/>
          <w:iCs/>
          <w:sz w:val="20"/>
          <w:szCs w:val="20"/>
        </w:rPr>
        <w:t>“</w:t>
      </w:r>
      <w:r w:rsidR="006E14A5" w:rsidRPr="00B15ECB">
        <w:rPr>
          <w:rFonts w:ascii="Arial" w:hAnsi="Arial" w:cs="Arial"/>
          <w:bCs/>
          <w:iCs/>
          <w:sz w:val="20"/>
          <w:szCs w:val="20"/>
        </w:rPr>
        <w:t>terrorism</w:t>
      </w:r>
      <w:r w:rsidR="00283615" w:rsidRPr="00B15ECB">
        <w:rPr>
          <w:rFonts w:ascii="Arial" w:hAnsi="Arial" w:cs="Arial"/>
          <w:bCs/>
          <w:iCs/>
          <w:sz w:val="20"/>
          <w:szCs w:val="20"/>
        </w:rPr>
        <w:t>”</w:t>
      </w:r>
      <w:r w:rsidR="006E14A5" w:rsidRPr="00B15ECB">
        <w:rPr>
          <w:rFonts w:ascii="Arial" w:hAnsi="Arial" w:cs="Arial"/>
          <w:bCs/>
          <w:iCs/>
          <w:sz w:val="20"/>
          <w:szCs w:val="20"/>
        </w:rPr>
        <w:t xml:space="preserve">, and repeal or </w:t>
      </w:r>
      <w:r w:rsidR="00102375" w:rsidRPr="00B15ECB">
        <w:rPr>
          <w:rFonts w:ascii="Arial" w:hAnsi="Arial" w:cs="Arial"/>
          <w:bCs/>
          <w:iCs/>
          <w:sz w:val="20"/>
          <w:szCs w:val="20"/>
        </w:rPr>
        <w:t xml:space="preserve">substantially </w:t>
      </w:r>
      <w:r w:rsidR="006E14A5" w:rsidRPr="00B15ECB">
        <w:rPr>
          <w:rFonts w:ascii="Arial" w:hAnsi="Arial" w:cs="Arial"/>
          <w:bCs/>
          <w:iCs/>
          <w:sz w:val="20"/>
          <w:szCs w:val="20"/>
        </w:rPr>
        <w:t xml:space="preserve">amend the </w:t>
      </w:r>
      <w:r w:rsidR="00B15ECB" w:rsidRPr="00B15ECB">
        <w:rPr>
          <w:rFonts w:ascii="Arial" w:hAnsi="Arial" w:cs="Arial"/>
          <w:bCs/>
          <w:iCs/>
          <w:sz w:val="20"/>
          <w:szCs w:val="20"/>
        </w:rPr>
        <w:t>counterterrorism</w:t>
      </w:r>
      <w:r w:rsidR="006E14A5" w:rsidRPr="00B15ECB">
        <w:rPr>
          <w:rFonts w:ascii="Arial" w:hAnsi="Arial" w:cs="Arial"/>
          <w:bCs/>
          <w:iCs/>
          <w:sz w:val="20"/>
          <w:szCs w:val="20"/>
        </w:rPr>
        <w:t xml:space="preserve"> and anti-cybercrime law</w:t>
      </w:r>
      <w:r w:rsidR="00283615" w:rsidRPr="00B15ECB">
        <w:rPr>
          <w:rFonts w:ascii="Arial" w:hAnsi="Arial" w:cs="Arial"/>
          <w:bCs/>
          <w:iCs/>
          <w:sz w:val="20"/>
          <w:szCs w:val="20"/>
        </w:rPr>
        <w:t>s</w:t>
      </w:r>
      <w:r w:rsidR="006E14A5" w:rsidRPr="00B15ECB">
        <w:rPr>
          <w:rFonts w:ascii="Arial" w:hAnsi="Arial" w:cs="Arial"/>
          <w:bCs/>
          <w:iCs/>
          <w:sz w:val="20"/>
          <w:szCs w:val="20"/>
        </w:rPr>
        <w:t xml:space="preserve"> </w:t>
      </w:r>
      <w:r w:rsidR="00102375" w:rsidRPr="00B15ECB">
        <w:rPr>
          <w:rFonts w:ascii="Arial" w:hAnsi="Arial" w:cs="Arial"/>
          <w:bCs/>
          <w:iCs/>
          <w:sz w:val="20"/>
          <w:szCs w:val="20"/>
        </w:rPr>
        <w:t>that</w:t>
      </w:r>
      <w:r w:rsidR="006E14A5" w:rsidRPr="00B15ECB">
        <w:rPr>
          <w:rFonts w:ascii="Arial" w:hAnsi="Arial" w:cs="Arial"/>
          <w:bCs/>
          <w:iCs/>
          <w:sz w:val="20"/>
          <w:szCs w:val="20"/>
        </w:rPr>
        <w:t xml:space="preserve"> criminalize </w:t>
      </w:r>
      <w:r w:rsidR="00C76D2D" w:rsidRPr="00B15ECB">
        <w:rPr>
          <w:rFonts w:ascii="Arial" w:hAnsi="Arial" w:cs="Arial"/>
          <w:bCs/>
          <w:iCs/>
          <w:sz w:val="20"/>
          <w:szCs w:val="20"/>
        </w:rPr>
        <w:t>dissent and</w:t>
      </w:r>
      <w:r w:rsidR="006E14A5" w:rsidRPr="00B15ECB">
        <w:rPr>
          <w:rFonts w:ascii="Arial" w:hAnsi="Arial" w:cs="Arial"/>
          <w:bCs/>
          <w:iCs/>
          <w:sz w:val="20"/>
          <w:szCs w:val="20"/>
        </w:rPr>
        <w:t xml:space="preserve"> </w:t>
      </w:r>
      <w:r w:rsidR="00283615" w:rsidRPr="00B15ECB">
        <w:rPr>
          <w:rFonts w:ascii="Arial" w:hAnsi="Arial" w:cs="Arial"/>
          <w:bCs/>
          <w:iCs/>
          <w:sz w:val="20"/>
          <w:szCs w:val="20"/>
        </w:rPr>
        <w:t>enact new laws that are</w:t>
      </w:r>
      <w:r w:rsidR="006E14A5" w:rsidRPr="00B15ECB">
        <w:rPr>
          <w:rFonts w:ascii="Arial" w:hAnsi="Arial" w:cs="Arial"/>
          <w:bCs/>
          <w:iCs/>
          <w:sz w:val="20"/>
          <w:szCs w:val="20"/>
        </w:rPr>
        <w:t xml:space="preserve"> fully compatible with international human rights law and standards.</w:t>
      </w:r>
    </w:p>
    <w:p w14:paraId="7CB1F257" w14:textId="77777777" w:rsidR="00102941" w:rsidRPr="00B15ECB" w:rsidRDefault="00102941" w:rsidP="00B15ECB">
      <w:pPr>
        <w:spacing w:after="0" w:line="240" w:lineRule="auto"/>
        <w:jc w:val="both"/>
        <w:rPr>
          <w:rFonts w:ascii="Arial" w:hAnsi="Arial" w:cs="Arial"/>
          <w:b/>
          <w:iCs/>
          <w:sz w:val="20"/>
          <w:szCs w:val="20"/>
        </w:rPr>
      </w:pPr>
    </w:p>
    <w:p w14:paraId="2DC2F9F5" w14:textId="4C97DDC8" w:rsidR="00B15ECB" w:rsidRPr="00C76D2D" w:rsidRDefault="00B15ECB" w:rsidP="00B15ECB">
      <w:pPr>
        <w:spacing w:after="0" w:line="240" w:lineRule="auto"/>
        <w:rPr>
          <w:rFonts w:ascii="Arial" w:hAnsi="Arial" w:cs="Arial"/>
          <w:iCs/>
          <w:sz w:val="20"/>
          <w:szCs w:val="20"/>
        </w:rPr>
      </w:pPr>
      <w:r w:rsidRPr="00B15ECB">
        <w:rPr>
          <w:rFonts w:ascii="Arial" w:hAnsi="Arial" w:cs="Arial"/>
          <w:iCs/>
          <w:sz w:val="20"/>
          <w:szCs w:val="20"/>
        </w:rPr>
        <w:t>S</w:t>
      </w:r>
      <w:r w:rsidR="005D2C37" w:rsidRPr="00B15ECB">
        <w:rPr>
          <w:rFonts w:ascii="Arial" w:hAnsi="Arial" w:cs="Arial"/>
          <w:iCs/>
          <w:sz w:val="20"/>
          <w:szCs w:val="20"/>
        </w:rPr>
        <w:t>incerely,</w:t>
      </w:r>
    </w:p>
    <w:p w14:paraId="15D754DB" w14:textId="03DFABB0" w:rsidR="0082127B" w:rsidRPr="00B15ECB" w:rsidRDefault="00B15ECB" w:rsidP="00B15ECB">
      <w:pPr>
        <w:pStyle w:val="AIBoxHeading"/>
        <w:shd w:val="clear" w:color="auto" w:fill="D9D9D9" w:themeFill="background1" w:themeFillShade="D9"/>
        <w:spacing w:line="240" w:lineRule="auto"/>
        <w:rPr>
          <w:rFonts w:ascii="Arial" w:hAnsi="Arial" w:cs="Arial"/>
          <w:b/>
          <w:sz w:val="32"/>
          <w:szCs w:val="32"/>
        </w:rPr>
      </w:pPr>
      <w:r w:rsidRPr="00B15ECB">
        <w:rPr>
          <w:rFonts w:ascii="Arial" w:hAnsi="Arial" w:cs="Arial"/>
          <w:b/>
          <w:sz w:val="32"/>
          <w:szCs w:val="32"/>
        </w:rPr>
        <w:lastRenderedPageBreak/>
        <w:t>A</w:t>
      </w:r>
      <w:r w:rsidR="0082127B" w:rsidRPr="00B15ECB">
        <w:rPr>
          <w:rFonts w:ascii="Arial" w:hAnsi="Arial" w:cs="Arial"/>
          <w:b/>
          <w:sz w:val="32"/>
          <w:szCs w:val="32"/>
        </w:rPr>
        <w:t>dditional information</w:t>
      </w:r>
    </w:p>
    <w:p w14:paraId="0B3FEFBD" w14:textId="77777777" w:rsidR="00891E48" w:rsidRPr="00B15ECB" w:rsidRDefault="00891E48" w:rsidP="00B15ECB">
      <w:pPr>
        <w:spacing w:after="0" w:line="240" w:lineRule="auto"/>
        <w:jc w:val="both"/>
        <w:rPr>
          <w:rFonts w:ascii="Arial" w:hAnsi="Arial" w:cs="Arial"/>
        </w:rPr>
      </w:pPr>
    </w:p>
    <w:p w14:paraId="5D820D9B" w14:textId="5DAF0FFB" w:rsidR="005279F8" w:rsidRPr="009350C4" w:rsidRDefault="00AC20F1" w:rsidP="00B15ECB">
      <w:pPr>
        <w:spacing w:line="240" w:lineRule="auto"/>
        <w:jc w:val="both"/>
        <w:rPr>
          <w:rFonts w:ascii="Arial" w:hAnsi="Arial" w:cs="Arial"/>
          <w:sz w:val="20"/>
          <w:szCs w:val="20"/>
          <w:lang w:eastAsia="en-US"/>
        </w:rPr>
      </w:pPr>
      <w:r w:rsidRPr="009350C4">
        <w:rPr>
          <w:rFonts w:ascii="Arial" w:hAnsi="Arial" w:cs="Arial"/>
          <w:sz w:val="20"/>
          <w:szCs w:val="20"/>
          <w:lang w:eastAsia="en-US"/>
        </w:rPr>
        <w:t>Amnesty International</w:t>
      </w:r>
      <w:r w:rsidR="005279F8" w:rsidRPr="009350C4">
        <w:rPr>
          <w:rFonts w:ascii="Arial" w:hAnsi="Arial" w:cs="Arial"/>
          <w:sz w:val="20"/>
          <w:szCs w:val="20"/>
          <w:lang w:eastAsia="en-US"/>
        </w:rPr>
        <w:t xml:space="preserve"> has</w:t>
      </w:r>
      <w:r w:rsidRPr="009350C4">
        <w:rPr>
          <w:rFonts w:ascii="Arial" w:hAnsi="Arial" w:cs="Arial"/>
          <w:sz w:val="20"/>
          <w:szCs w:val="20"/>
          <w:lang w:eastAsia="en-US"/>
        </w:rPr>
        <w:t xml:space="preserve"> </w:t>
      </w:r>
      <w:hyperlink r:id="rId15" w:history="1">
        <w:r w:rsidRPr="009350C4">
          <w:rPr>
            <w:rStyle w:val="Hyperlink"/>
            <w:rFonts w:ascii="Arial" w:hAnsi="Arial" w:cs="Arial"/>
            <w:sz w:val="20"/>
            <w:szCs w:val="20"/>
            <w:lang w:eastAsia="en-US"/>
          </w:rPr>
          <w:t>documented 30 cases</w:t>
        </w:r>
      </w:hyperlink>
      <w:r w:rsidRPr="009350C4">
        <w:rPr>
          <w:rFonts w:ascii="Arial" w:hAnsi="Arial" w:cs="Arial"/>
          <w:sz w:val="20"/>
          <w:szCs w:val="20"/>
          <w:lang w:eastAsia="en-US"/>
        </w:rPr>
        <w:t xml:space="preserve"> of Saudi Arabian activists and human rights defenders who were prosecuted and sentenced to pris</w:t>
      </w:r>
      <w:r w:rsidR="000764FA" w:rsidRPr="009350C4">
        <w:rPr>
          <w:rFonts w:ascii="Arial" w:hAnsi="Arial" w:cs="Arial"/>
          <w:sz w:val="20"/>
          <w:szCs w:val="20"/>
          <w:lang w:eastAsia="en-US"/>
        </w:rPr>
        <w:t xml:space="preserve">on terms to be followed by </w:t>
      </w:r>
      <w:r w:rsidR="005279F8" w:rsidRPr="009350C4">
        <w:rPr>
          <w:rFonts w:ascii="Arial" w:hAnsi="Arial" w:cs="Arial"/>
          <w:sz w:val="20"/>
          <w:szCs w:val="20"/>
          <w:lang w:eastAsia="en-US"/>
        </w:rPr>
        <w:t xml:space="preserve">arbitrary </w:t>
      </w:r>
      <w:r w:rsidR="000764FA" w:rsidRPr="009350C4">
        <w:rPr>
          <w:rFonts w:ascii="Arial" w:hAnsi="Arial" w:cs="Arial"/>
          <w:sz w:val="20"/>
          <w:szCs w:val="20"/>
          <w:lang w:eastAsia="en-US"/>
        </w:rPr>
        <w:t xml:space="preserve">travel bans; as well as 39 unofficial travel bans which have affected relatives of activists. </w:t>
      </w:r>
      <w:r w:rsidR="0029796E" w:rsidRPr="009350C4">
        <w:rPr>
          <w:rFonts w:ascii="Arial" w:hAnsi="Arial" w:cs="Arial"/>
          <w:sz w:val="20"/>
          <w:szCs w:val="20"/>
          <w:lang w:eastAsia="en-US"/>
        </w:rPr>
        <w:t>Travel bans have significant consequences on the lives of impacted individuals, causing them to lose educational or professional opportunities abroad, restricting their ability to seek healthcare outside the Kingdom, affecting their mental health and forcibly separating family members for years.</w:t>
      </w:r>
    </w:p>
    <w:p w14:paraId="740A8199" w14:textId="321B14EE" w:rsidR="005548F7" w:rsidRPr="009350C4" w:rsidRDefault="001177D7" w:rsidP="00B15ECB">
      <w:pPr>
        <w:spacing w:line="240" w:lineRule="auto"/>
        <w:jc w:val="both"/>
        <w:rPr>
          <w:rFonts w:ascii="Arial" w:hAnsi="Arial" w:cs="Arial"/>
          <w:sz w:val="20"/>
          <w:szCs w:val="20"/>
          <w:lang w:eastAsia="en-US"/>
        </w:rPr>
      </w:pPr>
      <w:r w:rsidRPr="009350C4">
        <w:rPr>
          <w:rFonts w:ascii="Arial" w:hAnsi="Arial" w:cs="Arial"/>
          <w:sz w:val="20"/>
          <w:szCs w:val="20"/>
          <w:lang w:eastAsia="en-US"/>
        </w:rPr>
        <w:t>Targeting activists and human rights defenders has created a</w:t>
      </w:r>
      <w:r w:rsidR="0029796E" w:rsidRPr="009350C4">
        <w:rPr>
          <w:rFonts w:ascii="Arial" w:hAnsi="Arial" w:cs="Arial"/>
          <w:sz w:val="20"/>
          <w:szCs w:val="20"/>
          <w:lang w:eastAsia="en-US"/>
        </w:rPr>
        <w:t xml:space="preserve"> climate of fear and repression </w:t>
      </w:r>
      <w:r w:rsidRPr="009350C4">
        <w:rPr>
          <w:rFonts w:ascii="Arial" w:hAnsi="Arial" w:cs="Arial"/>
          <w:sz w:val="20"/>
          <w:szCs w:val="20"/>
          <w:lang w:eastAsia="en-US"/>
        </w:rPr>
        <w:t xml:space="preserve">with </w:t>
      </w:r>
      <w:r w:rsidR="0029796E" w:rsidRPr="009350C4">
        <w:rPr>
          <w:rFonts w:ascii="Arial" w:hAnsi="Arial" w:cs="Arial"/>
          <w:sz w:val="20"/>
          <w:szCs w:val="20"/>
          <w:lang w:eastAsia="en-US"/>
        </w:rPr>
        <w:t xml:space="preserve">a chilling effect on Saudi activists living abroad or exiled, as they avoid returning </w:t>
      </w:r>
      <w:r w:rsidR="003103E0" w:rsidRPr="009350C4">
        <w:rPr>
          <w:rFonts w:ascii="Arial" w:hAnsi="Arial" w:cs="Arial"/>
          <w:sz w:val="20"/>
          <w:szCs w:val="20"/>
          <w:lang w:eastAsia="en-US"/>
        </w:rPr>
        <w:t>to their own country in fear of reprisal</w:t>
      </w:r>
      <w:r w:rsidRPr="009350C4">
        <w:rPr>
          <w:rFonts w:ascii="Arial" w:hAnsi="Arial" w:cs="Arial"/>
          <w:sz w:val="20"/>
          <w:szCs w:val="20"/>
          <w:lang w:eastAsia="en-US"/>
        </w:rPr>
        <w:t xml:space="preserve">s, including </w:t>
      </w:r>
      <w:r w:rsidR="003103E0" w:rsidRPr="009350C4">
        <w:rPr>
          <w:rFonts w:ascii="Arial" w:hAnsi="Arial" w:cs="Arial"/>
          <w:sz w:val="20"/>
          <w:szCs w:val="20"/>
          <w:lang w:eastAsia="en-US"/>
        </w:rPr>
        <w:t>being placed on arbitrary travel bans that would lock them in the Kingdom and prevent them from travelling back to their countries of residence</w:t>
      </w:r>
      <w:r w:rsidR="00E94D92" w:rsidRPr="009350C4">
        <w:rPr>
          <w:rFonts w:ascii="Arial" w:hAnsi="Arial" w:cs="Arial"/>
          <w:sz w:val="20"/>
          <w:szCs w:val="20"/>
          <w:lang w:eastAsia="en-US"/>
        </w:rPr>
        <w:t>.</w:t>
      </w:r>
      <w:r w:rsidR="003103E0" w:rsidRPr="009350C4">
        <w:rPr>
          <w:rFonts w:ascii="Arial" w:hAnsi="Arial" w:cs="Arial"/>
          <w:sz w:val="20"/>
          <w:szCs w:val="20"/>
          <w:lang w:eastAsia="en-US"/>
        </w:rPr>
        <w:t xml:space="preserve"> </w:t>
      </w:r>
      <w:r w:rsidR="00E94D92" w:rsidRPr="009350C4">
        <w:rPr>
          <w:rFonts w:ascii="Arial" w:hAnsi="Arial" w:cs="Arial"/>
          <w:sz w:val="20"/>
          <w:szCs w:val="20"/>
          <w:lang w:eastAsia="en-US"/>
        </w:rPr>
        <w:t>Many activists have also expressed</w:t>
      </w:r>
      <w:r w:rsidR="003103E0" w:rsidRPr="009350C4">
        <w:rPr>
          <w:rFonts w:ascii="Arial" w:hAnsi="Arial" w:cs="Arial"/>
          <w:sz w:val="20"/>
          <w:szCs w:val="20"/>
          <w:lang w:eastAsia="en-US"/>
        </w:rPr>
        <w:t xml:space="preserve"> fear of seeing members of their family </w:t>
      </w:r>
      <w:r w:rsidR="00E94D92" w:rsidRPr="009350C4">
        <w:rPr>
          <w:rFonts w:ascii="Arial" w:hAnsi="Arial" w:cs="Arial"/>
          <w:sz w:val="20"/>
          <w:szCs w:val="20"/>
          <w:lang w:eastAsia="en-US"/>
        </w:rPr>
        <w:t xml:space="preserve">that have remained in </w:t>
      </w:r>
      <w:r w:rsidR="003103E0" w:rsidRPr="009350C4">
        <w:rPr>
          <w:rFonts w:ascii="Arial" w:hAnsi="Arial" w:cs="Arial"/>
          <w:sz w:val="20"/>
          <w:szCs w:val="20"/>
          <w:lang w:eastAsia="en-US"/>
        </w:rPr>
        <w:t>the country being targeted in retaliation for their activis</w:t>
      </w:r>
      <w:r w:rsidR="00E94D92" w:rsidRPr="009350C4">
        <w:rPr>
          <w:rFonts w:ascii="Arial" w:hAnsi="Arial" w:cs="Arial"/>
          <w:sz w:val="20"/>
          <w:szCs w:val="20"/>
          <w:lang w:eastAsia="en-US"/>
        </w:rPr>
        <w:t>m</w:t>
      </w:r>
      <w:r w:rsidR="003103E0" w:rsidRPr="009350C4">
        <w:rPr>
          <w:rFonts w:ascii="Arial" w:hAnsi="Arial" w:cs="Arial"/>
          <w:sz w:val="20"/>
          <w:szCs w:val="20"/>
          <w:lang w:eastAsia="en-US"/>
        </w:rPr>
        <w:t xml:space="preserve"> abroad.</w:t>
      </w:r>
    </w:p>
    <w:p w14:paraId="3B1D71D4" w14:textId="6933D0D7" w:rsidR="00D23D90" w:rsidRPr="009350C4" w:rsidRDefault="005D51A2" w:rsidP="00B15ECB">
      <w:pPr>
        <w:spacing w:line="240" w:lineRule="auto"/>
        <w:jc w:val="both"/>
        <w:rPr>
          <w:rFonts w:ascii="Arial" w:hAnsi="Arial" w:cs="Arial"/>
          <w:sz w:val="20"/>
          <w:szCs w:val="20"/>
          <w:lang w:eastAsia="en-US"/>
        </w:rPr>
      </w:pPr>
      <w:r w:rsidRPr="009350C4">
        <w:rPr>
          <w:rFonts w:ascii="Arial" w:hAnsi="Arial" w:cs="Arial"/>
          <w:sz w:val="20"/>
          <w:szCs w:val="20"/>
          <w:lang w:eastAsia="en-US"/>
        </w:rPr>
        <w:t xml:space="preserve">Amnesty International has </w:t>
      </w:r>
      <w:r w:rsidR="00D80E8C" w:rsidRPr="009350C4">
        <w:rPr>
          <w:rFonts w:ascii="Arial" w:hAnsi="Arial" w:cs="Arial"/>
          <w:sz w:val="20"/>
          <w:szCs w:val="20"/>
          <w:lang w:eastAsia="en-US"/>
        </w:rPr>
        <w:t xml:space="preserve">also </w:t>
      </w:r>
      <w:r w:rsidRPr="009350C4">
        <w:rPr>
          <w:rFonts w:ascii="Arial" w:hAnsi="Arial" w:cs="Arial"/>
          <w:sz w:val="20"/>
          <w:szCs w:val="20"/>
          <w:lang w:eastAsia="en-US"/>
        </w:rPr>
        <w:t xml:space="preserve">documented </w:t>
      </w:r>
      <w:r w:rsidR="00D80E8C" w:rsidRPr="009350C4">
        <w:rPr>
          <w:rFonts w:ascii="Arial" w:hAnsi="Arial" w:cs="Arial"/>
          <w:sz w:val="20"/>
          <w:szCs w:val="20"/>
          <w:lang w:eastAsia="en-US"/>
        </w:rPr>
        <w:t xml:space="preserve">a </w:t>
      </w:r>
      <w:r w:rsidRPr="009350C4">
        <w:rPr>
          <w:rFonts w:ascii="Arial" w:hAnsi="Arial" w:cs="Arial"/>
          <w:sz w:val="20"/>
          <w:szCs w:val="20"/>
          <w:lang w:eastAsia="en-US"/>
        </w:rPr>
        <w:t xml:space="preserve">pattern of repression </w:t>
      </w:r>
      <w:r w:rsidR="00900E68" w:rsidRPr="009350C4">
        <w:rPr>
          <w:rFonts w:ascii="Arial" w:hAnsi="Arial" w:cs="Arial"/>
          <w:sz w:val="20"/>
          <w:szCs w:val="20"/>
          <w:lang w:eastAsia="en-US"/>
        </w:rPr>
        <w:t xml:space="preserve">targeting the Shi’a community in Saudi Arabia, namely through the </w:t>
      </w:r>
      <w:hyperlink r:id="rId16" w:history="1">
        <w:r w:rsidR="00900E68" w:rsidRPr="009350C4">
          <w:rPr>
            <w:rStyle w:val="Hyperlink"/>
            <w:rFonts w:ascii="Arial" w:hAnsi="Arial" w:cs="Arial"/>
            <w:sz w:val="20"/>
            <w:szCs w:val="20"/>
            <w:lang w:eastAsia="en-US"/>
          </w:rPr>
          <w:t>Specialized Criminal Court</w:t>
        </w:r>
      </w:hyperlink>
      <w:r w:rsidR="00900E68" w:rsidRPr="009350C4">
        <w:rPr>
          <w:rFonts w:ascii="Arial" w:hAnsi="Arial" w:cs="Arial"/>
          <w:sz w:val="20"/>
          <w:szCs w:val="20"/>
          <w:lang w:eastAsia="en-US"/>
        </w:rPr>
        <w:t xml:space="preserve"> that has issued harsh prison and death sentences following grossly unfair trials, marred by allegations of torture </w:t>
      </w:r>
      <w:r w:rsidR="00D80E8C" w:rsidRPr="009350C4">
        <w:rPr>
          <w:rFonts w:ascii="Arial" w:hAnsi="Arial" w:cs="Arial"/>
          <w:sz w:val="20"/>
          <w:szCs w:val="20"/>
          <w:lang w:eastAsia="en-US"/>
        </w:rPr>
        <w:t xml:space="preserve">and other ill-treatment </w:t>
      </w:r>
      <w:r w:rsidR="00900E68" w:rsidRPr="009350C4">
        <w:rPr>
          <w:rFonts w:ascii="Arial" w:hAnsi="Arial" w:cs="Arial"/>
          <w:sz w:val="20"/>
          <w:szCs w:val="20"/>
          <w:lang w:eastAsia="en-US"/>
        </w:rPr>
        <w:t xml:space="preserve">during detention which the prosecution has </w:t>
      </w:r>
      <w:r w:rsidR="00D80E8C" w:rsidRPr="009350C4">
        <w:rPr>
          <w:rFonts w:ascii="Arial" w:hAnsi="Arial" w:cs="Arial"/>
          <w:sz w:val="20"/>
          <w:szCs w:val="20"/>
          <w:lang w:eastAsia="en-US"/>
        </w:rPr>
        <w:t xml:space="preserve">systematically </w:t>
      </w:r>
      <w:r w:rsidR="00900E68" w:rsidRPr="009350C4">
        <w:rPr>
          <w:rFonts w:ascii="Arial" w:hAnsi="Arial" w:cs="Arial"/>
          <w:sz w:val="20"/>
          <w:szCs w:val="20"/>
          <w:lang w:eastAsia="en-US"/>
        </w:rPr>
        <w:t>failed to investigate.</w:t>
      </w:r>
    </w:p>
    <w:p w14:paraId="44F78A38" w14:textId="105C35B1" w:rsidR="005D2C37" w:rsidRPr="00B15ECB" w:rsidRDefault="005D2C37" w:rsidP="00B15ECB">
      <w:pPr>
        <w:spacing w:after="0" w:line="240" w:lineRule="auto"/>
        <w:rPr>
          <w:rFonts w:ascii="Arial" w:hAnsi="Arial" w:cs="Arial"/>
          <w:b/>
          <w:sz w:val="20"/>
          <w:szCs w:val="20"/>
        </w:rPr>
      </w:pPr>
      <w:r w:rsidRPr="00B15ECB">
        <w:rPr>
          <w:rFonts w:ascii="Arial" w:hAnsi="Arial" w:cs="Arial"/>
          <w:b/>
          <w:sz w:val="20"/>
          <w:szCs w:val="20"/>
        </w:rPr>
        <w:t>PREFERRED LANGUAGE TO ADDRESS TARGET:</w:t>
      </w:r>
      <w:r w:rsidR="0082127B" w:rsidRPr="00B15ECB">
        <w:rPr>
          <w:rFonts w:ascii="Arial" w:hAnsi="Arial" w:cs="Arial"/>
          <w:b/>
          <w:sz w:val="20"/>
          <w:szCs w:val="20"/>
        </w:rPr>
        <w:t xml:space="preserve"> </w:t>
      </w:r>
      <w:r w:rsidR="004E2417" w:rsidRPr="00B15ECB">
        <w:rPr>
          <w:rFonts w:ascii="Arial" w:hAnsi="Arial" w:cs="Arial"/>
          <w:b/>
          <w:bCs/>
          <w:sz w:val="20"/>
          <w:szCs w:val="20"/>
        </w:rPr>
        <w:t xml:space="preserve">English and </w:t>
      </w:r>
      <w:r w:rsidR="00E13996" w:rsidRPr="00B15ECB">
        <w:rPr>
          <w:rFonts w:ascii="Arial" w:hAnsi="Arial" w:cs="Arial"/>
          <w:b/>
          <w:bCs/>
          <w:sz w:val="20"/>
          <w:szCs w:val="20"/>
        </w:rPr>
        <w:t>Arabic</w:t>
      </w:r>
    </w:p>
    <w:p w14:paraId="677E723D" w14:textId="77777777" w:rsidR="005D2C37" w:rsidRPr="00B15ECB" w:rsidRDefault="005D2C37" w:rsidP="00B15ECB">
      <w:pPr>
        <w:spacing w:after="0" w:line="240" w:lineRule="auto"/>
        <w:rPr>
          <w:rFonts w:ascii="Arial" w:hAnsi="Arial" w:cs="Arial"/>
          <w:color w:val="0070C0"/>
          <w:sz w:val="20"/>
          <w:szCs w:val="20"/>
        </w:rPr>
      </w:pPr>
      <w:r w:rsidRPr="00B15ECB">
        <w:rPr>
          <w:rFonts w:ascii="Arial" w:hAnsi="Arial" w:cs="Arial"/>
          <w:sz w:val="20"/>
          <w:szCs w:val="20"/>
        </w:rPr>
        <w:t>You can also write in your own language.</w:t>
      </w:r>
    </w:p>
    <w:p w14:paraId="78F17D93" w14:textId="77777777" w:rsidR="005D2C37" w:rsidRPr="00B15ECB" w:rsidRDefault="005D2C37" w:rsidP="00B15ECB">
      <w:pPr>
        <w:spacing w:after="0" w:line="240" w:lineRule="auto"/>
        <w:rPr>
          <w:rFonts w:ascii="Arial" w:hAnsi="Arial" w:cs="Arial"/>
          <w:color w:val="0070C0"/>
          <w:sz w:val="20"/>
          <w:szCs w:val="20"/>
        </w:rPr>
      </w:pPr>
    </w:p>
    <w:p w14:paraId="636B746D" w14:textId="5780D757" w:rsidR="005D2C37" w:rsidRPr="00B15ECB" w:rsidRDefault="005D2C37" w:rsidP="00B15ECB">
      <w:pPr>
        <w:spacing w:after="0" w:line="240" w:lineRule="auto"/>
        <w:rPr>
          <w:rFonts w:ascii="Arial" w:hAnsi="Arial" w:cs="Arial"/>
          <w:sz w:val="20"/>
          <w:szCs w:val="20"/>
        </w:rPr>
      </w:pPr>
      <w:r w:rsidRPr="00B15ECB">
        <w:rPr>
          <w:rFonts w:ascii="Arial" w:hAnsi="Arial" w:cs="Arial"/>
          <w:b/>
          <w:sz w:val="20"/>
          <w:szCs w:val="20"/>
        </w:rPr>
        <w:t xml:space="preserve">PLEASE TAKE ACTION AS SOON AS POSSIBLE UNTIL: </w:t>
      </w:r>
      <w:r w:rsidR="004A2F50" w:rsidRPr="00B15ECB">
        <w:rPr>
          <w:rFonts w:ascii="Arial" w:hAnsi="Arial" w:cs="Arial"/>
          <w:b/>
          <w:bCs/>
          <w:sz w:val="20"/>
          <w:szCs w:val="20"/>
        </w:rPr>
        <w:t xml:space="preserve">October </w:t>
      </w:r>
      <w:r w:rsidR="00B15ECB" w:rsidRPr="00B15ECB">
        <w:rPr>
          <w:rFonts w:ascii="Arial" w:hAnsi="Arial" w:cs="Arial"/>
          <w:b/>
          <w:bCs/>
          <w:sz w:val="20"/>
          <w:szCs w:val="20"/>
        </w:rPr>
        <w:t xml:space="preserve">14, </w:t>
      </w:r>
      <w:r w:rsidR="004A2F50" w:rsidRPr="00B15ECB">
        <w:rPr>
          <w:rFonts w:ascii="Arial" w:hAnsi="Arial" w:cs="Arial"/>
          <w:b/>
          <w:bCs/>
          <w:sz w:val="20"/>
          <w:szCs w:val="20"/>
        </w:rPr>
        <w:t>2022</w:t>
      </w:r>
    </w:p>
    <w:p w14:paraId="2C5E5589" w14:textId="77777777" w:rsidR="005D2C37" w:rsidRPr="00B15ECB" w:rsidRDefault="005D2C37" w:rsidP="00B15ECB">
      <w:pPr>
        <w:spacing w:after="0" w:line="240" w:lineRule="auto"/>
        <w:rPr>
          <w:rFonts w:ascii="Arial" w:hAnsi="Arial" w:cs="Arial"/>
          <w:sz w:val="20"/>
          <w:szCs w:val="20"/>
        </w:rPr>
      </w:pPr>
      <w:r w:rsidRPr="00B15ECB">
        <w:rPr>
          <w:rFonts w:ascii="Arial" w:hAnsi="Arial" w:cs="Arial"/>
          <w:sz w:val="20"/>
          <w:szCs w:val="20"/>
        </w:rPr>
        <w:t>Please check with the Amnesty office in your country if you wish to send appeals after the deadline.</w:t>
      </w:r>
    </w:p>
    <w:p w14:paraId="3A043DBD" w14:textId="77777777" w:rsidR="005D2C37" w:rsidRPr="00B15ECB" w:rsidRDefault="005D2C37" w:rsidP="00B15ECB">
      <w:pPr>
        <w:spacing w:after="0" w:line="240" w:lineRule="auto"/>
        <w:rPr>
          <w:rFonts w:ascii="Arial" w:hAnsi="Arial" w:cs="Arial"/>
          <w:b/>
          <w:sz w:val="20"/>
          <w:szCs w:val="20"/>
        </w:rPr>
      </w:pPr>
    </w:p>
    <w:p w14:paraId="0CD61DE1" w14:textId="391C5A75" w:rsidR="00B92AEC" w:rsidRPr="00B15ECB" w:rsidRDefault="005D2C37" w:rsidP="00B15ECB">
      <w:pPr>
        <w:spacing w:line="240" w:lineRule="auto"/>
        <w:rPr>
          <w:rFonts w:ascii="Arial" w:hAnsi="Arial" w:cs="Arial"/>
        </w:rPr>
      </w:pPr>
      <w:r w:rsidRPr="00B15ECB">
        <w:rPr>
          <w:rFonts w:ascii="Arial" w:hAnsi="Arial" w:cs="Arial"/>
          <w:b/>
          <w:sz w:val="20"/>
          <w:szCs w:val="20"/>
        </w:rPr>
        <w:t>NAME AND PRONOUN:</w:t>
      </w:r>
      <w:r w:rsidR="004A2F50" w:rsidRPr="00B15ECB">
        <w:rPr>
          <w:rFonts w:ascii="Arial" w:hAnsi="Arial" w:cs="Arial"/>
          <w:b/>
          <w:sz w:val="20"/>
          <w:szCs w:val="20"/>
        </w:rPr>
        <w:t xml:space="preserve"> Salma al-Shehab </w:t>
      </w:r>
      <w:r w:rsidR="004A2F50" w:rsidRPr="00B15ECB">
        <w:rPr>
          <w:rFonts w:ascii="Arial" w:hAnsi="Arial" w:cs="Arial"/>
          <w:bCs/>
          <w:sz w:val="20"/>
          <w:szCs w:val="20"/>
        </w:rPr>
        <w:t>(she/her)</w:t>
      </w:r>
    </w:p>
    <w:sectPr w:rsidR="00B92AEC" w:rsidRPr="00B15ECB" w:rsidSect="009350C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A4F3" w14:textId="77777777" w:rsidR="00CA72CC" w:rsidRDefault="00CA72CC">
      <w:r>
        <w:separator/>
      </w:r>
    </w:p>
  </w:endnote>
  <w:endnote w:type="continuationSeparator" w:id="0">
    <w:p w14:paraId="3EA47C16" w14:textId="77777777" w:rsidR="00CA72CC" w:rsidRDefault="00C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42BF" w14:textId="77777777" w:rsidR="009350C4" w:rsidRDefault="009350C4" w:rsidP="009350C4">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A5C6080" w14:textId="77777777" w:rsidR="009350C4" w:rsidRDefault="009350C4" w:rsidP="009350C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0F4D15CD" w14:textId="77777777" w:rsidR="009350C4" w:rsidRPr="009350C4" w:rsidRDefault="009350C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42B9" w14:textId="1DDF8435" w:rsidR="009350C4" w:rsidRDefault="009350C4">
    <w:pPr>
      <w:pStyle w:val="Footer"/>
    </w:pPr>
    <w:r>
      <w:rPr>
        <w:noProof/>
      </w:rPr>
      <w:drawing>
        <wp:anchor distT="0" distB="0" distL="114300" distR="114300" simplePos="0" relativeHeight="251658240" behindDoc="0" locked="0" layoutInCell="1" allowOverlap="1" wp14:anchorId="22DFA64B" wp14:editId="311984CE">
          <wp:simplePos x="0" y="0"/>
          <wp:positionH relativeFrom="column">
            <wp:posOffset>425450</wp:posOffset>
          </wp:positionH>
          <wp:positionV relativeFrom="paragraph">
            <wp:posOffset>-509270</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4AF7" w14:textId="77777777" w:rsidR="00CA72CC" w:rsidRDefault="00CA72CC">
      <w:r>
        <w:separator/>
      </w:r>
    </w:p>
  </w:footnote>
  <w:footnote w:type="continuationSeparator" w:id="0">
    <w:p w14:paraId="08DFACFE" w14:textId="77777777" w:rsidR="00CA72CC" w:rsidRDefault="00CA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BD242AF" w:rsidR="00355617" w:rsidRPr="00B67DB5" w:rsidRDefault="00EE1119" w:rsidP="0082127B">
    <w:pPr>
      <w:tabs>
        <w:tab w:val="left" w:pos="6060"/>
        <w:tab w:val="right" w:pos="10203"/>
      </w:tabs>
      <w:spacing w:after="0"/>
      <w:rPr>
        <w:sz w:val="16"/>
        <w:szCs w:val="16"/>
      </w:rPr>
    </w:pPr>
    <w:r>
      <w:rPr>
        <w:sz w:val="16"/>
        <w:szCs w:val="16"/>
      </w:rPr>
      <w:t>First</w:t>
    </w:r>
    <w:r w:rsidRPr="00B67DB5">
      <w:rPr>
        <w:sz w:val="16"/>
        <w:szCs w:val="16"/>
      </w:rPr>
      <w:t xml:space="preserve"> </w:t>
    </w:r>
    <w:r w:rsidR="007A3AEA" w:rsidRPr="00B67DB5">
      <w:rPr>
        <w:sz w:val="16"/>
        <w:szCs w:val="16"/>
      </w:rPr>
      <w:t>UA:</w:t>
    </w:r>
    <w:r w:rsidR="007A3AEA" w:rsidRPr="00512449">
      <w:rPr>
        <w:color w:val="auto"/>
        <w:sz w:val="16"/>
        <w:szCs w:val="16"/>
      </w:rPr>
      <w:t xml:space="preserve"> </w:t>
    </w:r>
    <w:r w:rsidR="00AB678A" w:rsidRPr="00512449">
      <w:rPr>
        <w:color w:val="auto"/>
        <w:sz w:val="16"/>
        <w:szCs w:val="16"/>
      </w:rPr>
      <w:t>74/2</w:t>
    </w:r>
    <w:r w:rsidR="007512D2">
      <w:rPr>
        <w:color w:val="auto"/>
        <w:sz w:val="16"/>
        <w:szCs w:val="16"/>
      </w:rPr>
      <w:t>2</w:t>
    </w:r>
    <w:r w:rsidR="00AB678A" w:rsidRPr="00512449">
      <w:rPr>
        <w:color w:val="auto"/>
        <w:sz w:val="16"/>
        <w:szCs w:val="16"/>
      </w:rPr>
      <w:t xml:space="preserve"> </w:t>
    </w:r>
    <w:r w:rsidR="007A3AEA" w:rsidRPr="00B67DB5">
      <w:rPr>
        <w:sz w:val="16"/>
        <w:szCs w:val="16"/>
      </w:rPr>
      <w:t xml:space="preserve">Index: </w:t>
    </w:r>
    <w:r w:rsidR="002A41F8" w:rsidRPr="00B67DB5">
      <w:rPr>
        <w:sz w:val="16"/>
        <w:szCs w:val="16"/>
      </w:rPr>
      <w:t>MDE</w:t>
    </w:r>
    <w:r w:rsidR="00D4198E">
      <w:rPr>
        <w:sz w:val="16"/>
        <w:szCs w:val="16"/>
      </w:rPr>
      <w:t xml:space="preserve"> </w:t>
    </w:r>
    <w:r w:rsidR="002A41F8" w:rsidRPr="00B67DB5">
      <w:rPr>
        <w:sz w:val="16"/>
        <w:szCs w:val="16"/>
      </w:rPr>
      <w:t>23/</w:t>
    </w:r>
    <w:r w:rsidR="00B67DB5" w:rsidRPr="00B67DB5">
      <w:rPr>
        <w:sz w:val="16"/>
        <w:szCs w:val="16"/>
      </w:rPr>
      <w:t>5961/2022 Saudi Arabia</w:t>
    </w:r>
    <w:r w:rsidR="007A3AEA" w:rsidRPr="00B67DB5">
      <w:rPr>
        <w:sz w:val="16"/>
        <w:szCs w:val="16"/>
      </w:rPr>
      <w:tab/>
    </w:r>
    <w:r w:rsidR="0082127B" w:rsidRPr="00B67DB5">
      <w:rPr>
        <w:sz w:val="16"/>
        <w:szCs w:val="16"/>
      </w:rPr>
      <w:tab/>
    </w:r>
    <w:r w:rsidR="007A3AEA" w:rsidRPr="00B67DB5">
      <w:rPr>
        <w:sz w:val="16"/>
        <w:szCs w:val="16"/>
      </w:rPr>
      <w:t xml:space="preserve">Date: </w:t>
    </w:r>
    <w:r w:rsidR="00B67DB5" w:rsidRPr="00B67DB5">
      <w:rPr>
        <w:sz w:val="16"/>
        <w:szCs w:val="16"/>
      </w:rPr>
      <w:t>August</w:t>
    </w:r>
    <w:r w:rsidR="00B67DB5">
      <w:rPr>
        <w:sz w:val="16"/>
        <w:szCs w:val="16"/>
      </w:rPr>
      <w:t xml:space="preserve"> </w:t>
    </w:r>
    <w:r w:rsidR="009350C4">
      <w:rPr>
        <w:sz w:val="16"/>
        <w:szCs w:val="16"/>
      </w:rPr>
      <w:t xml:space="preserve">19, </w:t>
    </w:r>
    <w:r w:rsidR="00B67DB5">
      <w:rPr>
        <w:sz w:val="16"/>
        <w:szCs w:val="16"/>
      </w:rPr>
      <w:t>2022</w:t>
    </w:r>
  </w:p>
  <w:p w14:paraId="76F9B49C" w14:textId="77777777" w:rsidR="007A3AEA" w:rsidRPr="00B67DB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F54A9F7" w:rsidR="00E45B15" w:rsidRDefault="009350C4" w:rsidP="009350C4">
    <w:pPr>
      <w:tabs>
        <w:tab w:val="left" w:pos="6060"/>
        <w:tab w:val="right" w:pos="10203"/>
      </w:tabs>
      <w:spacing w:after="0"/>
      <w:rPr>
        <w:sz w:val="16"/>
        <w:szCs w:val="16"/>
      </w:rPr>
    </w:pPr>
    <w:r>
      <w:rPr>
        <w:sz w:val="16"/>
        <w:szCs w:val="16"/>
      </w:rPr>
      <w:t>First</w:t>
    </w:r>
    <w:r w:rsidRPr="00B67DB5">
      <w:rPr>
        <w:sz w:val="16"/>
        <w:szCs w:val="16"/>
      </w:rPr>
      <w:t xml:space="preserve"> UA:</w:t>
    </w:r>
    <w:r w:rsidRPr="00512449">
      <w:rPr>
        <w:color w:val="auto"/>
        <w:sz w:val="16"/>
        <w:szCs w:val="16"/>
      </w:rPr>
      <w:t xml:space="preserve"> 74/2</w:t>
    </w:r>
    <w:r>
      <w:rPr>
        <w:color w:val="auto"/>
        <w:sz w:val="16"/>
        <w:szCs w:val="16"/>
      </w:rPr>
      <w:t>2</w:t>
    </w:r>
    <w:r w:rsidRPr="00512449">
      <w:rPr>
        <w:color w:val="auto"/>
        <w:sz w:val="16"/>
        <w:szCs w:val="16"/>
      </w:rPr>
      <w:t xml:space="preserve"> </w:t>
    </w:r>
    <w:r w:rsidRPr="00B67DB5">
      <w:rPr>
        <w:sz w:val="16"/>
        <w:szCs w:val="16"/>
      </w:rPr>
      <w:t>Index: MDE</w:t>
    </w:r>
    <w:r>
      <w:rPr>
        <w:sz w:val="16"/>
        <w:szCs w:val="16"/>
      </w:rPr>
      <w:t xml:space="preserve"> </w:t>
    </w:r>
    <w:r w:rsidRPr="00B67DB5">
      <w:rPr>
        <w:sz w:val="16"/>
        <w:szCs w:val="16"/>
      </w:rPr>
      <w:t>23/5961/2022 Saudi Arabia</w:t>
    </w:r>
    <w:r w:rsidRPr="00B67DB5">
      <w:rPr>
        <w:sz w:val="16"/>
        <w:szCs w:val="16"/>
      </w:rPr>
      <w:tab/>
    </w:r>
    <w:r w:rsidRPr="00B67DB5">
      <w:rPr>
        <w:sz w:val="16"/>
        <w:szCs w:val="16"/>
      </w:rPr>
      <w:tab/>
      <w:t>Date: August</w:t>
    </w:r>
    <w:r>
      <w:rPr>
        <w:sz w:val="16"/>
        <w:szCs w:val="16"/>
      </w:rPr>
      <w:t xml:space="preserve"> 19, 2022</w:t>
    </w:r>
  </w:p>
  <w:p w14:paraId="0E0929EC" w14:textId="77777777" w:rsidR="009350C4" w:rsidRPr="009350C4" w:rsidRDefault="009350C4" w:rsidP="009350C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889239">
    <w:abstractNumId w:val="0"/>
  </w:num>
  <w:num w:numId="2" w16cid:durableId="2063602282">
    <w:abstractNumId w:val="22"/>
  </w:num>
  <w:num w:numId="3" w16cid:durableId="359087996">
    <w:abstractNumId w:val="21"/>
  </w:num>
  <w:num w:numId="4" w16cid:durableId="2115128986">
    <w:abstractNumId w:val="9"/>
  </w:num>
  <w:num w:numId="5" w16cid:durableId="2033259529">
    <w:abstractNumId w:val="3"/>
  </w:num>
  <w:num w:numId="6" w16cid:durableId="1666205623">
    <w:abstractNumId w:val="20"/>
  </w:num>
  <w:num w:numId="7" w16cid:durableId="2121492740">
    <w:abstractNumId w:val="18"/>
  </w:num>
  <w:num w:numId="8" w16cid:durableId="1982728947">
    <w:abstractNumId w:val="8"/>
  </w:num>
  <w:num w:numId="9" w16cid:durableId="132916220">
    <w:abstractNumId w:val="7"/>
  </w:num>
  <w:num w:numId="10" w16cid:durableId="1445805186">
    <w:abstractNumId w:val="12"/>
  </w:num>
  <w:num w:numId="11" w16cid:durableId="1265529677">
    <w:abstractNumId w:val="5"/>
  </w:num>
  <w:num w:numId="12" w16cid:durableId="1709797460">
    <w:abstractNumId w:val="13"/>
  </w:num>
  <w:num w:numId="13" w16cid:durableId="426734271">
    <w:abstractNumId w:val="14"/>
  </w:num>
  <w:num w:numId="14" w16cid:durableId="1421678260">
    <w:abstractNumId w:val="1"/>
  </w:num>
  <w:num w:numId="15" w16cid:durableId="1681273050">
    <w:abstractNumId w:val="19"/>
  </w:num>
  <w:num w:numId="16" w16cid:durableId="1564214472">
    <w:abstractNumId w:val="10"/>
  </w:num>
  <w:num w:numId="17" w16cid:durableId="1802386042">
    <w:abstractNumId w:val="11"/>
  </w:num>
  <w:num w:numId="18" w16cid:durableId="1130199873">
    <w:abstractNumId w:val="4"/>
  </w:num>
  <w:num w:numId="19" w16cid:durableId="706223756">
    <w:abstractNumId w:val="6"/>
  </w:num>
  <w:num w:numId="20" w16cid:durableId="2015372276">
    <w:abstractNumId w:val="17"/>
  </w:num>
  <w:num w:numId="21" w16cid:durableId="2073506447">
    <w:abstractNumId w:val="2"/>
  </w:num>
  <w:num w:numId="22" w16cid:durableId="1301837365">
    <w:abstractNumId w:val="23"/>
  </w:num>
  <w:num w:numId="23" w16cid:durableId="1632057939">
    <w:abstractNumId w:val="15"/>
  </w:num>
  <w:num w:numId="24" w16cid:durableId="100455694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256A"/>
    <w:rsid w:val="0002386F"/>
    <w:rsid w:val="00040F65"/>
    <w:rsid w:val="00052CFF"/>
    <w:rsid w:val="000578C6"/>
    <w:rsid w:val="00057A7E"/>
    <w:rsid w:val="00076037"/>
    <w:rsid w:val="000764FA"/>
    <w:rsid w:val="00083462"/>
    <w:rsid w:val="0008508D"/>
    <w:rsid w:val="00087E2B"/>
    <w:rsid w:val="0009130D"/>
    <w:rsid w:val="00092DFA"/>
    <w:rsid w:val="000957C5"/>
    <w:rsid w:val="000972EE"/>
    <w:rsid w:val="000A1F14"/>
    <w:rsid w:val="000A6776"/>
    <w:rsid w:val="000B02B4"/>
    <w:rsid w:val="000B0633"/>
    <w:rsid w:val="000B3EB5"/>
    <w:rsid w:val="000B4A38"/>
    <w:rsid w:val="000C05D1"/>
    <w:rsid w:val="000C0D2E"/>
    <w:rsid w:val="000C2235"/>
    <w:rsid w:val="000C2A0D"/>
    <w:rsid w:val="000C6196"/>
    <w:rsid w:val="000C6384"/>
    <w:rsid w:val="000D0ABB"/>
    <w:rsid w:val="000D3290"/>
    <w:rsid w:val="000D55BC"/>
    <w:rsid w:val="000D70C1"/>
    <w:rsid w:val="000E0D61"/>
    <w:rsid w:val="000E57D4"/>
    <w:rsid w:val="000F3012"/>
    <w:rsid w:val="00100FE4"/>
    <w:rsid w:val="00102375"/>
    <w:rsid w:val="00102941"/>
    <w:rsid w:val="0010425E"/>
    <w:rsid w:val="00106837"/>
    <w:rsid w:val="00106D61"/>
    <w:rsid w:val="00107C31"/>
    <w:rsid w:val="00114556"/>
    <w:rsid w:val="001177D7"/>
    <w:rsid w:val="0012544D"/>
    <w:rsid w:val="00126AC6"/>
    <w:rsid w:val="001300C3"/>
    <w:rsid w:val="00130B8A"/>
    <w:rsid w:val="0013747B"/>
    <w:rsid w:val="00144EF6"/>
    <w:rsid w:val="0014617E"/>
    <w:rsid w:val="001526C3"/>
    <w:rsid w:val="00152C7C"/>
    <w:rsid w:val="001561F4"/>
    <w:rsid w:val="0016118D"/>
    <w:rsid w:val="001648DB"/>
    <w:rsid w:val="00174398"/>
    <w:rsid w:val="00174EAA"/>
    <w:rsid w:val="00174EB6"/>
    <w:rsid w:val="00176678"/>
    <w:rsid w:val="001773D1"/>
    <w:rsid w:val="00177779"/>
    <w:rsid w:val="001808CF"/>
    <w:rsid w:val="001832A1"/>
    <w:rsid w:val="001878C2"/>
    <w:rsid w:val="0019118D"/>
    <w:rsid w:val="00194CD5"/>
    <w:rsid w:val="001963CD"/>
    <w:rsid w:val="001A1059"/>
    <w:rsid w:val="001A259A"/>
    <w:rsid w:val="001A635D"/>
    <w:rsid w:val="001A6AC9"/>
    <w:rsid w:val="001C2CD3"/>
    <w:rsid w:val="001C35B5"/>
    <w:rsid w:val="001D52A5"/>
    <w:rsid w:val="001D5C12"/>
    <w:rsid w:val="001E187E"/>
    <w:rsid w:val="001E2045"/>
    <w:rsid w:val="001E65B6"/>
    <w:rsid w:val="00201189"/>
    <w:rsid w:val="002036C0"/>
    <w:rsid w:val="00205430"/>
    <w:rsid w:val="002127E2"/>
    <w:rsid w:val="00215C3E"/>
    <w:rsid w:val="00215E33"/>
    <w:rsid w:val="00225A11"/>
    <w:rsid w:val="00250C29"/>
    <w:rsid w:val="0025190F"/>
    <w:rsid w:val="002558D7"/>
    <w:rsid w:val="00256C94"/>
    <w:rsid w:val="0025792F"/>
    <w:rsid w:val="00261CC7"/>
    <w:rsid w:val="002665C3"/>
    <w:rsid w:val="00266AC4"/>
    <w:rsid w:val="00267383"/>
    <w:rsid w:val="002703E7"/>
    <w:rsid w:val="002709C3"/>
    <w:rsid w:val="002739C9"/>
    <w:rsid w:val="00273E9A"/>
    <w:rsid w:val="00283615"/>
    <w:rsid w:val="0029796E"/>
    <w:rsid w:val="002A2F36"/>
    <w:rsid w:val="002A41F8"/>
    <w:rsid w:val="002B2E9B"/>
    <w:rsid w:val="002C06A6"/>
    <w:rsid w:val="002C5FE4"/>
    <w:rsid w:val="002C7F1F"/>
    <w:rsid w:val="002D48CD"/>
    <w:rsid w:val="002D5454"/>
    <w:rsid w:val="002E3658"/>
    <w:rsid w:val="002F3C80"/>
    <w:rsid w:val="003059CC"/>
    <w:rsid w:val="003103E0"/>
    <w:rsid w:val="0031230A"/>
    <w:rsid w:val="00313E8B"/>
    <w:rsid w:val="00320461"/>
    <w:rsid w:val="0033624A"/>
    <w:rsid w:val="003373A5"/>
    <w:rsid w:val="00337826"/>
    <w:rsid w:val="00341249"/>
    <w:rsid w:val="0034128A"/>
    <w:rsid w:val="0034324D"/>
    <w:rsid w:val="00343F3A"/>
    <w:rsid w:val="0035329F"/>
    <w:rsid w:val="00355617"/>
    <w:rsid w:val="00376EF4"/>
    <w:rsid w:val="00380297"/>
    <w:rsid w:val="00386A3E"/>
    <w:rsid w:val="003904F0"/>
    <w:rsid w:val="00393622"/>
    <w:rsid w:val="003948D3"/>
    <w:rsid w:val="003975C9"/>
    <w:rsid w:val="003B294A"/>
    <w:rsid w:val="003C3210"/>
    <w:rsid w:val="003C5EEA"/>
    <w:rsid w:val="003C7CB6"/>
    <w:rsid w:val="003D2DEE"/>
    <w:rsid w:val="003F2B90"/>
    <w:rsid w:val="003F3D5D"/>
    <w:rsid w:val="003F5084"/>
    <w:rsid w:val="004021B9"/>
    <w:rsid w:val="00411374"/>
    <w:rsid w:val="00416415"/>
    <w:rsid w:val="0041732C"/>
    <w:rsid w:val="0042210F"/>
    <w:rsid w:val="004334BF"/>
    <w:rsid w:val="004408A1"/>
    <w:rsid w:val="00440B5A"/>
    <w:rsid w:val="00442E5B"/>
    <w:rsid w:val="0044379B"/>
    <w:rsid w:val="00445D50"/>
    <w:rsid w:val="00453538"/>
    <w:rsid w:val="004603A2"/>
    <w:rsid w:val="00474B26"/>
    <w:rsid w:val="00476741"/>
    <w:rsid w:val="00484D11"/>
    <w:rsid w:val="00486088"/>
    <w:rsid w:val="00492FA8"/>
    <w:rsid w:val="00493280"/>
    <w:rsid w:val="004A004D"/>
    <w:rsid w:val="004A0473"/>
    <w:rsid w:val="004A1BDD"/>
    <w:rsid w:val="004A2F50"/>
    <w:rsid w:val="004A43B6"/>
    <w:rsid w:val="004A4C19"/>
    <w:rsid w:val="004B1E15"/>
    <w:rsid w:val="004B2367"/>
    <w:rsid w:val="004B381D"/>
    <w:rsid w:val="004C265C"/>
    <w:rsid w:val="004C2AF6"/>
    <w:rsid w:val="004C527B"/>
    <w:rsid w:val="004C71F5"/>
    <w:rsid w:val="004D41DC"/>
    <w:rsid w:val="004E2417"/>
    <w:rsid w:val="004E767C"/>
    <w:rsid w:val="004F3939"/>
    <w:rsid w:val="00504FBC"/>
    <w:rsid w:val="005072B6"/>
    <w:rsid w:val="00512449"/>
    <w:rsid w:val="00517E88"/>
    <w:rsid w:val="0052434C"/>
    <w:rsid w:val="005279F8"/>
    <w:rsid w:val="005363CA"/>
    <w:rsid w:val="00542F58"/>
    <w:rsid w:val="00545423"/>
    <w:rsid w:val="00547E71"/>
    <w:rsid w:val="005548F7"/>
    <w:rsid w:val="005617D0"/>
    <w:rsid w:val="005617D6"/>
    <w:rsid w:val="00565462"/>
    <w:rsid w:val="005668D0"/>
    <w:rsid w:val="005725C5"/>
    <w:rsid w:val="00572CCD"/>
    <w:rsid w:val="0057440A"/>
    <w:rsid w:val="00576EA0"/>
    <w:rsid w:val="00581A12"/>
    <w:rsid w:val="00582B8C"/>
    <w:rsid w:val="00592C3E"/>
    <w:rsid w:val="00596449"/>
    <w:rsid w:val="005A3E28"/>
    <w:rsid w:val="005A71AD"/>
    <w:rsid w:val="005A7519"/>
    <w:rsid w:val="005A7F1B"/>
    <w:rsid w:val="005B227F"/>
    <w:rsid w:val="005B59ED"/>
    <w:rsid w:val="005B5C5A"/>
    <w:rsid w:val="005C273A"/>
    <w:rsid w:val="005C751F"/>
    <w:rsid w:val="005D0C21"/>
    <w:rsid w:val="005D14AA"/>
    <w:rsid w:val="005D2C37"/>
    <w:rsid w:val="005D3F68"/>
    <w:rsid w:val="005D51A2"/>
    <w:rsid w:val="005D7287"/>
    <w:rsid w:val="005D7D1C"/>
    <w:rsid w:val="005E7DC2"/>
    <w:rsid w:val="005F0355"/>
    <w:rsid w:val="005F5E43"/>
    <w:rsid w:val="00606108"/>
    <w:rsid w:val="0061662C"/>
    <w:rsid w:val="006201FC"/>
    <w:rsid w:val="00620483"/>
    <w:rsid w:val="00620ADD"/>
    <w:rsid w:val="00621911"/>
    <w:rsid w:val="00633994"/>
    <w:rsid w:val="00640E33"/>
    <w:rsid w:val="00640EF2"/>
    <w:rsid w:val="0064718C"/>
    <w:rsid w:val="0065049B"/>
    <w:rsid w:val="006504BD"/>
    <w:rsid w:val="00650D73"/>
    <w:rsid w:val="006558EE"/>
    <w:rsid w:val="00657231"/>
    <w:rsid w:val="00665EE8"/>
    <w:rsid w:val="00667FBC"/>
    <w:rsid w:val="00673B12"/>
    <w:rsid w:val="0069571A"/>
    <w:rsid w:val="006A0BB9"/>
    <w:rsid w:val="006B12FA"/>
    <w:rsid w:val="006B461E"/>
    <w:rsid w:val="006B5655"/>
    <w:rsid w:val="006C2509"/>
    <w:rsid w:val="006C3C21"/>
    <w:rsid w:val="006C7A31"/>
    <w:rsid w:val="006D5521"/>
    <w:rsid w:val="006D71AF"/>
    <w:rsid w:val="006E14A5"/>
    <w:rsid w:val="006E7DF8"/>
    <w:rsid w:val="006F00AA"/>
    <w:rsid w:val="006F4C28"/>
    <w:rsid w:val="006F6B20"/>
    <w:rsid w:val="0070364E"/>
    <w:rsid w:val="007104E8"/>
    <w:rsid w:val="00711815"/>
    <w:rsid w:val="007156FC"/>
    <w:rsid w:val="00716942"/>
    <w:rsid w:val="007173E9"/>
    <w:rsid w:val="0072178C"/>
    <w:rsid w:val="0072212C"/>
    <w:rsid w:val="00727519"/>
    <w:rsid w:val="00727CA7"/>
    <w:rsid w:val="0073431C"/>
    <w:rsid w:val="007512D2"/>
    <w:rsid w:val="007622F7"/>
    <w:rsid w:val="007656E7"/>
    <w:rsid w:val="007666A4"/>
    <w:rsid w:val="00773365"/>
    <w:rsid w:val="00781624"/>
    <w:rsid w:val="00781E3C"/>
    <w:rsid w:val="00784E4F"/>
    <w:rsid w:val="007858BA"/>
    <w:rsid w:val="007A2ABA"/>
    <w:rsid w:val="007A3AEA"/>
    <w:rsid w:val="007A7BA0"/>
    <w:rsid w:val="007A7F97"/>
    <w:rsid w:val="007B4F3E"/>
    <w:rsid w:val="007B7197"/>
    <w:rsid w:val="007C40D1"/>
    <w:rsid w:val="007C6CD0"/>
    <w:rsid w:val="007D6E9F"/>
    <w:rsid w:val="007F166C"/>
    <w:rsid w:val="007F72FF"/>
    <w:rsid w:val="007F7B5E"/>
    <w:rsid w:val="00803606"/>
    <w:rsid w:val="008056E9"/>
    <w:rsid w:val="008072DC"/>
    <w:rsid w:val="0081049F"/>
    <w:rsid w:val="00814632"/>
    <w:rsid w:val="0082127B"/>
    <w:rsid w:val="00827A40"/>
    <w:rsid w:val="00833F87"/>
    <w:rsid w:val="00844F48"/>
    <w:rsid w:val="008455C2"/>
    <w:rsid w:val="00846E45"/>
    <w:rsid w:val="008545FD"/>
    <w:rsid w:val="00864035"/>
    <w:rsid w:val="00866873"/>
    <w:rsid w:val="008763F4"/>
    <w:rsid w:val="008849EA"/>
    <w:rsid w:val="00887512"/>
    <w:rsid w:val="00891E48"/>
    <w:rsid w:val="00891FE8"/>
    <w:rsid w:val="008A3A38"/>
    <w:rsid w:val="008D16ED"/>
    <w:rsid w:val="008D1848"/>
    <w:rsid w:val="008D2A6B"/>
    <w:rsid w:val="008D49A5"/>
    <w:rsid w:val="008E0B66"/>
    <w:rsid w:val="008E172D"/>
    <w:rsid w:val="008E62E0"/>
    <w:rsid w:val="008E6EDB"/>
    <w:rsid w:val="008F3382"/>
    <w:rsid w:val="008F576E"/>
    <w:rsid w:val="008F5788"/>
    <w:rsid w:val="00900E68"/>
    <w:rsid w:val="00902730"/>
    <w:rsid w:val="00906C9F"/>
    <w:rsid w:val="00921577"/>
    <w:rsid w:val="00921DE8"/>
    <w:rsid w:val="009259E1"/>
    <w:rsid w:val="009350C4"/>
    <w:rsid w:val="00937A38"/>
    <w:rsid w:val="00940821"/>
    <w:rsid w:val="009447CF"/>
    <w:rsid w:val="0095188F"/>
    <w:rsid w:val="0095310F"/>
    <w:rsid w:val="009550A0"/>
    <w:rsid w:val="009602EB"/>
    <w:rsid w:val="00960C64"/>
    <w:rsid w:val="00963D4F"/>
    <w:rsid w:val="0097218E"/>
    <w:rsid w:val="00973A89"/>
    <w:rsid w:val="00980425"/>
    <w:rsid w:val="00991C69"/>
    <w:rsid w:val="009923C0"/>
    <w:rsid w:val="009B78FE"/>
    <w:rsid w:val="009C3521"/>
    <w:rsid w:val="009C4461"/>
    <w:rsid w:val="009C6B5A"/>
    <w:rsid w:val="009E097D"/>
    <w:rsid w:val="009E2034"/>
    <w:rsid w:val="009E7E6E"/>
    <w:rsid w:val="009F507A"/>
    <w:rsid w:val="009F7DF8"/>
    <w:rsid w:val="00A07E67"/>
    <w:rsid w:val="00A22D1F"/>
    <w:rsid w:val="00A31F72"/>
    <w:rsid w:val="00A3229C"/>
    <w:rsid w:val="00A41FC6"/>
    <w:rsid w:val="00A44B1B"/>
    <w:rsid w:val="00A4583A"/>
    <w:rsid w:val="00A47580"/>
    <w:rsid w:val="00A64AC2"/>
    <w:rsid w:val="00A64C8F"/>
    <w:rsid w:val="00A70D9D"/>
    <w:rsid w:val="00A7548F"/>
    <w:rsid w:val="00A77F3E"/>
    <w:rsid w:val="00A81673"/>
    <w:rsid w:val="00A90EA6"/>
    <w:rsid w:val="00A954F3"/>
    <w:rsid w:val="00A954F4"/>
    <w:rsid w:val="00AB5744"/>
    <w:rsid w:val="00AB5C6E"/>
    <w:rsid w:val="00AB678A"/>
    <w:rsid w:val="00AB7E5D"/>
    <w:rsid w:val="00AC15B7"/>
    <w:rsid w:val="00AC20F1"/>
    <w:rsid w:val="00AC23F8"/>
    <w:rsid w:val="00AC248D"/>
    <w:rsid w:val="00AC367F"/>
    <w:rsid w:val="00AD3B31"/>
    <w:rsid w:val="00AD4A53"/>
    <w:rsid w:val="00AE2707"/>
    <w:rsid w:val="00AE4214"/>
    <w:rsid w:val="00AF0FCD"/>
    <w:rsid w:val="00AF5FF0"/>
    <w:rsid w:val="00B03C58"/>
    <w:rsid w:val="00B0456A"/>
    <w:rsid w:val="00B15ECB"/>
    <w:rsid w:val="00B206A8"/>
    <w:rsid w:val="00B22F01"/>
    <w:rsid w:val="00B27341"/>
    <w:rsid w:val="00B408D4"/>
    <w:rsid w:val="00B43409"/>
    <w:rsid w:val="00B435EB"/>
    <w:rsid w:val="00B46C29"/>
    <w:rsid w:val="00B52B01"/>
    <w:rsid w:val="00B6690B"/>
    <w:rsid w:val="00B67DB5"/>
    <w:rsid w:val="00B7545C"/>
    <w:rsid w:val="00B806A2"/>
    <w:rsid w:val="00B924BF"/>
    <w:rsid w:val="00B92AEC"/>
    <w:rsid w:val="00B943B1"/>
    <w:rsid w:val="00B957E6"/>
    <w:rsid w:val="00B97626"/>
    <w:rsid w:val="00BA065B"/>
    <w:rsid w:val="00BA0E81"/>
    <w:rsid w:val="00BA68E9"/>
    <w:rsid w:val="00BA6913"/>
    <w:rsid w:val="00BB0B3B"/>
    <w:rsid w:val="00BC21D8"/>
    <w:rsid w:val="00BC7111"/>
    <w:rsid w:val="00BD0B43"/>
    <w:rsid w:val="00BD6049"/>
    <w:rsid w:val="00BE0D92"/>
    <w:rsid w:val="00BE2223"/>
    <w:rsid w:val="00BE4685"/>
    <w:rsid w:val="00BE6035"/>
    <w:rsid w:val="00BF4778"/>
    <w:rsid w:val="00BF7136"/>
    <w:rsid w:val="00C01FE0"/>
    <w:rsid w:val="00C10432"/>
    <w:rsid w:val="00C14D4B"/>
    <w:rsid w:val="00C162AD"/>
    <w:rsid w:val="00C17D6F"/>
    <w:rsid w:val="00C20B1E"/>
    <w:rsid w:val="00C359CF"/>
    <w:rsid w:val="00C36E83"/>
    <w:rsid w:val="00C370BB"/>
    <w:rsid w:val="00C37C16"/>
    <w:rsid w:val="00C415B8"/>
    <w:rsid w:val="00C460DB"/>
    <w:rsid w:val="00C4635D"/>
    <w:rsid w:val="00C50CEC"/>
    <w:rsid w:val="00C50E8B"/>
    <w:rsid w:val="00C538D1"/>
    <w:rsid w:val="00C607FB"/>
    <w:rsid w:val="00C637CC"/>
    <w:rsid w:val="00C76D2D"/>
    <w:rsid w:val="00C76EE0"/>
    <w:rsid w:val="00C8330C"/>
    <w:rsid w:val="00C85BFA"/>
    <w:rsid w:val="00C85EFE"/>
    <w:rsid w:val="00C934DE"/>
    <w:rsid w:val="00C93CB2"/>
    <w:rsid w:val="00CA13A3"/>
    <w:rsid w:val="00CA51AF"/>
    <w:rsid w:val="00CA5CB1"/>
    <w:rsid w:val="00CA72CC"/>
    <w:rsid w:val="00CC1DDD"/>
    <w:rsid w:val="00CC6A66"/>
    <w:rsid w:val="00CD2995"/>
    <w:rsid w:val="00CD3C38"/>
    <w:rsid w:val="00CE15EA"/>
    <w:rsid w:val="00CE5F30"/>
    <w:rsid w:val="00CF7805"/>
    <w:rsid w:val="00D007F8"/>
    <w:rsid w:val="00D030C9"/>
    <w:rsid w:val="00D05A52"/>
    <w:rsid w:val="00D068F0"/>
    <w:rsid w:val="00D114C6"/>
    <w:rsid w:val="00D127B2"/>
    <w:rsid w:val="00D142D0"/>
    <w:rsid w:val="00D23D90"/>
    <w:rsid w:val="00D26BF9"/>
    <w:rsid w:val="00D32B43"/>
    <w:rsid w:val="00D3537E"/>
    <w:rsid w:val="00D35879"/>
    <w:rsid w:val="00D4198E"/>
    <w:rsid w:val="00D47210"/>
    <w:rsid w:val="00D54217"/>
    <w:rsid w:val="00D62977"/>
    <w:rsid w:val="00D635A1"/>
    <w:rsid w:val="00D6411A"/>
    <w:rsid w:val="00D67ABF"/>
    <w:rsid w:val="00D749E6"/>
    <w:rsid w:val="00D80E8C"/>
    <w:rsid w:val="00D82369"/>
    <w:rsid w:val="00D834E2"/>
    <w:rsid w:val="00D839E9"/>
    <w:rsid w:val="00D844EE"/>
    <w:rsid w:val="00D847F8"/>
    <w:rsid w:val="00D85ECD"/>
    <w:rsid w:val="00D86601"/>
    <w:rsid w:val="00D90465"/>
    <w:rsid w:val="00DA4544"/>
    <w:rsid w:val="00DB2AF2"/>
    <w:rsid w:val="00DB7D74"/>
    <w:rsid w:val="00DC5C29"/>
    <w:rsid w:val="00DC65A4"/>
    <w:rsid w:val="00DD346F"/>
    <w:rsid w:val="00DD4648"/>
    <w:rsid w:val="00DD59F3"/>
    <w:rsid w:val="00DE64BA"/>
    <w:rsid w:val="00DF1141"/>
    <w:rsid w:val="00DF192D"/>
    <w:rsid w:val="00DF3644"/>
    <w:rsid w:val="00DF3DF5"/>
    <w:rsid w:val="00DF63A6"/>
    <w:rsid w:val="00E00CEE"/>
    <w:rsid w:val="00E04AF0"/>
    <w:rsid w:val="00E12FD3"/>
    <w:rsid w:val="00E13996"/>
    <w:rsid w:val="00E22AAE"/>
    <w:rsid w:val="00E275A3"/>
    <w:rsid w:val="00E3247B"/>
    <w:rsid w:val="00E375AA"/>
    <w:rsid w:val="00E37B98"/>
    <w:rsid w:val="00E406B4"/>
    <w:rsid w:val="00E40EAA"/>
    <w:rsid w:val="00E43F3A"/>
    <w:rsid w:val="00E45B15"/>
    <w:rsid w:val="00E63CEF"/>
    <w:rsid w:val="00E65D5E"/>
    <w:rsid w:val="00E67A70"/>
    <w:rsid w:val="00E67C6B"/>
    <w:rsid w:val="00E707D9"/>
    <w:rsid w:val="00E726EE"/>
    <w:rsid w:val="00E7569C"/>
    <w:rsid w:val="00E76516"/>
    <w:rsid w:val="00E778FE"/>
    <w:rsid w:val="00E94D92"/>
    <w:rsid w:val="00EA1562"/>
    <w:rsid w:val="00EA58E8"/>
    <w:rsid w:val="00EA68CE"/>
    <w:rsid w:val="00EB1C45"/>
    <w:rsid w:val="00EB27DB"/>
    <w:rsid w:val="00EB4A48"/>
    <w:rsid w:val="00EB51EB"/>
    <w:rsid w:val="00EC46BD"/>
    <w:rsid w:val="00EC677A"/>
    <w:rsid w:val="00EE1119"/>
    <w:rsid w:val="00EE5069"/>
    <w:rsid w:val="00EF284E"/>
    <w:rsid w:val="00EF56C2"/>
    <w:rsid w:val="00EF5A39"/>
    <w:rsid w:val="00F01556"/>
    <w:rsid w:val="00F25445"/>
    <w:rsid w:val="00F27032"/>
    <w:rsid w:val="00F322A8"/>
    <w:rsid w:val="00F3436F"/>
    <w:rsid w:val="00F34C17"/>
    <w:rsid w:val="00F44174"/>
    <w:rsid w:val="00F44469"/>
    <w:rsid w:val="00F45927"/>
    <w:rsid w:val="00F51C69"/>
    <w:rsid w:val="00F54EC5"/>
    <w:rsid w:val="00F64929"/>
    <w:rsid w:val="00F65D4B"/>
    <w:rsid w:val="00F662F0"/>
    <w:rsid w:val="00F6742D"/>
    <w:rsid w:val="00F7577A"/>
    <w:rsid w:val="00F769B1"/>
    <w:rsid w:val="00F76FB1"/>
    <w:rsid w:val="00F771BD"/>
    <w:rsid w:val="00F83EDB"/>
    <w:rsid w:val="00F91619"/>
    <w:rsid w:val="00F93094"/>
    <w:rsid w:val="00F9400E"/>
    <w:rsid w:val="00FA1C07"/>
    <w:rsid w:val="00FA48E3"/>
    <w:rsid w:val="00FA4E88"/>
    <w:rsid w:val="00FA65C5"/>
    <w:rsid w:val="00FA7368"/>
    <w:rsid w:val="00FA7614"/>
    <w:rsid w:val="00FB2CBD"/>
    <w:rsid w:val="00FB54DD"/>
    <w:rsid w:val="00FB6A97"/>
    <w:rsid w:val="00FC01A6"/>
    <w:rsid w:val="00FC2C09"/>
    <w:rsid w:val="00FC3ED9"/>
    <w:rsid w:val="00FC654E"/>
    <w:rsid w:val="00FD3731"/>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UATopInfo">
    <w:name w:val="UA Top Info"/>
    <w:basedOn w:val="Normal"/>
    <w:link w:val="UATopInfoChar"/>
    <w:rsid w:val="006F00AA"/>
    <w:pPr>
      <w:widowControl/>
      <w:tabs>
        <w:tab w:val="left" w:pos="720"/>
        <w:tab w:val="left" w:pos="3419"/>
        <w:tab w:val="left" w:pos="5760"/>
      </w:tabs>
      <w:suppressAutoHyphens w:val="0"/>
      <w:spacing w:after="0" w:line="240" w:lineRule="auto"/>
    </w:pPr>
    <w:rPr>
      <w:rFonts w:ascii="Univers" w:eastAsia="SimSun" w:hAnsi="Univers" w:cs="Arial"/>
      <w:b/>
      <w:bCs/>
      <w:color w:val="auto"/>
      <w:sz w:val="20"/>
      <w:lang w:eastAsia="zh-CN"/>
    </w:rPr>
  </w:style>
  <w:style w:type="character" w:customStyle="1" w:styleId="UATopInfoChar">
    <w:name w:val="UA Top Info Char"/>
    <w:link w:val="UATopInfo"/>
    <w:locked/>
    <w:rsid w:val="006F00AA"/>
    <w:rPr>
      <w:rFonts w:ascii="Univers" w:eastAsia="SimSun" w:hAnsi="Univers" w:cs="Arial"/>
      <w:b/>
      <w:bCs/>
      <w:szCs w:val="24"/>
      <w:lang w:eastAsia="zh-CN"/>
    </w:rPr>
  </w:style>
  <w:style w:type="character" w:customStyle="1" w:styleId="CommentTextChar">
    <w:name w:val="Comment Text Char"/>
    <w:basedOn w:val="DefaultParagraphFont"/>
    <w:link w:val="CommentText"/>
    <w:semiHidden/>
    <w:rsid w:val="00EB4A48"/>
    <w:rPr>
      <w:rFonts w:ascii="Amnesty Trade Gothic" w:hAnsi="Amnesty Trade Gothic"/>
      <w:color w:val="000000"/>
      <w:lang w:eastAsia="ar-SA"/>
    </w:rPr>
  </w:style>
  <w:style w:type="paragraph" w:customStyle="1" w:styleId="BodyA">
    <w:name w:val="Body A"/>
    <w:rsid w:val="00D85EC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styleId="Revision">
    <w:name w:val="Revision"/>
    <w:hidden/>
    <w:uiPriority w:val="99"/>
    <w:semiHidden/>
    <w:rsid w:val="00F27032"/>
    <w:rPr>
      <w:rFonts w:ascii="Amnesty Trade Gothic" w:hAnsi="Amnesty Trade Gothic"/>
      <w:color w:val="000000"/>
      <w:sz w:val="18"/>
      <w:szCs w:val="24"/>
      <w:lang w:eastAsia="ar-SA"/>
    </w:rPr>
  </w:style>
  <w:style w:type="paragraph" w:customStyle="1" w:styleId="paragraph">
    <w:name w:val="paragraph"/>
    <w:basedOn w:val="Normal"/>
    <w:rsid w:val="009350C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350C4"/>
  </w:style>
  <w:style w:type="character" w:customStyle="1" w:styleId="eop">
    <w:name w:val="eop"/>
    <w:basedOn w:val="DefaultParagraphFont"/>
    <w:rsid w:val="009350C4"/>
  </w:style>
  <w:style w:type="character" w:styleId="Strong">
    <w:name w:val="Strong"/>
    <w:basedOn w:val="DefaultParagraphFont"/>
    <w:uiPriority w:val="22"/>
    <w:qFormat/>
    <w:rsid w:val="00E37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SaudiEmbassyUS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saudiembassy.net/node/23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mde23/1633/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campaigns/2022/05/you-cant-leave-and-we-wont-tell-you-why-travel-bans-in-saudi-arabi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rbalsau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2022-08-22T19:59:00Z</dcterms:created>
  <dcterms:modified xsi:type="dcterms:W3CDTF">2022-08-22T19:59:00Z</dcterms:modified>
</cp:coreProperties>
</file>