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25628D7B" w:rsidR="005D2C37" w:rsidRPr="00935E3F" w:rsidRDefault="0034128A" w:rsidP="00935E3F">
      <w:pPr>
        <w:pStyle w:val="AIUrgentActionTopHeading"/>
        <w:tabs>
          <w:tab w:val="clear" w:pos="567"/>
        </w:tabs>
        <w:spacing w:line="240" w:lineRule="auto"/>
        <w:rPr>
          <w:rFonts w:cs="Arial"/>
          <w:sz w:val="70"/>
          <w:szCs w:val="70"/>
        </w:rPr>
      </w:pPr>
      <w:r w:rsidRPr="00935E3F">
        <w:rPr>
          <w:rFonts w:cs="Arial"/>
          <w:sz w:val="70"/>
          <w:szCs w:val="70"/>
          <w:highlight w:val="yellow"/>
        </w:rPr>
        <w:t>URGENT ACTION</w:t>
      </w:r>
    </w:p>
    <w:p w14:paraId="1B558ED8" w14:textId="419D2760" w:rsidR="00127FB3" w:rsidRPr="00935E3F" w:rsidRDefault="00FB301E" w:rsidP="00935E3F">
      <w:pPr>
        <w:spacing w:after="0" w:line="240" w:lineRule="auto"/>
        <w:rPr>
          <w:rFonts w:ascii="Arial" w:hAnsi="Arial" w:cs="Arial"/>
          <w:b/>
          <w:sz w:val="34"/>
          <w:szCs w:val="34"/>
          <w:lang w:eastAsia="es-MX"/>
        </w:rPr>
      </w:pPr>
      <w:r w:rsidRPr="00935E3F">
        <w:rPr>
          <w:rFonts w:ascii="Arial" w:hAnsi="Arial" w:cs="Arial"/>
          <w:b/>
          <w:sz w:val="34"/>
          <w:szCs w:val="34"/>
          <w:lang w:eastAsia="es-MX"/>
        </w:rPr>
        <w:t>RELEASE</w:t>
      </w:r>
      <w:r w:rsidR="008B43FB" w:rsidRPr="00935E3F">
        <w:rPr>
          <w:rFonts w:ascii="Arial" w:hAnsi="Arial" w:cs="Arial"/>
          <w:b/>
          <w:sz w:val="34"/>
          <w:szCs w:val="34"/>
          <w:lang w:eastAsia="es-MX"/>
        </w:rPr>
        <w:t xml:space="preserve"> </w:t>
      </w:r>
      <w:r w:rsidR="00E4318C" w:rsidRPr="00935E3F">
        <w:rPr>
          <w:rFonts w:ascii="Arial" w:hAnsi="Arial" w:cs="Arial"/>
          <w:b/>
          <w:sz w:val="34"/>
          <w:szCs w:val="34"/>
          <w:lang w:eastAsia="es-MX"/>
        </w:rPr>
        <w:t xml:space="preserve">ARBITRARILY </w:t>
      </w:r>
      <w:r w:rsidR="008B43FB" w:rsidRPr="00935E3F">
        <w:rPr>
          <w:rFonts w:ascii="Arial" w:hAnsi="Arial" w:cs="Arial"/>
          <w:b/>
          <w:sz w:val="34"/>
          <w:szCs w:val="34"/>
          <w:lang w:eastAsia="es-MX"/>
        </w:rPr>
        <w:t xml:space="preserve">DETAINED </w:t>
      </w:r>
      <w:r w:rsidR="004536C9" w:rsidRPr="00935E3F">
        <w:rPr>
          <w:rFonts w:ascii="Arial" w:hAnsi="Arial" w:cs="Arial"/>
          <w:b/>
          <w:sz w:val="34"/>
          <w:szCs w:val="34"/>
          <w:lang w:eastAsia="es-MX"/>
        </w:rPr>
        <w:t>JOURNALIST</w:t>
      </w:r>
    </w:p>
    <w:p w14:paraId="1FC74248" w14:textId="44FC6039" w:rsidR="001D26E7" w:rsidRPr="00935E3F" w:rsidRDefault="00210CA9" w:rsidP="00935E3F">
      <w:pPr>
        <w:spacing w:after="0" w:line="240" w:lineRule="auto"/>
        <w:jc w:val="both"/>
        <w:rPr>
          <w:rFonts w:ascii="Arial" w:hAnsi="Arial" w:cs="Arial"/>
          <w:b/>
          <w:bCs/>
          <w:iCs/>
          <w:sz w:val="22"/>
          <w:szCs w:val="22"/>
          <w:lang w:eastAsia="es-MX"/>
        </w:rPr>
      </w:pPr>
      <w:bookmarkStart w:id="0" w:name="_Hlk93327024"/>
      <w:r w:rsidRPr="00935E3F">
        <w:rPr>
          <w:rFonts w:ascii="Arial" w:hAnsi="Arial" w:cs="Arial"/>
          <w:b/>
          <w:bCs/>
          <w:iCs/>
          <w:sz w:val="22"/>
          <w:szCs w:val="22"/>
          <w:lang w:eastAsia="es-MX"/>
        </w:rPr>
        <w:t xml:space="preserve">Journalist </w:t>
      </w:r>
      <w:r w:rsidR="00472AD3" w:rsidRPr="00935E3F">
        <w:rPr>
          <w:rFonts w:ascii="Arial" w:hAnsi="Arial" w:cs="Arial"/>
          <w:b/>
          <w:bCs/>
          <w:iCs/>
          <w:sz w:val="22"/>
          <w:szCs w:val="22"/>
          <w:lang w:eastAsia="es-MX"/>
        </w:rPr>
        <w:t xml:space="preserve">Younis </w:t>
      </w:r>
      <w:proofErr w:type="spellStart"/>
      <w:r w:rsidR="00472AD3" w:rsidRPr="00935E3F">
        <w:rPr>
          <w:rFonts w:ascii="Arial" w:hAnsi="Arial" w:cs="Arial"/>
          <w:b/>
          <w:bCs/>
          <w:iCs/>
          <w:sz w:val="22"/>
          <w:szCs w:val="22"/>
          <w:lang w:eastAsia="es-MX"/>
        </w:rPr>
        <w:t>Abdelsalam</w:t>
      </w:r>
      <w:proofErr w:type="spellEnd"/>
      <w:r w:rsidR="00472AD3" w:rsidRPr="00935E3F">
        <w:rPr>
          <w:rFonts w:ascii="Arial" w:hAnsi="Arial" w:cs="Arial"/>
          <w:b/>
          <w:bCs/>
          <w:iCs/>
          <w:sz w:val="22"/>
          <w:szCs w:val="22"/>
          <w:lang w:eastAsia="es-MX"/>
        </w:rPr>
        <w:t xml:space="preserve"> </w:t>
      </w:r>
      <w:r w:rsidRPr="00935E3F">
        <w:rPr>
          <w:rFonts w:ascii="Arial" w:hAnsi="Arial" w:cs="Arial"/>
          <w:b/>
          <w:bCs/>
          <w:iCs/>
          <w:sz w:val="22"/>
          <w:szCs w:val="22"/>
          <w:lang w:eastAsia="es-MX"/>
        </w:rPr>
        <w:t xml:space="preserve">has been arbitrarily detained </w:t>
      </w:r>
      <w:r w:rsidR="00C072B0" w:rsidRPr="00935E3F">
        <w:rPr>
          <w:rFonts w:ascii="Arial" w:hAnsi="Arial" w:cs="Arial"/>
          <w:b/>
          <w:bCs/>
          <w:iCs/>
          <w:sz w:val="22"/>
          <w:szCs w:val="22"/>
          <w:lang w:eastAsia="es-MX"/>
        </w:rPr>
        <w:t xml:space="preserve">without charge </w:t>
      </w:r>
      <w:r w:rsidRPr="00935E3F">
        <w:rPr>
          <w:rFonts w:ascii="Arial" w:hAnsi="Arial" w:cs="Arial"/>
          <w:b/>
          <w:bCs/>
          <w:iCs/>
          <w:sz w:val="22"/>
          <w:szCs w:val="22"/>
          <w:lang w:eastAsia="es-MX"/>
        </w:rPr>
        <w:t xml:space="preserve">by the </w:t>
      </w:r>
      <w:proofErr w:type="spellStart"/>
      <w:r w:rsidRPr="00935E3F">
        <w:rPr>
          <w:rFonts w:ascii="Arial" w:hAnsi="Arial" w:cs="Arial"/>
          <w:b/>
          <w:bCs/>
          <w:iCs/>
          <w:sz w:val="22"/>
          <w:szCs w:val="22"/>
          <w:lang w:eastAsia="es-MX"/>
        </w:rPr>
        <w:t>Huthi</w:t>
      </w:r>
      <w:proofErr w:type="spellEnd"/>
      <w:r w:rsidRPr="00935E3F">
        <w:rPr>
          <w:rFonts w:ascii="Arial" w:hAnsi="Arial" w:cs="Arial"/>
          <w:b/>
          <w:bCs/>
          <w:iCs/>
          <w:sz w:val="22"/>
          <w:szCs w:val="22"/>
          <w:lang w:eastAsia="es-MX"/>
        </w:rPr>
        <w:t xml:space="preserve"> de facto authorities for almost a year</w:t>
      </w:r>
      <w:r w:rsidR="00C072B0" w:rsidRPr="00935E3F">
        <w:rPr>
          <w:rFonts w:ascii="Arial" w:hAnsi="Arial" w:cs="Arial"/>
          <w:b/>
          <w:bCs/>
          <w:iCs/>
          <w:sz w:val="22"/>
          <w:szCs w:val="22"/>
          <w:lang w:eastAsia="es-MX"/>
        </w:rPr>
        <w:t xml:space="preserve">. He was falsely accused of </w:t>
      </w:r>
      <w:r w:rsidR="0098423F" w:rsidRPr="00935E3F">
        <w:rPr>
          <w:rFonts w:ascii="Arial" w:hAnsi="Arial" w:cs="Arial"/>
          <w:b/>
          <w:bCs/>
          <w:iCs/>
          <w:sz w:val="22"/>
          <w:szCs w:val="22"/>
          <w:lang w:eastAsia="es-MX"/>
        </w:rPr>
        <w:t>communicating with foreign entities</w:t>
      </w:r>
      <w:r w:rsidR="006910C7" w:rsidRPr="00935E3F">
        <w:rPr>
          <w:rFonts w:ascii="Arial" w:hAnsi="Arial" w:cs="Arial"/>
          <w:b/>
          <w:bCs/>
          <w:iCs/>
          <w:sz w:val="22"/>
          <w:szCs w:val="22"/>
          <w:lang w:eastAsia="es-MX"/>
        </w:rPr>
        <w:t>.</w:t>
      </w:r>
      <w:r w:rsidR="00332893" w:rsidRPr="00935E3F">
        <w:rPr>
          <w:rFonts w:ascii="Arial" w:hAnsi="Arial" w:cs="Arial"/>
          <w:b/>
          <w:bCs/>
          <w:iCs/>
          <w:sz w:val="22"/>
          <w:szCs w:val="22"/>
          <w:lang w:eastAsia="es-MX"/>
        </w:rPr>
        <w:t xml:space="preserve"> </w:t>
      </w:r>
      <w:r w:rsidR="002D2CE5" w:rsidRPr="00935E3F">
        <w:rPr>
          <w:rFonts w:ascii="Arial" w:hAnsi="Arial" w:cs="Arial"/>
          <w:b/>
          <w:bCs/>
          <w:iCs/>
          <w:sz w:val="22"/>
          <w:szCs w:val="22"/>
          <w:lang w:eastAsia="es-MX"/>
        </w:rPr>
        <w:t xml:space="preserve">Following his arrest, </w:t>
      </w:r>
      <w:r w:rsidR="00B1205E" w:rsidRPr="00935E3F">
        <w:rPr>
          <w:rFonts w:ascii="Arial" w:hAnsi="Arial" w:cs="Arial"/>
          <w:b/>
          <w:bCs/>
          <w:iCs/>
          <w:sz w:val="22"/>
          <w:szCs w:val="22"/>
          <w:lang w:eastAsia="es-MX"/>
        </w:rPr>
        <w:t xml:space="preserve">he </w:t>
      </w:r>
      <w:r w:rsidR="002D2CE5" w:rsidRPr="00935E3F">
        <w:rPr>
          <w:rFonts w:ascii="Arial" w:hAnsi="Arial" w:cs="Arial"/>
          <w:b/>
          <w:bCs/>
          <w:iCs/>
          <w:sz w:val="22"/>
          <w:szCs w:val="22"/>
          <w:lang w:eastAsia="es-MX"/>
        </w:rPr>
        <w:t>was</w:t>
      </w:r>
      <w:r w:rsidR="00C072B0" w:rsidRPr="00935E3F">
        <w:rPr>
          <w:rFonts w:ascii="Arial" w:hAnsi="Arial" w:cs="Arial"/>
          <w:b/>
          <w:bCs/>
          <w:iCs/>
          <w:sz w:val="22"/>
          <w:szCs w:val="22"/>
          <w:lang w:eastAsia="es-MX"/>
        </w:rPr>
        <w:t xml:space="preserve"> subjected to</w:t>
      </w:r>
      <w:r w:rsidR="002D2CE5" w:rsidRPr="00935E3F">
        <w:rPr>
          <w:rFonts w:ascii="Arial" w:hAnsi="Arial" w:cs="Arial"/>
          <w:b/>
          <w:bCs/>
          <w:iCs/>
          <w:sz w:val="22"/>
          <w:szCs w:val="22"/>
          <w:lang w:eastAsia="es-MX"/>
        </w:rPr>
        <w:t xml:space="preserve"> enforced </w:t>
      </w:r>
      <w:r w:rsidR="00C072B0" w:rsidRPr="00935E3F">
        <w:rPr>
          <w:rFonts w:ascii="Arial" w:hAnsi="Arial" w:cs="Arial"/>
          <w:b/>
          <w:bCs/>
          <w:iCs/>
          <w:sz w:val="22"/>
          <w:szCs w:val="22"/>
          <w:lang w:eastAsia="es-MX"/>
        </w:rPr>
        <w:t xml:space="preserve">disappearance </w:t>
      </w:r>
      <w:r w:rsidR="002D2CE5" w:rsidRPr="00935E3F">
        <w:rPr>
          <w:rFonts w:ascii="Arial" w:hAnsi="Arial" w:cs="Arial"/>
          <w:b/>
          <w:bCs/>
          <w:iCs/>
          <w:sz w:val="22"/>
          <w:szCs w:val="22"/>
          <w:lang w:eastAsia="es-MX"/>
        </w:rPr>
        <w:t xml:space="preserve">for several weeks and </w:t>
      </w:r>
      <w:r w:rsidR="00C072B0" w:rsidRPr="00935E3F">
        <w:rPr>
          <w:rFonts w:ascii="Arial" w:hAnsi="Arial" w:cs="Arial"/>
          <w:b/>
          <w:bCs/>
          <w:iCs/>
          <w:sz w:val="22"/>
          <w:szCs w:val="22"/>
          <w:lang w:eastAsia="es-MX"/>
        </w:rPr>
        <w:t xml:space="preserve">then </w:t>
      </w:r>
      <w:r w:rsidR="002D2CE5" w:rsidRPr="00935E3F">
        <w:rPr>
          <w:rFonts w:ascii="Arial" w:hAnsi="Arial" w:cs="Arial"/>
          <w:b/>
          <w:bCs/>
          <w:iCs/>
          <w:sz w:val="22"/>
          <w:szCs w:val="22"/>
          <w:lang w:eastAsia="es-MX"/>
        </w:rPr>
        <w:t>held incommunicado for at least three months.</w:t>
      </w:r>
      <w:r w:rsidR="00284FAF" w:rsidRPr="00935E3F">
        <w:rPr>
          <w:rFonts w:ascii="Arial" w:hAnsi="Arial" w:cs="Arial"/>
          <w:b/>
          <w:bCs/>
          <w:iCs/>
          <w:sz w:val="22"/>
          <w:szCs w:val="22"/>
          <w:lang w:eastAsia="es-MX"/>
        </w:rPr>
        <w:t xml:space="preserve"> </w:t>
      </w:r>
      <w:r w:rsidR="00622B36" w:rsidRPr="00935E3F">
        <w:rPr>
          <w:rFonts w:ascii="Arial" w:hAnsi="Arial" w:cs="Arial"/>
          <w:b/>
          <w:bCs/>
          <w:iCs/>
          <w:sz w:val="22"/>
          <w:szCs w:val="22"/>
          <w:lang w:eastAsia="es-MX"/>
        </w:rPr>
        <w:t xml:space="preserve">Amnesty International </w:t>
      </w:r>
      <w:r w:rsidR="001D26E7" w:rsidRPr="00935E3F">
        <w:rPr>
          <w:rFonts w:ascii="Arial" w:hAnsi="Arial" w:cs="Arial"/>
          <w:b/>
          <w:bCs/>
          <w:iCs/>
          <w:sz w:val="22"/>
          <w:szCs w:val="22"/>
          <w:lang w:eastAsia="es-MX"/>
        </w:rPr>
        <w:t>urge</w:t>
      </w:r>
      <w:r w:rsidR="00622B36" w:rsidRPr="00935E3F">
        <w:rPr>
          <w:rFonts w:ascii="Arial" w:hAnsi="Arial" w:cs="Arial"/>
          <w:b/>
          <w:bCs/>
          <w:iCs/>
          <w:sz w:val="22"/>
          <w:szCs w:val="22"/>
          <w:lang w:eastAsia="es-MX"/>
        </w:rPr>
        <w:t>s</w:t>
      </w:r>
      <w:r w:rsidR="001D26E7" w:rsidRPr="00935E3F">
        <w:rPr>
          <w:rFonts w:ascii="Arial" w:hAnsi="Arial" w:cs="Arial"/>
          <w:b/>
          <w:bCs/>
          <w:iCs/>
          <w:sz w:val="22"/>
          <w:szCs w:val="22"/>
          <w:lang w:eastAsia="es-MX"/>
        </w:rPr>
        <w:t xml:space="preserve"> the </w:t>
      </w:r>
      <w:proofErr w:type="spellStart"/>
      <w:r w:rsidR="001D26E7" w:rsidRPr="00935E3F">
        <w:rPr>
          <w:rFonts w:ascii="Arial" w:hAnsi="Arial" w:cs="Arial"/>
          <w:b/>
          <w:bCs/>
          <w:iCs/>
          <w:sz w:val="22"/>
          <w:szCs w:val="22"/>
          <w:lang w:eastAsia="es-MX"/>
        </w:rPr>
        <w:t>Huthi</w:t>
      </w:r>
      <w:proofErr w:type="spellEnd"/>
      <w:r w:rsidR="001D26E7" w:rsidRPr="00935E3F">
        <w:rPr>
          <w:rFonts w:ascii="Arial" w:hAnsi="Arial" w:cs="Arial"/>
          <w:b/>
          <w:bCs/>
          <w:iCs/>
          <w:sz w:val="22"/>
          <w:szCs w:val="22"/>
          <w:lang w:eastAsia="es-MX"/>
        </w:rPr>
        <w:t xml:space="preserve"> de facto authorities to immediately release </w:t>
      </w:r>
      <w:r w:rsidR="0098423F" w:rsidRPr="00935E3F">
        <w:rPr>
          <w:rFonts w:ascii="Arial" w:hAnsi="Arial" w:cs="Arial"/>
          <w:b/>
          <w:bCs/>
          <w:iCs/>
          <w:sz w:val="22"/>
          <w:szCs w:val="22"/>
          <w:lang w:eastAsia="es-MX"/>
        </w:rPr>
        <w:t xml:space="preserve">Younis </w:t>
      </w:r>
      <w:proofErr w:type="spellStart"/>
      <w:r w:rsidR="0098423F" w:rsidRPr="00935E3F">
        <w:rPr>
          <w:rFonts w:ascii="Arial" w:hAnsi="Arial" w:cs="Arial"/>
          <w:b/>
          <w:bCs/>
          <w:iCs/>
          <w:sz w:val="22"/>
          <w:szCs w:val="22"/>
          <w:lang w:eastAsia="es-MX"/>
        </w:rPr>
        <w:t>Abdelsalam</w:t>
      </w:r>
      <w:proofErr w:type="spellEnd"/>
      <w:r w:rsidR="001D26E7" w:rsidRPr="00935E3F">
        <w:rPr>
          <w:rFonts w:ascii="Arial" w:hAnsi="Arial" w:cs="Arial"/>
          <w:b/>
          <w:bCs/>
          <w:iCs/>
          <w:sz w:val="22"/>
          <w:szCs w:val="22"/>
          <w:lang w:eastAsia="es-MX"/>
        </w:rPr>
        <w:t xml:space="preserve">. Pending his release, they must ensure he is protected from torture and other ill-treatment and that he has </w:t>
      </w:r>
      <w:r w:rsidR="00822663" w:rsidRPr="00935E3F">
        <w:rPr>
          <w:rFonts w:ascii="Arial" w:hAnsi="Arial" w:cs="Arial"/>
          <w:b/>
          <w:bCs/>
          <w:iCs/>
          <w:sz w:val="22"/>
          <w:szCs w:val="22"/>
          <w:lang w:eastAsia="es-MX"/>
        </w:rPr>
        <w:t xml:space="preserve">access to </w:t>
      </w:r>
      <w:r w:rsidR="001D26E7" w:rsidRPr="00935E3F">
        <w:rPr>
          <w:rFonts w:ascii="Arial" w:hAnsi="Arial" w:cs="Arial"/>
          <w:b/>
          <w:bCs/>
          <w:iCs/>
          <w:sz w:val="22"/>
          <w:szCs w:val="22"/>
          <w:lang w:eastAsia="es-MX"/>
        </w:rPr>
        <w:t xml:space="preserve">legal representation, his family, and adequate </w:t>
      </w:r>
      <w:r w:rsidR="00822663" w:rsidRPr="00935E3F">
        <w:rPr>
          <w:rFonts w:ascii="Arial" w:hAnsi="Arial" w:cs="Arial"/>
          <w:b/>
          <w:bCs/>
          <w:iCs/>
          <w:sz w:val="22"/>
          <w:szCs w:val="22"/>
          <w:lang w:eastAsia="es-MX"/>
        </w:rPr>
        <w:t>health</w:t>
      </w:r>
      <w:r w:rsidR="001D26E7" w:rsidRPr="00935E3F">
        <w:rPr>
          <w:rFonts w:ascii="Arial" w:hAnsi="Arial" w:cs="Arial"/>
          <w:b/>
          <w:bCs/>
          <w:iCs/>
          <w:sz w:val="22"/>
          <w:szCs w:val="22"/>
          <w:lang w:eastAsia="es-MX"/>
        </w:rPr>
        <w:t>care.</w:t>
      </w:r>
    </w:p>
    <w:bookmarkEnd w:id="0"/>
    <w:p w14:paraId="61DBCB9F" w14:textId="3A469980" w:rsidR="001D26E7" w:rsidRPr="00935E3F" w:rsidRDefault="001D26E7" w:rsidP="00935E3F">
      <w:pPr>
        <w:spacing w:after="0" w:line="240" w:lineRule="auto"/>
        <w:rPr>
          <w:rFonts w:ascii="Arial" w:hAnsi="Arial" w:cs="Arial"/>
          <w:b/>
          <w:bCs/>
          <w:iCs/>
          <w:color w:val="auto"/>
          <w:sz w:val="20"/>
          <w:szCs w:val="20"/>
          <w:lang w:eastAsia="es-MX"/>
        </w:rPr>
      </w:pPr>
    </w:p>
    <w:p w14:paraId="760DDE4F" w14:textId="50DA7156" w:rsidR="005D2C37" w:rsidRPr="00935E3F" w:rsidRDefault="005D2C37" w:rsidP="00935E3F">
      <w:pPr>
        <w:spacing w:after="0" w:line="240" w:lineRule="auto"/>
        <w:rPr>
          <w:rFonts w:ascii="Arial" w:hAnsi="Arial" w:cs="Arial"/>
          <w:b/>
          <w:color w:val="auto"/>
          <w:sz w:val="20"/>
          <w:szCs w:val="20"/>
          <w:lang w:eastAsia="es-MX"/>
        </w:rPr>
      </w:pPr>
      <w:r w:rsidRPr="00935E3F">
        <w:rPr>
          <w:rFonts w:ascii="Arial" w:hAnsi="Arial" w:cs="Arial"/>
          <w:b/>
          <w:color w:val="auto"/>
          <w:sz w:val="20"/>
          <w:szCs w:val="20"/>
          <w:lang w:eastAsia="es-MX"/>
        </w:rPr>
        <w:t>TAKE ACTION:</w:t>
      </w:r>
    </w:p>
    <w:p w14:paraId="3CF752B8" w14:textId="77777777" w:rsidR="0076402C" w:rsidRPr="0076402C" w:rsidRDefault="0076402C" w:rsidP="0076402C">
      <w:pPr>
        <w:widowControl/>
        <w:numPr>
          <w:ilvl w:val="0"/>
          <w:numId w:val="24"/>
        </w:numPr>
        <w:suppressAutoHyphens w:val="0"/>
        <w:spacing w:after="0" w:line="259" w:lineRule="auto"/>
        <w:ind w:left="360"/>
        <w:rPr>
          <w:rFonts w:ascii="Arial" w:hAnsi="Arial" w:cs="Arial"/>
          <w:sz w:val="20"/>
          <w:szCs w:val="20"/>
        </w:rPr>
      </w:pPr>
      <w:bookmarkStart w:id="1" w:name="_Hlk77689456"/>
      <w:r w:rsidRPr="0076402C">
        <w:rPr>
          <w:rFonts w:ascii="Arial" w:hAnsi="Arial" w:cs="Arial"/>
          <w:sz w:val="20"/>
          <w:szCs w:val="20"/>
        </w:rPr>
        <w:t>Write a letter in your own words or using the sample below as a guide to one or both government officials listed. You can also email, fax, call or </w:t>
      </w:r>
      <w:proofErr w:type="gramStart"/>
      <w:r w:rsidRPr="0076402C">
        <w:rPr>
          <w:rFonts w:ascii="Arial" w:hAnsi="Arial" w:cs="Arial"/>
          <w:sz w:val="20"/>
          <w:szCs w:val="20"/>
        </w:rPr>
        <w:t>Tweet</w:t>
      </w:r>
      <w:proofErr w:type="gramEnd"/>
      <w:r w:rsidRPr="0076402C">
        <w:rPr>
          <w:rFonts w:ascii="Arial" w:hAnsi="Arial" w:cs="Arial"/>
          <w:sz w:val="20"/>
          <w:szCs w:val="20"/>
        </w:rPr>
        <w:t> them. </w:t>
      </w:r>
    </w:p>
    <w:p w14:paraId="772D2EF6" w14:textId="030F21F6" w:rsidR="0076402C" w:rsidRPr="0076402C" w:rsidRDefault="0076402C" w:rsidP="0076402C">
      <w:pPr>
        <w:widowControl/>
        <w:numPr>
          <w:ilvl w:val="0"/>
          <w:numId w:val="25"/>
        </w:numPr>
        <w:suppressAutoHyphens w:val="0"/>
        <w:spacing w:after="0" w:line="259" w:lineRule="auto"/>
        <w:ind w:left="360"/>
        <w:rPr>
          <w:rFonts w:ascii="Arial" w:hAnsi="Arial" w:cs="Arial"/>
          <w:sz w:val="20"/>
          <w:szCs w:val="20"/>
        </w:rPr>
      </w:pPr>
      <w:hyperlink r:id="rId7" w:tgtFrame="_blank" w:history="1">
        <w:r w:rsidRPr="0076402C">
          <w:rPr>
            <w:rStyle w:val="Hyperlink"/>
            <w:rFonts w:ascii="Arial" w:hAnsi="Arial" w:cs="Arial"/>
            <w:sz w:val="20"/>
            <w:szCs w:val="20"/>
          </w:rPr>
          <w:t>Click here</w:t>
        </w:r>
      </w:hyperlink>
      <w:r w:rsidRPr="0076402C">
        <w:rPr>
          <w:rFonts w:ascii="Arial" w:hAnsi="Arial" w:cs="Arial"/>
          <w:sz w:val="20"/>
          <w:szCs w:val="20"/>
        </w:rPr>
        <w:t> to let us know the actions you took on </w:t>
      </w:r>
      <w:r w:rsidRPr="0076402C">
        <w:rPr>
          <w:rFonts w:ascii="Arial" w:hAnsi="Arial" w:cs="Arial"/>
          <w:b/>
          <w:bCs/>
          <w:i/>
          <w:iCs/>
          <w:sz w:val="20"/>
          <w:szCs w:val="20"/>
        </w:rPr>
        <w:t>Urgent Action </w:t>
      </w:r>
      <w:r>
        <w:rPr>
          <w:rFonts w:ascii="Arial" w:hAnsi="Arial" w:cs="Arial"/>
          <w:b/>
          <w:bCs/>
          <w:i/>
          <w:iCs/>
          <w:sz w:val="20"/>
          <w:szCs w:val="20"/>
        </w:rPr>
        <w:t>69</w:t>
      </w:r>
      <w:r w:rsidRPr="0076402C">
        <w:rPr>
          <w:rFonts w:ascii="Arial" w:hAnsi="Arial" w:cs="Arial"/>
          <w:b/>
          <w:bCs/>
          <w:i/>
          <w:iCs/>
          <w:sz w:val="20"/>
          <w:szCs w:val="20"/>
        </w:rPr>
        <w:t>.</w:t>
      </w:r>
      <w:r>
        <w:rPr>
          <w:rFonts w:ascii="Arial" w:hAnsi="Arial" w:cs="Arial"/>
          <w:b/>
          <w:bCs/>
          <w:i/>
          <w:iCs/>
          <w:sz w:val="20"/>
          <w:szCs w:val="20"/>
        </w:rPr>
        <w:t>22</w:t>
      </w:r>
      <w:r w:rsidRPr="0076402C">
        <w:rPr>
          <w:rFonts w:ascii="Arial" w:hAnsi="Arial" w:cs="Arial"/>
          <w:sz w:val="20"/>
          <w:szCs w:val="20"/>
        </w:rPr>
        <w:t>. It’s important to report because we share the total number with the officials we are trying to persuade and the people we are trying to help. </w:t>
      </w:r>
    </w:p>
    <w:bookmarkEnd w:id="1"/>
    <w:p w14:paraId="6C9D758E" w14:textId="77777777" w:rsidR="00240954" w:rsidRPr="00935E3F" w:rsidRDefault="00240954" w:rsidP="00935E3F">
      <w:pPr>
        <w:spacing w:after="0" w:line="240" w:lineRule="auto"/>
        <w:rPr>
          <w:rFonts w:ascii="Arial" w:hAnsi="Arial" w:cs="Arial"/>
          <w:b/>
          <w:color w:val="FF0000"/>
          <w:sz w:val="22"/>
          <w:lang w:eastAsia="es-MX"/>
        </w:rPr>
      </w:pPr>
    </w:p>
    <w:p w14:paraId="51991BD2" w14:textId="77777777" w:rsidR="00B955E9" w:rsidRDefault="00B955E9" w:rsidP="00B955E9">
      <w:pPr>
        <w:spacing w:after="0" w:line="240" w:lineRule="auto"/>
        <w:rPr>
          <w:rFonts w:ascii="Arial" w:hAnsi="Arial" w:cs="Arial"/>
          <w:b/>
          <w:iCs/>
          <w:sz w:val="20"/>
          <w:szCs w:val="20"/>
        </w:rPr>
        <w:sectPr w:rsidR="00B955E9" w:rsidSect="0076402C">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3D31E95D" w14:textId="18B7A5CE" w:rsidR="00BF7453" w:rsidRPr="00B955E9" w:rsidRDefault="00BF7453" w:rsidP="00B955E9">
      <w:pPr>
        <w:spacing w:after="0" w:line="240" w:lineRule="auto"/>
        <w:rPr>
          <w:rFonts w:ascii="Arial" w:hAnsi="Arial" w:cs="Arial"/>
          <w:b/>
          <w:bCs/>
          <w:iCs/>
          <w:szCs w:val="18"/>
        </w:rPr>
      </w:pPr>
      <w:r w:rsidRPr="00B955E9">
        <w:rPr>
          <w:rFonts w:ascii="Arial" w:hAnsi="Arial" w:cs="Arial"/>
          <w:b/>
          <w:bCs/>
          <w:iCs/>
          <w:szCs w:val="18"/>
        </w:rPr>
        <w:t xml:space="preserve">Ansarullah </w:t>
      </w:r>
      <w:r w:rsidR="00723433" w:rsidRPr="00B955E9">
        <w:rPr>
          <w:rFonts w:ascii="Arial" w:hAnsi="Arial" w:cs="Arial"/>
          <w:b/>
          <w:bCs/>
          <w:iCs/>
          <w:szCs w:val="18"/>
        </w:rPr>
        <w:t>Spokesperson</w:t>
      </w:r>
    </w:p>
    <w:p w14:paraId="3ED26E1A" w14:textId="45FB91C7" w:rsidR="00BF7453" w:rsidRPr="00B955E9" w:rsidRDefault="00BF7453" w:rsidP="00B955E9">
      <w:pPr>
        <w:spacing w:after="0" w:line="240" w:lineRule="auto"/>
        <w:rPr>
          <w:rFonts w:ascii="Arial" w:hAnsi="Arial" w:cs="Arial"/>
          <w:iCs/>
          <w:szCs w:val="18"/>
        </w:rPr>
      </w:pPr>
      <w:r w:rsidRPr="00B955E9">
        <w:rPr>
          <w:rFonts w:ascii="Arial" w:hAnsi="Arial" w:cs="Arial"/>
          <w:iCs/>
          <w:szCs w:val="18"/>
        </w:rPr>
        <w:t xml:space="preserve">Mohamed </w:t>
      </w:r>
      <w:proofErr w:type="spellStart"/>
      <w:r w:rsidRPr="00B955E9">
        <w:rPr>
          <w:rFonts w:ascii="Arial" w:hAnsi="Arial" w:cs="Arial"/>
          <w:iCs/>
          <w:szCs w:val="18"/>
        </w:rPr>
        <w:t>Abdelsalam</w:t>
      </w:r>
      <w:proofErr w:type="spellEnd"/>
    </w:p>
    <w:p w14:paraId="29D6A2B4" w14:textId="67032183" w:rsidR="00BF7453" w:rsidRPr="00B955E9" w:rsidRDefault="00BF7453" w:rsidP="00B955E9">
      <w:pPr>
        <w:spacing w:after="0" w:line="240" w:lineRule="auto"/>
        <w:rPr>
          <w:rFonts w:ascii="Arial" w:hAnsi="Arial" w:cs="Arial"/>
          <w:iCs/>
          <w:szCs w:val="18"/>
          <w:lang w:val="en-US"/>
        </w:rPr>
      </w:pPr>
      <w:r w:rsidRPr="00B955E9">
        <w:rPr>
          <w:rFonts w:ascii="Arial" w:hAnsi="Arial" w:cs="Arial"/>
          <w:iCs/>
          <w:szCs w:val="18"/>
          <w:lang w:val="en-US"/>
        </w:rPr>
        <w:t xml:space="preserve">Email: </w:t>
      </w:r>
      <w:hyperlink r:id="rId12" w:history="1">
        <w:r w:rsidRPr="00B955E9">
          <w:rPr>
            <w:rStyle w:val="Hyperlink"/>
            <w:rFonts w:ascii="Arial" w:hAnsi="Arial" w:cs="Arial"/>
            <w:iCs/>
            <w:szCs w:val="18"/>
            <w:lang w:val="en-US"/>
          </w:rPr>
          <w:t>mdabdalsalam@gmail.com</w:t>
        </w:r>
      </w:hyperlink>
    </w:p>
    <w:p w14:paraId="2A2CA344" w14:textId="304BF3F4" w:rsidR="00BF7453" w:rsidRPr="00B955E9" w:rsidRDefault="007E02F3" w:rsidP="00B955E9">
      <w:pPr>
        <w:spacing w:after="0" w:line="240" w:lineRule="auto"/>
        <w:rPr>
          <w:rFonts w:ascii="Arial" w:hAnsi="Arial" w:cs="Arial"/>
          <w:iCs/>
          <w:szCs w:val="18"/>
          <w:lang w:val="en-US"/>
        </w:rPr>
      </w:pPr>
      <w:r w:rsidRPr="00B955E9">
        <w:rPr>
          <w:rFonts w:ascii="Arial" w:hAnsi="Arial" w:cs="Arial"/>
          <w:iCs/>
          <w:szCs w:val="18"/>
          <w:lang w:val="en-US"/>
        </w:rPr>
        <w:t xml:space="preserve">Twitter: </w:t>
      </w:r>
      <w:hyperlink r:id="rId13" w:history="1">
        <w:r w:rsidR="00BF7453" w:rsidRPr="00B955E9">
          <w:rPr>
            <w:rStyle w:val="Hyperlink"/>
            <w:rFonts w:ascii="Arial" w:hAnsi="Arial" w:cs="Arial"/>
            <w:iCs/>
            <w:szCs w:val="18"/>
            <w:lang w:val="en-US"/>
          </w:rPr>
          <w:t>@abdusalamsalah</w:t>
        </w:r>
      </w:hyperlink>
    </w:p>
    <w:p w14:paraId="6CDAB3E0" w14:textId="1D338938" w:rsidR="00B955E9" w:rsidRDefault="00B955E9" w:rsidP="00B955E9">
      <w:pPr>
        <w:spacing w:after="0" w:line="240" w:lineRule="auto"/>
        <w:rPr>
          <w:rFonts w:ascii="Arial" w:hAnsi="Arial" w:cs="Arial"/>
          <w:iCs/>
          <w:sz w:val="20"/>
          <w:szCs w:val="20"/>
          <w:lang w:val="en-US"/>
        </w:rPr>
      </w:pPr>
    </w:p>
    <w:p w14:paraId="7776043D" w14:textId="77777777" w:rsidR="00B955E9" w:rsidRDefault="00B955E9" w:rsidP="00B955E9">
      <w:pPr>
        <w:spacing w:after="0" w:line="240" w:lineRule="auto"/>
        <w:rPr>
          <w:rStyle w:val="Strong"/>
          <w:rFonts w:ascii="Arial" w:hAnsi="Arial" w:cs="Arial"/>
        </w:rPr>
      </w:pPr>
    </w:p>
    <w:p w14:paraId="2257ADEA" w14:textId="77777777" w:rsidR="00B955E9" w:rsidRDefault="00B955E9" w:rsidP="00B955E9">
      <w:pPr>
        <w:spacing w:after="0" w:line="240" w:lineRule="auto"/>
        <w:rPr>
          <w:rStyle w:val="Strong"/>
          <w:rFonts w:ascii="Arial" w:hAnsi="Arial" w:cs="Arial"/>
        </w:rPr>
      </w:pPr>
    </w:p>
    <w:p w14:paraId="5D23F219" w14:textId="058D8C9A" w:rsidR="00B955E9" w:rsidRPr="00B955E9" w:rsidRDefault="00B955E9" w:rsidP="00B955E9">
      <w:pPr>
        <w:spacing w:after="0" w:line="240" w:lineRule="auto"/>
        <w:rPr>
          <w:rFonts w:ascii="Arial" w:hAnsi="Arial" w:cs="Arial"/>
          <w:iCs/>
          <w:sz w:val="20"/>
          <w:szCs w:val="20"/>
          <w:lang w:val="en-US"/>
        </w:rPr>
      </w:pPr>
      <w:r w:rsidRPr="00B955E9">
        <w:rPr>
          <w:rStyle w:val="Strong"/>
          <w:rFonts w:ascii="Arial" w:hAnsi="Arial" w:cs="Arial"/>
        </w:rPr>
        <w:t>Deputy Chief of Mission Mohammed Al-Hadhrami</w:t>
      </w:r>
      <w:r w:rsidRPr="00B955E9">
        <w:rPr>
          <w:rFonts w:ascii="Arial" w:hAnsi="Arial" w:cs="Arial"/>
        </w:rPr>
        <w:br/>
        <w:t>Embassy of the Republic of Yemen</w:t>
      </w:r>
      <w:r w:rsidRPr="00B955E9">
        <w:rPr>
          <w:rFonts w:ascii="Arial" w:hAnsi="Arial" w:cs="Arial"/>
        </w:rPr>
        <w:br/>
        <w:t>2319 Wyoming Ave. NW, Washington DC 20008</w:t>
      </w:r>
      <w:r w:rsidRPr="00B955E9">
        <w:rPr>
          <w:rFonts w:ascii="Arial" w:hAnsi="Arial" w:cs="Arial"/>
        </w:rPr>
        <w:br/>
        <w:t>Phone: 202 965 4760 I Fax: 202 337 2017</w:t>
      </w:r>
      <w:r w:rsidRPr="00B955E9">
        <w:rPr>
          <w:rFonts w:ascii="Arial" w:hAnsi="Arial" w:cs="Arial"/>
        </w:rPr>
        <w:br/>
        <w:t xml:space="preserve">Email: </w:t>
      </w:r>
      <w:hyperlink r:id="rId14" w:history="1">
        <w:r w:rsidRPr="00B955E9">
          <w:rPr>
            <w:rStyle w:val="Hyperlink"/>
            <w:rFonts w:ascii="Arial" w:hAnsi="Arial" w:cs="Arial"/>
          </w:rPr>
          <w:t>ambassador@yemenembassy.org</w:t>
        </w:r>
      </w:hyperlink>
      <w:r w:rsidRPr="00B955E9">
        <w:rPr>
          <w:rFonts w:ascii="Arial" w:hAnsi="Arial" w:cs="Arial"/>
        </w:rPr>
        <w:br/>
        <w:t xml:space="preserve">Facebook: </w:t>
      </w:r>
      <w:hyperlink r:id="rId15" w:history="1">
        <w:r w:rsidRPr="00B955E9">
          <w:rPr>
            <w:rStyle w:val="Hyperlink"/>
            <w:rFonts w:ascii="Arial" w:hAnsi="Arial" w:cs="Arial"/>
          </w:rPr>
          <w:t>@YemenembassyDC</w:t>
        </w:r>
      </w:hyperlink>
    </w:p>
    <w:p w14:paraId="79CD16A3" w14:textId="77777777" w:rsidR="00B955E9" w:rsidRDefault="00B955E9" w:rsidP="00B955E9">
      <w:pPr>
        <w:spacing w:after="0" w:line="240" w:lineRule="auto"/>
        <w:jc w:val="center"/>
        <w:rPr>
          <w:rFonts w:ascii="Arial" w:hAnsi="Arial" w:cs="Arial"/>
          <w:i/>
          <w:sz w:val="20"/>
          <w:szCs w:val="20"/>
          <w:lang w:val="en-US"/>
        </w:rPr>
        <w:sectPr w:rsidR="00B955E9" w:rsidSect="00B955E9">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75CD1DAD" w14:textId="5F1455FC" w:rsidR="00BF7453" w:rsidRPr="00935E3F" w:rsidRDefault="00BF7453" w:rsidP="00935E3F">
      <w:pPr>
        <w:spacing w:after="0" w:line="240" w:lineRule="auto"/>
        <w:rPr>
          <w:rFonts w:ascii="Arial" w:hAnsi="Arial" w:cs="Arial"/>
          <w:bCs/>
          <w:iCs/>
          <w:sz w:val="20"/>
          <w:szCs w:val="20"/>
        </w:rPr>
      </w:pPr>
      <w:bookmarkStart w:id="3" w:name="_Hlk93045366"/>
      <w:r w:rsidRPr="00935E3F">
        <w:rPr>
          <w:rFonts w:ascii="Arial" w:hAnsi="Arial" w:cs="Arial"/>
          <w:bCs/>
          <w:iCs/>
          <w:sz w:val="20"/>
          <w:szCs w:val="20"/>
        </w:rPr>
        <w:t xml:space="preserve">Dear Mohamed </w:t>
      </w:r>
      <w:proofErr w:type="spellStart"/>
      <w:r w:rsidRPr="00935E3F">
        <w:rPr>
          <w:rFonts w:ascii="Arial" w:hAnsi="Arial" w:cs="Arial"/>
          <w:bCs/>
          <w:iCs/>
          <w:sz w:val="20"/>
          <w:szCs w:val="20"/>
        </w:rPr>
        <w:t>Abdelsalam</w:t>
      </w:r>
      <w:proofErr w:type="spellEnd"/>
      <w:r w:rsidRPr="00935E3F">
        <w:rPr>
          <w:rFonts w:ascii="Arial" w:hAnsi="Arial" w:cs="Arial"/>
          <w:bCs/>
          <w:iCs/>
          <w:sz w:val="20"/>
          <w:szCs w:val="20"/>
        </w:rPr>
        <w:t>,</w:t>
      </w:r>
    </w:p>
    <w:p w14:paraId="5B8B474B" w14:textId="77777777" w:rsidR="00BF7453" w:rsidRPr="00935E3F" w:rsidRDefault="00BF7453" w:rsidP="00935E3F">
      <w:pPr>
        <w:spacing w:after="0" w:line="240" w:lineRule="auto"/>
        <w:rPr>
          <w:rFonts w:ascii="Arial" w:hAnsi="Arial" w:cs="Arial"/>
          <w:bCs/>
          <w:iCs/>
          <w:sz w:val="20"/>
          <w:szCs w:val="20"/>
        </w:rPr>
      </w:pPr>
    </w:p>
    <w:p w14:paraId="0970DBE4" w14:textId="6866BED3" w:rsidR="004C7764" w:rsidRPr="00935E3F" w:rsidRDefault="00D77B27" w:rsidP="00935E3F">
      <w:pPr>
        <w:spacing w:after="0" w:line="240" w:lineRule="auto"/>
        <w:jc w:val="both"/>
        <w:rPr>
          <w:rFonts w:ascii="Arial" w:hAnsi="Arial" w:cs="Arial"/>
          <w:bCs/>
          <w:iCs/>
          <w:sz w:val="20"/>
          <w:szCs w:val="20"/>
        </w:rPr>
      </w:pPr>
      <w:r w:rsidRPr="00935E3F">
        <w:rPr>
          <w:rFonts w:ascii="Arial" w:hAnsi="Arial" w:cs="Arial"/>
          <w:bCs/>
          <w:iCs/>
          <w:sz w:val="20"/>
          <w:szCs w:val="20"/>
        </w:rPr>
        <w:t xml:space="preserve">Journalist </w:t>
      </w:r>
      <w:r w:rsidR="00EB7534" w:rsidRPr="00935E3F">
        <w:rPr>
          <w:rFonts w:ascii="Arial" w:hAnsi="Arial" w:cs="Arial"/>
          <w:b/>
          <w:iCs/>
          <w:sz w:val="20"/>
          <w:szCs w:val="20"/>
        </w:rPr>
        <w:t xml:space="preserve">Younis </w:t>
      </w:r>
      <w:proofErr w:type="spellStart"/>
      <w:r w:rsidR="00EB7534" w:rsidRPr="00935E3F">
        <w:rPr>
          <w:rFonts w:ascii="Arial" w:hAnsi="Arial" w:cs="Arial"/>
          <w:b/>
          <w:iCs/>
          <w:sz w:val="20"/>
          <w:szCs w:val="20"/>
        </w:rPr>
        <w:t>Abdelsalam</w:t>
      </w:r>
      <w:proofErr w:type="spellEnd"/>
      <w:r w:rsidR="008B748A" w:rsidRPr="00935E3F">
        <w:rPr>
          <w:rFonts w:ascii="Arial" w:hAnsi="Arial" w:cs="Arial"/>
          <w:bCs/>
          <w:iCs/>
          <w:sz w:val="20"/>
          <w:szCs w:val="20"/>
        </w:rPr>
        <w:t>, 28-year-old,</w:t>
      </w:r>
      <w:r w:rsidR="00EB7534" w:rsidRPr="00935E3F">
        <w:rPr>
          <w:rFonts w:ascii="Arial" w:hAnsi="Arial" w:cs="Arial"/>
          <w:bCs/>
          <w:iCs/>
          <w:sz w:val="20"/>
          <w:szCs w:val="20"/>
        </w:rPr>
        <w:t xml:space="preserve"> </w:t>
      </w:r>
      <w:r w:rsidR="00E83B98" w:rsidRPr="00935E3F">
        <w:rPr>
          <w:rFonts w:ascii="Arial" w:hAnsi="Arial" w:cs="Arial"/>
          <w:bCs/>
          <w:iCs/>
          <w:sz w:val="20"/>
          <w:szCs w:val="20"/>
        </w:rPr>
        <w:t xml:space="preserve">has been arbitrarily detained by the </w:t>
      </w:r>
      <w:proofErr w:type="spellStart"/>
      <w:r w:rsidR="00E83B98" w:rsidRPr="00935E3F">
        <w:rPr>
          <w:rFonts w:ascii="Arial" w:hAnsi="Arial" w:cs="Arial"/>
          <w:bCs/>
          <w:iCs/>
          <w:sz w:val="20"/>
          <w:szCs w:val="20"/>
        </w:rPr>
        <w:t>Huthi</w:t>
      </w:r>
      <w:proofErr w:type="spellEnd"/>
      <w:r w:rsidR="00E83B98" w:rsidRPr="00935E3F">
        <w:rPr>
          <w:rFonts w:ascii="Arial" w:hAnsi="Arial" w:cs="Arial"/>
          <w:bCs/>
          <w:iCs/>
          <w:sz w:val="20"/>
          <w:szCs w:val="20"/>
        </w:rPr>
        <w:t xml:space="preserve"> de facto authorities since</w:t>
      </w:r>
      <w:r w:rsidR="0076402C">
        <w:rPr>
          <w:rFonts w:ascii="Arial" w:hAnsi="Arial" w:cs="Arial"/>
          <w:bCs/>
          <w:iCs/>
          <w:sz w:val="20"/>
          <w:szCs w:val="20"/>
        </w:rPr>
        <w:t xml:space="preserve"> </w:t>
      </w:r>
      <w:r w:rsidR="00E83B98" w:rsidRPr="00935E3F">
        <w:rPr>
          <w:rFonts w:ascii="Arial" w:hAnsi="Arial" w:cs="Arial"/>
          <w:bCs/>
          <w:iCs/>
          <w:sz w:val="20"/>
          <w:szCs w:val="20"/>
        </w:rPr>
        <w:t xml:space="preserve">August </w:t>
      </w:r>
      <w:r w:rsidR="0076402C">
        <w:rPr>
          <w:rFonts w:ascii="Arial" w:hAnsi="Arial" w:cs="Arial"/>
          <w:bCs/>
          <w:iCs/>
          <w:sz w:val="20"/>
          <w:szCs w:val="20"/>
        </w:rPr>
        <w:t xml:space="preserve">4, </w:t>
      </w:r>
      <w:r w:rsidR="00E83B98" w:rsidRPr="00935E3F">
        <w:rPr>
          <w:rFonts w:ascii="Arial" w:hAnsi="Arial" w:cs="Arial"/>
          <w:bCs/>
          <w:iCs/>
          <w:sz w:val="20"/>
          <w:szCs w:val="20"/>
        </w:rPr>
        <w:t>2021</w:t>
      </w:r>
      <w:r w:rsidR="0076402C">
        <w:rPr>
          <w:rFonts w:ascii="Arial" w:hAnsi="Arial" w:cs="Arial"/>
          <w:bCs/>
          <w:iCs/>
          <w:sz w:val="20"/>
          <w:szCs w:val="20"/>
        </w:rPr>
        <w:t>,</w:t>
      </w:r>
      <w:r w:rsidR="00E83B98" w:rsidRPr="00935E3F">
        <w:rPr>
          <w:rFonts w:ascii="Arial" w:hAnsi="Arial" w:cs="Arial"/>
          <w:bCs/>
          <w:iCs/>
          <w:sz w:val="20"/>
          <w:szCs w:val="20"/>
        </w:rPr>
        <w:t xml:space="preserve"> in Sanaa, Yemen.</w:t>
      </w:r>
      <w:r w:rsidR="00C96A56" w:rsidRPr="00935E3F">
        <w:rPr>
          <w:rFonts w:ascii="Arial" w:hAnsi="Arial" w:cs="Arial"/>
          <w:bCs/>
          <w:iCs/>
          <w:sz w:val="20"/>
          <w:szCs w:val="20"/>
        </w:rPr>
        <w:t xml:space="preserve"> He was held for one night in an underground cell </w:t>
      </w:r>
      <w:r w:rsidR="00E91DB0" w:rsidRPr="00935E3F">
        <w:rPr>
          <w:rFonts w:ascii="Arial" w:hAnsi="Arial" w:cs="Arial"/>
          <w:bCs/>
          <w:iCs/>
          <w:sz w:val="20"/>
          <w:szCs w:val="20"/>
        </w:rPr>
        <w:t xml:space="preserve">in an unofficial detention centre </w:t>
      </w:r>
      <w:r w:rsidR="00C96A56" w:rsidRPr="00935E3F">
        <w:rPr>
          <w:rFonts w:ascii="Arial" w:hAnsi="Arial" w:cs="Arial"/>
          <w:bCs/>
          <w:iCs/>
          <w:sz w:val="20"/>
          <w:szCs w:val="20"/>
        </w:rPr>
        <w:t xml:space="preserve">next to Sanaa international airport before he was transferred to a </w:t>
      </w:r>
      <w:proofErr w:type="spellStart"/>
      <w:r w:rsidR="00C96A56" w:rsidRPr="00935E3F">
        <w:rPr>
          <w:rFonts w:ascii="Arial" w:hAnsi="Arial" w:cs="Arial"/>
          <w:bCs/>
          <w:iCs/>
          <w:sz w:val="20"/>
          <w:szCs w:val="20"/>
        </w:rPr>
        <w:t>Huthi</w:t>
      </w:r>
      <w:proofErr w:type="spellEnd"/>
      <w:r w:rsidR="00C96A56" w:rsidRPr="00935E3F">
        <w:rPr>
          <w:rFonts w:ascii="Arial" w:hAnsi="Arial" w:cs="Arial"/>
          <w:bCs/>
          <w:iCs/>
          <w:sz w:val="20"/>
          <w:szCs w:val="20"/>
        </w:rPr>
        <w:t xml:space="preserve">-run security and intelligence </w:t>
      </w:r>
      <w:r w:rsidR="0011622F" w:rsidRPr="00935E3F">
        <w:rPr>
          <w:rFonts w:ascii="Arial" w:hAnsi="Arial" w:cs="Arial"/>
          <w:bCs/>
          <w:iCs/>
          <w:sz w:val="20"/>
          <w:szCs w:val="20"/>
        </w:rPr>
        <w:t xml:space="preserve">detention centre </w:t>
      </w:r>
      <w:r w:rsidR="00C96A56" w:rsidRPr="00935E3F">
        <w:rPr>
          <w:rFonts w:ascii="Arial" w:hAnsi="Arial" w:cs="Arial"/>
          <w:bCs/>
          <w:iCs/>
          <w:sz w:val="20"/>
          <w:szCs w:val="20"/>
        </w:rPr>
        <w:t>in Sanaa</w:t>
      </w:r>
      <w:r w:rsidR="009E063D" w:rsidRPr="00935E3F">
        <w:rPr>
          <w:rFonts w:ascii="Arial" w:hAnsi="Arial" w:cs="Arial"/>
          <w:bCs/>
          <w:iCs/>
          <w:sz w:val="20"/>
          <w:szCs w:val="20"/>
        </w:rPr>
        <w:t xml:space="preserve">. Younis </w:t>
      </w:r>
      <w:proofErr w:type="spellStart"/>
      <w:r w:rsidR="009E063D" w:rsidRPr="00935E3F">
        <w:rPr>
          <w:rFonts w:ascii="Arial" w:hAnsi="Arial" w:cs="Arial"/>
          <w:bCs/>
          <w:iCs/>
          <w:sz w:val="20"/>
          <w:szCs w:val="20"/>
        </w:rPr>
        <w:t>Adbelsalam</w:t>
      </w:r>
      <w:proofErr w:type="spellEnd"/>
      <w:r w:rsidR="009E063D" w:rsidRPr="00935E3F">
        <w:rPr>
          <w:rFonts w:ascii="Arial" w:hAnsi="Arial" w:cs="Arial"/>
          <w:bCs/>
          <w:iCs/>
          <w:sz w:val="20"/>
          <w:szCs w:val="20"/>
        </w:rPr>
        <w:t xml:space="preserve"> was subjected to enforced disappearance for several weeks.</w:t>
      </w:r>
      <w:r w:rsidR="005564A3" w:rsidRPr="00935E3F">
        <w:rPr>
          <w:rFonts w:ascii="Arial" w:hAnsi="Arial" w:cs="Arial"/>
          <w:bCs/>
          <w:iCs/>
          <w:sz w:val="20"/>
          <w:szCs w:val="20"/>
        </w:rPr>
        <w:t xml:space="preserve"> </w:t>
      </w:r>
      <w:r w:rsidR="009E063D" w:rsidRPr="00935E3F">
        <w:rPr>
          <w:rFonts w:ascii="Arial" w:hAnsi="Arial" w:cs="Arial"/>
          <w:bCs/>
          <w:iCs/>
          <w:sz w:val="20"/>
          <w:szCs w:val="20"/>
        </w:rPr>
        <w:t xml:space="preserve">He </w:t>
      </w:r>
      <w:r w:rsidR="005564A3" w:rsidRPr="00935E3F">
        <w:rPr>
          <w:rFonts w:ascii="Arial" w:hAnsi="Arial" w:cs="Arial"/>
          <w:bCs/>
          <w:iCs/>
          <w:sz w:val="20"/>
          <w:szCs w:val="20"/>
        </w:rPr>
        <w:t xml:space="preserve">was </w:t>
      </w:r>
      <w:r w:rsidR="009E063D" w:rsidRPr="00935E3F">
        <w:rPr>
          <w:rFonts w:ascii="Arial" w:hAnsi="Arial" w:cs="Arial"/>
          <w:bCs/>
          <w:iCs/>
          <w:sz w:val="20"/>
          <w:szCs w:val="20"/>
        </w:rPr>
        <w:t xml:space="preserve">also </w:t>
      </w:r>
      <w:r w:rsidR="005564A3" w:rsidRPr="00935E3F">
        <w:rPr>
          <w:rFonts w:ascii="Arial" w:hAnsi="Arial" w:cs="Arial"/>
          <w:bCs/>
          <w:iCs/>
          <w:sz w:val="20"/>
          <w:szCs w:val="20"/>
        </w:rPr>
        <w:t xml:space="preserve">held </w:t>
      </w:r>
      <w:r w:rsidR="00C96A56" w:rsidRPr="00935E3F">
        <w:rPr>
          <w:rFonts w:ascii="Arial" w:hAnsi="Arial" w:cs="Arial"/>
          <w:bCs/>
          <w:iCs/>
          <w:sz w:val="20"/>
          <w:szCs w:val="20"/>
        </w:rPr>
        <w:t>in solitary confinement</w:t>
      </w:r>
      <w:r w:rsidR="005564A3" w:rsidRPr="00935E3F">
        <w:rPr>
          <w:rFonts w:ascii="Arial" w:hAnsi="Arial" w:cs="Arial"/>
          <w:bCs/>
          <w:iCs/>
          <w:sz w:val="20"/>
          <w:szCs w:val="20"/>
        </w:rPr>
        <w:t xml:space="preserve"> for 80 days and</w:t>
      </w:r>
      <w:r w:rsidR="00684AFD" w:rsidRPr="00935E3F">
        <w:rPr>
          <w:rFonts w:ascii="Arial" w:hAnsi="Arial" w:cs="Arial"/>
          <w:bCs/>
          <w:iCs/>
          <w:sz w:val="20"/>
          <w:szCs w:val="20"/>
        </w:rPr>
        <w:t xml:space="preserve"> </w:t>
      </w:r>
      <w:r w:rsidR="00C96A56" w:rsidRPr="00935E3F">
        <w:rPr>
          <w:rFonts w:ascii="Arial" w:hAnsi="Arial" w:cs="Arial"/>
          <w:bCs/>
          <w:iCs/>
          <w:sz w:val="20"/>
          <w:szCs w:val="20"/>
        </w:rPr>
        <w:t>in incommunicado detention for at least three months.</w:t>
      </w:r>
    </w:p>
    <w:p w14:paraId="748C8B80" w14:textId="77777777" w:rsidR="004C7764" w:rsidRPr="00935E3F" w:rsidRDefault="004C7764" w:rsidP="00935E3F">
      <w:pPr>
        <w:spacing w:after="0" w:line="240" w:lineRule="auto"/>
        <w:jc w:val="both"/>
        <w:rPr>
          <w:rFonts w:ascii="Arial" w:hAnsi="Arial" w:cs="Arial"/>
          <w:bCs/>
          <w:iCs/>
          <w:sz w:val="20"/>
          <w:szCs w:val="20"/>
        </w:rPr>
      </w:pPr>
    </w:p>
    <w:p w14:paraId="49B0697B" w14:textId="1EB5C9AC" w:rsidR="004C7764" w:rsidRPr="00935E3F" w:rsidRDefault="004C7764" w:rsidP="00935E3F">
      <w:pPr>
        <w:spacing w:after="0" w:line="240" w:lineRule="auto"/>
        <w:jc w:val="both"/>
        <w:rPr>
          <w:rFonts w:ascii="Arial" w:hAnsi="Arial" w:cs="Arial"/>
          <w:bCs/>
          <w:iCs/>
          <w:sz w:val="20"/>
          <w:szCs w:val="20"/>
          <w:rtl/>
        </w:rPr>
      </w:pPr>
      <w:r w:rsidRPr="00935E3F">
        <w:rPr>
          <w:rFonts w:ascii="Arial" w:hAnsi="Arial" w:cs="Arial"/>
          <w:bCs/>
          <w:iCs/>
          <w:sz w:val="20"/>
          <w:szCs w:val="20"/>
        </w:rPr>
        <w:t xml:space="preserve">To date, he has not been charged nor has he appeared before a judge. His lawyer has not been allowed to visit him or speak to him since his arrest. According to his brother, </w:t>
      </w:r>
      <w:r w:rsidR="009C5491" w:rsidRPr="00935E3F">
        <w:rPr>
          <w:rFonts w:ascii="Arial" w:hAnsi="Arial" w:cs="Arial"/>
          <w:bCs/>
          <w:iCs/>
          <w:sz w:val="20"/>
          <w:szCs w:val="20"/>
        </w:rPr>
        <w:t xml:space="preserve">Younis </w:t>
      </w:r>
      <w:proofErr w:type="spellStart"/>
      <w:r w:rsidR="009C5491" w:rsidRPr="00935E3F">
        <w:rPr>
          <w:rFonts w:ascii="Arial" w:hAnsi="Arial" w:cs="Arial"/>
          <w:bCs/>
          <w:iCs/>
          <w:sz w:val="20"/>
          <w:szCs w:val="20"/>
        </w:rPr>
        <w:t>Abdelsalam</w:t>
      </w:r>
      <w:proofErr w:type="spellEnd"/>
      <w:r w:rsidR="009C5491" w:rsidRPr="00935E3F">
        <w:rPr>
          <w:rFonts w:ascii="Arial" w:hAnsi="Arial" w:cs="Arial"/>
          <w:bCs/>
          <w:iCs/>
          <w:sz w:val="20"/>
          <w:szCs w:val="20"/>
        </w:rPr>
        <w:t xml:space="preserve"> was detained for </w:t>
      </w:r>
      <w:r w:rsidR="00540615" w:rsidRPr="00935E3F">
        <w:rPr>
          <w:rFonts w:ascii="Arial" w:hAnsi="Arial" w:cs="Arial"/>
          <w:bCs/>
          <w:iCs/>
          <w:sz w:val="20"/>
          <w:szCs w:val="20"/>
        </w:rPr>
        <w:t>peaceful</w:t>
      </w:r>
      <w:r w:rsidR="00C96A56" w:rsidRPr="00935E3F">
        <w:rPr>
          <w:rFonts w:ascii="Arial" w:hAnsi="Arial" w:cs="Arial"/>
          <w:bCs/>
          <w:iCs/>
          <w:sz w:val="20"/>
          <w:szCs w:val="20"/>
        </w:rPr>
        <w:t xml:space="preserve">ly opposing </w:t>
      </w:r>
      <w:r w:rsidR="00D205A4" w:rsidRPr="00935E3F">
        <w:rPr>
          <w:rFonts w:ascii="Arial" w:hAnsi="Arial" w:cs="Arial"/>
          <w:bCs/>
          <w:iCs/>
          <w:sz w:val="20"/>
          <w:szCs w:val="20"/>
        </w:rPr>
        <w:t>the</w:t>
      </w:r>
      <w:r w:rsidR="00540615" w:rsidRPr="00935E3F">
        <w:rPr>
          <w:rFonts w:ascii="Arial" w:hAnsi="Arial" w:cs="Arial"/>
          <w:bCs/>
          <w:iCs/>
          <w:sz w:val="20"/>
          <w:szCs w:val="20"/>
        </w:rPr>
        <w:t xml:space="preserve"> authorities</w:t>
      </w:r>
      <w:r w:rsidR="00653022" w:rsidRPr="00935E3F">
        <w:rPr>
          <w:rFonts w:ascii="Arial" w:hAnsi="Arial" w:cs="Arial"/>
          <w:bCs/>
          <w:iCs/>
          <w:sz w:val="20"/>
          <w:szCs w:val="20"/>
        </w:rPr>
        <w:t>.</w:t>
      </w:r>
      <w:r w:rsidR="00B34F2C" w:rsidRPr="00935E3F">
        <w:rPr>
          <w:rFonts w:ascii="Arial" w:hAnsi="Arial" w:cs="Arial"/>
          <w:bCs/>
          <w:iCs/>
          <w:sz w:val="20"/>
          <w:szCs w:val="20"/>
        </w:rPr>
        <w:t xml:space="preserve"> He</w:t>
      </w:r>
      <w:r w:rsidRPr="00935E3F">
        <w:rPr>
          <w:rFonts w:ascii="Arial" w:hAnsi="Arial" w:cs="Arial"/>
          <w:bCs/>
          <w:iCs/>
          <w:sz w:val="20"/>
          <w:szCs w:val="20"/>
        </w:rPr>
        <w:t xml:space="preserve"> is accused of communicating with foreign </w:t>
      </w:r>
      <w:r w:rsidR="00886289" w:rsidRPr="00935E3F">
        <w:rPr>
          <w:rFonts w:ascii="Arial" w:hAnsi="Arial" w:cs="Arial"/>
          <w:bCs/>
          <w:iCs/>
          <w:sz w:val="20"/>
          <w:szCs w:val="20"/>
        </w:rPr>
        <w:t>entities</w:t>
      </w:r>
      <w:r w:rsidRPr="00935E3F">
        <w:rPr>
          <w:rFonts w:ascii="Arial" w:hAnsi="Arial" w:cs="Arial"/>
          <w:bCs/>
          <w:iCs/>
          <w:sz w:val="20"/>
          <w:szCs w:val="20"/>
        </w:rPr>
        <w:t xml:space="preserve"> but has not been formally charged.</w:t>
      </w:r>
    </w:p>
    <w:p w14:paraId="2E6336F2" w14:textId="2F3FBD41" w:rsidR="0085461C" w:rsidRPr="00935E3F" w:rsidRDefault="0085461C" w:rsidP="00935E3F">
      <w:pPr>
        <w:spacing w:after="0" w:line="240" w:lineRule="auto"/>
        <w:jc w:val="both"/>
        <w:rPr>
          <w:rFonts w:ascii="Arial" w:hAnsi="Arial" w:cs="Arial"/>
          <w:bCs/>
          <w:iCs/>
          <w:sz w:val="20"/>
          <w:szCs w:val="20"/>
        </w:rPr>
      </w:pPr>
    </w:p>
    <w:p w14:paraId="57AAF04B" w14:textId="2F1AF856" w:rsidR="0085461C" w:rsidRPr="00935E3F" w:rsidRDefault="0085461C" w:rsidP="00935E3F">
      <w:pPr>
        <w:spacing w:after="0" w:line="240" w:lineRule="auto"/>
        <w:jc w:val="both"/>
        <w:rPr>
          <w:rFonts w:ascii="Arial" w:hAnsi="Arial" w:cs="Arial"/>
          <w:bCs/>
          <w:iCs/>
          <w:sz w:val="20"/>
          <w:szCs w:val="20"/>
        </w:rPr>
      </w:pPr>
      <w:r w:rsidRPr="00935E3F">
        <w:rPr>
          <w:rFonts w:ascii="Arial" w:hAnsi="Arial" w:cs="Arial"/>
          <w:bCs/>
          <w:iCs/>
          <w:sz w:val="20"/>
          <w:szCs w:val="20"/>
        </w:rPr>
        <w:t xml:space="preserve">On January </w:t>
      </w:r>
      <w:r w:rsidR="0076402C">
        <w:rPr>
          <w:rFonts w:ascii="Arial" w:hAnsi="Arial" w:cs="Arial"/>
          <w:bCs/>
          <w:iCs/>
          <w:sz w:val="20"/>
          <w:szCs w:val="20"/>
        </w:rPr>
        <w:t xml:space="preserve">19, </w:t>
      </w:r>
      <w:r w:rsidRPr="00935E3F">
        <w:rPr>
          <w:rFonts w:ascii="Arial" w:hAnsi="Arial" w:cs="Arial"/>
          <w:bCs/>
          <w:iCs/>
          <w:sz w:val="20"/>
          <w:szCs w:val="20"/>
        </w:rPr>
        <w:t xml:space="preserve">2022, his lawyer submitted a request to the Specialized Criminal </w:t>
      </w:r>
      <w:r w:rsidR="002B46E0" w:rsidRPr="00935E3F">
        <w:rPr>
          <w:rFonts w:ascii="Arial" w:hAnsi="Arial" w:cs="Arial"/>
          <w:bCs/>
          <w:iCs/>
          <w:sz w:val="20"/>
          <w:szCs w:val="20"/>
        </w:rPr>
        <w:t>Prosecution</w:t>
      </w:r>
      <w:r w:rsidRPr="00935E3F">
        <w:rPr>
          <w:rFonts w:ascii="Arial" w:hAnsi="Arial" w:cs="Arial"/>
          <w:bCs/>
          <w:iCs/>
          <w:sz w:val="20"/>
          <w:szCs w:val="20"/>
        </w:rPr>
        <w:t xml:space="preserve"> to release Younis </w:t>
      </w:r>
      <w:proofErr w:type="spellStart"/>
      <w:r w:rsidRPr="00935E3F">
        <w:rPr>
          <w:rFonts w:ascii="Arial" w:hAnsi="Arial" w:cs="Arial"/>
          <w:bCs/>
          <w:iCs/>
          <w:sz w:val="20"/>
          <w:szCs w:val="20"/>
        </w:rPr>
        <w:t>Abdelsalam</w:t>
      </w:r>
      <w:proofErr w:type="spellEnd"/>
      <w:r w:rsidRPr="00935E3F">
        <w:rPr>
          <w:rFonts w:ascii="Arial" w:hAnsi="Arial" w:cs="Arial"/>
          <w:bCs/>
          <w:iCs/>
          <w:sz w:val="20"/>
          <w:szCs w:val="20"/>
        </w:rPr>
        <w:t xml:space="preserve"> on the basis that his detention </w:t>
      </w:r>
      <w:r w:rsidR="00E4318C" w:rsidRPr="00935E3F">
        <w:rPr>
          <w:rFonts w:ascii="Arial" w:hAnsi="Arial" w:cs="Arial"/>
          <w:bCs/>
          <w:iCs/>
          <w:sz w:val="20"/>
          <w:szCs w:val="20"/>
        </w:rPr>
        <w:t xml:space="preserve">is </w:t>
      </w:r>
      <w:r w:rsidRPr="00935E3F">
        <w:rPr>
          <w:rFonts w:ascii="Arial" w:hAnsi="Arial" w:cs="Arial"/>
          <w:bCs/>
          <w:iCs/>
          <w:sz w:val="20"/>
          <w:szCs w:val="20"/>
        </w:rPr>
        <w:t xml:space="preserve">arbitrary. A month later, the family paid bail to the security and intelligence apparatus for the release of Younis </w:t>
      </w:r>
      <w:proofErr w:type="spellStart"/>
      <w:r w:rsidRPr="00935E3F">
        <w:rPr>
          <w:rFonts w:ascii="Arial" w:hAnsi="Arial" w:cs="Arial"/>
          <w:bCs/>
          <w:iCs/>
          <w:sz w:val="20"/>
          <w:szCs w:val="20"/>
        </w:rPr>
        <w:t>Abdelsalam</w:t>
      </w:r>
      <w:proofErr w:type="spellEnd"/>
      <w:r w:rsidRPr="00935E3F">
        <w:rPr>
          <w:rFonts w:ascii="Arial" w:hAnsi="Arial" w:cs="Arial"/>
          <w:bCs/>
          <w:iCs/>
          <w:sz w:val="20"/>
          <w:szCs w:val="20"/>
        </w:rPr>
        <w:t xml:space="preserve"> but </w:t>
      </w:r>
      <w:r w:rsidR="00787FB5" w:rsidRPr="00935E3F">
        <w:rPr>
          <w:rFonts w:ascii="Arial" w:hAnsi="Arial" w:cs="Arial"/>
          <w:bCs/>
          <w:iCs/>
          <w:sz w:val="20"/>
          <w:szCs w:val="20"/>
        </w:rPr>
        <w:t xml:space="preserve">were informed that </w:t>
      </w:r>
      <w:r w:rsidRPr="00935E3F">
        <w:rPr>
          <w:rFonts w:ascii="Arial" w:hAnsi="Arial" w:cs="Arial"/>
          <w:bCs/>
          <w:iCs/>
          <w:sz w:val="20"/>
          <w:szCs w:val="20"/>
        </w:rPr>
        <w:t xml:space="preserve">his case </w:t>
      </w:r>
      <w:r w:rsidR="00787FB5" w:rsidRPr="00935E3F">
        <w:rPr>
          <w:rFonts w:ascii="Arial" w:hAnsi="Arial" w:cs="Arial"/>
          <w:bCs/>
          <w:iCs/>
          <w:sz w:val="20"/>
          <w:szCs w:val="20"/>
        </w:rPr>
        <w:t xml:space="preserve">will be </w:t>
      </w:r>
      <w:r w:rsidRPr="00935E3F">
        <w:rPr>
          <w:rFonts w:ascii="Arial" w:hAnsi="Arial" w:cs="Arial"/>
          <w:bCs/>
          <w:iCs/>
          <w:sz w:val="20"/>
          <w:szCs w:val="20"/>
        </w:rPr>
        <w:t>transferred to the public prosecutor instead.</w:t>
      </w:r>
    </w:p>
    <w:p w14:paraId="2041B5EA" w14:textId="77777777" w:rsidR="0085461C" w:rsidRPr="00935E3F" w:rsidRDefault="0085461C" w:rsidP="00935E3F">
      <w:pPr>
        <w:spacing w:after="0" w:line="240" w:lineRule="auto"/>
        <w:jc w:val="both"/>
        <w:rPr>
          <w:rFonts w:ascii="Arial" w:hAnsi="Arial" w:cs="Arial"/>
          <w:bCs/>
          <w:iCs/>
          <w:sz w:val="20"/>
          <w:szCs w:val="20"/>
        </w:rPr>
      </w:pPr>
    </w:p>
    <w:p w14:paraId="5E50FB61" w14:textId="2DE3F1D1" w:rsidR="0085461C" w:rsidRPr="00935E3F" w:rsidRDefault="004C7764" w:rsidP="00935E3F">
      <w:pPr>
        <w:spacing w:after="0" w:line="240" w:lineRule="auto"/>
        <w:jc w:val="both"/>
        <w:rPr>
          <w:rFonts w:ascii="Arial" w:hAnsi="Arial" w:cs="Arial"/>
          <w:bCs/>
          <w:iCs/>
          <w:sz w:val="20"/>
          <w:szCs w:val="20"/>
        </w:rPr>
      </w:pPr>
      <w:r w:rsidRPr="00935E3F">
        <w:rPr>
          <w:rFonts w:ascii="Arial" w:hAnsi="Arial" w:cs="Arial"/>
          <w:bCs/>
          <w:iCs/>
          <w:sz w:val="20"/>
          <w:szCs w:val="20"/>
        </w:rPr>
        <w:t xml:space="preserve">Amnesty International </w:t>
      </w:r>
      <w:r w:rsidR="00C96A56" w:rsidRPr="00935E3F">
        <w:rPr>
          <w:rFonts w:ascii="Arial" w:hAnsi="Arial" w:cs="Arial"/>
          <w:bCs/>
          <w:iCs/>
          <w:sz w:val="20"/>
          <w:szCs w:val="20"/>
        </w:rPr>
        <w:t>reviewed</w:t>
      </w:r>
      <w:r w:rsidR="00666BD5" w:rsidRPr="00935E3F">
        <w:rPr>
          <w:rFonts w:ascii="Arial" w:hAnsi="Arial" w:cs="Arial"/>
          <w:bCs/>
          <w:iCs/>
          <w:sz w:val="20"/>
          <w:szCs w:val="20"/>
        </w:rPr>
        <w:t xml:space="preserve"> a medical report which </w:t>
      </w:r>
      <w:r w:rsidR="00EA6816" w:rsidRPr="00935E3F">
        <w:rPr>
          <w:rFonts w:ascii="Arial" w:hAnsi="Arial" w:cs="Arial"/>
          <w:bCs/>
          <w:iCs/>
          <w:sz w:val="20"/>
          <w:szCs w:val="20"/>
        </w:rPr>
        <w:t>mentions</w:t>
      </w:r>
      <w:r w:rsidR="00666BD5" w:rsidRPr="00935E3F">
        <w:rPr>
          <w:rFonts w:ascii="Arial" w:hAnsi="Arial" w:cs="Arial"/>
          <w:bCs/>
          <w:iCs/>
          <w:sz w:val="20"/>
          <w:szCs w:val="20"/>
        </w:rPr>
        <w:t xml:space="preserve"> that</w:t>
      </w:r>
      <w:r w:rsidRPr="00935E3F">
        <w:rPr>
          <w:rFonts w:ascii="Arial" w:hAnsi="Arial" w:cs="Arial"/>
          <w:bCs/>
          <w:iCs/>
          <w:sz w:val="20"/>
          <w:szCs w:val="20"/>
        </w:rPr>
        <w:t xml:space="preserve"> Younis </w:t>
      </w:r>
      <w:proofErr w:type="spellStart"/>
      <w:r w:rsidRPr="00935E3F">
        <w:rPr>
          <w:rFonts w:ascii="Arial" w:hAnsi="Arial" w:cs="Arial"/>
          <w:bCs/>
          <w:iCs/>
          <w:sz w:val="20"/>
          <w:szCs w:val="20"/>
        </w:rPr>
        <w:t>Abdel</w:t>
      </w:r>
      <w:r w:rsidR="00105669" w:rsidRPr="00935E3F">
        <w:rPr>
          <w:rFonts w:ascii="Arial" w:hAnsi="Arial" w:cs="Arial"/>
          <w:bCs/>
          <w:iCs/>
          <w:sz w:val="20"/>
          <w:szCs w:val="20"/>
        </w:rPr>
        <w:t>salam</w:t>
      </w:r>
      <w:proofErr w:type="spellEnd"/>
      <w:r w:rsidR="00105669" w:rsidRPr="00935E3F">
        <w:rPr>
          <w:rFonts w:ascii="Arial" w:hAnsi="Arial" w:cs="Arial"/>
          <w:bCs/>
          <w:iCs/>
          <w:sz w:val="20"/>
          <w:szCs w:val="20"/>
        </w:rPr>
        <w:t xml:space="preserve"> </w:t>
      </w:r>
      <w:r w:rsidRPr="00935E3F">
        <w:rPr>
          <w:rFonts w:ascii="Arial" w:hAnsi="Arial" w:cs="Arial"/>
          <w:bCs/>
          <w:iCs/>
          <w:sz w:val="20"/>
          <w:szCs w:val="20"/>
        </w:rPr>
        <w:t>suffers from a mental health condition that requires regular medical follow up and treatment</w:t>
      </w:r>
      <w:r w:rsidR="0085461C" w:rsidRPr="00935E3F">
        <w:rPr>
          <w:rFonts w:ascii="Arial" w:hAnsi="Arial" w:cs="Arial"/>
          <w:bCs/>
          <w:iCs/>
          <w:sz w:val="20"/>
          <w:szCs w:val="20"/>
        </w:rPr>
        <w:t xml:space="preserve">. </w:t>
      </w:r>
      <w:r w:rsidR="00E4318C" w:rsidRPr="00935E3F">
        <w:rPr>
          <w:rFonts w:ascii="Arial" w:hAnsi="Arial" w:cs="Arial"/>
          <w:bCs/>
          <w:iCs/>
          <w:sz w:val="20"/>
          <w:szCs w:val="20"/>
        </w:rPr>
        <w:t>He</w:t>
      </w:r>
      <w:r w:rsidR="00746A4B" w:rsidRPr="00935E3F">
        <w:rPr>
          <w:rFonts w:ascii="Arial" w:hAnsi="Arial" w:cs="Arial"/>
          <w:bCs/>
          <w:iCs/>
          <w:sz w:val="20"/>
          <w:szCs w:val="20"/>
        </w:rPr>
        <w:t xml:space="preserve"> has been denied </w:t>
      </w:r>
      <w:r w:rsidR="00864A9B" w:rsidRPr="00935E3F">
        <w:rPr>
          <w:rFonts w:ascii="Arial" w:hAnsi="Arial" w:cs="Arial"/>
          <w:bCs/>
          <w:iCs/>
          <w:sz w:val="20"/>
          <w:szCs w:val="20"/>
        </w:rPr>
        <w:t>adequate health</w:t>
      </w:r>
      <w:r w:rsidR="009F6074" w:rsidRPr="00935E3F">
        <w:rPr>
          <w:rFonts w:ascii="Arial" w:hAnsi="Arial" w:cs="Arial"/>
          <w:bCs/>
          <w:iCs/>
          <w:sz w:val="20"/>
          <w:szCs w:val="20"/>
        </w:rPr>
        <w:t>care</w:t>
      </w:r>
      <w:r w:rsidR="0003534D" w:rsidRPr="00935E3F">
        <w:rPr>
          <w:rFonts w:ascii="Arial" w:hAnsi="Arial" w:cs="Arial"/>
          <w:bCs/>
          <w:iCs/>
          <w:sz w:val="20"/>
          <w:szCs w:val="20"/>
        </w:rPr>
        <w:t xml:space="preserve"> throughout his detention</w:t>
      </w:r>
      <w:r w:rsidR="00746A4B" w:rsidRPr="00935E3F">
        <w:rPr>
          <w:rFonts w:ascii="Arial" w:hAnsi="Arial" w:cs="Arial"/>
          <w:bCs/>
          <w:iCs/>
          <w:sz w:val="20"/>
          <w:szCs w:val="20"/>
        </w:rPr>
        <w:t xml:space="preserve">. </w:t>
      </w:r>
      <w:r w:rsidR="0085461C" w:rsidRPr="00935E3F">
        <w:rPr>
          <w:rFonts w:ascii="Arial" w:hAnsi="Arial" w:cs="Arial"/>
          <w:bCs/>
          <w:iCs/>
          <w:sz w:val="20"/>
          <w:szCs w:val="20"/>
        </w:rPr>
        <w:t xml:space="preserve">According to his brother who </w:t>
      </w:r>
      <w:r w:rsidR="00EA6816" w:rsidRPr="00935E3F">
        <w:rPr>
          <w:rFonts w:ascii="Arial" w:hAnsi="Arial" w:cs="Arial"/>
          <w:bCs/>
          <w:iCs/>
          <w:sz w:val="20"/>
          <w:szCs w:val="20"/>
        </w:rPr>
        <w:t xml:space="preserve">recently </w:t>
      </w:r>
      <w:r w:rsidR="0085461C" w:rsidRPr="00935E3F">
        <w:rPr>
          <w:rFonts w:ascii="Arial" w:hAnsi="Arial" w:cs="Arial"/>
          <w:bCs/>
          <w:iCs/>
          <w:sz w:val="20"/>
          <w:szCs w:val="20"/>
        </w:rPr>
        <w:t xml:space="preserve">visited him, Younis </w:t>
      </w:r>
      <w:proofErr w:type="spellStart"/>
      <w:r w:rsidR="0085461C" w:rsidRPr="00935E3F">
        <w:rPr>
          <w:rFonts w:ascii="Arial" w:hAnsi="Arial" w:cs="Arial"/>
          <w:bCs/>
          <w:iCs/>
          <w:sz w:val="20"/>
          <w:szCs w:val="20"/>
        </w:rPr>
        <w:t>Abdelsalam’s</w:t>
      </w:r>
      <w:proofErr w:type="spellEnd"/>
      <w:r w:rsidR="0085461C" w:rsidRPr="00935E3F">
        <w:rPr>
          <w:rFonts w:ascii="Arial" w:hAnsi="Arial" w:cs="Arial"/>
          <w:bCs/>
          <w:iCs/>
          <w:sz w:val="20"/>
          <w:szCs w:val="20"/>
        </w:rPr>
        <w:t xml:space="preserve"> mental health has deteriorated</w:t>
      </w:r>
      <w:r w:rsidR="002B46E0" w:rsidRPr="00935E3F">
        <w:rPr>
          <w:rFonts w:ascii="Arial" w:hAnsi="Arial" w:cs="Arial"/>
          <w:bCs/>
          <w:iCs/>
          <w:sz w:val="20"/>
          <w:szCs w:val="20"/>
        </w:rPr>
        <w:t xml:space="preserve"> due to his detention conditions.</w:t>
      </w:r>
    </w:p>
    <w:p w14:paraId="4602D99F" w14:textId="77777777" w:rsidR="00746A4B" w:rsidRPr="00935E3F" w:rsidRDefault="00746A4B" w:rsidP="00935E3F">
      <w:pPr>
        <w:spacing w:after="0" w:line="240" w:lineRule="auto"/>
        <w:jc w:val="both"/>
        <w:rPr>
          <w:rFonts w:ascii="Arial" w:hAnsi="Arial" w:cs="Arial"/>
          <w:iCs/>
          <w:sz w:val="20"/>
          <w:szCs w:val="20"/>
        </w:rPr>
      </w:pPr>
    </w:p>
    <w:p w14:paraId="146AA087" w14:textId="30079778" w:rsidR="00560205" w:rsidRPr="00935E3F" w:rsidRDefault="00BE6B96" w:rsidP="00935E3F">
      <w:pPr>
        <w:spacing w:after="0" w:line="240" w:lineRule="auto"/>
        <w:jc w:val="both"/>
        <w:rPr>
          <w:rFonts w:ascii="Arial" w:hAnsi="Arial" w:cs="Arial"/>
          <w:iCs/>
          <w:sz w:val="20"/>
          <w:szCs w:val="20"/>
        </w:rPr>
      </w:pPr>
      <w:bookmarkStart w:id="4" w:name="_Hlk93045391"/>
      <w:bookmarkEnd w:id="3"/>
      <w:r w:rsidRPr="00935E3F">
        <w:rPr>
          <w:rFonts w:ascii="Arial" w:hAnsi="Arial" w:cs="Arial"/>
          <w:iCs/>
          <w:sz w:val="20"/>
          <w:szCs w:val="20"/>
        </w:rPr>
        <w:t>We</w:t>
      </w:r>
      <w:r w:rsidR="004D0D26" w:rsidRPr="00935E3F">
        <w:rPr>
          <w:rFonts w:ascii="Arial" w:hAnsi="Arial" w:cs="Arial"/>
          <w:iCs/>
          <w:sz w:val="20"/>
          <w:szCs w:val="20"/>
        </w:rPr>
        <w:t xml:space="preserve"> urge the </w:t>
      </w:r>
      <w:proofErr w:type="spellStart"/>
      <w:r w:rsidR="00794CC5" w:rsidRPr="00935E3F">
        <w:rPr>
          <w:rFonts w:ascii="Arial" w:hAnsi="Arial" w:cs="Arial"/>
          <w:iCs/>
          <w:sz w:val="20"/>
          <w:szCs w:val="20"/>
        </w:rPr>
        <w:t>Huthi</w:t>
      </w:r>
      <w:proofErr w:type="spellEnd"/>
      <w:r w:rsidR="004D0D26" w:rsidRPr="00935E3F">
        <w:rPr>
          <w:rFonts w:ascii="Arial" w:hAnsi="Arial" w:cs="Arial"/>
          <w:iCs/>
          <w:sz w:val="20"/>
          <w:szCs w:val="20"/>
        </w:rPr>
        <w:t xml:space="preserve"> de facto authorities to immediately release </w:t>
      </w:r>
      <w:r w:rsidR="00F56E5C" w:rsidRPr="00935E3F">
        <w:rPr>
          <w:rFonts w:ascii="Arial" w:hAnsi="Arial" w:cs="Arial"/>
          <w:iCs/>
          <w:sz w:val="20"/>
          <w:szCs w:val="20"/>
        </w:rPr>
        <w:t xml:space="preserve">Younis </w:t>
      </w:r>
      <w:proofErr w:type="spellStart"/>
      <w:r w:rsidR="00F56E5C" w:rsidRPr="00935E3F">
        <w:rPr>
          <w:rFonts w:ascii="Arial" w:hAnsi="Arial" w:cs="Arial"/>
          <w:iCs/>
          <w:sz w:val="20"/>
          <w:szCs w:val="20"/>
        </w:rPr>
        <w:t>Abdelsalam</w:t>
      </w:r>
      <w:proofErr w:type="spellEnd"/>
      <w:r w:rsidR="00015B41" w:rsidRPr="00935E3F">
        <w:rPr>
          <w:rFonts w:ascii="Arial" w:hAnsi="Arial" w:cs="Arial"/>
          <w:iCs/>
          <w:sz w:val="20"/>
          <w:szCs w:val="20"/>
        </w:rPr>
        <w:t xml:space="preserve">, unless he is charged with </w:t>
      </w:r>
      <w:r w:rsidR="005740C3" w:rsidRPr="00935E3F">
        <w:rPr>
          <w:rFonts w:ascii="Arial" w:hAnsi="Arial" w:cs="Arial"/>
          <w:iCs/>
          <w:sz w:val="20"/>
          <w:szCs w:val="20"/>
        </w:rPr>
        <w:t>a recognizable</w:t>
      </w:r>
      <w:r w:rsidR="00015B41" w:rsidRPr="00935E3F">
        <w:rPr>
          <w:rFonts w:ascii="Arial" w:hAnsi="Arial" w:cs="Arial"/>
          <w:iCs/>
          <w:sz w:val="20"/>
          <w:szCs w:val="20"/>
        </w:rPr>
        <w:t xml:space="preserve"> </w:t>
      </w:r>
      <w:r w:rsidR="00DB4C1D" w:rsidRPr="00935E3F">
        <w:rPr>
          <w:rFonts w:ascii="Arial" w:hAnsi="Arial" w:cs="Arial"/>
          <w:iCs/>
          <w:sz w:val="20"/>
          <w:szCs w:val="20"/>
        </w:rPr>
        <w:t>criminal offen</w:t>
      </w:r>
      <w:r w:rsidR="0076402C">
        <w:rPr>
          <w:rFonts w:ascii="Arial" w:hAnsi="Arial" w:cs="Arial"/>
          <w:iCs/>
          <w:sz w:val="20"/>
          <w:szCs w:val="20"/>
        </w:rPr>
        <w:t>s</w:t>
      </w:r>
      <w:r w:rsidR="00DB4C1D" w:rsidRPr="00935E3F">
        <w:rPr>
          <w:rFonts w:ascii="Arial" w:hAnsi="Arial" w:cs="Arial"/>
          <w:iCs/>
          <w:sz w:val="20"/>
          <w:szCs w:val="20"/>
        </w:rPr>
        <w:t>e</w:t>
      </w:r>
      <w:r w:rsidR="00864A9B" w:rsidRPr="00935E3F">
        <w:rPr>
          <w:rFonts w:ascii="Arial" w:hAnsi="Arial" w:cs="Arial"/>
          <w:iCs/>
          <w:sz w:val="20"/>
          <w:szCs w:val="20"/>
        </w:rPr>
        <w:t>, in accordance with international standards</w:t>
      </w:r>
      <w:r w:rsidR="00DB4C1D" w:rsidRPr="00935E3F">
        <w:rPr>
          <w:rFonts w:ascii="Arial" w:hAnsi="Arial" w:cs="Arial"/>
          <w:iCs/>
          <w:sz w:val="20"/>
          <w:szCs w:val="20"/>
        </w:rPr>
        <w:t xml:space="preserve">. </w:t>
      </w:r>
      <w:r w:rsidR="004D0D26" w:rsidRPr="00935E3F">
        <w:rPr>
          <w:rFonts w:ascii="Arial" w:hAnsi="Arial" w:cs="Arial"/>
          <w:iCs/>
          <w:sz w:val="20"/>
          <w:szCs w:val="20"/>
        </w:rPr>
        <w:t xml:space="preserve">Pending his release, they must ensure he </w:t>
      </w:r>
      <w:r w:rsidR="006A0617" w:rsidRPr="00935E3F">
        <w:rPr>
          <w:rFonts w:ascii="Arial" w:hAnsi="Arial" w:cs="Arial"/>
          <w:iCs/>
          <w:sz w:val="20"/>
          <w:szCs w:val="20"/>
        </w:rPr>
        <w:t>is protected from torture and other ill-treatment and that he has</w:t>
      </w:r>
      <w:r w:rsidR="00864A9B" w:rsidRPr="00935E3F">
        <w:rPr>
          <w:rFonts w:ascii="Arial" w:hAnsi="Arial" w:cs="Arial"/>
          <w:iCs/>
          <w:sz w:val="20"/>
          <w:szCs w:val="20"/>
        </w:rPr>
        <w:t xml:space="preserve"> acces</w:t>
      </w:r>
      <w:r w:rsidR="002D4685" w:rsidRPr="00935E3F">
        <w:rPr>
          <w:rFonts w:ascii="Arial" w:hAnsi="Arial" w:cs="Arial"/>
          <w:iCs/>
          <w:sz w:val="20"/>
          <w:szCs w:val="20"/>
        </w:rPr>
        <w:t>s</w:t>
      </w:r>
      <w:r w:rsidR="00864A9B" w:rsidRPr="00935E3F">
        <w:rPr>
          <w:rFonts w:ascii="Arial" w:hAnsi="Arial" w:cs="Arial"/>
          <w:iCs/>
          <w:sz w:val="20"/>
          <w:szCs w:val="20"/>
        </w:rPr>
        <w:t xml:space="preserve"> to</w:t>
      </w:r>
      <w:r w:rsidR="004D0D26" w:rsidRPr="00935E3F">
        <w:rPr>
          <w:rFonts w:ascii="Arial" w:hAnsi="Arial" w:cs="Arial"/>
          <w:iCs/>
          <w:sz w:val="20"/>
          <w:szCs w:val="20"/>
        </w:rPr>
        <w:t xml:space="preserve"> legal representation, regular family</w:t>
      </w:r>
      <w:r w:rsidR="00864A9B" w:rsidRPr="00935E3F">
        <w:rPr>
          <w:rFonts w:ascii="Arial" w:hAnsi="Arial" w:cs="Arial"/>
          <w:iCs/>
          <w:sz w:val="20"/>
          <w:szCs w:val="20"/>
        </w:rPr>
        <w:t xml:space="preserve"> contact</w:t>
      </w:r>
      <w:r w:rsidR="004D0D26" w:rsidRPr="00935E3F">
        <w:rPr>
          <w:rFonts w:ascii="Arial" w:hAnsi="Arial" w:cs="Arial"/>
          <w:iCs/>
          <w:sz w:val="20"/>
          <w:szCs w:val="20"/>
        </w:rPr>
        <w:t xml:space="preserve">, and adequate </w:t>
      </w:r>
      <w:r w:rsidR="00864A9B" w:rsidRPr="00935E3F">
        <w:rPr>
          <w:rFonts w:ascii="Arial" w:hAnsi="Arial" w:cs="Arial"/>
          <w:iCs/>
          <w:sz w:val="20"/>
          <w:szCs w:val="20"/>
        </w:rPr>
        <w:t>health</w:t>
      </w:r>
      <w:r w:rsidR="004D0D26" w:rsidRPr="00935E3F">
        <w:rPr>
          <w:rFonts w:ascii="Arial" w:hAnsi="Arial" w:cs="Arial"/>
          <w:iCs/>
          <w:sz w:val="20"/>
          <w:szCs w:val="20"/>
        </w:rPr>
        <w:t>care.</w:t>
      </w:r>
    </w:p>
    <w:bookmarkEnd w:id="4"/>
    <w:p w14:paraId="7806A436" w14:textId="77777777" w:rsidR="00560205" w:rsidRPr="00935E3F" w:rsidRDefault="00560205" w:rsidP="00935E3F">
      <w:pPr>
        <w:spacing w:after="0" w:line="240" w:lineRule="auto"/>
        <w:jc w:val="both"/>
        <w:rPr>
          <w:rFonts w:ascii="Arial" w:hAnsi="Arial" w:cs="Arial"/>
          <w:b/>
          <w:bCs/>
          <w:iCs/>
          <w:sz w:val="20"/>
          <w:szCs w:val="20"/>
        </w:rPr>
      </w:pPr>
    </w:p>
    <w:p w14:paraId="51561A1D" w14:textId="1CA9F2DD" w:rsidR="005D2C37" w:rsidRPr="00935E3F" w:rsidRDefault="00935E3F" w:rsidP="00935E3F">
      <w:pPr>
        <w:spacing w:after="0" w:line="240" w:lineRule="auto"/>
        <w:rPr>
          <w:rFonts w:ascii="Arial" w:hAnsi="Arial" w:cs="Arial"/>
          <w:iCs/>
          <w:sz w:val="20"/>
          <w:szCs w:val="20"/>
        </w:rPr>
      </w:pPr>
      <w:r>
        <w:rPr>
          <w:rFonts w:ascii="Arial" w:hAnsi="Arial" w:cs="Arial"/>
          <w:iCs/>
          <w:sz w:val="20"/>
          <w:szCs w:val="20"/>
        </w:rPr>
        <w:t>S</w:t>
      </w:r>
      <w:r w:rsidR="005D2C37" w:rsidRPr="00935E3F">
        <w:rPr>
          <w:rFonts w:ascii="Arial" w:hAnsi="Arial" w:cs="Arial"/>
          <w:iCs/>
          <w:sz w:val="20"/>
          <w:szCs w:val="20"/>
        </w:rPr>
        <w:t>incerely,</w:t>
      </w:r>
    </w:p>
    <w:p w14:paraId="5B7E511E" w14:textId="77777777" w:rsidR="00B1205E" w:rsidRPr="00935E3F" w:rsidRDefault="00B1205E" w:rsidP="00935E3F">
      <w:pPr>
        <w:spacing w:after="0" w:line="240" w:lineRule="auto"/>
        <w:rPr>
          <w:rFonts w:ascii="Arial" w:hAnsi="Arial" w:cs="Arial"/>
          <w:i/>
          <w:sz w:val="20"/>
          <w:szCs w:val="20"/>
        </w:rPr>
      </w:pPr>
    </w:p>
    <w:p w14:paraId="15D754DB" w14:textId="77777777" w:rsidR="0082127B" w:rsidRPr="00935E3F" w:rsidRDefault="0082127B" w:rsidP="00935E3F">
      <w:pPr>
        <w:pStyle w:val="AIBoxHeading"/>
        <w:shd w:val="clear" w:color="auto" w:fill="D9D9D9" w:themeFill="background1" w:themeFillShade="D9"/>
        <w:spacing w:line="240" w:lineRule="auto"/>
        <w:rPr>
          <w:rFonts w:ascii="Arial" w:hAnsi="Arial" w:cs="Arial"/>
          <w:b/>
          <w:sz w:val="32"/>
          <w:szCs w:val="32"/>
        </w:rPr>
      </w:pPr>
      <w:r w:rsidRPr="00935E3F">
        <w:rPr>
          <w:rFonts w:ascii="Arial" w:hAnsi="Arial" w:cs="Arial"/>
          <w:b/>
          <w:sz w:val="32"/>
          <w:szCs w:val="32"/>
        </w:rPr>
        <w:lastRenderedPageBreak/>
        <w:t>Additional information</w:t>
      </w:r>
    </w:p>
    <w:p w14:paraId="1A0C0988" w14:textId="77777777" w:rsidR="006B1396" w:rsidRPr="00935E3F" w:rsidRDefault="006B1396" w:rsidP="00935E3F">
      <w:pPr>
        <w:spacing w:after="0" w:line="240" w:lineRule="auto"/>
        <w:jc w:val="both"/>
        <w:rPr>
          <w:rFonts w:ascii="Arial" w:hAnsi="Arial" w:cs="Arial"/>
          <w:bCs/>
          <w:i/>
        </w:rPr>
      </w:pPr>
    </w:p>
    <w:p w14:paraId="54DFADFF" w14:textId="1EF09B4C" w:rsidR="00D068A4" w:rsidRPr="00935E3F" w:rsidRDefault="00D068A4" w:rsidP="00935E3F">
      <w:pPr>
        <w:spacing w:line="240" w:lineRule="auto"/>
        <w:jc w:val="both"/>
        <w:rPr>
          <w:rFonts w:ascii="Arial" w:hAnsi="Arial" w:cs="Arial"/>
          <w:sz w:val="20"/>
          <w:szCs w:val="20"/>
          <w:lang w:val="en-US" w:eastAsia="en-US"/>
        </w:rPr>
      </w:pPr>
      <w:r w:rsidRPr="00935E3F">
        <w:rPr>
          <w:rFonts w:ascii="Arial" w:hAnsi="Arial" w:cs="Arial"/>
          <w:sz w:val="20"/>
          <w:szCs w:val="20"/>
          <w:lang w:eastAsia="en-US"/>
        </w:rPr>
        <w:t xml:space="preserve">All parties to the conflict, including </w:t>
      </w:r>
      <w:proofErr w:type="spellStart"/>
      <w:r w:rsidRPr="00935E3F">
        <w:rPr>
          <w:rFonts w:ascii="Arial" w:hAnsi="Arial" w:cs="Arial"/>
          <w:sz w:val="20"/>
          <w:szCs w:val="20"/>
          <w:lang w:eastAsia="en-US"/>
        </w:rPr>
        <w:t>Huthi</w:t>
      </w:r>
      <w:proofErr w:type="spellEnd"/>
      <w:r w:rsidRPr="00935E3F">
        <w:rPr>
          <w:rFonts w:ascii="Arial" w:hAnsi="Arial" w:cs="Arial"/>
          <w:sz w:val="20"/>
          <w:szCs w:val="20"/>
          <w:lang w:eastAsia="en-US"/>
        </w:rPr>
        <w:t xml:space="preserve"> forces, the Yemeni government, Saudi Arabia and </w:t>
      </w:r>
      <w:r w:rsidR="001B6489" w:rsidRPr="00935E3F">
        <w:rPr>
          <w:rFonts w:ascii="Arial" w:hAnsi="Arial" w:cs="Arial"/>
          <w:sz w:val="20"/>
          <w:szCs w:val="20"/>
          <w:lang w:eastAsia="en-US"/>
        </w:rPr>
        <w:t xml:space="preserve">the </w:t>
      </w:r>
      <w:r w:rsidRPr="00935E3F">
        <w:rPr>
          <w:rFonts w:ascii="Arial" w:hAnsi="Arial" w:cs="Arial"/>
          <w:sz w:val="20"/>
          <w:szCs w:val="20"/>
          <w:lang w:eastAsia="en-US"/>
        </w:rPr>
        <w:t xml:space="preserve">United Arab Emirates (UAE)-led coalition and UAE-backed Yemeni forces have carried out </w:t>
      </w:r>
      <w:r w:rsidRPr="00935E3F">
        <w:rPr>
          <w:rFonts w:ascii="Arial" w:hAnsi="Arial" w:cs="Arial"/>
          <w:sz w:val="20"/>
          <w:szCs w:val="20"/>
          <w:lang w:val="en-US" w:eastAsia="en-US"/>
        </w:rPr>
        <w:t>arbitrary detention, enforced disappearance, harassment, torture and other ill-treatment, and unfair trials.</w:t>
      </w:r>
    </w:p>
    <w:p w14:paraId="4E6579D7" w14:textId="04AD6A00" w:rsidR="00D068A4" w:rsidRPr="00935E3F" w:rsidRDefault="00D068A4" w:rsidP="00935E3F">
      <w:pPr>
        <w:spacing w:line="240" w:lineRule="auto"/>
        <w:jc w:val="both"/>
        <w:rPr>
          <w:rFonts w:ascii="Arial" w:hAnsi="Arial" w:cs="Arial"/>
          <w:i/>
          <w:iCs/>
          <w:sz w:val="20"/>
          <w:szCs w:val="20"/>
          <w:lang w:eastAsia="en-US"/>
        </w:rPr>
      </w:pPr>
      <w:r w:rsidRPr="00935E3F">
        <w:rPr>
          <w:rFonts w:ascii="Arial" w:hAnsi="Arial" w:cs="Arial"/>
          <w:sz w:val="20"/>
          <w:szCs w:val="20"/>
          <w:lang w:eastAsia="en-US"/>
        </w:rPr>
        <w:t xml:space="preserve">In areas they control, </w:t>
      </w:r>
      <w:hyperlink r:id="rId16" w:history="1">
        <w:proofErr w:type="spellStart"/>
        <w:r w:rsidRPr="00935E3F">
          <w:rPr>
            <w:rStyle w:val="Hyperlink"/>
            <w:rFonts w:ascii="Arial" w:hAnsi="Arial" w:cs="Arial"/>
            <w:sz w:val="20"/>
            <w:szCs w:val="20"/>
            <w:lang w:eastAsia="en-US"/>
          </w:rPr>
          <w:t>Huthi</w:t>
        </w:r>
        <w:proofErr w:type="spellEnd"/>
        <w:r w:rsidRPr="00935E3F">
          <w:rPr>
            <w:rStyle w:val="Hyperlink"/>
            <w:rFonts w:ascii="Arial" w:hAnsi="Arial" w:cs="Arial"/>
            <w:sz w:val="20"/>
            <w:szCs w:val="20"/>
            <w:lang w:eastAsia="en-US"/>
          </w:rPr>
          <w:t xml:space="preserve"> forces arbitrarily arrested and detained critics</w:t>
        </w:r>
      </w:hyperlink>
      <w:r w:rsidRPr="00935E3F">
        <w:rPr>
          <w:rFonts w:ascii="Arial" w:hAnsi="Arial" w:cs="Arial"/>
          <w:sz w:val="20"/>
          <w:szCs w:val="20"/>
          <w:lang w:eastAsia="en-US"/>
        </w:rPr>
        <w:t xml:space="preserve"> and opponents as well as journalists, human rights defenders and members of the Baha’i community, subjecting scores to unfair trials, </w:t>
      </w:r>
      <w:hyperlink r:id="rId17" w:history="1">
        <w:r w:rsidRPr="00935E3F">
          <w:rPr>
            <w:rStyle w:val="Hyperlink"/>
            <w:rFonts w:ascii="Arial" w:hAnsi="Arial" w:cs="Arial"/>
            <w:sz w:val="20"/>
            <w:szCs w:val="20"/>
            <w:lang w:eastAsia="en-US"/>
          </w:rPr>
          <w:t>incommunicado detention and enforced disappearance</w:t>
        </w:r>
      </w:hyperlink>
      <w:r w:rsidRPr="00935E3F">
        <w:rPr>
          <w:rFonts w:ascii="Arial" w:hAnsi="Arial" w:cs="Arial"/>
          <w:sz w:val="20"/>
          <w:szCs w:val="20"/>
          <w:lang w:eastAsia="en-US"/>
        </w:rPr>
        <w:t>. The majority of those targeted have been members or supporters of the political party</w:t>
      </w:r>
      <w:r w:rsidR="00D20D2C" w:rsidRPr="00935E3F">
        <w:rPr>
          <w:rFonts w:ascii="Arial" w:hAnsi="Arial" w:cs="Arial"/>
          <w:sz w:val="20"/>
          <w:szCs w:val="20"/>
          <w:lang w:eastAsia="en-US"/>
        </w:rPr>
        <w:t>,</w:t>
      </w:r>
      <w:r w:rsidRPr="00935E3F">
        <w:rPr>
          <w:rFonts w:ascii="Arial" w:hAnsi="Arial" w:cs="Arial"/>
          <w:sz w:val="20"/>
          <w:szCs w:val="20"/>
          <w:lang w:eastAsia="en-US"/>
        </w:rPr>
        <w:t xml:space="preserve"> </w:t>
      </w:r>
      <w:r w:rsidRPr="00935E3F">
        <w:rPr>
          <w:rFonts w:ascii="Arial" w:hAnsi="Arial" w:cs="Arial"/>
          <w:i/>
          <w:iCs/>
          <w:sz w:val="20"/>
          <w:szCs w:val="20"/>
          <w:lang w:eastAsia="en-US"/>
        </w:rPr>
        <w:t>al-</w:t>
      </w:r>
      <w:proofErr w:type="spellStart"/>
      <w:r w:rsidRPr="00935E3F">
        <w:rPr>
          <w:rFonts w:ascii="Arial" w:hAnsi="Arial" w:cs="Arial"/>
          <w:i/>
          <w:iCs/>
          <w:sz w:val="20"/>
          <w:szCs w:val="20"/>
          <w:lang w:eastAsia="en-US"/>
        </w:rPr>
        <w:t>Islah</w:t>
      </w:r>
      <w:proofErr w:type="spellEnd"/>
      <w:r w:rsidRPr="00935E3F">
        <w:rPr>
          <w:rFonts w:ascii="Arial" w:hAnsi="Arial" w:cs="Arial"/>
          <w:i/>
          <w:iCs/>
          <w:sz w:val="20"/>
          <w:szCs w:val="20"/>
          <w:lang w:eastAsia="en-US"/>
        </w:rPr>
        <w:t>. </w:t>
      </w:r>
    </w:p>
    <w:p w14:paraId="260007B2" w14:textId="437EAC56" w:rsidR="00D068A4" w:rsidRPr="00935E3F" w:rsidRDefault="00D068A4" w:rsidP="00935E3F">
      <w:pPr>
        <w:spacing w:line="240" w:lineRule="auto"/>
        <w:jc w:val="both"/>
        <w:rPr>
          <w:rFonts w:ascii="Arial" w:hAnsi="Arial" w:cs="Arial"/>
          <w:sz w:val="20"/>
          <w:szCs w:val="20"/>
          <w:lang w:eastAsia="en-US"/>
        </w:rPr>
      </w:pPr>
      <w:r w:rsidRPr="00935E3F">
        <w:rPr>
          <w:rFonts w:ascii="Arial" w:hAnsi="Arial" w:cs="Arial"/>
          <w:sz w:val="20"/>
          <w:szCs w:val="20"/>
          <w:lang w:eastAsia="en-US"/>
        </w:rPr>
        <w:t xml:space="preserve">In May 2021, Amnesty International published a </w:t>
      </w:r>
      <w:r w:rsidR="00D21000" w:rsidRPr="00935E3F">
        <w:rPr>
          <w:rFonts w:ascii="Arial" w:hAnsi="Arial" w:cs="Arial"/>
          <w:sz w:val="20"/>
          <w:szCs w:val="20"/>
        </w:rPr>
        <w:t>repor</w:t>
      </w:r>
      <w:r w:rsidR="00021C45" w:rsidRPr="00935E3F">
        <w:rPr>
          <w:rFonts w:ascii="Arial" w:hAnsi="Arial" w:cs="Arial"/>
          <w:sz w:val="20"/>
          <w:szCs w:val="20"/>
        </w:rPr>
        <w:t>t,</w:t>
      </w:r>
      <w:r w:rsidRPr="00935E3F">
        <w:rPr>
          <w:rFonts w:ascii="Arial" w:hAnsi="Arial" w:cs="Arial"/>
          <w:i/>
          <w:iCs/>
          <w:sz w:val="20"/>
          <w:szCs w:val="20"/>
          <w:lang w:eastAsia="en-US"/>
        </w:rPr>
        <w:t> </w:t>
      </w:r>
      <w:r w:rsidR="009A1464" w:rsidRPr="00935E3F">
        <w:rPr>
          <w:rFonts w:ascii="Arial" w:hAnsi="Arial" w:cs="Arial"/>
          <w:i/>
          <w:iCs/>
          <w:sz w:val="20"/>
          <w:szCs w:val="20"/>
          <w:lang w:eastAsia="en-US"/>
        </w:rPr>
        <w:t>‘</w:t>
      </w:r>
      <w:hyperlink r:id="rId18" w:tgtFrame="_blank" w:history="1">
        <w:r w:rsidRPr="00935E3F">
          <w:rPr>
            <w:rStyle w:val="Hyperlink"/>
            <w:rFonts w:ascii="Arial" w:hAnsi="Arial" w:cs="Arial"/>
            <w:i/>
            <w:iCs/>
            <w:sz w:val="20"/>
            <w:szCs w:val="20"/>
            <w:lang w:eastAsia="en-US"/>
          </w:rPr>
          <w:t xml:space="preserve">Released and Exiled: Torture, unfair trials and forcible exile of Yemenis under </w:t>
        </w:r>
        <w:proofErr w:type="spellStart"/>
        <w:r w:rsidRPr="00935E3F">
          <w:rPr>
            <w:rStyle w:val="Hyperlink"/>
            <w:rFonts w:ascii="Arial" w:hAnsi="Arial" w:cs="Arial"/>
            <w:i/>
            <w:iCs/>
            <w:sz w:val="20"/>
            <w:szCs w:val="20"/>
            <w:lang w:eastAsia="en-US"/>
          </w:rPr>
          <w:t>Huthi</w:t>
        </w:r>
        <w:proofErr w:type="spellEnd"/>
        <w:r w:rsidRPr="00935E3F">
          <w:rPr>
            <w:rStyle w:val="Hyperlink"/>
            <w:rFonts w:ascii="Arial" w:hAnsi="Arial" w:cs="Arial"/>
            <w:i/>
            <w:iCs/>
            <w:sz w:val="20"/>
            <w:szCs w:val="20"/>
            <w:lang w:eastAsia="en-US"/>
          </w:rPr>
          <w:t xml:space="preserve"> rule</w:t>
        </w:r>
      </w:hyperlink>
      <w:r w:rsidR="007A1C49" w:rsidRPr="00935E3F">
        <w:rPr>
          <w:rStyle w:val="Hyperlink"/>
          <w:rFonts w:ascii="Arial" w:hAnsi="Arial" w:cs="Arial"/>
          <w:i/>
          <w:iCs/>
          <w:sz w:val="20"/>
          <w:szCs w:val="20"/>
          <w:lang w:eastAsia="en-US"/>
        </w:rPr>
        <w:t>’</w:t>
      </w:r>
      <w:r w:rsidR="005F24F8" w:rsidRPr="00935E3F">
        <w:rPr>
          <w:rFonts w:ascii="Arial" w:hAnsi="Arial" w:cs="Arial"/>
          <w:sz w:val="20"/>
          <w:szCs w:val="20"/>
          <w:lang w:eastAsia="en-US"/>
        </w:rPr>
        <w:t xml:space="preserve">- </w:t>
      </w:r>
      <w:r w:rsidRPr="00935E3F">
        <w:rPr>
          <w:rFonts w:ascii="Arial" w:hAnsi="Arial" w:cs="Arial"/>
          <w:sz w:val="20"/>
          <w:szCs w:val="20"/>
          <w:lang w:eastAsia="en-US"/>
        </w:rPr>
        <w:t>an in-depth investigation into the experiences of a minority of non-fighters, including journalists, political opponents and Baha’i religious minority members, who were released as part of political deals in 2020 after being unlawfully detained and tortured for up to seven years. Upon their release, the Baha’is were forced into exile, with the United Nations (UN) facilitating their departure</w:t>
      </w:r>
      <w:r w:rsidR="00E852BD" w:rsidRPr="00935E3F">
        <w:rPr>
          <w:rFonts w:ascii="Arial" w:hAnsi="Arial" w:cs="Arial"/>
          <w:sz w:val="20"/>
          <w:szCs w:val="20"/>
          <w:lang w:eastAsia="en-US"/>
        </w:rPr>
        <w:t>;</w:t>
      </w:r>
      <w:r w:rsidRPr="00935E3F">
        <w:rPr>
          <w:rFonts w:ascii="Arial" w:hAnsi="Arial" w:cs="Arial"/>
          <w:sz w:val="20"/>
          <w:szCs w:val="20"/>
          <w:lang w:eastAsia="en-US"/>
        </w:rPr>
        <w:t xml:space="preserve"> eight other detainees were banished to other parts of the country.</w:t>
      </w:r>
    </w:p>
    <w:p w14:paraId="76B1C166" w14:textId="4C70820D" w:rsidR="001A5229" w:rsidRPr="00935E3F" w:rsidRDefault="001A5229" w:rsidP="00935E3F">
      <w:pPr>
        <w:spacing w:line="240" w:lineRule="auto"/>
        <w:jc w:val="both"/>
        <w:rPr>
          <w:rFonts w:ascii="Arial" w:hAnsi="Arial" w:cs="Arial"/>
          <w:sz w:val="20"/>
          <w:szCs w:val="20"/>
          <w:lang w:val="en-US" w:eastAsia="en-US"/>
        </w:rPr>
      </w:pPr>
      <w:r w:rsidRPr="00935E3F">
        <w:rPr>
          <w:rFonts w:ascii="Arial" w:hAnsi="Arial" w:cs="Arial"/>
          <w:sz w:val="20"/>
          <w:szCs w:val="20"/>
          <w:lang w:val="en-US" w:eastAsia="en-US"/>
        </w:rPr>
        <w:t xml:space="preserve">Conditions in </w:t>
      </w:r>
      <w:proofErr w:type="spellStart"/>
      <w:r w:rsidR="00E406AE" w:rsidRPr="00935E3F">
        <w:rPr>
          <w:rFonts w:ascii="Arial" w:hAnsi="Arial" w:cs="Arial"/>
          <w:sz w:val="20"/>
          <w:szCs w:val="20"/>
          <w:lang w:val="en-US" w:eastAsia="en-US"/>
        </w:rPr>
        <w:t>Huthi</w:t>
      </w:r>
      <w:proofErr w:type="spellEnd"/>
      <w:r w:rsidR="00E406AE" w:rsidRPr="00935E3F">
        <w:rPr>
          <w:rFonts w:ascii="Arial" w:hAnsi="Arial" w:cs="Arial"/>
          <w:sz w:val="20"/>
          <w:szCs w:val="20"/>
          <w:lang w:val="en-US" w:eastAsia="en-US"/>
        </w:rPr>
        <w:t xml:space="preserve">-run </w:t>
      </w:r>
      <w:r w:rsidRPr="00935E3F">
        <w:rPr>
          <w:rFonts w:ascii="Arial" w:hAnsi="Arial" w:cs="Arial"/>
          <w:sz w:val="20"/>
          <w:szCs w:val="20"/>
          <w:lang w:val="en-US" w:eastAsia="en-US"/>
        </w:rPr>
        <w:t xml:space="preserve">prisons and detention </w:t>
      </w:r>
      <w:proofErr w:type="spellStart"/>
      <w:r w:rsidRPr="00935E3F">
        <w:rPr>
          <w:rFonts w:ascii="Arial" w:hAnsi="Arial" w:cs="Arial"/>
          <w:sz w:val="20"/>
          <w:szCs w:val="20"/>
          <w:lang w:val="en-US" w:eastAsia="en-US"/>
        </w:rPr>
        <w:t>centres</w:t>
      </w:r>
      <w:proofErr w:type="spellEnd"/>
      <w:r w:rsidRPr="00935E3F">
        <w:rPr>
          <w:rFonts w:ascii="Arial" w:hAnsi="Arial" w:cs="Arial"/>
          <w:sz w:val="20"/>
          <w:szCs w:val="20"/>
          <w:lang w:val="en-US" w:eastAsia="en-US"/>
        </w:rPr>
        <w:t>, including mass overcrowding of detention cells, inadequate access to health care, sufficient food, clean water</w:t>
      </w:r>
      <w:r w:rsidR="00CD68C7">
        <w:rPr>
          <w:rFonts w:ascii="Arial" w:hAnsi="Arial" w:cs="Arial"/>
          <w:sz w:val="20"/>
          <w:szCs w:val="20"/>
          <w:lang w:val="en-US" w:eastAsia="en-US"/>
        </w:rPr>
        <w:t>,</w:t>
      </w:r>
      <w:r w:rsidRPr="00935E3F">
        <w:rPr>
          <w:rFonts w:ascii="Arial" w:hAnsi="Arial" w:cs="Arial"/>
          <w:sz w:val="20"/>
          <w:szCs w:val="20"/>
          <w:lang w:val="en-US" w:eastAsia="en-US"/>
        </w:rPr>
        <w:t xml:space="preserve"> and sanitation, caused C</w:t>
      </w:r>
      <w:r w:rsidR="0076402C">
        <w:rPr>
          <w:rFonts w:ascii="Arial" w:hAnsi="Arial" w:cs="Arial"/>
          <w:sz w:val="20"/>
          <w:szCs w:val="20"/>
          <w:lang w:val="en-US" w:eastAsia="en-US"/>
        </w:rPr>
        <w:t>OVID</w:t>
      </w:r>
      <w:r w:rsidRPr="00935E3F">
        <w:rPr>
          <w:rFonts w:ascii="Arial" w:hAnsi="Arial" w:cs="Arial"/>
          <w:sz w:val="20"/>
          <w:szCs w:val="20"/>
          <w:lang w:val="en-US" w:eastAsia="en-US"/>
        </w:rPr>
        <w:t>-19 to spread</w:t>
      </w:r>
      <w:r w:rsidR="007C537D" w:rsidRPr="00935E3F">
        <w:rPr>
          <w:rFonts w:ascii="Arial" w:hAnsi="Arial" w:cs="Arial"/>
          <w:sz w:val="20"/>
          <w:szCs w:val="20"/>
          <w:lang w:val="en-US" w:eastAsia="en-US"/>
        </w:rPr>
        <w:t xml:space="preserve">, </w:t>
      </w:r>
      <w:r w:rsidRPr="00935E3F">
        <w:rPr>
          <w:rFonts w:ascii="Arial" w:hAnsi="Arial" w:cs="Arial"/>
          <w:sz w:val="20"/>
          <w:szCs w:val="20"/>
          <w:lang w:val="en-US" w:eastAsia="en-US"/>
        </w:rPr>
        <w:t>exposing detainees to substantial health risks. All parties failed to take measures to protect detainees and curb the spread of the virus in prisons and detention centers through the provision of masks or other hygiene products.</w:t>
      </w:r>
    </w:p>
    <w:p w14:paraId="3B1D71D4" w14:textId="5BFE3B2A" w:rsidR="00D23D90" w:rsidRPr="00935E3F" w:rsidRDefault="00D068A4" w:rsidP="00935E3F">
      <w:pPr>
        <w:spacing w:line="240" w:lineRule="auto"/>
        <w:jc w:val="both"/>
        <w:rPr>
          <w:rFonts w:ascii="Arial" w:hAnsi="Arial" w:cs="Arial"/>
          <w:sz w:val="20"/>
          <w:szCs w:val="20"/>
          <w:lang w:eastAsia="en-US"/>
        </w:rPr>
      </w:pPr>
      <w:r w:rsidRPr="00935E3F">
        <w:rPr>
          <w:rFonts w:ascii="Arial" w:hAnsi="Arial" w:cs="Arial"/>
          <w:sz w:val="20"/>
          <w:szCs w:val="20"/>
          <w:lang w:eastAsia="en-US"/>
        </w:rPr>
        <w:t>The internationally recognized Yemeni government has also harassed, threatened</w:t>
      </w:r>
      <w:r w:rsidR="0076402C">
        <w:rPr>
          <w:rFonts w:ascii="Arial" w:hAnsi="Arial" w:cs="Arial"/>
          <w:sz w:val="20"/>
          <w:szCs w:val="20"/>
          <w:lang w:eastAsia="en-US"/>
        </w:rPr>
        <w:t>,</w:t>
      </w:r>
      <w:r w:rsidRPr="00935E3F">
        <w:rPr>
          <w:rFonts w:ascii="Arial" w:hAnsi="Arial" w:cs="Arial"/>
          <w:sz w:val="20"/>
          <w:szCs w:val="20"/>
          <w:lang w:eastAsia="en-US"/>
        </w:rPr>
        <w:t xml:space="preserve"> and arbitrarily detained human rights defenders and other activists. UAE-backed Yemeni forces in southern Yemen </w:t>
      </w:r>
      <w:hyperlink r:id="rId19" w:history="1">
        <w:r w:rsidRPr="00935E3F">
          <w:rPr>
            <w:rStyle w:val="Hyperlink"/>
            <w:rFonts w:ascii="Arial" w:hAnsi="Arial" w:cs="Arial"/>
            <w:sz w:val="20"/>
            <w:szCs w:val="20"/>
            <w:lang w:eastAsia="en-US"/>
          </w:rPr>
          <w:t>conducted a campaign of arbitrary detention and enforced disappearances</w:t>
        </w:r>
      </w:hyperlink>
      <w:r w:rsidRPr="00935E3F">
        <w:rPr>
          <w:rFonts w:ascii="Arial" w:hAnsi="Arial" w:cs="Arial"/>
          <w:sz w:val="20"/>
          <w:szCs w:val="20"/>
          <w:lang w:eastAsia="en-US"/>
        </w:rPr>
        <w:t>. In May 2018, Amnesty International detailed the cases of 51 men held in a network of secret prisons by UAE and Yemeni forces operating outside the command of Yemen’s government, including individuals detained between March 2016 and May 2018.</w:t>
      </w:r>
    </w:p>
    <w:p w14:paraId="677E723D" w14:textId="1BE86775" w:rsidR="005D2C37" w:rsidRPr="00935E3F" w:rsidRDefault="005D2C37" w:rsidP="00935E3F">
      <w:pPr>
        <w:spacing w:after="0" w:line="240" w:lineRule="auto"/>
        <w:rPr>
          <w:rFonts w:ascii="Arial" w:hAnsi="Arial" w:cs="Arial"/>
          <w:b/>
          <w:sz w:val="20"/>
          <w:szCs w:val="20"/>
        </w:rPr>
      </w:pPr>
      <w:r w:rsidRPr="00935E3F">
        <w:rPr>
          <w:rFonts w:ascii="Arial" w:hAnsi="Arial" w:cs="Arial"/>
          <w:b/>
          <w:sz w:val="20"/>
          <w:szCs w:val="20"/>
        </w:rPr>
        <w:t>PREFERRED LANGUAGE TO ADDRESS TARGET:</w:t>
      </w:r>
      <w:r w:rsidR="0082127B" w:rsidRPr="00935E3F">
        <w:rPr>
          <w:rFonts w:ascii="Arial" w:hAnsi="Arial" w:cs="Arial"/>
          <w:b/>
          <w:sz w:val="20"/>
          <w:szCs w:val="20"/>
        </w:rPr>
        <w:t xml:space="preserve"> </w:t>
      </w:r>
      <w:r w:rsidR="00BF7453" w:rsidRPr="00935E3F">
        <w:rPr>
          <w:rFonts w:ascii="Arial" w:hAnsi="Arial" w:cs="Arial"/>
          <w:sz w:val="20"/>
          <w:szCs w:val="20"/>
        </w:rPr>
        <w:t>Arabic and English</w:t>
      </w:r>
    </w:p>
    <w:p w14:paraId="78F17D93" w14:textId="77777777" w:rsidR="005D2C37" w:rsidRPr="00935E3F" w:rsidRDefault="005D2C37" w:rsidP="00935E3F">
      <w:pPr>
        <w:spacing w:after="0" w:line="240" w:lineRule="auto"/>
        <w:rPr>
          <w:rFonts w:ascii="Arial" w:hAnsi="Arial" w:cs="Arial"/>
          <w:color w:val="0070C0"/>
          <w:sz w:val="20"/>
          <w:szCs w:val="20"/>
        </w:rPr>
      </w:pPr>
    </w:p>
    <w:p w14:paraId="636B746D" w14:textId="03C0F0F4" w:rsidR="005D2C37" w:rsidRPr="00935E3F" w:rsidRDefault="005D2C37" w:rsidP="00935E3F">
      <w:pPr>
        <w:spacing w:after="0" w:line="240" w:lineRule="auto"/>
        <w:rPr>
          <w:rFonts w:ascii="Arial" w:hAnsi="Arial" w:cs="Arial"/>
          <w:sz w:val="20"/>
          <w:szCs w:val="20"/>
        </w:rPr>
      </w:pPr>
      <w:r w:rsidRPr="00935E3F">
        <w:rPr>
          <w:rFonts w:ascii="Arial" w:hAnsi="Arial" w:cs="Arial"/>
          <w:b/>
          <w:sz w:val="20"/>
          <w:szCs w:val="20"/>
        </w:rPr>
        <w:t xml:space="preserve">PLEASE TAKE ACTION AS SOON AS POSSIBLE UNTIL: </w:t>
      </w:r>
      <w:r w:rsidR="00B1205E" w:rsidRPr="00935E3F">
        <w:rPr>
          <w:rFonts w:ascii="Arial" w:hAnsi="Arial" w:cs="Arial"/>
          <w:b/>
          <w:sz w:val="20"/>
          <w:szCs w:val="20"/>
        </w:rPr>
        <w:t xml:space="preserve">September </w:t>
      </w:r>
      <w:r w:rsidR="00935E3F">
        <w:rPr>
          <w:rFonts w:ascii="Arial" w:hAnsi="Arial" w:cs="Arial"/>
          <w:b/>
          <w:sz w:val="20"/>
          <w:szCs w:val="20"/>
        </w:rPr>
        <w:t xml:space="preserve">15, </w:t>
      </w:r>
      <w:r w:rsidR="00995297" w:rsidRPr="00935E3F">
        <w:rPr>
          <w:rFonts w:ascii="Arial" w:hAnsi="Arial" w:cs="Arial"/>
          <w:b/>
          <w:bCs/>
          <w:sz w:val="20"/>
          <w:szCs w:val="20"/>
        </w:rPr>
        <w:t>2022</w:t>
      </w:r>
    </w:p>
    <w:p w14:paraId="2C5E5589" w14:textId="77777777" w:rsidR="005D2C37" w:rsidRPr="00935E3F" w:rsidRDefault="005D2C37" w:rsidP="00935E3F">
      <w:pPr>
        <w:spacing w:after="0" w:line="240" w:lineRule="auto"/>
        <w:rPr>
          <w:rFonts w:ascii="Arial" w:hAnsi="Arial" w:cs="Arial"/>
          <w:sz w:val="20"/>
          <w:szCs w:val="20"/>
        </w:rPr>
      </w:pPr>
      <w:r w:rsidRPr="00935E3F">
        <w:rPr>
          <w:rFonts w:ascii="Arial" w:hAnsi="Arial" w:cs="Arial"/>
          <w:sz w:val="20"/>
          <w:szCs w:val="20"/>
        </w:rPr>
        <w:t>Please check with the Amnesty office in your country if you wish to send appeals after the deadline.</w:t>
      </w:r>
    </w:p>
    <w:p w14:paraId="3A043DBD" w14:textId="77777777" w:rsidR="005D2C37" w:rsidRPr="00935E3F" w:rsidRDefault="005D2C37" w:rsidP="00935E3F">
      <w:pPr>
        <w:spacing w:after="0" w:line="240" w:lineRule="auto"/>
        <w:rPr>
          <w:rFonts w:ascii="Arial" w:hAnsi="Arial" w:cs="Arial"/>
          <w:b/>
          <w:sz w:val="20"/>
          <w:szCs w:val="20"/>
        </w:rPr>
      </w:pPr>
    </w:p>
    <w:p w14:paraId="0CD61DE1" w14:textId="0A0D7E9A" w:rsidR="00B92AEC" w:rsidRPr="00935E3F" w:rsidRDefault="005D2C37" w:rsidP="00935E3F">
      <w:pPr>
        <w:spacing w:line="240" w:lineRule="auto"/>
        <w:rPr>
          <w:rFonts w:ascii="Arial" w:hAnsi="Arial" w:cs="Arial"/>
        </w:rPr>
      </w:pPr>
      <w:r w:rsidRPr="00935E3F">
        <w:rPr>
          <w:rFonts w:ascii="Arial" w:hAnsi="Arial" w:cs="Arial"/>
          <w:b/>
          <w:sz w:val="20"/>
          <w:szCs w:val="20"/>
        </w:rPr>
        <w:t xml:space="preserve">NAME AND PRONOUN: </w:t>
      </w:r>
      <w:r w:rsidR="00EF055E" w:rsidRPr="00935E3F">
        <w:rPr>
          <w:rFonts w:ascii="Arial" w:hAnsi="Arial" w:cs="Arial"/>
          <w:b/>
          <w:sz w:val="20"/>
          <w:szCs w:val="20"/>
        </w:rPr>
        <w:t xml:space="preserve">Younis </w:t>
      </w:r>
      <w:proofErr w:type="spellStart"/>
      <w:r w:rsidR="00EF055E" w:rsidRPr="00935E3F">
        <w:rPr>
          <w:rFonts w:ascii="Arial" w:hAnsi="Arial" w:cs="Arial"/>
          <w:b/>
          <w:sz w:val="20"/>
          <w:szCs w:val="20"/>
        </w:rPr>
        <w:t>Abdelsalam</w:t>
      </w:r>
      <w:proofErr w:type="spellEnd"/>
      <w:r w:rsidR="00A07249" w:rsidRPr="00935E3F">
        <w:rPr>
          <w:rFonts w:ascii="Arial" w:hAnsi="Arial" w:cs="Arial"/>
          <w:b/>
          <w:sz w:val="20"/>
          <w:szCs w:val="20"/>
        </w:rPr>
        <w:t xml:space="preserve"> </w:t>
      </w:r>
      <w:r w:rsidRPr="00935E3F">
        <w:rPr>
          <w:rFonts w:ascii="Arial" w:hAnsi="Arial" w:cs="Arial"/>
          <w:sz w:val="20"/>
          <w:szCs w:val="20"/>
        </w:rPr>
        <w:t>(</w:t>
      </w:r>
      <w:r w:rsidR="00BF7453" w:rsidRPr="00935E3F">
        <w:rPr>
          <w:rFonts w:ascii="Arial" w:hAnsi="Arial" w:cs="Arial"/>
          <w:sz w:val="20"/>
          <w:szCs w:val="20"/>
        </w:rPr>
        <w:t>He</w:t>
      </w:r>
      <w:r w:rsidR="00AF1F8A" w:rsidRPr="00935E3F">
        <w:rPr>
          <w:rFonts w:ascii="Arial" w:hAnsi="Arial" w:cs="Arial"/>
          <w:sz w:val="20"/>
          <w:szCs w:val="20"/>
        </w:rPr>
        <w:t>/him/his</w:t>
      </w:r>
      <w:r w:rsidRPr="00935E3F">
        <w:rPr>
          <w:rFonts w:ascii="Arial" w:hAnsi="Arial" w:cs="Arial"/>
          <w:sz w:val="20"/>
          <w:szCs w:val="20"/>
        </w:rPr>
        <w:t>)</w:t>
      </w:r>
    </w:p>
    <w:sectPr w:rsidR="00B92AEC" w:rsidRPr="00935E3F" w:rsidSect="0076402C">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09C4B" w14:textId="77777777" w:rsidR="00AD0453" w:rsidRDefault="00AD0453">
      <w:r>
        <w:separator/>
      </w:r>
    </w:p>
  </w:endnote>
  <w:endnote w:type="continuationSeparator" w:id="0">
    <w:p w14:paraId="2E516091" w14:textId="77777777" w:rsidR="00AD0453" w:rsidRDefault="00AD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A308" w14:textId="77777777" w:rsidR="0076402C" w:rsidRDefault="0076402C" w:rsidP="0076402C">
    <w:pPr>
      <w:pStyle w:val="paragraph"/>
      <w:spacing w:before="0" w:beforeAutospacing="0" w:after="0" w:afterAutospacing="0"/>
      <w:jc w:val="center"/>
      <w:textAlignment w:val="baseline"/>
      <w:rPr>
        <w:rFonts w:ascii="Segoe UI" w:hAnsi="Segoe UI" w:cs="Segoe UI"/>
        <w:sz w:val="18"/>
        <w:szCs w:val="18"/>
      </w:rPr>
    </w:pPr>
    <w:bookmarkStart w:id="2"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72D46A1B" w14:textId="77777777" w:rsidR="0076402C" w:rsidRDefault="0076402C" w:rsidP="0076402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2"/>
  <w:p w14:paraId="4492F626" w14:textId="77777777" w:rsidR="0076402C" w:rsidRPr="0076402C" w:rsidRDefault="0076402C">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8E69" w14:textId="72394AED" w:rsidR="0076402C" w:rsidRDefault="0076402C">
    <w:pPr>
      <w:pStyle w:val="Footer"/>
    </w:pPr>
    <w:r>
      <w:rPr>
        <w:noProof/>
      </w:rPr>
      <w:drawing>
        <wp:anchor distT="0" distB="0" distL="114300" distR="114300" simplePos="0" relativeHeight="251658240" behindDoc="0" locked="0" layoutInCell="1" allowOverlap="1" wp14:anchorId="1AFC5ECF" wp14:editId="3065570B">
          <wp:simplePos x="0" y="0"/>
          <wp:positionH relativeFrom="column">
            <wp:posOffset>571500</wp:posOffset>
          </wp:positionH>
          <wp:positionV relativeFrom="paragraph">
            <wp:posOffset>-483870</wp:posOffset>
          </wp:positionV>
          <wp:extent cx="5721350" cy="877151"/>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350" cy="87715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91A35" w14:textId="77777777" w:rsidR="00AD0453" w:rsidRDefault="00AD0453">
      <w:r>
        <w:separator/>
      </w:r>
    </w:p>
  </w:footnote>
  <w:footnote w:type="continuationSeparator" w:id="0">
    <w:p w14:paraId="2B88C837" w14:textId="77777777" w:rsidR="00AD0453" w:rsidRDefault="00AD0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625A87CE" w:rsidR="00C16005" w:rsidRDefault="006303CF" w:rsidP="003A769A">
    <w:pPr>
      <w:tabs>
        <w:tab w:val="left" w:pos="6060"/>
        <w:tab w:val="right" w:pos="10203"/>
      </w:tabs>
      <w:spacing w:after="0"/>
      <w:rPr>
        <w:sz w:val="16"/>
        <w:szCs w:val="16"/>
      </w:rPr>
    </w:pPr>
    <w:r w:rsidRPr="00CC0FC7">
      <w:rPr>
        <w:sz w:val="16"/>
        <w:szCs w:val="16"/>
      </w:rPr>
      <w:t xml:space="preserve">First </w:t>
    </w:r>
    <w:r w:rsidR="00C16005" w:rsidRPr="00CC0FC7">
      <w:rPr>
        <w:sz w:val="16"/>
        <w:szCs w:val="16"/>
      </w:rPr>
      <w:t xml:space="preserve">UA: </w:t>
    </w:r>
    <w:r w:rsidR="00CB4D76" w:rsidRPr="00CC0FC7">
      <w:rPr>
        <w:color w:val="auto"/>
        <w:sz w:val="16"/>
        <w:szCs w:val="16"/>
      </w:rPr>
      <w:t xml:space="preserve">69/22 </w:t>
    </w:r>
    <w:r w:rsidR="00C16005" w:rsidRPr="00CC0FC7">
      <w:rPr>
        <w:color w:val="auto"/>
        <w:sz w:val="16"/>
        <w:szCs w:val="16"/>
      </w:rPr>
      <w:t>Index</w:t>
    </w:r>
    <w:r w:rsidR="00C16005" w:rsidRPr="002C0ABD">
      <w:rPr>
        <w:color w:val="auto"/>
        <w:sz w:val="16"/>
        <w:szCs w:val="16"/>
      </w:rPr>
      <w:t xml:space="preserve">: </w:t>
    </w:r>
    <w:r w:rsidR="003A769A" w:rsidRPr="002C0ABD">
      <w:rPr>
        <w:color w:val="auto"/>
        <w:sz w:val="16"/>
        <w:szCs w:val="16"/>
      </w:rPr>
      <w:t>MDE 31/5879/2022</w:t>
    </w:r>
    <w:r w:rsidR="003A769A" w:rsidRPr="002C0ABD">
      <w:rPr>
        <w:b/>
        <w:bCs/>
        <w:color w:val="auto"/>
        <w:sz w:val="16"/>
        <w:szCs w:val="16"/>
      </w:rPr>
      <w:t xml:space="preserve"> </w:t>
    </w:r>
    <w:r w:rsidR="00120B0F" w:rsidRPr="002C0ABD">
      <w:rPr>
        <w:sz w:val="16"/>
        <w:szCs w:val="16"/>
      </w:rPr>
      <w:t>Yemen</w:t>
    </w:r>
    <w:r w:rsidR="00C16005">
      <w:rPr>
        <w:sz w:val="16"/>
        <w:szCs w:val="16"/>
      </w:rPr>
      <w:tab/>
    </w:r>
    <w:r w:rsidR="00C16005">
      <w:rPr>
        <w:sz w:val="16"/>
        <w:szCs w:val="16"/>
      </w:rPr>
      <w:tab/>
    </w:r>
    <w:r w:rsidR="00C16005" w:rsidRPr="002C0ABD">
      <w:rPr>
        <w:sz w:val="16"/>
        <w:szCs w:val="16"/>
      </w:rPr>
      <w:t xml:space="preserve">Date: </w:t>
    </w:r>
    <w:r w:rsidR="003A1F7F" w:rsidRPr="002C0ABD">
      <w:rPr>
        <w:sz w:val="16"/>
        <w:szCs w:val="16"/>
      </w:rPr>
      <w:t>July</w:t>
    </w:r>
    <w:r w:rsidRPr="002C0ABD">
      <w:rPr>
        <w:sz w:val="16"/>
        <w:szCs w:val="16"/>
      </w:rPr>
      <w:t xml:space="preserve"> </w:t>
    </w:r>
    <w:r w:rsidR="00935E3F">
      <w:rPr>
        <w:sz w:val="16"/>
        <w:szCs w:val="16"/>
      </w:rPr>
      <w:t xml:space="preserve">21, </w:t>
    </w:r>
    <w:r w:rsidRPr="002C0ABD">
      <w:rPr>
        <w:sz w:val="16"/>
        <w:szCs w:val="16"/>
      </w:rPr>
      <w:t>2022</w:t>
    </w:r>
  </w:p>
  <w:p w14:paraId="76F9B49C" w14:textId="77777777" w:rsidR="00C16005" w:rsidRPr="00980425" w:rsidRDefault="00C16005"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2B1EDF38" w:rsidR="00C16005" w:rsidRDefault="0076402C" w:rsidP="0076402C">
    <w:pPr>
      <w:tabs>
        <w:tab w:val="left" w:pos="6060"/>
        <w:tab w:val="right" w:pos="10203"/>
      </w:tabs>
      <w:spacing w:after="0"/>
      <w:rPr>
        <w:sz w:val="16"/>
        <w:szCs w:val="16"/>
      </w:rPr>
    </w:pPr>
    <w:r w:rsidRPr="00CC0FC7">
      <w:rPr>
        <w:sz w:val="16"/>
        <w:szCs w:val="16"/>
      </w:rPr>
      <w:t xml:space="preserve">First UA: </w:t>
    </w:r>
    <w:r w:rsidRPr="00CC0FC7">
      <w:rPr>
        <w:color w:val="auto"/>
        <w:sz w:val="16"/>
        <w:szCs w:val="16"/>
      </w:rPr>
      <w:t>69/22 Index</w:t>
    </w:r>
    <w:r w:rsidRPr="002C0ABD">
      <w:rPr>
        <w:color w:val="auto"/>
        <w:sz w:val="16"/>
        <w:szCs w:val="16"/>
      </w:rPr>
      <w:t>: MDE 31/5879/2022</w:t>
    </w:r>
    <w:r w:rsidRPr="002C0ABD">
      <w:rPr>
        <w:b/>
        <w:bCs/>
        <w:color w:val="auto"/>
        <w:sz w:val="16"/>
        <w:szCs w:val="16"/>
      </w:rPr>
      <w:t xml:space="preserve"> </w:t>
    </w:r>
    <w:r w:rsidRPr="002C0ABD">
      <w:rPr>
        <w:sz w:val="16"/>
        <w:szCs w:val="16"/>
      </w:rPr>
      <w:t>Yemen</w:t>
    </w:r>
    <w:r>
      <w:rPr>
        <w:sz w:val="16"/>
        <w:szCs w:val="16"/>
      </w:rPr>
      <w:tab/>
    </w:r>
    <w:r>
      <w:rPr>
        <w:sz w:val="16"/>
        <w:szCs w:val="16"/>
      </w:rPr>
      <w:tab/>
    </w:r>
    <w:r w:rsidRPr="002C0ABD">
      <w:rPr>
        <w:sz w:val="16"/>
        <w:szCs w:val="16"/>
      </w:rPr>
      <w:t xml:space="preserve">Date: July </w:t>
    </w:r>
    <w:r>
      <w:rPr>
        <w:sz w:val="16"/>
        <w:szCs w:val="16"/>
      </w:rPr>
      <w:t xml:space="preserve">21, </w:t>
    </w:r>
    <w:r w:rsidRPr="002C0ABD">
      <w:rPr>
        <w:sz w:val="16"/>
        <w:szCs w:val="16"/>
      </w:rPr>
      <w:t>2022</w:t>
    </w:r>
  </w:p>
  <w:p w14:paraId="5A66308C" w14:textId="77777777" w:rsidR="0076402C" w:rsidRPr="0076402C" w:rsidRDefault="0076402C" w:rsidP="0076402C">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14.5pt;height:14.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0E6371A"/>
    <w:multiLevelType w:val="hybridMultilevel"/>
    <w:tmpl w:val="0262BB88"/>
    <w:lvl w:ilvl="0" w:tplc="B3BE336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1409901">
    <w:abstractNumId w:val="0"/>
  </w:num>
  <w:num w:numId="2" w16cid:durableId="1741363729">
    <w:abstractNumId w:val="23"/>
  </w:num>
  <w:num w:numId="3" w16cid:durableId="203905081">
    <w:abstractNumId w:val="22"/>
  </w:num>
  <w:num w:numId="4" w16cid:durableId="1277326831">
    <w:abstractNumId w:val="10"/>
  </w:num>
  <w:num w:numId="5" w16cid:durableId="22365487">
    <w:abstractNumId w:val="3"/>
  </w:num>
  <w:num w:numId="6" w16cid:durableId="1189757519">
    <w:abstractNumId w:val="21"/>
  </w:num>
  <w:num w:numId="7" w16cid:durableId="949313298">
    <w:abstractNumId w:val="19"/>
  </w:num>
  <w:num w:numId="8" w16cid:durableId="130486500">
    <w:abstractNumId w:val="9"/>
  </w:num>
  <w:num w:numId="9" w16cid:durableId="1374579918">
    <w:abstractNumId w:val="8"/>
  </w:num>
  <w:num w:numId="10" w16cid:durableId="161508711">
    <w:abstractNumId w:val="13"/>
  </w:num>
  <w:num w:numId="11" w16cid:durableId="1726946249">
    <w:abstractNumId w:val="5"/>
  </w:num>
  <w:num w:numId="12" w16cid:durableId="1891577411">
    <w:abstractNumId w:val="14"/>
  </w:num>
  <w:num w:numId="13" w16cid:durableId="1640956928">
    <w:abstractNumId w:val="15"/>
  </w:num>
  <w:num w:numId="14" w16cid:durableId="1174102757">
    <w:abstractNumId w:val="1"/>
  </w:num>
  <w:num w:numId="15" w16cid:durableId="598952290">
    <w:abstractNumId w:val="20"/>
  </w:num>
  <w:num w:numId="16" w16cid:durableId="287397456">
    <w:abstractNumId w:val="11"/>
  </w:num>
  <w:num w:numId="17" w16cid:durableId="861557549">
    <w:abstractNumId w:val="12"/>
  </w:num>
  <w:num w:numId="18" w16cid:durableId="485099096">
    <w:abstractNumId w:val="4"/>
  </w:num>
  <w:num w:numId="19" w16cid:durableId="32703723">
    <w:abstractNumId w:val="7"/>
  </w:num>
  <w:num w:numId="20" w16cid:durableId="1331711967">
    <w:abstractNumId w:val="18"/>
  </w:num>
  <w:num w:numId="21" w16cid:durableId="53353823">
    <w:abstractNumId w:val="2"/>
  </w:num>
  <w:num w:numId="22" w16cid:durableId="683823230">
    <w:abstractNumId w:val="24"/>
  </w:num>
  <w:num w:numId="23" w16cid:durableId="3317611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9507512">
    <w:abstractNumId w:val="16"/>
  </w:num>
  <w:num w:numId="25" w16cid:durableId="459495722">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095D"/>
    <w:rsid w:val="00011033"/>
    <w:rsid w:val="00013216"/>
    <w:rsid w:val="00013C2D"/>
    <w:rsid w:val="00015B41"/>
    <w:rsid w:val="00021C45"/>
    <w:rsid w:val="0002386F"/>
    <w:rsid w:val="00024886"/>
    <w:rsid w:val="00024D62"/>
    <w:rsid w:val="00026BBD"/>
    <w:rsid w:val="00030BE1"/>
    <w:rsid w:val="0003534D"/>
    <w:rsid w:val="000376ED"/>
    <w:rsid w:val="000524F5"/>
    <w:rsid w:val="00057A7E"/>
    <w:rsid w:val="000746D9"/>
    <w:rsid w:val="00076037"/>
    <w:rsid w:val="00081317"/>
    <w:rsid w:val="00081D89"/>
    <w:rsid w:val="00083462"/>
    <w:rsid w:val="00085DF4"/>
    <w:rsid w:val="00087E2B"/>
    <w:rsid w:val="0009130D"/>
    <w:rsid w:val="00092DFA"/>
    <w:rsid w:val="000957C5"/>
    <w:rsid w:val="000A1F14"/>
    <w:rsid w:val="000B02B4"/>
    <w:rsid w:val="000B0653"/>
    <w:rsid w:val="000B36B0"/>
    <w:rsid w:val="000B4A38"/>
    <w:rsid w:val="000B5871"/>
    <w:rsid w:val="000C07EA"/>
    <w:rsid w:val="000C1E78"/>
    <w:rsid w:val="000C2A0D"/>
    <w:rsid w:val="000C4E7D"/>
    <w:rsid w:val="000C4EB6"/>
    <w:rsid w:val="000C5969"/>
    <w:rsid w:val="000C5A00"/>
    <w:rsid w:val="000C6196"/>
    <w:rsid w:val="000D0ABB"/>
    <w:rsid w:val="000D5EC0"/>
    <w:rsid w:val="000D6CD1"/>
    <w:rsid w:val="000D70C1"/>
    <w:rsid w:val="000E08B4"/>
    <w:rsid w:val="000E0D61"/>
    <w:rsid w:val="000E1F8B"/>
    <w:rsid w:val="000E57D4"/>
    <w:rsid w:val="000E7614"/>
    <w:rsid w:val="000E7C81"/>
    <w:rsid w:val="000F1687"/>
    <w:rsid w:val="000F3012"/>
    <w:rsid w:val="00100C73"/>
    <w:rsid w:val="00100FE4"/>
    <w:rsid w:val="0010425E"/>
    <w:rsid w:val="00105669"/>
    <w:rsid w:val="00106837"/>
    <w:rsid w:val="00106D61"/>
    <w:rsid w:val="001079B8"/>
    <w:rsid w:val="00112558"/>
    <w:rsid w:val="00112D4F"/>
    <w:rsid w:val="00114556"/>
    <w:rsid w:val="0011622F"/>
    <w:rsid w:val="00120B0F"/>
    <w:rsid w:val="0012544D"/>
    <w:rsid w:val="00127FB3"/>
    <w:rsid w:val="001300C3"/>
    <w:rsid w:val="00130B8A"/>
    <w:rsid w:val="0013770E"/>
    <w:rsid w:val="0014617E"/>
    <w:rsid w:val="00151240"/>
    <w:rsid w:val="001526C3"/>
    <w:rsid w:val="001561F4"/>
    <w:rsid w:val="0016118D"/>
    <w:rsid w:val="001611E5"/>
    <w:rsid w:val="00162385"/>
    <w:rsid w:val="00163B6F"/>
    <w:rsid w:val="00163D45"/>
    <w:rsid w:val="001648DB"/>
    <w:rsid w:val="0017356C"/>
    <w:rsid w:val="00174398"/>
    <w:rsid w:val="00174E2F"/>
    <w:rsid w:val="00176678"/>
    <w:rsid w:val="001773D1"/>
    <w:rsid w:val="00177779"/>
    <w:rsid w:val="00180675"/>
    <w:rsid w:val="00180EF7"/>
    <w:rsid w:val="00182A8C"/>
    <w:rsid w:val="0019118D"/>
    <w:rsid w:val="00194CD5"/>
    <w:rsid w:val="0019553C"/>
    <w:rsid w:val="0019697F"/>
    <w:rsid w:val="00197592"/>
    <w:rsid w:val="001A3299"/>
    <w:rsid w:val="001A5229"/>
    <w:rsid w:val="001A635D"/>
    <w:rsid w:val="001A6AC9"/>
    <w:rsid w:val="001B13D4"/>
    <w:rsid w:val="001B294A"/>
    <w:rsid w:val="001B4544"/>
    <w:rsid w:val="001B542B"/>
    <w:rsid w:val="001B6489"/>
    <w:rsid w:val="001B6BAA"/>
    <w:rsid w:val="001C0DAB"/>
    <w:rsid w:val="001C16E5"/>
    <w:rsid w:val="001C2E11"/>
    <w:rsid w:val="001D26E7"/>
    <w:rsid w:val="001D52A5"/>
    <w:rsid w:val="001E2045"/>
    <w:rsid w:val="001E6E79"/>
    <w:rsid w:val="001F42A5"/>
    <w:rsid w:val="00201189"/>
    <w:rsid w:val="00201509"/>
    <w:rsid w:val="00201531"/>
    <w:rsid w:val="002036C0"/>
    <w:rsid w:val="0021033E"/>
    <w:rsid w:val="00210CA9"/>
    <w:rsid w:val="00213531"/>
    <w:rsid w:val="002135D8"/>
    <w:rsid w:val="00215C3E"/>
    <w:rsid w:val="00215E33"/>
    <w:rsid w:val="0022170F"/>
    <w:rsid w:val="00221B16"/>
    <w:rsid w:val="002238E6"/>
    <w:rsid w:val="00223BE4"/>
    <w:rsid w:val="00225A11"/>
    <w:rsid w:val="002311F6"/>
    <w:rsid w:val="00240954"/>
    <w:rsid w:val="00242CE8"/>
    <w:rsid w:val="00244C04"/>
    <w:rsid w:val="002453BE"/>
    <w:rsid w:val="00247007"/>
    <w:rsid w:val="002475BC"/>
    <w:rsid w:val="00253A2D"/>
    <w:rsid w:val="00253B10"/>
    <w:rsid w:val="00254058"/>
    <w:rsid w:val="002558D7"/>
    <w:rsid w:val="0025792F"/>
    <w:rsid w:val="0026083A"/>
    <w:rsid w:val="00260AD9"/>
    <w:rsid w:val="00261CC7"/>
    <w:rsid w:val="002665C3"/>
    <w:rsid w:val="0026673D"/>
    <w:rsid w:val="00267383"/>
    <w:rsid w:val="002703E7"/>
    <w:rsid w:val="002709C3"/>
    <w:rsid w:val="002739C9"/>
    <w:rsid w:val="00273E9A"/>
    <w:rsid w:val="00283CDF"/>
    <w:rsid w:val="00284FAF"/>
    <w:rsid w:val="00287D93"/>
    <w:rsid w:val="002921DB"/>
    <w:rsid w:val="002930FA"/>
    <w:rsid w:val="002A06D6"/>
    <w:rsid w:val="002A0D22"/>
    <w:rsid w:val="002A1AF2"/>
    <w:rsid w:val="002A2F36"/>
    <w:rsid w:val="002A4C33"/>
    <w:rsid w:val="002B2804"/>
    <w:rsid w:val="002B2E9B"/>
    <w:rsid w:val="002B46E0"/>
    <w:rsid w:val="002B488E"/>
    <w:rsid w:val="002C06A6"/>
    <w:rsid w:val="002C0ABD"/>
    <w:rsid w:val="002C3A3A"/>
    <w:rsid w:val="002C5FE4"/>
    <w:rsid w:val="002C74D4"/>
    <w:rsid w:val="002C7F1F"/>
    <w:rsid w:val="002D2CE5"/>
    <w:rsid w:val="002D4685"/>
    <w:rsid w:val="002D48CD"/>
    <w:rsid w:val="002D5454"/>
    <w:rsid w:val="002E3658"/>
    <w:rsid w:val="002E5E57"/>
    <w:rsid w:val="002E62C5"/>
    <w:rsid w:val="002F3C80"/>
    <w:rsid w:val="0030008F"/>
    <w:rsid w:val="003006F5"/>
    <w:rsid w:val="003110D4"/>
    <w:rsid w:val="0031230A"/>
    <w:rsid w:val="00312A38"/>
    <w:rsid w:val="00313E8B"/>
    <w:rsid w:val="00320461"/>
    <w:rsid w:val="0032050D"/>
    <w:rsid w:val="00320935"/>
    <w:rsid w:val="00321B33"/>
    <w:rsid w:val="003225BD"/>
    <w:rsid w:val="0032408C"/>
    <w:rsid w:val="00332893"/>
    <w:rsid w:val="0033624A"/>
    <w:rsid w:val="003364F9"/>
    <w:rsid w:val="003373A5"/>
    <w:rsid w:val="00337826"/>
    <w:rsid w:val="00337B5C"/>
    <w:rsid w:val="0034128A"/>
    <w:rsid w:val="0034324D"/>
    <w:rsid w:val="003466B3"/>
    <w:rsid w:val="00351A66"/>
    <w:rsid w:val="00352458"/>
    <w:rsid w:val="0035329F"/>
    <w:rsid w:val="0035488E"/>
    <w:rsid w:val="00355617"/>
    <w:rsid w:val="003569E9"/>
    <w:rsid w:val="003614E4"/>
    <w:rsid w:val="00376EF4"/>
    <w:rsid w:val="003904F0"/>
    <w:rsid w:val="00390603"/>
    <w:rsid w:val="00392A15"/>
    <w:rsid w:val="003975C9"/>
    <w:rsid w:val="003A1F7F"/>
    <w:rsid w:val="003A5BE0"/>
    <w:rsid w:val="003A6109"/>
    <w:rsid w:val="003A769A"/>
    <w:rsid w:val="003B19B2"/>
    <w:rsid w:val="003B294A"/>
    <w:rsid w:val="003C078C"/>
    <w:rsid w:val="003C31B3"/>
    <w:rsid w:val="003C3210"/>
    <w:rsid w:val="003C5EEA"/>
    <w:rsid w:val="003C7741"/>
    <w:rsid w:val="003C7CB6"/>
    <w:rsid w:val="003D29D1"/>
    <w:rsid w:val="003D2B56"/>
    <w:rsid w:val="003D72F7"/>
    <w:rsid w:val="003D7B14"/>
    <w:rsid w:val="003E3596"/>
    <w:rsid w:val="003E6999"/>
    <w:rsid w:val="003F3D5D"/>
    <w:rsid w:val="004028DB"/>
    <w:rsid w:val="00406171"/>
    <w:rsid w:val="004071C1"/>
    <w:rsid w:val="0042210F"/>
    <w:rsid w:val="0042661C"/>
    <w:rsid w:val="004279CD"/>
    <w:rsid w:val="0043016E"/>
    <w:rsid w:val="00432AF0"/>
    <w:rsid w:val="004334BF"/>
    <w:rsid w:val="004372B3"/>
    <w:rsid w:val="00437656"/>
    <w:rsid w:val="004408A1"/>
    <w:rsid w:val="00442E5B"/>
    <w:rsid w:val="0044379B"/>
    <w:rsid w:val="00443A45"/>
    <w:rsid w:val="00445D50"/>
    <w:rsid w:val="0045069F"/>
    <w:rsid w:val="00453538"/>
    <w:rsid w:val="004536C9"/>
    <w:rsid w:val="004603A2"/>
    <w:rsid w:val="00460D69"/>
    <w:rsid w:val="00472AD3"/>
    <w:rsid w:val="0047360D"/>
    <w:rsid w:val="004810A1"/>
    <w:rsid w:val="00486088"/>
    <w:rsid w:val="00487402"/>
    <w:rsid w:val="00487CF2"/>
    <w:rsid w:val="00492AED"/>
    <w:rsid w:val="00492FA8"/>
    <w:rsid w:val="00493940"/>
    <w:rsid w:val="00494910"/>
    <w:rsid w:val="004A1BDD"/>
    <w:rsid w:val="004B1E15"/>
    <w:rsid w:val="004B2367"/>
    <w:rsid w:val="004B381D"/>
    <w:rsid w:val="004B5222"/>
    <w:rsid w:val="004B5686"/>
    <w:rsid w:val="004C0ACC"/>
    <w:rsid w:val="004C1333"/>
    <w:rsid w:val="004C265C"/>
    <w:rsid w:val="004C55A2"/>
    <w:rsid w:val="004C5800"/>
    <w:rsid w:val="004C6349"/>
    <w:rsid w:val="004C6712"/>
    <w:rsid w:val="004C7024"/>
    <w:rsid w:val="004C71F5"/>
    <w:rsid w:val="004C7764"/>
    <w:rsid w:val="004D0D26"/>
    <w:rsid w:val="004D41DC"/>
    <w:rsid w:val="004D6AD1"/>
    <w:rsid w:val="004E0D21"/>
    <w:rsid w:val="004E20F5"/>
    <w:rsid w:val="004E2CCC"/>
    <w:rsid w:val="004F1B3F"/>
    <w:rsid w:val="004F1EBB"/>
    <w:rsid w:val="004F64C3"/>
    <w:rsid w:val="00504FBC"/>
    <w:rsid w:val="00516468"/>
    <w:rsid w:val="00517E88"/>
    <w:rsid w:val="00521C49"/>
    <w:rsid w:val="00525B12"/>
    <w:rsid w:val="00526EAA"/>
    <w:rsid w:val="00531E6A"/>
    <w:rsid w:val="00533851"/>
    <w:rsid w:val="00534821"/>
    <w:rsid w:val="005363CA"/>
    <w:rsid w:val="00540615"/>
    <w:rsid w:val="00542F58"/>
    <w:rsid w:val="00545423"/>
    <w:rsid w:val="00545E27"/>
    <w:rsid w:val="00546F76"/>
    <w:rsid w:val="00547E71"/>
    <w:rsid w:val="00554B80"/>
    <w:rsid w:val="005564A3"/>
    <w:rsid w:val="00560205"/>
    <w:rsid w:val="00564C34"/>
    <w:rsid w:val="00565462"/>
    <w:rsid w:val="005668D0"/>
    <w:rsid w:val="00567E4E"/>
    <w:rsid w:val="005706D8"/>
    <w:rsid w:val="00572CCD"/>
    <w:rsid w:val="005740C3"/>
    <w:rsid w:val="0057440A"/>
    <w:rsid w:val="00576252"/>
    <w:rsid w:val="00580F00"/>
    <w:rsid w:val="00581A12"/>
    <w:rsid w:val="00584808"/>
    <w:rsid w:val="00592C3E"/>
    <w:rsid w:val="00596265"/>
    <w:rsid w:val="00596449"/>
    <w:rsid w:val="005A0E04"/>
    <w:rsid w:val="005A3E28"/>
    <w:rsid w:val="005A71AD"/>
    <w:rsid w:val="005A7F1B"/>
    <w:rsid w:val="005B227F"/>
    <w:rsid w:val="005B46C6"/>
    <w:rsid w:val="005B59ED"/>
    <w:rsid w:val="005B5C5A"/>
    <w:rsid w:val="005B6D7F"/>
    <w:rsid w:val="005C25EE"/>
    <w:rsid w:val="005C2619"/>
    <w:rsid w:val="005C2D6F"/>
    <w:rsid w:val="005C751F"/>
    <w:rsid w:val="005D14AA"/>
    <w:rsid w:val="005D2C37"/>
    <w:rsid w:val="005D39E9"/>
    <w:rsid w:val="005D5DAD"/>
    <w:rsid w:val="005D7287"/>
    <w:rsid w:val="005D7D1C"/>
    <w:rsid w:val="005E2587"/>
    <w:rsid w:val="005E56EA"/>
    <w:rsid w:val="005E716A"/>
    <w:rsid w:val="005F0355"/>
    <w:rsid w:val="005F24F8"/>
    <w:rsid w:val="005F5E43"/>
    <w:rsid w:val="006009B7"/>
    <w:rsid w:val="00606108"/>
    <w:rsid w:val="00617DD2"/>
    <w:rsid w:val="006201FC"/>
    <w:rsid w:val="00620ADD"/>
    <w:rsid w:val="00622B36"/>
    <w:rsid w:val="00623B6D"/>
    <w:rsid w:val="006303CF"/>
    <w:rsid w:val="00640EF2"/>
    <w:rsid w:val="006448C8"/>
    <w:rsid w:val="0064718C"/>
    <w:rsid w:val="0065049B"/>
    <w:rsid w:val="00650D73"/>
    <w:rsid w:val="00653022"/>
    <w:rsid w:val="006558EE"/>
    <w:rsid w:val="00657231"/>
    <w:rsid w:val="00660C44"/>
    <w:rsid w:val="00666BD5"/>
    <w:rsid w:val="00667FBC"/>
    <w:rsid w:val="006716F5"/>
    <w:rsid w:val="00673498"/>
    <w:rsid w:val="00675875"/>
    <w:rsid w:val="006810A5"/>
    <w:rsid w:val="00684AFD"/>
    <w:rsid w:val="0068505F"/>
    <w:rsid w:val="006910C7"/>
    <w:rsid w:val="00692A68"/>
    <w:rsid w:val="006954BF"/>
    <w:rsid w:val="006956CD"/>
    <w:rsid w:val="0069571A"/>
    <w:rsid w:val="006977D2"/>
    <w:rsid w:val="006A0617"/>
    <w:rsid w:val="006A0BB9"/>
    <w:rsid w:val="006A5F70"/>
    <w:rsid w:val="006A7540"/>
    <w:rsid w:val="006B12FA"/>
    <w:rsid w:val="006B1396"/>
    <w:rsid w:val="006B367C"/>
    <w:rsid w:val="006B461E"/>
    <w:rsid w:val="006C2A44"/>
    <w:rsid w:val="006C3C21"/>
    <w:rsid w:val="006C5D11"/>
    <w:rsid w:val="006C74B1"/>
    <w:rsid w:val="006C7A31"/>
    <w:rsid w:val="006C7E19"/>
    <w:rsid w:val="006D35AE"/>
    <w:rsid w:val="006D486E"/>
    <w:rsid w:val="006D7B44"/>
    <w:rsid w:val="006E2152"/>
    <w:rsid w:val="006E76DC"/>
    <w:rsid w:val="006F1AF4"/>
    <w:rsid w:val="006F4C28"/>
    <w:rsid w:val="006F5D40"/>
    <w:rsid w:val="00702087"/>
    <w:rsid w:val="0070364E"/>
    <w:rsid w:val="00707368"/>
    <w:rsid w:val="007104E8"/>
    <w:rsid w:val="00710C19"/>
    <w:rsid w:val="0071121B"/>
    <w:rsid w:val="00713514"/>
    <w:rsid w:val="007156FC"/>
    <w:rsid w:val="007162A8"/>
    <w:rsid w:val="00716942"/>
    <w:rsid w:val="007171FF"/>
    <w:rsid w:val="007173E9"/>
    <w:rsid w:val="007220E7"/>
    <w:rsid w:val="00722422"/>
    <w:rsid w:val="00723433"/>
    <w:rsid w:val="00726510"/>
    <w:rsid w:val="00727519"/>
    <w:rsid w:val="00727915"/>
    <w:rsid w:val="00727CA7"/>
    <w:rsid w:val="00730CD2"/>
    <w:rsid w:val="00733B49"/>
    <w:rsid w:val="0073431C"/>
    <w:rsid w:val="007435E5"/>
    <w:rsid w:val="007469F2"/>
    <w:rsid w:val="00746A4B"/>
    <w:rsid w:val="00752A8E"/>
    <w:rsid w:val="007557C0"/>
    <w:rsid w:val="00755947"/>
    <w:rsid w:val="007631BF"/>
    <w:rsid w:val="0076402C"/>
    <w:rsid w:val="007656E7"/>
    <w:rsid w:val="00765817"/>
    <w:rsid w:val="007666A4"/>
    <w:rsid w:val="0077140A"/>
    <w:rsid w:val="00771C78"/>
    <w:rsid w:val="00771DF3"/>
    <w:rsid w:val="00773365"/>
    <w:rsid w:val="0077536D"/>
    <w:rsid w:val="00775F74"/>
    <w:rsid w:val="00776B43"/>
    <w:rsid w:val="00780547"/>
    <w:rsid w:val="00781624"/>
    <w:rsid w:val="00781E3C"/>
    <w:rsid w:val="007858BA"/>
    <w:rsid w:val="00787CD5"/>
    <w:rsid w:val="00787FB5"/>
    <w:rsid w:val="00794C01"/>
    <w:rsid w:val="00794CC5"/>
    <w:rsid w:val="00796F4E"/>
    <w:rsid w:val="007A0CA8"/>
    <w:rsid w:val="007A1C49"/>
    <w:rsid w:val="007A2A87"/>
    <w:rsid w:val="007A2ABA"/>
    <w:rsid w:val="007A3ACE"/>
    <w:rsid w:val="007A3AEA"/>
    <w:rsid w:val="007A7360"/>
    <w:rsid w:val="007A7F97"/>
    <w:rsid w:val="007B4F3E"/>
    <w:rsid w:val="007B7197"/>
    <w:rsid w:val="007C4ECE"/>
    <w:rsid w:val="007C537D"/>
    <w:rsid w:val="007C6CD0"/>
    <w:rsid w:val="007E02F3"/>
    <w:rsid w:val="007F0BE7"/>
    <w:rsid w:val="007F2EB4"/>
    <w:rsid w:val="007F58C5"/>
    <w:rsid w:val="007F72FF"/>
    <w:rsid w:val="007F7B5E"/>
    <w:rsid w:val="008019AC"/>
    <w:rsid w:val="008039F5"/>
    <w:rsid w:val="008056E9"/>
    <w:rsid w:val="0081049F"/>
    <w:rsid w:val="00814070"/>
    <w:rsid w:val="00814632"/>
    <w:rsid w:val="0081549E"/>
    <w:rsid w:val="008154CC"/>
    <w:rsid w:val="00816BC5"/>
    <w:rsid w:val="0082127B"/>
    <w:rsid w:val="00821489"/>
    <w:rsid w:val="00821D1B"/>
    <w:rsid w:val="00822663"/>
    <w:rsid w:val="008249BD"/>
    <w:rsid w:val="00826DCE"/>
    <w:rsid w:val="00827A40"/>
    <w:rsid w:val="008321CE"/>
    <w:rsid w:val="00844F48"/>
    <w:rsid w:val="008455C2"/>
    <w:rsid w:val="0084574C"/>
    <w:rsid w:val="00846E45"/>
    <w:rsid w:val="00853211"/>
    <w:rsid w:val="00853296"/>
    <w:rsid w:val="0085461C"/>
    <w:rsid w:val="0086174F"/>
    <w:rsid w:val="00864035"/>
    <w:rsid w:val="00864A9B"/>
    <w:rsid w:val="00864CDB"/>
    <w:rsid w:val="00864D57"/>
    <w:rsid w:val="00866873"/>
    <w:rsid w:val="00870A8C"/>
    <w:rsid w:val="0087221F"/>
    <w:rsid w:val="00873A70"/>
    <w:rsid w:val="00876048"/>
    <w:rsid w:val="008763F4"/>
    <w:rsid w:val="0088393C"/>
    <w:rsid w:val="008849EA"/>
    <w:rsid w:val="00886289"/>
    <w:rsid w:val="00891FE8"/>
    <w:rsid w:val="00894F83"/>
    <w:rsid w:val="008951DF"/>
    <w:rsid w:val="00896CA0"/>
    <w:rsid w:val="008A0D14"/>
    <w:rsid w:val="008B108E"/>
    <w:rsid w:val="008B1C73"/>
    <w:rsid w:val="008B43FB"/>
    <w:rsid w:val="008B61BC"/>
    <w:rsid w:val="008B748A"/>
    <w:rsid w:val="008C0199"/>
    <w:rsid w:val="008D16ED"/>
    <w:rsid w:val="008D2A6B"/>
    <w:rsid w:val="008D49A5"/>
    <w:rsid w:val="008E0B66"/>
    <w:rsid w:val="008E172D"/>
    <w:rsid w:val="008E27B9"/>
    <w:rsid w:val="008E3DBF"/>
    <w:rsid w:val="008F07E9"/>
    <w:rsid w:val="00902730"/>
    <w:rsid w:val="009040C1"/>
    <w:rsid w:val="00906C9F"/>
    <w:rsid w:val="00911D81"/>
    <w:rsid w:val="0091549C"/>
    <w:rsid w:val="00921577"/>
    <w:rsid w:val="0092249F"/>
    <w:rsid w:val="0092487A"/>
    <w:rsid w:val="009259E1"/>
    <w:rsid w:val="009338BC"/>
    <w:rsid w:val="00935E3F"/>
    <w:rsid w:val="00942069"/>
    <w:rsid w:val="00950011"/>
    <w:rsid w:val="0095188F"/>
    <w:rsid w:val="009550A0"/>
    <w:rsid w:val="00955918"/>
    <w:rsid w:val="00960C64"/>
    <w:rsid w:val="00963D4F"/>
    <w:rsid w:val="0097212C"/>
    <w:rsid w:val="0097218E"/>
    <w:rsid w:val="009736C4"/>
    <w:rsid w:val="00980425"/>
    <w:rsid w:val="0098423F"/>
    <w:rsid w:val="009877F2"/>
    <w:rsid w:val="00991C4D"/>
    <w:rsid w:val="00991C69"/>
    <w:rsid w:val="009923C0"/>
    <w:rsid w:val="00995297"/>
    <w:rsid w:val="009957A0"/>
    <w:rsid w:val="009976C1"/>
    <w:rsid w:val="009A01F8"/>
    <w:rsid w:val="009A1464"/>
    <w:rsid w:val="009A1D7C"/>
    <w:rsid w:val="009B78FE"/>
    <w:rsid w:val="009C0024"/>
    <w:rsid w:val="009C0182"/>
    <w:rsid w:val="009C2C27"/>
    <w:rsid w:val="009C3521"/>
    <w:rsid w:val="009C4461"/>
    <w:rsid w:val="009C5491"/>
    <w:rsid w:val="009C6B5A"/>
    <w:rsid w:val="009D0B0E"/>
    <w:rsid w:val="009D316A"/>
    <w:rsid w:val="009D384D"/>
    <w:rsid w:val="009E063D"/>
    <w:rsid w:val="009E097D"/>
    <w:rsid w:val="009E27B0"/>
    <w:rsid w:val="009E6FA8"/>
    <w:rsid w:val="009E7E6E"/>
    <w:rsid w:val="009F3B2D"/>
    <w:rsid w:val="009F3E24"/>
    <w:rsid w:val="009F6074"/>
    <w:rsid w:val="00A03933"/>
    <w:rsid w:val="00A04157"/>
    <w:rsid w:val="00A04C38"/>
    <w:rsid w:val="00A06321"/>
    <w:rsid w:val="00A07249"/>
    <w:rsid w:val="00A07E67"/>
    <w:rsid w:val="00A133ED"/>
    <w:rsid w:val="00A22A5D"/>
    <w:rsid w:val="00A23E48"/>
    <w:rsid w:val="00A27672"/>
    <w:rsid w:val="00A30E7B"/>
    <w:rsid w:val="00A31F72"/>
    <w:rsid w:val="00A41FC6"/>
    <w:rsid w:val="00A44B1B"/>
    <w:rsid w:val="00A4583A"/>
    <w:rsid w:val="00A510BB"/>
    <w:rsid w:val="00A513FD"/>
    <w:rsid w:val="00A51D14"/>
    <w:rsid w:val="00A52649"/>
    <w:rsid w:val="00A5636A"/>
    <w:rsid w:val="00A61F4B"/>
    <w:rsid w:val="00A6798E"/>
    <w:rsid w:val="00A70D9D"/>
    <w:rsid w:val="00A71736"/>
    <w:rsid w:val="00A7548F"/>
    <w:rsid w:val="00A75D59"/>
    <w:rsid w:val="00A81673"/>
    <w:rsid w:val="00A81C4F"/>
    <w:rsid w:val="00A8241C"/>
    <w:rsid w:val="00A84F4D"/>
    <w:rsid w:val="00A873AE"/>
    <w:rsid w:val="00A90EA6"/>
    <w:rsid w:val="00AA16AC"/>
    <w:rsid w:val="00AA3E13"/>
    <w:rsid w:val="00AA4C8E"/>
    <w:rsid w:val="00AA7229"/>
    <w:rsid w:val="00AB53FB"/>
    <w:rsid w:val="00AB5744"/>
    <w:rsid w:val="00AB5AB8"/>
    <w:rsid w:val="00AB5C6E"/>
    <w:rsid w:val="00AB7D93"/>
    <w:rsid w:val="00AB7E5D"/>
    <w:rsid w:val="00AC05C8"/>
    <w:rsid w:val="00AC15B7"/>
    <w:rsid w:val="00AC367F"/>
    <w:rsid w:val="00AD0453"/>
    <w:rsid w:val="00AE3469"/>
    <w:rsid w:val="00AE4214"/>
    <w:rsid w:val="00AF0FCD"/>
    <w:rsid w:val="00AF1F8A"/>
    <w:rsid w:val="00AF29E0"/>
    <w:rsid w:val="00AF3AED"/>
    <w:rsid w:val="00AF5FF0"/>
    <w:rsid w:val="00B03ABA"/>
    <w:rsid w:val="00B05487"/>
    <w:rsid w:val="00B06D59"/>
    <w:rsid w:val="00B07823"/>
    <w:rsid w:val="00B1205E"/>
    <w:rsid w:val="00B206A8"/>
    <w:rsid w:val="00B27341"/>
    <w:rsid w:val="00B3226F"/>
    <w:rsid w:val="00B3319E"/>
    <w:rsid w:val="00B34F2C"/>
    <w:rsid w:val="00B408D4"/>
    <w:rsid w:val="00B414D8"/>
    <w:rsid w:val="00B4154A"/>
    <w:rsid w:val="00B44FF4"/>
    <w:rsid w:val="00B520E7"/>
    <w:rsid w:val="00B52B01"/>
    <w:rsid w:val="00B6690B"/>
    <w:rsid w:val="00B7545C"/>
    <w:rsid w:val="00B81DC8"/>
    <w:rsid w:val="00B860C9"/>
    <w:rsid w:val="00B92AEC"/>
    <w:rsid w:val="00B948C6"/>
    <w:rsid w:val="00B94F66"/>
    <w:rsid w:val="00B955E9"/>
    <w:rsid w:val="00B957E6"/>
    <w:rsid w:val="00B97626"/>
    <w:rsid w:val="00BA0E81"/>
    <w:rsid w:val="00BA170E"/>
    <w:rsid w:val="00BA31E5"/>
    <w:rsid w:val="00BA488C"/>
    <w:rsid w:val="00BA6913"/>
    <w:rsid w:val="00BA7A75"/>
    <w:rsid w:val="00BB0B3B"/>
    <w:rsid w:val="00BB3A11"/>
    <w:rsid w:val="00BB5598"/>
    <w:rsid w:val="00BC6385"/>
    <w:rsid w:val="00BC7111"/>
    <w:rsid w:val="00BD0B43"/>
    <w:rsid w:val="00BD3EF5"/>
    <w:rsid w:val="00BD56AA"/>
    <w:rsid w:val="00BE0D92"/>
    <w:rsid w:val="00BE4685"/>
    <w:rsid w:val="00BE6035"/>
    <w:rsid w:val="00BE6B96"/>
    <w:rsid w:val="00BF279F"/>
    <w:rsid w:val="00BF44E1"/>
    <w:rsid w:val="00BF4778"/>
    <w:rsid w:val="00BF49D4"/>
    <w:rsid w:val="00BF7136"/>
    <w:rsid w:val="00BF7453"/>
    <w:rsid w:val="00C072B0"/>
    <w:rsid w:val="00C16005"/>
    <w:rsid w:val="00C162AD"/>
    <w:rsid w:val="00C1657C"/>
    <w:rsid w:val="00C17D6F"/>
    <w:rsid w:val="00C21AD4"/>
    <w:rsid w:val="00C21FC3"/>
    <w:rsid w:val="00C22211"/>
    <w:rsid w:val="00C27436"/>
    <w:rsid w:val="00C27A4D"/>
    <w:rsid w:val="00C27CFC"/>
    <w:rsid w:val="00C30D6E"/>
    <w:rsid w:val="00C359CF"/>
    <w:rsid w:val="00C370BB"/>
    <w:rsid w:val="00C37866"/>
    <w:rsid w:val="00C40F1F"/>
    <w:rsid w:val="00C415B8"/>
    <w:rsid w:val="00C43802"/>
    <w:rsid w:val="00C460DB"/>
    <w:rsid w:val="00C50CEC"/>
    <w:rsid w:val="00C538D1"/>
    <w:rsid w:val="00C607FB"/>
    <w:rsid w:val="00C616AF"/>
    <w:rsid w:val="00C65BD6"/>
    <w:rsid w:val="00C67FFD"/>
    <w:rsid w:val="00C71B2B"/>
    <w:rsid w:val="00C7542A"/>
    <w:rsid w:val="00C76EE0"/>
    <w:rsid w:val="00C8330C"/>
    <w:rsid w:val="00C85BFA"/>
    <w:rsid w:val="00C85EFE"/>
    <w:rsid w:val="00C9348B"/>
    <w:rsid w:val="00C934DE"/>
    <w:rsid w:val="00C93CB2"/>
    <w:rsid w:val="00C9493D"/>
    <w:rsid w:val="00C96A56"/>
    <w:rsid w:val="00CA0A40"/>
    <w:rsid w:val="00CA13A3"/>
    <w:rsid w:val="00CA51AF"/>
    <w:rsid w:val="00CA5CB1"/>
    <w:rsid w:val="00CA626E"/>
    <w:rsid w:val="00CA655B"/>
    <w:rsid w:val="00CA6A59"/>
    <w:rsid w:val="00CA747A"/>
    <w:rsid w:val="00CB300D"/>
    <w:rsid w:val="00CB4ADB"/>
    <w:rsid w:val="00CB4D76"/>
    <w:rsid w:val="00CC0FC7"/>
    <w:rsid w:val="00CC1E34"/>
    <w:rsid w:val="00CC31E1"/>
    <w:rsid w:val="00CC5F02"/>
    <w:rsid w:val="00CD2995"/>
    <w:rsid w:val="00CD68C7"/>
    <w:rsid w:val="00CD6A3B"/>
    <w:rsid w:val="00CE14D8"/>
    <w:rsid w:val="00CE1659"/>
    <w:rsid w:val="00CE1796"/>
    <w:rsid w:val="00CF7805"/>
    <w:rsid w:val="00CF7FA7"/>
    <w:rsid w:val="00D007F8"/>
    <w:rsid w:val="00D023E8"/>
    <w:rsid w:val="00D030C9"/>
    <w:rsid w:val="00D03970"/>
    <w:rsid w:val="00D05A52"/>
    <w:rsid w:val="00D068A4"/>
    <w:rsid w:val="00D114C6"/>
    <w:rsid w:val="00D142D0"/>
    <w:rsid w:val="00D2002C"/>
    <w:rsid w:val="00D205A4"/>
    <w:rsid w:val="00D20D2C"/>
    <w:rsid w:val="00D21000"/>
    <w:rsid w:val="00D236B8"/>
    <w:rsid w:val="00D23D90"/>
    <w:rsid w:val="00D26BF9"/>
    <w:rsid w:val="00D31DD6"/>
    <w:rsid w:val="00D321D4"/>
    <w:rsid w:val="00D35879"/>
    <w:rsid w:val="00D40454"/>
    <w:rsid w:val="00D448BF"/>
    <w:rsid w:val="00D4622C"/>
    <w:rsid w:val="00D47210"/>
    <w:rsid w:val="00D519C6"/>
    <w:rsid w:val="00D54217"/>
    <w:rsid w:val="00D54BCD"/>
    <w:rsid w:val="00D56191"/>
    <w:rsid w:val="00D61F45"/>
    <w:rsid w:val="00D62977"/>
    <w:rsid w:val="00D635A1"/>
    <w:rsid w:val="00D6411A"/>
    <w:rsid w:val="00D64CE3"/>
    <w:rsid w:val="00D67ABF"/>
    <w:rsid w:val="00D749E6"/>
    <w:rsid w:val="00D75AF3"/>
    <w:rsid w:val="00D77B27"/>
    <w:rsid w:val="00D834E2"/>
    <w:rsid w:val="00D839E9"/>
    <w:rsid w:val="00D844EE"/>
    <w:rsid w:val="00D847F8"/>
    <w:rsid w:val="00D862CD"/>
    <w:rsid w:val="00D86CC2"/>
    <w:rsid w:val="00D90465"/>
    <w:rsid w:val="00D96303"/>
    <w:rsid w:val="00DB4378"/>
    <w:rsid w:val="00DB4C1D"/>
    <w:rsid w:val="00DB7D74"/>
    <w:rsid w:val="00DC65A4"/>
    <w:rsid w:val="00DC6F67"/>
    <w:rsid w:val="00DD123F"/>
    <w:rsid w:val="00DD1950"/>
    <w:rsid w:val="00DD346F"/>
    <w:rsid w:val="00DD5690"/>
    <w:rsid w:val="00DD5712"/>
    <w:rsid w:val="00DD66E2"/>
    <w:rsid w:val="00DE0EA9"/>
    <w:rsid w:val="00DE1A63"/>
    <w:rsid w:val="00DE1F33"/>
    <w:rsid w:val="00DF1141"/>
    <w:rsid w:val="00DF3644"/>
    <w:rsid w:val="00DF3DF5"/>
    <w:rsid w:val="00DF63A6"/>
    <w:rsid w:val="00DF66C1"/>
    <w:rsid w:val="00E04AF0"/>
    <w:rsid w:val="00E106B7"/>
    <w:rsid w:val="00E10EEE"/>
    <w:rsid w:val="00E12FD3"/>
    <w:rsid w:val="00E15C85"/>
    <w:rsid w:val="00E1652D"/>
    <w:rsid w:val="00E22AAE"/>
    <w:rsid w:val="00E27C30"/>
    <w:rsid w:val="00E31B8A"/>
    <w:rsid w:val="00E3451A"/>
    <w:rsid w:val="00E37B98"/>
    <w:rsid w:val="00E406AE"/>
    <w:rsid w:val="00E406B4"/>
    <w:rsid w:val="00E40EAA"/>
    <w:rsid w:val="00E4318C"/>
    <w:rsid w:val="00E43F3A"/>
    <w:rsid w:val="00E45B15"/>
    <w:rsid w:val="00E4679A"/>
    <w:rsid w:val="00E54004"/>
    <w:rsid w:val="00E56516"/>
    <w:rsid w:val="00E56647"/>
    <w:rsid w:val="00E63CEF"/>
    <w:rsid w:val="00E65D5E"/>
    <w:rsid w:val="00E66F05"/>
    <w:rsid w:val="00E67C6B"/>
    <w:rsid w:val="00E707D9"/>
    <w:rsid w:val="00E740B5"/>
    <w:rsid w:val="00E7569C"/>
    <w:rsid w:val="00E76516"/>
    <w:rsid w:val="00E778FE"/>
    <w:rsid w:val="00E82DD6"/>
    <w:rsid w:val="00E83B98"/>
    <w:rsid w:val="00E852BD"/>
    <w:rsid w:val="00E85BB2"/>
    <w:rsid w:val="00E869E3"/>
    <w:rsid w:val="00E91DB0"/>
    <w:rsid w:val="00E942C7"/>
    <w:rsid w:val="00EA1562"/>
    <w:rsid w:val="00EA1BCB"/>
    <w:rsid w:val="00EA5894"/>
    <w:rsid w:val="00EA6816"/>
    <w:rsid w:val="00EA68CE"/>
    <w:rsid w:val="00EA6A5B"/>
    <w:rsid w:val="00EB1C45"/>
    <w:rsid w:val="00EB51EB"/>
    <w:rsid w:val="00EB6896"/>
    <w:rsid w:val="00EB7534"/>
    <w:rsid w:val="00EC1974"/>
    <w:rsid w:val="00EC5C37"/>
    <w:rsid w:val="00EC677A"/>
    <w:rsid w:val="00EE58CC"/>
    <w:rsid w:val="00EF055E"/>
    <w:rsid w:val="00EF284E"/>
    <w:rsid w:val="00F04454"/>
    <w:rsid w:val="00F07E0B"/>
    <w:rsid w:val="00F1457C"/>
    <w:rsid w:val="00F15476"/>
    <w:rsid w:val="00F2060A"/>
    <w:rsid w:val="00F25445"/>
    <w:rsid w:val="00F322A8"/>
    <w:rsid w:val="00F323ED"/>
    <w:rsid w:val="00F3322D"/>
    <w:rsid w:val="00F3430F"/>
    <w:rsid w:val="00F3436F"/>
    <w:rsid w:val="00F36653"/>
    <w:rsid w:val="00F412D9"/>
    <w:rsid w:val="00F45927"/>
    <w:rsid w:val="00F51FF1"/>
    <w:rsid w:val="00F53225"/>
    <w:rsid w:val="00F53345"/>
    <w:rsid w:val="00F53B3E"/>
    <w:rsid w:val="00F56E5C"/>
    <w:rsid w:val="00F622EC"/>
    <w:rsid w:val="00F624A3"/>
    <w:rsid w:val="00F632D5"/>
    <w:rsid w:val="00F654F8"/>
    <w:rsid w:val="00F65D4B"/>
    <w:rsid w:val="00F66ACD"/>
    <w:rsid w:val="00F7181E"/>
    <w:rsid w:val="00F7577A"/>
    <w:rsid w:val="00F771BD"/>
    <w:rsid w:val="00F8360F"/>
    <w:rsid w:val="00F83EDB"/>
    <w:rsid w:val="00F847A2"/>
    <w:rsid w:val="00F84916"/>
    <w:rsid w:val="00F91619"/>
    <w:rsid w:val="00F93094"/>
    <w:rsid w:val="00F9400E"/>
    <w:rsid w:val="00F95552"/>
    <w:rsid w:val="00F958AC"/>
    <w:rsid w:val="00F9666E"/>
    <w:rsid w:val="00F9676D"/>
    <w:rsid w:val="00F96E8E"/>
    <w:rsid w:val="00FA1C07"/>
    <w:rsid w:val="00FA48E3"/>
    <w:rsid w:val="00FA4E88"/>
    <w:rsid w:val="00FA7368"/>
    <w:rsid w:val="00FB2CBD"/>
    <w:rsid w:val="00FB301E"/>
    <w:rsid w:val="00FB54DD"/>
    <w:rsid w:val="00FB6A97"/>
    <w:rsid w:val="00FC01A6"/>
    <w:rsid w:val="00FC2419"/>
    <w:rsid w:val="00FD0112"/>
    <w:rsid w:val="00FD4D00"/>
    <w:rsid w:val="00FD4F03"/>
    <w:rsid w:val="00FD50C5"/>
    <w:rsid w:val="00FD54EC"/>
    <w:rsid w:val="00FD5D81"/>
    <w:rsid w:val="00FF0F65"/>
    <w:rsid w:val="00FF28AB"/>
    <w:rsid w:val="00FF417F"/>
    <w:rsid w:val="00FF4725"/>
    <w:rsid w:val="00FF7131"/>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F4B"/>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rsid w:val="005F5E43"/>
    <w:rPr>
      <w:sz w:val="16"/>
      <w:szCs w:val="16"/>
    </w:rPr>
  </w:style>
  <w:style w:type="paragraph" w:styleId="CommentText">
    <w:name w:val="annotation text"/>
    <w:basedOn w:val="Normal"/>
    <w:link w:val="CommentTextChar"/>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9338BC"/>
    <w:rPr>
      <w:rFonts w:ascii="Amnesty Trade Gothic" w:hAnsi="Amnesty Trade Gothic"/>
      <w:color w:val="000000"/>
      <w:sz w:val="18"/>
      <w:szCs w:val="24"/>
      <w:lang w:eastAsia="ar-SA"/>
    </w:rPr>
  </w:style>
  <w:style w:type="character" w:customStyle="1" w:styleId="CommentTextChar">
    <w:name w:val="Comment Text Char"/>
    <w:basedOn w:val="DefaultParagraphFont"/>
    <w:link w:val="CommentText"/>
    <w:rsid w:val="004E20F5"/>
    <w:rPr>
      <w:rFonts w:ascii="Amnesty Trade Gothic" w:hAnsi="Amnesty Trade Gothic"/>
      <w:color w:val="000000"/>
      <w:lang w:eastAsia="ar-SA"/>
    </w:rPr>
  </w:style>
  <w:style w:type="paragraph" w:customStyle="1" w:styleId="paragraph">
    <w:name w:val="paragraph"/>
    <w:basedOn w:val="Normal"/>
    <w:rsid w:val="0076402C"/>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76402C"/>
  </w:style>
  <w:style w:type="character" w:customStyle="1" w:styleId="eop">
    <w:name w:val="eop"/>
    <w:basedOn w:val="DefaultParagraphFont"/>
    <w:rsid w:val="0076402C"/>
  </w:style>
  <w:style w:type="character" w:styleId="Strong">
    <w:name w:val="Strong"/>
    <w:basedOn w:val="DefaultParagraphFont"/>
    <w:uiPriority w:val="22"/>
    <w:qFormat/>
    <w:rsid w:val="00B955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538">
      <w:bodyDiv w:val="1"/>
      <w:marLeft w:val="0"/>
      <w:marRight w:val="0"/>
      <w:marTop w:val="0"/>
      <w:marBottom w:val="0"/>
      <w:divBdr>
        <w:top w:val="none" w:sz="0" w:space="0" w:color="auto"/>
        <w:left w:val="none" w:sz="0" w:space="0" w:color="auto"/>
        <w:bottom w:val="none" w:sz="0" w:space="0" w:color="auto"/>
        <w:right w:val="none" w:sz="0" w:space="0" w:color="auto"/>
      </w:divBdr>
    </w:div>
    <w:div w:id="468327057">
      <w:bodyDiv w:val="1"/>
      <w:marLeft w:val="0"/>
      <w:marRight w:val="0"/>
      <w:marTop w:val="0"/>
      <w:marBottom w:val="0"/>
      <w:divBdr>
        <w:top w:val="none" w:sz="0" w:space="0" w:color="auto"/>
        <w:left w:val="none" w:sz="0" w:space="0" w:color="auto"/>
        <w:bottom w:val="none" w:sz="0" w:space="0" w:color="auto"/>
        <w:right w:val="none" w:sz="0" w:space="0" w:color="auto"/>
      </w:divBdr>
      <w:divsChild>
        <w:div w:id="99640909">
          <w:marLeft w:val="0"/>
          <w:marRight w:val="0"/>
          <w:marTop w:val="0"/>
          <w:marBottom w:val="0"/>
          <w:divBdr>
            <w:top w:val="none" w:sz="0" w:space="0" w:color="auto"/>
            <w:left w:val="none" w:sz="0" w:space="0" w:color="auto"/>
            <w:bottom w:val="none" w:sz="0" w:space="0" w:color="auto"/>
            <w:right w:val="none" w:sz="0" w:space="0" w:color="auto"/>
          </w:divBdr>
        </w:div>
        <w:div w:id="1076588987">
          <w:marLeft w:val="0"/>
          <w:marRight w:val="0"/>
          <w:marTop w:val="0"/>
          <w:marBottom w:val="0"/>
          <w:divBdr>
            <w:top w:val="none" w:sz="0" w:space="0" w:color="auto"/>
            <w:left w:val="none" w:sz="0" w:space="0" w:color="auto"/>
            <w:bottom w:val="none" w:sz="0" w:space="0" w:color="auto"/>
            <w:right w:val="none" w:sz="0" w:space="0" w:color="auto"/>
          </w:divBdr>
        </w:div>
        <w:div w:id="913928596">
          <w:marLeft w:val="0"/>
          <w:marRight w:val="0"/>
          <w:marTop w:val="0"/>
          <w:marBottom w:val="0"/>
          <w:divBdr>
            <w:top w:val="none" w:sz="0" w:space="0" w:color="auto"/>
            <w:left w:val="none" w:sz="0" w:space="0" w:color="auto"/>
            <w:bottom w:val="none" w:sz="0" w:space="0" w:color="auto"/>
            <w:right w:val="none" w:sz="0" w:space="0" w:color="auto"/>
          </w:divBdr>
        </w:div>
        <w:div w:id="1446077063">
          <w:marLeft w:val="0"/>
          <w:marRight w:val="0"/>
          <w:marTop w:val="0"/>
          <w:marBottom w:val="0"/>
          <w:divBdr>
            <w:top w:val="none" w:sz="0" w:space="0" w:color="auto"/>
            <w:left w:val="none" w:sz="0" w:space="0" w:color="auto"/>
            <w:bottom w:val="none" w:sz="0" w:space="0" w:color="auto"/>
            <w:right w:val="none" w:sz="0" w:space="0" w:color="auto"/>
          </w:divBdr>
        </w:div>
        <w:div w:id="1756976215">
          <w:marLeft w:val="0"/>
          <w:marRight w:val="0"/>
          <w:marTop w:val="0"/>
          <w:marBottom w:val="0"/>
          <w:divBdr>
            <w:top w:val="none" w:sz="0" w:space="0" w:color="auto"/>
            <w:left w:val="none" w:sz="0" w:space="0" w:color="auto"/>
            <w:bottom w:val="none" w:sz="0" w:space="0" w:color="auto"/>
            <w:right w:val="none" w:sz="0" w:space="0" w:color="auto"/>
          </w:divBdr>
        </w:div>
      </w:divsChild>
    </w:div>
    <w:div w:id="563180723">
      <w:bodyDiv w:val="1"/>
      <w:marLeft w:val="0"/>
      <w:marRight w:val="0"/>
      <w:marTop w:val="0"/>
      <w:marBottom w:val="0"/>
      <w:divBdr>
        <w:top w:val="none" w:sz="0" w:space="0" w:color="auto"/>
        <w:left w:val="none" w:sz="0" w:space="0" w:color="auto"/>
        <w:bottom w:val="none" w:sz="0" w:space="0" w:color="auto"/>
        <w:right w:val="none" w:sz="0" w:space="0" w:color="auto"/>
      </w:divBdr>
    </w:div>
    <w:div w:id="908854308">
      <w:bodyDiv w:val="1"/>
      <w:marLeft w:val="0"/>
      <w:marRight w:val="0"/>
      <w:marTop w:val="0"/>
      <w:marBottom w:val="0"/>
      <w:divBdr>
        <w:top w:val="none" w:sz="0" w:space="0" w:color="auto"/>
        <w:left w:val="none" w:sz="0" w:space="0" w:color="auto"/>
        <w:bottom w:val="none" w:sz="0" w:space="0" w:color="auto"/>
        <w:right w:val="none" w:sz="0" w:space="0" w:color="auto"/>
      </w:divBdr>
    </w:div>
    <w:div w:id="1050150204">
      <w:bodyDiv w:val="1"/>
      <w:marLeft w:val="0"/>
      <w:marRight w:val="0"/>
      <w:marTop w:val="0"/>
      <w:marBottom w:val="0"/>
      <w:divBdr>
        <w:top w:val="none" w:sz="0" w:space="0" w:color="auto"/>
        <w:left w:val="none" w:sz="0" w:space="0" w:color="auto"/>
        <w:bottom w:val="none" w:sz="0" w:space="0" w:color="auto"/>
        <w:right w:val="none" w:sz="0" w:space="0" w:color="auto"/>
      </w:divBdr>
      <w:divsChild>
        <w:div w:id="1863933523">
          <w:marLeft w:val="0"/>
          <w:marRight w:val="0"/>
          <w:marTop w:val="0"/>
          <w:marBottom w:val="0"/>
          <w:divBdr>
            <w:top w:val="none" w:sz="0" w:space="0" w:color="auto"/>
            <w:left w:val="none" w:sz="0" w:space="0" w:color="auto"/>
            <w:bottom w:val="none" w:sz="0" w:space="0" w:color="auto"/>
            <w:right w:val="none" w:sz="0" w:space="0" w:color="auto"/>
          </w:divBdr>
        </w:div>
        <w:div w:id="771508191">
          <w:marLeft w:val="0"/>
          <w:marRight w:val="0"/>
          <w:marTop w:val="0"/>
          <w:marBottom w:val="0"/>
          <w:divBdr>
            <w:top w:val="none" w:sz="0" w:space="0" w:color="auto"/>
            <w:left w:val="none" w:sz="0" w:space="0" w:color="auto"/>
            <w:bottom w:val="none" w:sz="0" w:space="0" w:color="auto"/>
            <w:right w:val="none" w:sz="0" w:space="0" w:color="auto"/>
          </w:divBdr>
        </w:div>
        <w:div w:id="1424842566">
          <w:marLeft w:val="0"/>
          <w:marRight w:val="0"/>
          <w:marTop w:val="0"/>
          <w:marBottom w:val="0"/>
          <w:divBdr>
            <w:top w:val="none" w:sz="0" w:space="0" w:color="auto"/>
            <w:left w:val="none" w:sz="0" w:space="0" w:color="auto"/>
            <w:bottom w:val="none" w:sz="0" w:space="0" w:color="auto"/>
            <w:right w:val="none" w:sz="0" w:space="0" w:color="auto"/>
          </w:divBdr>
        </w:div>
        <w:div w:id="878250275">
          <w:marLeft w:val="0"/>
          <w:marRight w:val="0"/>
          <w:marTop w:val="0"/>
          <w:marBottom w:val="0"/>
          <w:divBdr>
            <w:top w:val="none" w:sz="0" w:space="0" w:color="auto"/>
            <w:left w:val="none" w:sz="0" w:space="0" w:color="auto"/>
            <w:bottom w:val="none" w:sz="0" w:space="0" w:color="auto"/>
            <w:right w:val="none" w:sz="0" w:space="0" w:color="auto"/>
          </w:divBdr>
        </w:div>
        <w:div w:id="2083290042">
          <w:marLeft w:val="0"/>
          <w:marRight w:val="0"/>
          <w:marTop w:val="0"/>
          <w:marBottom w:val="0"/>
          <w:divBdr>
            <w:top w:val="none" w:sz="0" w:space="0" w:color="auto"/>
            <w:left w:val="none" w:sz="0" w:space="0" w:color="auto"/>
            <w:bottom w:val="none" w:sz="0" w:space="0" w:color="auto"/>
            <w:right w:val="none" w:sz="0" w:space="0" w:color="auto"/>
          </w:divBdr>
        </w:div>
      </w:divsChild>
    </w:div>
    <w:div w:id="1245723398">
      <w:bodyDiv w:val="1"/>
      <w:marLeft w:val="0"/>
      <w:marRight w:val="0"/>
      <w:marTop w:val="0"/>
      <w:marBottom w:val="0"/>
      <w:divBdr>
        <w:top w:val="none" w:sz="0" w:space="0" w:color="auto"/>
        <w:left w:val="none" w:sz="0" w:space="0" w:color="auto"/>
        <w:bottom w:val="none" w:sz="0" w:space="0" w:color="auto"/>
        <w:right w:val="none" w:sz="0" w:space="0" w:color="auto"/>
      </w:divBdr>
      <w:divsChild>
        <w:div w:id="190579307">
          <w:marLeft w:val="0"/>
          <w:marRight w:val="0"/>
          <w:marTop w:val="0"/>
          <w:marBottom w:val="0"/>
          <w:divBdr>
            <w:top w:val="none" w:sz="0" w:space="0" w:color="auto"/>
            <w:left w:val="none" w:sz="0" w:space="0" w:color="auto"/>
            <w:bottom w:val="none" w:sz="0" w:space="0" w:color="auto"/>
            <w:right w:val="none" w:sz="0" w:space="0" w:color="auto"/>
          </w:divBdr>
        </w:div>
        <w:div w:id="949311679">
          <w:marLeft w:val="0"/>
          <w:marRight w:val="0"/>
          <w:marTop w:val="0"/>
          <w:marBottom w:val="0"/>
          <w:divBdr>
            <w:top w:val="none" w:sz="0" w:space="0" w:color="auto"/>
            <w:left w:val="none" w:sz="0" w:space="0" w:color="auto"/>
            <w:bottom w:val="none" w:sz="0" w:space="0" w:color="auto"/>
            <w:right w:val="none" w:sz="0" w:space="0" w:color="auto"/>
          </w:divBdr>
        </w:div>
        <w:div w:id="676807656">
          <w:marLeft w:val="0"/>
          <w:marRight w:val="0"/>
          <w:marTop w:val="0"/>
          <w:marBottom w:val="0"/>
          <w:divBdr>
            <w:top w:val="none" w:sz="0" w:space="0" w:color="auto"/>
            <w:left w:val="none" w:sz="0" w:space="0" w:color="auto"/>
            <w:bottom w:val="none" w:sz="0" w:space="0" w:color="auto"/>
            <w:right w:val="none" w:sz="0" w:space="0" w:color="auto"/>
          </w:divBdr>
        </w:div>
        <w:div w:id="760105858">
          <w:marLeft w:val="0"/>
          <w:marRight w:val="0"/>
          <w:marTop w:val="0"/>
          <w:marBottom w:val="0"/>
          <w:divBdr>
            <w:top w:val="none" w:sz="0" w:space="0" w:color="auto"/>
            <w:left w:val="none" w:sz="0" w:space="0" w:color="auto"/>
            <w:bottom w:val="none" w:sz="0" w:space="0" w:color="auto"/>
            <w:right w:val="none" w:sz="0" w:space="0" w:color="auto"/>
          </w:divBdr>
        </w:div>
        <w:div w:id="1352143638">
          <w:marLeft w:val="0"/>
          <w:marRight w:val="0"/>
          <w:marTop w:val="0"/>
          <w:marBottom w:val="0"/>
          <w:divBdr>
            <w:top w:val="none" w:sz="0" w:space="0" w:color="auto"/>
            <w:left w:val="none" w:sz="0" w:space="0" w:color="auto"/>
            <w:bottom w:val="none" w:sz="0" w:space="0" w:color="auto"/>
            <w:right w:val="none" w:sz="0" w:space="0" w:color="auto"/>
          </w:divBdr>
        </w:div>
      </w:divsChild>
    </w:div>
    <w:div w:id="153885272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96319255">
      <w:bodyDiv w:val="1"/>
      <w:marLeft w:val="0"/>
      <w:marRight w:val="0"/>
      <w:marTop w:val="0"/>
      <w:marBottom w:val="0"/>
      <w:divBdr>
        <w:top w:val="none" w:sz="0" w:space="0" w:color="auto"/>
        <w:left w:val="none" w:sz="0" w:space="0" w:color="auto"/>
        <w:bottom w:val="none" w:sz="0" w:space="0" w:color="auto"/>
        <w:right w:val="none" w:sz="0" w:space="0" w:color="auto"/>
      </w:divBdr>
      <w:divsChild>
        <w:div w:id="1763841290">
          <w:marLeft w:val="0"/>
          <w:marRight w:val="0"/>
          <w:marTop w:val="0"/>
          <w:marBottom w:val="0"/>
          <w:divBdr>
            <w:top w:val="none" w:sz="0" w:space="0" w:color="auto"/>
            <w:left w:val="none" w:sz="0" w:space="0" w:color="auto"/>
            <w:bottom w:val="none" w:sz="0" w:space="0" w:color="auto"/>
            <w:right w:val="none" w:sz="0" w:space="0" w:color="auto"/>
          </w:divBdr>
        </w:div>
        <w:div w:id="650793476">
          <w:marLeft w:val="0"/>
          <w:marRight w:val="0"/>
          <w:marTop w:val="0"/>
          <w:marBottom w:val="0"/>
          <w:divBdr>
            <w:top w:val="none" w:sz="0" w:space="0" w:color="auto"/>
            <w:left w:val="none" w:sz="0" w:space="0" w:color="auto"/>
            <w:bottom w:val="none" w:sz="0" w:space="0" w:color="auto"/>
            <w:right w:val="none" w:sz="0" w:space="0" w:color="auto"/>
          </w:divBdr>
        </w:div>
        <w:div w:id="2113278753">
          <w:marLeft w:val="0"/>
          <w:marRight w:val="0"/>
          <w:marTop w:val="0"/>
          <w:marBottom w:val="0"/>
          <w:divBdr>
            <w:top w:val="none" w:sz="0" w:space="0" w:color="auto"/>
            <w:left w:val="none" w:sz="0" w:space="0" w:color="auto"/>
            <w:bottom w:val="none" w:sz="0" w:space="0" w:color="auto"/>
            <w:right w:val="none" w:sz="0" w:space="0" w:color="auto"/>
          </w:divBdr>
        </w:div>
        <w:div w:id="1730960975">
          <w:marLeft w:val="0"/>
          <w:marRight w:val="0"/>
          <w:marTop w:val="0"/>
          <w:marBottom w:val="0"/>
          <w:divBdr>
            <w:top w:val="none" w:sz="0" w:space="0" w:color="auto"/>
            <w:left w:val="none" w:sz="0" w:space="0" w:color="auto"/>
            <w:bottom w:val="none" w:sz="0" w:space="0" w:color="auto"/>
            <w:right w:val="none" w:sz="0" w:space="0" w:color="auto"/>
          </w:divBdr>
        </w:div>
        <w:div w:id="494802736">
          <w:marLeft w:val="0"/>
          <w:marRight w:val="0"/>
          <w:marTop w:val="0"/>
          <w:marBottom w:val="0"/>
          <w:divBdr>
            <w:top w:val="none" w:sz="0" w:space="0" w:color="auto"/>
            <w:left w:val="none" w:sz="0" w:space="0" w:color="auto"/>
            <w:bottom w:val="none" w:sz="0" w:space="0" w:color="auto"/>
            <w:right w:val="none" w:sz="0" w:space="0" w:color="auto"/>
          </w:divBdr>
        </w:div>
      </w:divsChild>
    </w:div>
    <w:div w:id="2101483675">
      <w:bodyDiv w:val="1"/>
      <w:marLeft w:val="0"/>
      <w:marRight w:val="0"/>
      <w:marTop w:val="0"/>
      <w:marBottom w:val="0"/>
      <w:divBdr>
        <w:top w:val="none" w:sz="0" w:space="0" w:color="auto"/>
        <w:left w:val="none" w:sz="0" w:space="0" w:color="auto"/>
        <w:bottom w:val="none" w:sz="0" w:space="0" w:color="auto"/>
        <w:right w:val="none" w:sz="0" w:space="0" w:color="auto"/>
      </w:divBdr>
    </w:div>
    <w:div w:id="211709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abdusalamsalah" TargetMode="External"/><Relationship Id="rId18" Type="http://schemas.openxmlformats.org/officeDocument/2006/relationships/hyperlink" Target="https://www.amnesty.org/en/documents/mde31/3907/2021/e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usa.org/report-urgent-actions/" TargetMode="External"/><Relationship Id="rId12" Type="http://schemas.openxmlformats.org/officeDocument/2006/relationships/hyperlink" Target="mailto:mdabdalsalam@gmail.com" TargetMode="External"/><Relationship Id="rId17" Type="http://schemas.openxmlformats.org/officeDocument/2006/relationships/hyperlink" Target="https://www.amnesty.org/en/latest/news/2018/02/yemen-huthi-court-sentences-three-to-death-after-enforced-disappearance-and-alleged-torture/" TargetMode="External"/><Relationship Id="rId2" Type="http://schemas.openxmlformats.org/officeDocument/2006/relationships/styles" Target="styles.xml"/><Relationship Id="rId16" Type="http://schemas.openxmlformats.org/officeDocument/2006/relationships/hyperlink" Target="https://www.amnesty.org/en/documents/mde31/1990/2020/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acebook.com/Yemenembassy.DC/" TargetMode="External"/><Relationship Id="rId10" Type="http://schemas.openxmlformats.org/officeDocument/2006/relationships/header" Target="header2.xml"/><Relationship Id="rId19" Type="http://schemas.openxmlformats.org/officeDocument/2006/relationships/hyperlink" Target="https://www.amnesty.org/en/latest/news/2018/07/disappearances-and-torture-in-southern-yemen-detention-facilities-must-be-investigated-as-war-crim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mbassador@yemenembassy.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2022-07-22T18:20:00Z</dcterms:created>
  <dcterms:modified xsi:type="dcterms:W3CDTF">2022-07-22T18:20:00Z</dcterms:modified>
</cp:coreProperties>
</file>