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BE8A" w14:textId="1406FE09" w:rsidR="00D17970" w:rsidRPr="007428E7" w:rsidRDefault="00D17970" w:rsidP="007428E7">
      <w:pPr>
        <w:pStyle w:val="AIUrgentActionTopHeading"/>
        <w:tabs>
          <w:tab w:val="clear" w:pos="567"/>
        </w:tabs>
        <w:spacing w:line="240" w:lineRule="auto"/>
        <w:rPr>
          <w:rFonts w:cs="Arial"/>
          <w:sz w:val="66"/>
          <w:szCs w:val="66"/>
        </w:rPr>
      </w:pPr>
      <w:r w:rsidRPr="007428E7">
        <w:rPr>
          <w:rFonts w:cs="Arial"/>
          <w:sz w:val="66"/>
          <w:szCs w:val="66"/>
          <w:highlight w:val="yellow"/>
        </w:rPr>
        <w:t>URGENT ACTION</w:t>
      </w:r>
    </w:p>
    <w:p w14:paraId="6DBF7A57" w14:textId="77777777" w:rsidR="00D17970" w:rsidRPr="007428E7" w:rsidRDefault="00D17970" w:rsidP="00B17B5C">
      <w:pPr>
        <w:spacing w:after="0" w:line="240" w:lineRule="auto"/>
        <w:rPr>
          <w:rFonts w:ascii="Arial" w:hAnsi="Arial" w:cs="Arial"/>
          <w:b/>
          <w:i/>
          <w:sz w:val="34"/>
          <w:szCs w:val="34"/>
          <w:lang w:eastAsia="es-MX"/>
        </w:rPr>
      </w:pPr>
      <w:r w:rsidRPr="007428E7">
        <w:rPr>
          <w:rFonts w:ascii="Arial" w:hAnsi="Arial" w:cs="Arial"/>
          <w:b/>
          <w:sz w:val="34"/>
          <w:szCs w:val="34"/>
          <w:lang w:eastAsia="es-MX"/>
        </w:rPr>
        <w:t>MALDIVIAN ACTIVIST FACES JAIL FOR BLASPHEMY</w:t>
      </w:r>
    </w:p>
    <w:p w14:paraId="65C53D03" w14:textId="77777777" w:rsidR="00D17970" w:rsidRPr="00B17B5C" w:rsidRDefault="00D17970" w:rsidP="00B17B5C">
      <w:pPr>
        <w:spacing w:after="0" w:line="240" w:lineRule="auto"/>
        <w:rPr>
          <w:rFonts w:ascii="Arial" w:hAnsi="Arial" w:cs="Arial"/>
          <w:b/>
          <w:sz w:val="22"/>
          <w:szCs w:val="22"/>
          <w:lang w:eastAsia="es-MX"/>
        </w:rPr>
      </w:pPr>
      <w:r w:rsidRPr="00B17B5C">
        <w:rPr>
          <w:rFonts w:ascii="Arial" w:hAnsi="Arial" w:cs="Arial"/>
          <w:b/>
          <w:sz w:val="22"/>
          <w:szCs w:val="22"/>
          <w:lang w:eastAsia="es-MX"/>
        </w:rPr>
        <w:t xml:space="preserve">Mohamed </w:t>
      </w:r>
      <w:proofErr w:type="spellStart"/>
      <w:r w:rsidRPr="00B17B5C">
        <w:rPr>
          <w:rFonts w:ascii="Arial" w:hAnsi="Arial" w:cs="Arial"/>
          <w:b/>
          <w:sz w:val="22"/>
          <w:szCs w:val="22"/>
          <w:lang w:eastAsia="es-MX"/>
        </w:rPr>
        <w:t>Rusthum</w:t>
      </w:r>
      <w:proofErr w:type="spellEnd"/>
      <w:r w:rsidRPr="00B17B5C">
        <w:rPr>
          <w:rFonts w:ascii="Arial" w:hAnsi="Arial" w:cs="Arial"/>
          <w:b/>
          <w:sz w:val="22"/>
          <w:szCs w:val="22"/>
          <w:lang w:eastAsia="es-MX"/>
        </w:rPr>
        <w:t xml:space="preserve"> </w:t>
      </w:r>
      <w:proofErr w:type="spellStart"/>
      <w:r w:rsidRPr="00B17B5C">
        <w:rPr>
          <w:rFonts w:ascii="Arial" w:hAnsi="Arial" w:cs="Arial"/>
          <w:b/>
          <w:sz w:val="22"/>
          <w:szCs w:val="22"/>
          <w:lang w:eastAsia="es-MX"/>
        </w:rPr>
        <w:t>Mujuthaba</w:t>
      </w:r>
      <w:proofErr w:type="spellEnd"/>
      <w:r w:rsidRPr="00B17B5C">
        <w:rPr>
          <w:rFonts w:ascii="Arial" w:hAnsi="Arial" w:cs="Arial"/>
          <w:b/>
          <w:sz w:val="22"/>
          <w:szCs w:val="22"/>
          <w:lang w:eastAsia="es-MX"/>
        </w:rPr>
        <w:t xml:space="preserve">, 39, a Maldivian religious freedom and human rights activist, faces five months in prison, if convicted, on charges of blasphemy. Accused of posting blasphemous contents on social media, he was detained for more than six months without trial under the Maldives’ Penal Code, in violation of international human rights law. The Maldivian authorities must immediately drop the charges against Mohamed </w:t>
      </w:r>
      <w:proofErr w:type="spellStart"/>
      <w:r w:rsidRPr="00B17B5C">
        <w:rPr>
          <w:rFonts w:ascii="Arial" w:hAnsi="Arial" w:cs="Arial"/>
          <w:b/>
          <w:sz w:val="22"/>
          <w:szCs w:val="22"/>
          <w:lang w:eastAsia="es-MX"/>
        </w:rPr>
        <w:t>Rusthum</w:t>
      </w:r>
      <w:proofErr w:type="spellEnd"/>
      <w:r w:rsidRPr="00B17B5C">
        <w:rPr>
          <w:rFonts w:ascii="Arial" w:hAnsi="Arial" w:cs="Arial"/>
          <w:b/>
          <w:sz w:val="22"/>
          <w:szCs w:val="22"/>
          <w:lang w:eastAsia="es-MX"/>
        </w:rPr>
        <w:t xml:space="preserve"> </w:t>
      </w:r>
      <w:proofErr w:type="spellStart"/>
      <w:r w:rsidRPr="00B17B5C">
        <w:rPr>
          <w:rFonts w:ascii="Arial" w:hAnsi="Arial" w:cs="Arial"/>
          <w:b/>
          <w:sz w:val="22"/>
          <w:szCs w:val="22"/>
          <w:lang w:eastAsia="es-MX"/>
        </w:rPr>
        <w:t>Mujuthaba</w:t>
      </w:r>
      <w:proofErr w:type="spellEnd"/>
      <w:r w:rsidRPr="00B17B5C">
        <w:rPr>
          <w:rFonts w:ascii="Arial" w:hAnsi="Arial" w:cs="Arial"/>
          <w:b/>
          <w:sz w:val="22"/>
          <w:szCs w:val="22"/>
          <w:lang w:eastAsia="es-MX"/>
        </w:rPr>
        <w:t>.</w:t>
      </w:r>
    </w:p>
    <w:p w14:paraId="71F67456" w14:textId="77777777" w:rsidR="00D17970" w:rsidRPr="00B17B5C" w:rsidRDefault="00D17970" w:rsidP="00B17B5C">
      <w:pPr>
        <w:spacing w:after="0" w:line="240" w:lineRule="auto"/>
        <w:rPr>
          <w:rFonts w:ascii="Arial" w:hAnsi="Arial" w:cs="Arial"/>
          <w:b/>
          <w:color w:val="auto"/>
          <w:sz w:val="20"/>
          <w:szCs w:val="20"/>
          <w:lang w:eastAsia="es-MX"/>
        </w:rPr>
      </w:pPr>
    </w:p>
    <w:p w14:paraId="16D9FB4F" w14:textId="4DFB25B0" w:rsidR="00D17970" w:rsidRPr="00B17B5C" w:rsidRDefault="00D17970" w:rsidP="00B17B5C">
      <w:pPr>
        <w:spacing w:after="0" w:line="240" w:lineRule="auto"/>
        <w:rPr>
          <w:rFonts w:ascii="Arial" w:hAnsi="Arial" w:cs="Arial"/>
          <w:b/>
          <w:color w:val="auto"/>
          <w:sz w:val="20"/>
          <w:szCs w:val="20"/>
          <w:lang w:eastAsia="es-MX"/>
        </w:rPr>
      </w:pPr>
      <w:r w:rsidRPr="00B17B5C">
        <w:rPr>
          <w:rFonts w:ascii="Arial" w:hAnsi="Arial" w:cs="Arial"/>
          <w:b/>
          <w:color w:val="auto"/>
          <w:sz w:val="20"/>
          <w:szCs w:val="20"/>
          <w:lang w:eastAsia="es-MX"/>
        </w:rPr>
        <w:t xml:space="preserve">TAKE ACTION: </w:t>
      </w:r>
    </w:p>
    <w:p w14:paraId="77E2A180" w14:textId="77777777" w:rsidR="001077CA" w:rsidRPr="001077CA" w:rsidRDefault="001077CA" w:rsidP="001077CA">
      <w:pPr>
        <w:widowControl/>
        <w:numPr>
          <w:ilvl w:val="0"/>
          <w:numId w:val="2"/>
        </w:numPr>
        <w:suppressAutoHyphens w:val="0"/>
        <w:spacing w:after="0" w:line="259" w:lineRule="auto"/>
        <w:ind w:left="360"/>
        <w:rPr>
          <w:rFonts w:ascii="Arial" w:hAnsi="Arial" w:cs="Arial"/>
          <w:sz w:val="20"/>
          <w:szCs w:val="20"/>
        </w:rPr>
      </w:pPr>
      <w:bookmarkStart w:id="0" w:name="_Hlk77689456"/>
      <w:r w:rsidRPr="001077CA">
        <w:rPr>
          <w:rFonts w:ascii="Arial" w:hAnsi="Arial" w:cs="Arial"/>
          <w:sz w:val="20"/>
          <w:szCs w:val="20"/>
        </w:rPr>
        <w:t>Write a letter in your own words or using the sample below as a guide to one or both government officials listed. You can also email, fax, call or </w:t>
      </w:r>
      <w:proofErr w:type="gramStart"/>
      <w:r w:rsidRPr="001077CA">
        <w:rPr>
          <w:rFonts w:ascii="Arial" w:hAnsi="Arial" w:cs="Arial"/>
          <w:sz w:val="20"/>
          <w:szCs w:val="20"/>
        </w:rPr>
        <w:t>Tweet</w:t>
      </w:r>
      <w:proofErr w:type="gramEnd"/>
      <w:r w:rsidRPr="001077CA">
        <w:rPr>
          <w:rFonts w:ascii="Arial" w:hAnsi="Arial" w:cs="Arial"/>
          <w:sz w:val="20"/>
          <w:szCs w:val="20"/>
        </w:rPr>
        <w:t> them. </w:t>
      </w:r>
    </w:p>
    <w:p w14:paraId="438AC71D" w14:textId="4051D3B0" w:rsidR="00D17970" w:rsidRDefault="001077CA" w:rsidP="005C16D9">
      <w:pPr>
        <w:widowControl/>
        <w:numPr>
          <w:ilvl w:val="0"/>
          <w:numId w:val="3"/>
        </w:numPr>
        <w:suppressAutoHyphens w:val="0"/>
        <w:spacing w:after="0" w:line="259" w:lineRule="auto"/>
        <w:ind w:left="360"/>
        <w:rPr>
          <w:rFonts w:ascii="Arial" w:hAnsi="Arial" w:cs="Arial"/>
          <w:sz w:val="20"/>
          <w:szCs w:val="20"/>
        </w:rPr>
      </w:pPr>
      <w:hyperlink r:id="rId10" w:tgtFrame="_blank" w:history="1">
        <w:r w:rsidRPr="001077CA">
          <w:rPr>
            <w:rStyle w:val="Hyperlink"/>
            <w:rFonts w:ascii="Arial" w:hAnsi="Arial" w:cs="Arial"/>
            <w:sz w:val="20"/>
            <w:szCs w:val="20"/>
          </w:rPr>
          <w:t>Click here</w:t>
        </w:r>
      </w:hyperlink>
      <w:r w:rsidRPr="001077CA">
        <w:rPr>
          <w:rFonts w:ascii="Arial" w:hAnsi="Arial" w:cs="Arial"/>
          <w:sz w:val="20"/>
          <w:szCs w:val="20"/>
        </w:rPr>
        <w:t> to let us know the actions you took on </w:t>
      </w:r>
      <w:r w:rsidRPr="001077CA">
        <w:rPr>
          <w:rFonts w:ascii="Arial" w:hAnsi="Arial" w:cs="Arial"/>
          <w:b/>
          <w:bCs/>
          <w:i/>
          <w:iCs/>
          <w:sz w:val="20"/>
          <w:szCs w:val="20"/>
        </w:rPr>
        <w:t>Urgent Action </w:t>
      </w:r>
      <w:r>
        <w:rPr>
          <w:rFonts w:ascii="Arial" w:hAnsi="Arial" w:cs="Arial"/>
          <w:b/>
          <w:bCs/>
          <w:i/>
          <w:iCs/>
          <w:sz w:val="20"/>
          <w:szCs w:val="20"/>
        </w:rPr>
        <w:t>51</w:t>
      </w:r>
      <w:r w:rsidRPr="001077CA">
        <w:rPr>
          <w:rFonts w:ascii="Arial" w:hAnsi="Arial" w:cs="Arial"/>
          <w:b/>
          <w:bCs/>
          <w:i/>
          <w:iCs/>
          <w:sz w:val="20"/>
          <w:szCs w:val="20"/>
        </w:rPr>
        <w:t>.</w:t>
      </w:r>
      <w:r>
        <w:rPr>
          <w:rFonts w:ascii="Arial" w:hAnsi="Arial" w:cs="Arial"/>
          <w:b/>
          <w:bCs/>
          <w:i/>
          <w:iCs/>
          <w:sz w:val="20"/>
          <w:szCs w:val="20"/>
        </w:rPr>
        <w:t>22</w:t>
      </w:r>
      <w:r w:rsidRPr="001077CA">
        <w:rPr>
          <w:rFonts w:ascii="Arial" w:hAnsi="Arial" w:cs="Arial"/>
          <w:sz w:val="20"/>
          <w:szCs w:val="20"/>
        </w:rPr>
        <w:t>. It’s important to report because we share the total number with the officials we are trying to persuade and the people we are trying to help. </w:t>
      </w:r>
      <w:bookmarkEnd w:id="0"/>
    </w:p>
    <w:p w14:paraId="1E32CC06" w14:textId="77777777" w:rsidR="005C16D9" w:rsidRPr="0030390A" w:rsidRDefault="005C16D9" w:rsidP="0030390A">
      <w:pPr>
        <w:widowControl/>
        <w:suppressAutoHyphens w:val="0"/>
        <w:spacing w:after="0" w:line="259" w:lineRule="auto"/>
        <w:rPr>
          <w:rFonts w:ascii="Arial" w:hAnsi="Arial" w:cs="Arial"/>
          <w:sz w:val="16"/>
          <w:szCs w:val="16"/>
        </w:rPr>
      </w:pPr>
    </w:p>
    <w:p w14:paraId="71DCFA46" w14:textId="77777777" w:rsidR="007428E7" w:rsidRPr="0030390A" w:rsidRDefault="007428E7" w:rsidP="005D5AC6">
      <w:pPr>
        <w:spacing w:after="0" w:line="240" w:lineRule="auto"/>
        <w:jc w:val="right"/>
        <w:rPr>
          <w:rFonts w:ascii="Arial" w:hAnsi="Arial" w:cs="Arial"/>
          <w:b/>
          <w:iCs/>
          <w:sz w:val="16"/>
          <w:szCs w:val="16"/>
        </w:rPr>
        <w:sectPr w:rsidR="007428E7" w:rsidRPr="0030390A" w:rsidSect="003410FB">
          <w:headerReference w:type="default" r:id="rId11"/>
          <w:footerReference w:type="default" r:id="rId12"/>
          <w:headerReference w:type="first" r:id="rId13"/>
          <w:footerReference w:type="first" r:id="rId14"/>
          <w:footnotePr>
            <w:pos w:val="beneathText"/>
          </w:footnotePr>
          <w:endnotePr>
            <w:numFmt w:val="decimal"/>
          </w:endnotePr>
          <w:pgSz w:w="12240" w:h="15840" w:code="1"/>
          <w:pgMar w:top="720" w:right="720" w:bottom="2160" w:left="720" w:header="706" w:footer="562" w:gutter="0"/>
          <w:cols w:space="360"/>
          <w:titlePg/>
          <w:docGrid w:linePitch="360" w:charSpace="32320"/>
        </w:sectPr>
      </w:pPr>
    </w:p>
    <w:p w14:paraId="713219DE" w14:textId="2926C52A" w:rsidR="00D17970" w:rsidRPr="003410FB" w:rsidRDefault="00D17970" w:rsidP="007428E7">
      <w:pPr>
        <w:spacing w:after="0" w:line="240" w:lineRule="auto"/>
        <w:rPr>
          <w:rFonts w:ascii="Arial" w:hAnsi="Arial" w:cs="Arial"/>
          <w:b/>
          <w:bCs/>
          <w:iCs/>
          <w:szCs w:val="18"/>
        </w:rPr>
      </w:pPr>
      <w:r w:rsidRPr="003410FB">
        <w:rPr>
          <w:rFonts w:ascii="Arial" w:hAnsi="Arial" w:cs="Arial"/>
          <w:b/>
          <w:iCs/>
          <w:szCs w:val="18"/>
        </w:rPr>
        <w:t xml:space="preserve">Mr. Ibrahim </w:t>
      </w:r>
      <w:proofErr w:type="spellStart"/>
      <w:r w:rsidRPr="003410FB">
        <w:rPr>
          <w:rFonts w:ascii="Arial" w:hAnsi="Arial" w:cs="Arial"/>
          <w:b/>
          <w:iCs/>
          <w:szCs w:val="18"/>
        </w:rPr>
        <w:t>Riffath</w:t>
      </w:r>
      <w:proofErr w:type="spellEnd"/>
      <w:r w:rsidR="005D5AC6" w:rsidRPr="003410FB">
        <w:rPr>
          <w:rFonts w:ascii="Arial" w:hAnsi="Arial" w:cs="Arial"/>
          <w:b/>
          <w:iCs/>
          <w:szCs w:val="18"/>
        </w:rPr>
        <w:t xml:space="preserve"> </w:t>
      </w:r>
      <w:r w:rsidRPr="003410FB">
        <w:rPr>
          <w:rFonts w:ascii="Arial" w:hAnsi="Arial" w:cs="Arial"/>
          <w:b/>
          <w:bCs/>
          <w:iCs/>
          <w:szCs w:val="18"/>
        </w:rPr>
        <w:t>Attorney General</w:t>
      </w:r>
    </w:p>
    <w:p w14:paraId="2A174732" w14:textId="77777777" w:rsidR="00D17970" w:rsidRPr="003410FB" w:rsidRDefault="00D17970" w:rsidP="007428E7">
      <w:pPr>
        <w:spacing w:after="0" w:line="240" w:lineRule="auto"/>
        <w:rPr>
          <w:rFonts w:ascii="Arial" w:hAnsi="Arial" w:cs="Arial"/>
          <w:iCs/>
          <w:szCs w:val="18"/>
        </w:rPr>
      </w:pPr>
      <w:r w:rsidRPr="003410FB">
        <w:rPr>
          <w:rFonts w:ascii="Arial" w:hAnsi="Arial" w:cs="Arial"/>
          <w:iCs/>
          <w:szCs w:val="18"/>
        </w:rPr>
        <w:t>Attorney General’s Office</w:t>
      </w:r>
    </w:p>
    <w:p w14:paraId="5A131238" w14:textId="77777777" w:rsidR="00D17970" w:rsidRPr="003410FB" w:rsidRDefault="00D17970" w:rsidP="007428E7">
      <w:pPr>
        <w:spacing w:after="0" w:line="240" w:lineRule="auto"/>
        <w:rPr>
          <w:rFonts w:ascii="Arial" w:hAnsi="Arial" w:cs="Arial"/>
          <w:iCs/>
          <w:szCs w:val="18"/>
        </w:rPr>
      </w:pPr>
      <w:r w:rsidRPr="003410FB">
        <w:rPr>
          <w:rFonts w:ascii="Arial" w:hAnsi="Arial" w:cs="Arial"/>
          <w:iCs/>
          <w:szCs w:val="18"/>
        </w:rPr>
        <w:t xml:space="preserve">6th Floor, H. </w:t>
      </w:r>
      <w:proofErr w:type="spellStart"/>
      <w:r w:rsidRPr="003410FB">
        <w:rPr>
          <w:rFonts w:ascii="Arial" w:hAnsi="Arial" w:cs="Arial"/>
          <w:iCs/>
          <w:szCs w:val="18"/>
        </w:rPr>
        <w:t>Velaanaage</w:t>
      </w:r>
      <w:proofErr w:type="spellEnd"/>
    </w:p>
    <w:p w14:paraId="54D51E26" w14:textId="2F795061" w:rsidR="00D17970" w:rsidRPr="003410FB" w:rsidRDefault="00D17970" w:rsidP="007428E7">
      <w:pPr>
        <w:spacing w:after="0" w:line="240" w:lineRule="auto"/>
        <w:rPr>
          <w:rFonts w:ascii="Arial" w:hAnsi="Arial" w:cs="Arial"/>
          <w:iCs/>
          <w:szCs w:val="18"/>
        </w:rPr>
      </w:pPr>
      <w:proofErr w:type="spellStart"/>
      <w:r w:rsidRPr="003410FB">
        <w:rPr>
          <w:rFonts w:ascii="Arial" w:hAnsi="Arial" w:cs="Arial"/>
          <w:iCs/>
          <w:szCs w:val="18"/>
        </w:rPr>
        <w:t>Ameeru</w:t>
      </w:r>
      <w:proofErr w:type="spellEnd"/>
      <w:r w:rsidRPr="003410FB">
        <w:rPr>
          <w:rFonts w:ascii="Arial" w:hAnsi="Arial" w:cs="Arial"/>
          <w:iCs/>
          <w:szCs w:val="18"/>
        </w:rPr>
        <w:t xml:space="preserve"> Ahmed Magu</w:t>
      </w:r>
      <w:r w:rsidR="005D5AC6" w:rsidRPr="003410FB">
        <w:rPr>
          <w:rFonts w:ascii="Arial" w:hAnsi="Arial" w:cs="Arial"/>
          <w:iCs/>
          <w:szCs w:val="18"/>
        </w:rPr>
        <w:t xml:space="preserve"> </w:t>
      </w:r>
      <w:r w:rsidRPr="003410FB">
        <w:rPr>
          <w:rFonts w:ascii="Arial" w:hAnsi="Arial" w:cs="Arial"/>
          <w:iCs/>
          <w:szCs w:val="18"/>
        </w:rPr>
        <w:t>20096, Male, Maldives</w:t>
      </w:r>
    </w:p>
    <w:p w14:paraId="0EF28534" w14:textId="77777777" w:rsidR="00D17970" w:rsidRPr="003410FB" w:rsidRDefault="00D17970" w:rsidP="007428E7">
      <w:pPr>
        <w:spacing w:after="0" w:line="240" w:lineRule="auto"/>
        <w:rPr>
          <w:rFonts w:ascii="Arial" w:hAnsi="Arial" w:cs="Arial"/>
          <w:iCs/>
          <w:szCs w:val="18"/>
        </w:rPr>
      </w:pPr>
      <w:r w:rsidRPr="003410FB">
        <w:rPr>
          <w:rFonts w:ascii="Arial" w:hAnsi="Arial" w:cs="Arial"/>
          <w:iCs/>
          <w:szCs w:val="18"/>
        </w:rPr>
        <w:t xml:space="preserve">Email: </w:t>
      </w:r>
      <w:hyperlink r:id="rId15" w:history="1">
        <w:r w:rsidRPr="003410FB">
          <w:rPr>
            <w:rStyle w:val="Hyperlink"/>
            <w:rFonts w:ascii="Arial" w:hAnsi="Arial" w:cs="Arial"/>
            <w:iCs/>
            <w:szCs w:val="18"/>
          </w:rPr>
          <w:t>bureau@agoffice.gov.mv</w:t>
        </w:r>
      </w:hyperlink>
      <w:r w:rsidRPr="003410FB">
        <w:rPr>
          <w:rFonts w:ascii="Arial" w:hAnsi="Arial" w:cs="Arial"/>
          <w:iCs/>
          <w:szCs w:val="18"/>
        </w:rPr>
        <w:t>;</w:t>
      </w:r>
    </w:p>
    <w:p w14:paraId="4756270C" w14:textId="77777777" w:rsidR="007428E7" w:rsidRDefault="00D17970" w:rsidP="007428E7">
      <w:pPr>
        <w:spacing w:after="0" w:line="240" w:lineRule="auto"/>
        <w:rPr>
          <w:rStyle w:val="Hyperlink"/>
          <w:rFonts w:ascii="Arial" w:hAnsi="Arial" w:cs="Arial"/>
          <w:iCs/>
          <w:szCs w:val="18"/>
        </w:rPr>
      </w:pPr>
      <w:r w:rsidRPr="003410FB">
        <w:rPr>
          <w:rFonts w:ascii="Arial" w:hAnsi="Arial" w:cs="Arial"/>
          <w:iCs/>
          <w:szCs w:val="18"/>
        </w:rPr>
        <w:t xml:space="preserve">CC: </w:t>
      </w:r>
      <w:hyperlink r:id="rId16" w:history="1">
        <w:r w:rsidRPr="003410FB">
          <w:rPr>
            <w:rStyle w:val="Hyperlink"/>
            <w:rFonts w:ascii="Arial" w:hAnsi="Arial" w:cs="Arial"/>
            <w:iCs/>
            <w:szCs w:val="18"/>
          </w:rPr>
          <w:t>pgoffice@pgoffice.gov.mv</w:t>
        </w:r>
      </w:hyperlink>
    </w:p>
    <w:p w14:paraId="52B3E09D" w14:textId="77777777" w:rsidR="007428E7" w:rsidRDefault="007428E7" w:rsidP="007428E7">
      <w:pPr>
        <w:spacing w:after="0" w:line="240" w:lineRule="auto"/>
        <w:rPr>
          <w:rStyle w:val="Hyperlink"/>
          <w:rFonts w:ascii="Arial" w:hAnsi="Arial" w:cs="Arial"/>
          <w:iCs/>
          <w:szCs w:val="18"/>
        </w:rPr>
      </w:pPr>
    </w:p>
    <w:p w14:paraId="16F32399" w14:textId="77777777" w:rsidR="007428E7" w:rsidRDefault="007428E7" w:rsidP="007428E7">
      <w:pPr>
        <w:spacing w:after="0" w:line="240" w:lineRule="auto"/>
        <w:rPr>
          <w:rStyle w:val="Strong"/>
          <w:rFonts w:ascii="Arial" w:hAnsi="Arial" w:cs="Arial"/>
        </w:rPr>
      </w:pPr>
    </w:p>
    <w:p w14:paraId="62BE1377" w14:textId="77777777" w:rsidR="007428E7" w:rsidRDefault="007428E7" w:rsidP="007428E7">
      <w:pPr>
        <w:spacing w:after="0" w:line="240" w:lineRule="auto"/>
        <w:rPr>
          <w:rStyle w:val="Strong"/>
          <w:rFonts w:ascii="Arial" w:hAnsi="Arial" w:cs="Arial"/>
        </w:rPr>
      </w:pPr>
    </w:p>
    <w:p w14:paraId="0ECB9BAD" w14:textId="77777777" w:rsidR="007428E7" w:rsidRDefault="007428E7" w:rsidP="007428E7">
      <w:pPr>
        <w:spacing w:after="0" w:line="240" w:lineRule="auto"/>
        <w:rPr>
          <w:rStyle w:val="Strong"/>
          <w:rFonts w:ascii="Arial" w:hAnsi="Arial" w:cs="Arial"/>
        </w:rPr>
      </w:pPr>
    </w:p>
    <w:p w14:paraId="08ECD6DD" w14:textId="30FDAC66" w:rsidR="00D17970" w:rsidRPr="007428E7" w:rsidRDefault="007428E7" w:rsidP="007428E7">
      <w:pPr>
        <w:spacing w:after="0" w:line="240" w:lineRule="auto"/>
        <w:rPr>
          <w:rFonts w:ascii="Arial" w:hAnsi="Arial" w:cs="Arial"/>
          <w:b/>
          <w:iCs/>
          <w:sz w:val="20"/>
          <w:szCs w:val="20"/>
        </w:rPr>
      </w:pPr>
      <w:r w:rsidRPr="007428E7">
        <w:rPr>
          <w:rStyle w:val="Strong"/>
          <w:rFonts w:ascii="Arial" w:hAnsi="Arial" w:cs="Arial"/>
        </w:rPr>
        <w:t xml:space="preserve">H.E. </w:t>
      </w:r>
      <w:proofErr w:type="spellStart"/>
      <w:r w:rsidRPr="007428E7">
        <w:rPr>
          <w:rStyle w:val="Strong"/>
          <w:rFonts w:ascii="Arial" w:hAnsi="Arial" w:cs="Arial"/>
        </w:rPr>
        <w:t>Thilmeeza</w:t>
      </w:r>
      <w:proofErr w:type="spellEnd"/>
      <w:r w:rsidRPr="007428E7">
        <w:rPr>
          <w:rStyle w:val="Strong"/>
          <w:rFonts w:ascii="Arial" w:hAnsi="Arial" w:cs="Arial"/>
        </w:rPr>
        <w:t xml:space="preserve"> Hussain</w:t>
      </w:r>
      <w:r w:rsidRPr="007428E7">
        <w:rPr>
          <w:rFonts w:ascii="Arial" w:hAnsi="Arial" w:cs="Arial"/>
          <w:b/>
          <w:bCs/>
        </w:rPr>
        <w:br/>
      </w:r>
      <w:r w:rsidRPr="007428E7">
        <w:rPr>
          <w:rFonts w:ascii="Arial" w:hAnsi="Arial" w:cs="Arial"/>
        </w:rPr>
        <w:t>Permanent Mission of the Republic of Maldives</w:t>
      </w:r>
      <w:r w:rsidRPr="007428E7">
        <w:rPr>
          <w:rFonts w:ascii="Arial" w:hAnsi="Arial" w:cs="Arial"/>
        </w:rPr>
        <w:br/>
        <w:t>801 Second Avenue Suite 202E New York, NY 10017</w:t>
      </w:r>
      <w:r w:rsidRPr="007428E7">
        <w:rPr>
          <w:rFonts w:ascii="Arial" w:hAnsi="Arial" w:cs="Arial"/>
        </w:rPr>
        <w:br/>
        <w:t>Phone: 212 599 6194 | 6195</w:t>
      </w:r>
      <w:r w:rsidRPr="007428E7">
        <w:rPr>
          <w:rFonts w:ascii="Arial" w:hAnsi="Arial" w:cs="Arial"/>
        </w:rPr>
        <w:br/>
        <w:t>Fax: 212 661 6405</w:t>
      </w:r>
      <w:r w:rsidRPr="007428E7">
        <w:rPr>
          <w:rFonts w:ascii="Arial" w:hAnsi="Arial" w:cs="Arial"/>
        </w:rPr>
        <w:br/>
        <w:t xml:space="preserve">Email: </w:t>
      </w:r>
      <w:hyperlink r:id="rId17" w:history="1">
        <w:r w:rsidRPr="007428E7">
          <w:rPr>
            <w:rStyle w:val="Hyperlink"/>
            <w:rFonts w:ascii="Arial" w:hAnsi="Arial" w:cs="Arial"/>
          </w:rPr>
          <w:t>info@maldivesmission.com</w:t>
        </w:r>
      </w:hyperlink>
      <w:r w:rsidRPr="007428E7">
        <w:rPr>
          <w:rFonts w:ascii="Arial" w:hAnsi="Arial" w:cs="Arial"/>
        </w:rPr>
        <w:br/>
        <w:t xml:space="preserve">Twitter: </w:t>
      </w:r>
      <w:hyperlink r:id="rId18" w:history="1">
        <w:r w:rsidRPr="007428E7">
          <w:rPr>
            <w:rStyle w:val="Hyperlink"/>
            <w:rFonts w:ascii="Arial" w:hAnsi="Arial" w:cs="Arial"/>
          </w:rPr>
          <w:t>@MVPMNY</w:t>
        </w:r>
      </w:hyperlink>
      <w:r w:rsidRPr="007428E7">
        <w:rPr>
          <w:rFonts w:ascii="Arial" w:hAnsi="Arial" w:cs="Arial"/>
        </w:rPr>
        <w:br/>
        <w:t xml:space="preserve">Facebook: </w:t>
      </w:r>
      <w:hyperlink r:id="rId19" w:history="1">
        <w:r w:rsidRPr="007428E7">
          <w:rPr>
            <w:rStyle w:val="Hyperlink"/>
            <w:rFonts w:ascii="Arial" w:hAnsi="Arial" w:cs="Arial"/>
          </w:rPr>
          <w:t>@MaldivesEmbassy</w:t>
        </w:r>
      </w:hyperlink>
      <w:r w:rsidRPr="007428E7">
        <w:rPr>
          <w:rFonts w:ascii="Arial" w:hAnsi="Arial" w:cs="Arial"/>
        </w:rPr>
        <w:br/>
        <w:t xml:space="preserve">Contact Form: </w:t>
      </w:r>
      <w:hyperlink r:id="rId20" w:history="1">
        <w:r w:rsidRPr="007428E7">
          <w:rPr>
            <w:rStyle w:val="Hyperlink"/>
            <w:rFonts w:ascii="Arial" w:hAnsi="Arial" w:cs="Arial"/>
          </w:rPr>
          <w:t>https://bit.ly/2CTUhFq</w:t>
        </w:r>
      </w:hyperlink>
      <w:r w:rsidRPr="007428E7">
        <w:rPr>
          <w:rFonts w:ascii="Arial" w:hAnsi="Arial" w:cs="Arial"/>
        </w:rPr>
        <w:br/>
        <w:t>Salutation: Dear Ambassador</w:t>
      </w:r>
      <w:r w:rsidR="00D17970" w:rsidRPr="007428E7">
        <w:rPr>
          <w:rFonts w:ascii="Arial" w:hAnsi="Arial" w:cs="Arial"/>
          <w:iCs/>
          <w:sz w:val="20"/>
          <w:szCs w:val="20"/>
        </w:rPr>
        <w:t xml:space="preserve">  </w:t>
      </w:r>
    </w:p>
    <w:p w14:paraId="457A33AF" w14:textId="77777777" w:rsidR="007428E7" w:rsidRDefault="007428E7" w:rsidP="00B17B5C">
      <w:pPr>
        <w:spacing w:after="0" w:line="240" w:lineRule="auto"/>
        <w:rPr>
          <w:rFonts w:ascii="Arial" w:hAnsi="Arial" w:cs="Arial"/>
          <w:iCs/>
          <w:sz w:val="20"/>
          <w:szCs w:val="20"/>
        </w:rPr>
        <w:sectPr w:rsidR="007428E7" w:rsidSect="007428E7">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7AF719E2" w14:textId="77777777" w:rsidR="005C16D9" w:rsidRDefault="005C16D9" w:rsidP="00B17B5C">
      <w:pPr>
        <w:spacing w:after="0" w:line="240" w:lineRule="auto"/>
        <w:rPr>
          <w:rFonts w:ascii="Arial" w:hAnsi="Arial" w:cs="Arial"/>
          <w:iCs/>
          <w:sz w:val="20"/>
          <w:szCs w:val="20"/>
        </w:rPr>
      </w:pPr>
    </w:p>
    <w:p w14:paraId="00FB8DE4" w14:textId="316496BA" w:rsidR="00D17970" w:rsidRPr="005D5AC6" w:rsidRDefault="00D17970" w:rsidP="00B17B5C">
      <w:pPr>
        <w:spacing w:after="0" w:line="240" w:lineRule="auto"/>
        <w:rPr>
          <w:rFonts w:ascii="Arial" w:hAnsi="Arial" w:cs="Arial"/>
          <w:iCs/>
          <w:sz w:val="20"/>
          <w:szCs w:val="20"/>
        </w:rPr>
      </w:pPr>
      <w:r w:rsidRPr="005D5AC6">
        <w:rPr>
          <w:rFonts w:ascii="Arial" w:hAnsi="Arial" w:cs="Arial"/>
          <w:iCs/>
          <w:sz w:val="20"/>
          <w:szCs w:val="20"/>
        </w:rPr>
        <w:t xml:space="preserve">Honourable Attorney General Ibrahim </w:t>
      </w:r>
      <w:proofErr w:type="spellStart"/>
      <w:r w:rsidRPr="005D5AC6">
        <w:rPr>
          <w:rFonts w:ascii="Arial" w:hAnsi="Arial" w:cs="Arial"/>
          <w:iCs/>
          <w:sz w:val="20"/>
          <w:szCs w:val="20"/>
        </w:rPr>
        <w:t>Riffath</w:t>
      </w:r>
      <w:proofErr w:type="spellEnd"/>
      <w:r w:rsidRPr="005D5AC6">
        <w:rPr>
          <w:rFonts w:ascii="Arial" w:hAnsi="Arial" w:cs="Arial"/>
          <w:iCs/>
          <w:sz w:val="20"/>
          <w:szCs w:val="20"/>
        </w:rPr>
        <w:t>,</w:t>
      </w:r>
    </w:p>
    <w:p w14:paraId="4D7F20BF" w14:textId="77777777" w:rsidR="00D17970" w:rsidRPr="0030390A" w:rsidRDefault="00D17970" w:rsidP="00B17B5C">
      <w:pPr>
        <w:spacing w:after="0" w:line="240" w:lineRule="auto"/>
        <w:rPr>
          <w:rFonts w:ascii="Arial" w:hAnsi="Arial" w:cs="Arial"/>
          <w:iCs/>
          <w:sz w:val="16"/>
          <w:szCs w:val="16"/>
        </w:rPr>
      </w:pPr>
    </w:p>
    <w:p w14:paraId="21180CB7" w14:textId="77777777" w:rsidR="00D17970" w:rsidRPr="005D5AC6" w:rsidRDefault="00D17970" w:rsidP="00B17B5C">
      <w:pPr>
        <w:spacing w:after="0" w:line="240" w:lineRule="auto"/>
        <w:rPr>
          <w:rFonts w:ascii="Arial" w:hAnsi="Arial" w:cs="Arial"/>
          <w:iCs/>
          <w:sz w:val="20"/>
          <w:szCs w:val="20"/>
        </w:rPr>
      </w:pPr>
      <w:r w:rsidRPr="005D5AC6">
        <w:rPr>
          <w:rFonts w:ascii="Arial" w:hAnsi="Arial" w:cs="Arial"/>
          <w:iCs/>
          <w:sz w:val="20"/>
          <w:szCs w:val="20"/>
        </w:rPr>
        <w:t xml:space="preserve">I write to you with grave concern about the fate of </w:t>
      </w:r>
      <w:r w:rsidRPr="005D5AC6">
        <w:rPr>
          <w:rFonts w:ascii="Arial" w:hAnsi="Arial" w:cs="Arial"/>
          <w:b/>
          <w:bCs/>
          <w:iCs/>
          <w:sz w:val="20"/>
          <w:szCs w:val="20"/>
        </w:rPr>
        <w:t xml:space="preserve">Mohamed </w:t>
      </w:r>
      <w:proofErr w:type="spellStart"/>
      <w:r w:rsidRPr="005D5AC6">
        <w:rPr>
          <w:rFonts w:ascii="Arial" w:hAnsi="Arial" w:cs="Arial"/>
          <w:b/>
          <w:bCs/>
          <w:iCs/>
          <w:sz w:val="20"/>
          <w:szCs w:val="20"/>
        </w:rPr>
        <w:t>Rusthum</w:t>
      </w:r>
      <w:proofErr w:type="spellEnd"/>
      <w:r w:rsidRPr="005D5AC6">
        <w:rPr>
          <w:rFonts w:ascii="Arial" w:hAnsi="Arial" w:cs="Arial"/>
          <w:b/>
          <w:bCs/>
          <w:iCs/>
          <w:sz w:val="20"/>
          <w:szCs w:val="20"/>
        </w:rPr>
        <w:t xml:space="preserve"> </w:t>
      </w:r>
      <w:proofErr w:type="spellStart"/>
      <w:r w:rsidRPr="005D5AC6">
        <w:rPr>
          <w:rFonts w:ascii="Arial" w:hAnsi="Arial" w:cs="Arial"/>
          <w:b/>
          <w:bCs/>
          <w:iCs/>
          <w:sz w:val="20"/>
          <w:szCs w:val="20"/>
        </w:rPr>
        <w:t>Mujuthaba</w:t>
      </w:r>
      <w:proofErr w:type="spellEnd"/>
      <w:r w:rsidRPr="005D5AC6">
        <w:rPr>
          <w:rFonts w:ascii="Arial" w:hAnsi="Arial" w:cs="Arial"/>
          <w:iCs/>
          <w:sz w:val="20"/>
          <w:szCs w:val="20"/>
        </w:rPr>
        <w:t>, a Maldivian religious freedom and human rights activist, who is being prosecuted for blasphemy and possession of “obscene material” under the country’s Penal Code and if convicted, could face up to five months in prison.</w:t>
      </w:r>
    </w:p>
    <w:p w14:paraId="32AC98CE" w14:textId="77777777" w:rsidR="00D17970" w:rsidRPr="0030390A" w:rsidRDefault="00D17970" w:rsidP="00B17B5C">
      <w:pPr>
        <w:spacing w:after="0" w:line="240" w:lineRule="auto"/>
        <w:rPr>
          <w:rFonts w:ascii="Arial" w:hAnsi="Arial" w:cs="Arial"/>
          <w:iCs/>
          <w:sz w:val="16"/>
          <w:szCs w:val="16"/>
        </w:rPr>
      </w:pPr>
    </w:p>
    <w:p w14:paraId="226EE5E3" w14:textId="1203EB09" w:rsidR="00D17970" w:rsidRPr="005D5AC6" w:rsidRDefault="00D17970" w:rsidP="00B17B5C">
      <w:pPr>
        <w:spacing w:after="0" w:line="240" w:lineRule="auto"/>
        <w:rPr>
          <w:rFonts w:ascii="Arial" w:hAnsi="Arial" w:cs="Arial"/>
          <w:iCs/>
          <w:sz w:val="20"/>
          <w:szCs w:val="20"/>
        </w:rPr>
      </w:pPr>
      <w:r w:rsidRPr="005D5AC6">
        <w:rPr>
          <w:rFonts w:ascii="Arial" w:hAnsi="Arial" w:cs="Arial"/>
          <w:iCs/>
          <w:sz w:val="20"/>
          <w:szCs w:val="20"/>
        </w:rPr>
        <w:t xml:space="preserve">On May </w:t>
      </w:r>
      <w:r w:rsidR="005C16D9">
        <w:rPr>
          <w:rFonts w:ascii="Arial" w:hAnsi="Arial" w:cs="Arial"/>
          <w:iCs/>
          <w:sz w:val="20"/>
          <w:szCs w:val="20"/>
        </w:rPr>
        <w:t xml:space="preserve">11, </w:t>
      </w:r>
      <w:r w:rsidRPr="005D5AC6">
        <w:rPr>
          <w:rFonts w:ascii="Arial" w:hAnsi="Arial" w:cs="Arial"/>
          <w:iCs/>
          <w:sz w:val="20"/>
          <w:szCs w:val="20"/>
        </w:rPr>
        <w:t xml:space="preserve">2022, Mohamed </w:t>
      </w:r>
      <w:proofErr w:type="spellStart"/>
      <w:r w:rsidRPr="005D5AC6">
        <w:rPr>
          <w:rFonts w:ascii="Arial" w:hAnsi="Arial" w:cs="Arial"/>
          <w:iCs/>
          <w:sz w:val="20"/>
          <w:szCs w:val="20"/>
        </w:rPr>
        <w:t>Rusthum</w:t>
      </w:r>
      <w:proofErr w:type="spellEnd"/>
      <w:r w:rsidRPr="005D5AC6">
        <w:rPr>
          <w:rFonts w:ascii="Arial" w:hAnsi="Arial" w:cs="Arial"/>
          <w:iCs/>
          <w:sz w:val="20"/>
          <w:szCs w:val="20"/>
        </w:rPr>
        <w:t xml:space="preserve"> </w:t>
      </w:r>
      <w:proofErr w:type="spellStart"/>
      <w:r w:rsidRPr="005D5AC6">
        <w:rPr>
          <w:rFonts w:ascii="Arial" w:hAnsi="Arial" w:cs="Arial"/>
          <w:iCs/>
          <w:sz w:val="20"/>
          <w:szCs w:val="20"/>
        </w:rPr>
        <w:t>Mujuthaba</w:t>
      </w:r>
      <w:proofErr w:type="spellEnd"/>
      <w:r w:rsidRPr="005D5AC6">
        <w:rPr>
          <w:rFonts w:ascii="Arial" w:hAnsi="Arial" w:cs="Arial"/>
          <w:iCs/>
          <w:sz w:val="20"/>
          <w:szCs w:val="20"/>
        </w:rPr>
        <w:t xml:space="preserve"> told the criminal court, where he is being prosecuted, that he was detained for six months, </w:t>
      </w:r>
      <w:proofErr w:type="gramStart"/>
      <w:r w:rsidRPr="005D5AC6">
        <w:rPr>
          <w:rFonts w:ascii="Arial" w:hAnsi="Arial" w:cs="Arial"/>
          <w:iCs/>
          <w:sz w:val="20"/>
          <w:szCs w:val="20"/>
        </w:rPr>
        <w:t>in excess of</w:t>
      </w:r>
      <w:proofErr w:type="gramEnd"/>
      <w:r w:rsidRPr="005D5AC6">
        <w:rPr>
          <w:rFonts w:ascii="Arial" w:hAnsi="Arial" w:cs="Arial"/>
          <w:iCs/>
          <w:sz w:val="20"/>
          <w:szCs w:val="20"/>
        </w:rPr>
        <w:t xml:space="preserve"> the sentence stipulated if convicted. However, the state prosecutor argued at the court that he was detained for 29 days, 22 hours and 19 minutes. The reduced time argued by the state means that he could be imprisoned again.</w:t>
      </w:r>
    </w:p>
    <w:p w14:paraId="13760125" w14:textId="77777777" w:rsidR="00D17970" w:rsidRPr="0030390A" w:rsidRDefault="00D17970" w:rsidP="00B17B5C">
      <w:pPr>
        <w:spacing w:after="0" w:line="240" w:lineRule="auto"/>
        <w:rPr>
          <w:rFonts w:ascii="Arial" w:hAnsi="Arial" w:cs="Arial"/>
          <w:iCs/>
          <w:sz w:val="16"/>
          <w:szCs w:val="16"/>
        </w:rPr>
      </w:pPr>
    </w:p>
    <w:p w14:paraId="3116AD74" w14:textId="4E64AF15" w:rsidR="00D17970" w:rsidRPr="005D5AC6" w:rsidRDefault="00D17970" w:rsidP="00B17B5C">
      <w:pPr>
        <w:spacing w:after="0" w:line="240" w:lineRule="auto"/>
        <w:rPr>
          <w:rFonts w:ascii="Arial" w:hAnsi="Arial" w:cs="Arial"/>
          <w:iCs/>
          <w:sz w:val="20"/>
          <w:szCs w:val="20"/>
        </w:rPr>
      </w:pPr>
      <w:r w:rsidRPr="005D5AC6">
        <w:rPr>
          <w:rFonts w:ascii="Arial" w:hAnsi="Arial" w:cs="Arial"/>
          <w:iCs/>
          <w:sz w:val="20"/>
          <w:szCs w:val="20"/>
        </w:rPr>
        <w:t xml:space="preserve">Accused of posting content critical about religion on social media, he was subjected to pretrial detention between September </w:t>
      </w:r>
      <w:r w:rsidR="00C27D3A">
        <w:rPr>
          <w:rFonts w:ascii="Arial" w:hAnsi="Arial" w:cs="Arial"/>
          <w:iCs/>
          <w:sz w:val="20"/>
          <w:szCs w:val="20"/>
        </w:rPr>
        <w:t xml:space="preserve">10, </w:t>
      </w:r>
      <w:r w:rsidRPr="005D5AC6">
        <w:rPr>
          <w:rFonts w:ascii="Arial" w:hAnsi="Arial" w:cs="Arial"/>
          <w:iCs/>
          <w:sz w:val="20"/>
          <w:szCs w:val="20"/>
        </w:rPr>
        <w:t>2019</w:t>
      </w:r>
      <w:r w:rsidR="00BA12ED">
        <w:rPr>
          <w:rFonts w:ascii="Arial" w:hAnsi="Arial" w:cs="Arial"/>
          <w:iCs/>
          <w:sz w:val="20"/>
          <w:szCs w:val="20"/>
        </w:rPr>
        <w:t>,</w:t>
      </w:r>
      <w:r w:rsidRPr="005D5AC6">
        <w:rPr>
          <w:rFonts w:ascii="Arial" w:hAnsi="Arial" w:cs="Arial"/>
          <w:iCs/>
          <w:sz w:val="20"/>
          <w:szCs w:val="20"/>
        </w:rPr>
        <w:t xml:space="preserve"> and March </w:t>
      </w:r>
      <w:r w:rsidR="00C27D3A">
        <w:rPr>
          <w:rFonts w:ascii="Arial" w:hAnsi="Arial" w:cs="Arial"/>
          <w:iCs/>
          <w:sz w:val="20"/>
          <w:szCs w:val="20"/>
        </w:rPr>
        <w:t xml:space="preserve">12, </w:t>
      </w:r>
      <w:r w:rsidRPr="005D5AC6">
        <w:rPr>
          <w:rFonts w:ascii="Arial" w:hAnsi="Arial" w:cs="Arial"/>
          <w:iCs/>
          <w:sz w:val="20"/>
          <w:szCs w:val="20"/>
        </w:rPr>
        <w:t>2020.</w:t>
      </w:r>
    </w:p>
    <w:p w14:paraId="4E08F9C8" w14:textId="77777777" w:rsidR="00D17970" w:rsidRPr="0030390A" w:rsidRDefault="00D17970" w:rsidP="00B17B5C">
      <w:pPr>
        <w:spacing w:after="0" w:line="240" w:lineRule="auto"/>
        <w:rPr>
          <w:rFonts w:ascii="Arial" w:hAnsi="Arial" w:cs="Arial"/>
          <w:iCs/>
          <w:sz w:val="16"/>
          <w:szCs w:val="16"/>
        </w:rPr>
      </w:pPr>
    </w:p>
    <w:p w14:paraId="496341CD" w14:textId="77777777" w:rsidR="00D17970" w:rsidRPr="005D5AC6" w:rsidRDefault="00D17970" w:rsidP="00B17B5C">
      <w:pPr>
        <w:spacing w:after="0" w:line="240" w:lineRule="auto"/>
        <w:rPr>
          <w:rFonts w:ascii="Arial" w:hAnsi="Arial" w:cs="Arial"/>
          <w:iCs/>
          <w:sz w:val="20"/>
          <w:szCs w:val="20"/>
        </w:rPr>
      </w:pPr>
      <w:r w:rsidRPr="005D5AC6">
        <w:rPr>
          <w:rFonts w:ascii="Arial" w:hAnsi="Arial" w:cs="Arial"/>
          <w:iCs/>
          <w:sz w:val="20"/>
          <w:szCs w:val="20"/>
        </w:rPr>
        <w:t xml:space="preserve">I wish to remind you that blasphemy laws are incompatible with international human rights law including the International Covenant on Civil and Political Rights, to which the Maldives is a state party. Mohamed </w:t>
      </w:r>
      <w:proofErr w:type="spellStart"/>
      <w:r w:rsidRPr="005D5AC6">
        <w:rPr>
          <w:rFonts w:ascii="Arial" w:hAnsi="Arial" w:cs="Arial"/>
          <w:iCs/>
          <w:sz w:val="20"/>
          <w:szCs w:val="20"/>
        </w:rPr>
        <w:t>Rusthum</w:t>
      </w:r>
      <w:proofErr w:type="spellEnd"/>
      <w:r w:rsidRPr="005D5AC6">
        <w:rPr>
          <w:rFonts w:ascii="Arial" w:hAnsi="Arial" w:cs="Arial"/>
          <w:iCs/>
          <w:sz w:val="20"/>
          <w:szCs w:val="20"/>
        </w:rPr>
        <w:t xml:space="preserve"> </w:t>
      </w:r>
      <w:proofErr w:type="spellStart"/>
      <w:r w:rsidRPr="005D5AC6">
        <w:rPr>
          <w:rFonts w:ascii="Arial" w:hAnsi="Arial" w:cs="Arial"/>
          <w:iCs/>
          <w:sz w:val="20"/>
          <w:szCs w:val="20"/>
        </w:rPr>
        <w:t>Mujuthaba</w:t>
      </w:r>
      <w:proofErr w:type="spellEnd"/>
      <w:r w:rsidRPr="005D5AC6">
        <w:rPr>
          <w:rFonts w:ascii="Arial" w:hAnsi="Arial" w:cs="Arial"/>
          <w:iCs/>
          <w:sz w:val="20"/>
          <w:szCs w:val="20"/>
        </w:rPr>
        <w:t xml:space="preserve"> is being punished solely for peacefully exercising his right to freedom of expression, which includes criticism of religious leaders or commentary on religious doctrine and tenets of faith.</w:t>
      </w:r>
    </w:p>
    <w:p w14:paraId="7FE02EA2" w14:textId="77777777" w:rsidR="00D17970" w:rsidRPr="0030390A" w:rsidRDefault="00D17970" w:rsidP="00B17B5C">
      <w:pPr>
        <w:spacing w:after="0" w:line="240" w:lineRule="auto"/>
        <w:rPr>
          <w:rFonts w:ascii="Arial" w:hAnsi="Arial" w:cs="Arial"/>
          <w:iCs/>
          <w:sz w:val="16"/>
          <w:szCs w:val="16"/>
        </w:rPr>
      </w:pPr>
    </w:p>
    <w:p w14:paraId="566A02E6" w14:textId="77777777" w:rsidR="00D17970" w:rsidRPr="005D5AC6" w:rsidRDefault="00D17970" w:rsidP="00B17B5C">
      <w:pPr>
        <w:spacing w:after="0" w:line="240" w:lineRule="auto"/>
        <w:rPr>
          <w:rFonts w:ascii="Arial" w:hAnsi="Arial" w:cs="Arial"/>
          <w:iCs/>
          <w:sz w:val="20"/>
          <w:szCs w:val="20"/>
        </w:rPr>
      </w:pPr>
      <w:r w:rsidRPr="005D5AC6">
        <w:rPr>
          <w:rFonts w:ascii="Arial" w:hAnsi="Arial" w:cs="Arial"/>
          <w:iCs/>
          <w:sz w:val="20"/>
          <w:szCs w:val="20"/>
        </w:rPr>
        <w:t>I, therefore, urge you to:</w:t>
      </w:r>
    </w:p>
    <w:p w14:paraId="3BFE09BF" w14:textId="77777777" w:rsidR="00D17970" w:rsidRPr="0030390A" w:rsidRDefault="00D17970" w:rsidP="00B17B5C">
      <w:pPr>
        <w:spacing w:after="0" w:line="240" w:lineRule="auto"/>
        <w:rPr>
          <w:rFonts w:ascii="Arial" w:hAnsi="Arial" w:cs="Arial"/>
          <w:b/>
          <w:iCs/>
          <w:sz w:val="16"/>
          <w:szCs w:val="16"/>
        </w:rPr>
      </w:pPr>
    </w:p>
    <w:p w14:paraId="7E02F694" w14:textId="6A6FCD7A" w:rsidR="00D17970" w:rsidRPr="005D5AC6" w:rsidRDefault="00D17970" w:rsidP="005D5AC6">
      <w:pPr>
        <w:pStyle w:val="ListParagraph"/>
        <w:numPr>
          <w:ilvl w:val="0"/>
          <w:numId w:val="1"/>
        </w:numPr>
        <w:spacing w:after="0" w:line="240" w:lineRule="auto"/>
        <w:ind w:left="270" w:hanging="270"/>
        <w:rPr>
          <w:rFonts w:ascii="Arial" w:hAnsi="Arial" w:cs="Arial"/>
          <w:bCs/>
          <w:iCs/>
          <w:sz w:val="20"/>
          <w:szCs w:val="20"/>
        </w:rPr>
      </w:pPr>
      <w:r w:rsidRPr="005D5AC6">
        <w:rPr>
          <w:rFonts w:ascii="Arial" w:hAnsi="Arial" w:cs="Arial"/>
          <w:bCs/>
          <w:iCs/>
          <w:sz w:val="20"/>
          <w:szCs w:val="20"/>
        </w:rPr>
        <w:t xml:space="preserve">Immediately drop the charges against Mohamed </w:t>
      </w:r>
      <w:proofErr w:type="spellStart"/>
      <w:r w:rsidRPr="005D5AC6">
        <w:rPr>
          <w:rFonts w:ascii="Arial" w:hAnsi="Arial" w:cs="Arial"/>
          <w:bCs/>
          <w:iCs/>
          <w:sz w:val="20"/>
          <w:szCs w:val="20"/>
        </w:rPr>
        <w:t>Rusthum</w:t>
      </w:r>
      <w:proofErr w:type="spellEnd"/>
      <w:r w:rsidRPr="005D5AC6">
        <w:rPr>
          <w:rFonts w:ascii="Arial" w:hAnsi="Arial" w:cs="Arial"/>
          <w:bCs/>
          <w:iCs/>
          <w:sz w:val="20"/>
          <w:szCs w:val="20"/>
        </w:rPr>
        <w:t xml:space="preserve"> </w:t>
      </w:r>
      <w:proofErr w:type="spellStart"/>
      <w:r w:rsidRPr="005D5AC6">
        <w:rPr>
          <w:rFonts w:ascii="Arial" w:hAnsi="Arial" w:cs="Arial"/>
          <w:bCs/>
          <w:iCs/>
          <w:sz w:val="20"/>
          <w:szCs w:val="20"/>
        </w:rPr>
        <w:t>Mujuthaba</w:t>
      </w:r>
      <w:proofErr w:type="spellEnd"/>
      <w:r w:rsidRPr="005D5AC6">
        <w:rPr>
          <w:rFonts w:ascii="Arial" w:hAnsi="Arial" w:cs="Arial"/>
          <w:bCs/>
          <w:iCs/>
          <w:sz w:val="20"/>
          <w:szCs w:val="20"/>
        </w:rPr>
        <w:t xml:space="preserve"> and all those implicated under domestic laws solely for peacefully exercising their rights to freedom of expression and </w:t>
      </w:r>
      <w:proofErr w:type="gramStart"/>
      <w:r w:rsidRPr="005D5AC6">
        <w:rPr>
          <w:rFonts w:ascii="Arial" w:hAnsi="Arial" w:cs="Arial"/>
          <w:bCs/>
          <w:iCs/>
          <w:sz w:val="20"/>
          <w:szCs w:val="20"/>
        </w:rPr>
        <w:t>religion;</w:t>
      </w:r>
      <w:proofErr w:type="gramEnd"/>
    </w:p>
    <w:p w14:paraId="569EBD30" w14:textId="10C71837" w:rsidR="00D17970" w:rsidRPr="005D5AC6" w:rsidRDefault="00D17970" w:rsidP="005D5AC6">
      <w:pPr>
        <w:pStyle w:val="ListParagraph"/>
        <w:numPr>
          <w:ilvl w:val="0"/>
          <w:numId w:val="1"/>
        </w:numPr>
        <w:spacing w:after="0" w:line="240" w:lineRule="auto"/>
        <w:ind w:left="270" w:hanging="270"/>
        <w:rPr>
          <w:rFonts w:ascii="Arial" w:hAnsi="Arial" w:cs="Arial"/>
          <w:bCs/>
          <w:iCs/>
          <w:sz w:val="20"/>
          <w:szCs w:val="20"/>
        </w:rPr>
      </w:pPr>
      <w:r w:rsidRPr="005D5AC6">
        <w:rPr>
          <w:rFonts w:ascii="Arial" w:hAnsi="Arial" w:cs="Arial"/>
          <w:bCs/>
          <w:iCs/>
          <w:sz w:val="20"/>
          <w:szCs w:val="20"/>
        </w:rPr>
        <w:t xml:space="preserve">Repeal blasphemy laws in the Penal Code and other domestic </w:t>
      </w:r>
      <w:proofErr w:type="gramStart"/>
      <w:r w:rsidRPr="005D5AC6">
        <w:rPr>
          <w:rFonts w:ascii="Arial" w:hAnsi="Arial" w:cs="Arial"/>
          <w:bCs/>
          <w:iCs/>
          <w:sz w:val="20"/>
          <w:szCs w:val="20"/>
        </w:rPr>
        <w:t>laws;</w:t>
      </w:r>
      <w:proofErr w:type="gramEnd"/>
    </w:p>
    <w:p w14:paraId="2121857F" w14:textId="05D4BACD" w:rsidR="00D17970" w:rsidRDefault="00D17970" w:rsidP="00B17B5C">
      <w:pPr>
        <w:pStyle w:val="ListParagraph"/>
        <w:numPr>
          <w:ilvl w:val="0"/>
          <w:numId w:val="1"/>
        </w:numPr>
        <w:spacing w:after="0" w:line="240" w:lineRule="auto"/>
        <w:ind w:left="270" w:hanging="270"/>
        <w:rPr>
          <w:rFonts w:ascii="Arial" w:hAnsi="Arial" w:cs="Arial"/>
          <w:bCs/>
          <w:iCs/>
          <w:sz w:val="20"/>
          <w:szCs w:val="20"/>
        </w:rPr>
      </w:pPr>
      <w:r w:rsidRPr="005D5AC6">
        <w:rPr>
          <w:rFonts w:ascii="Arial" w:hAnsi="Arial" w:cs="Arial"/>
          <w:bCs/>
          <w:iCs/>
          <w:sz w:val="20"/>
          <w:szCs w:val="20"/>
        </w:rPr>
        <w:t xml:space="preserve">Withdraw reservations to Article 18 of the International Covenant on Civil and Political Rights, which guarantees the right to freedom of thought, </w:t>
      </w:r>
      <w:proofErr w:type="gramStart"/>
      <w:r w:rsidRPr="005D5AC6">
        <w:rPr>
          <w:rFonts w:ascii="Arial" w:hAnsi="Arial" w:cs="Arial"/>
          <w:bCs/>
          <w:iCs/>
          <w:sz w:val="20"/>
          <w:szCs w:val="20"/>
        </w:rPr>
        <w:t>conscience</w:t>
      </w:r>
      <w:proofErr w:type="gramEnd"/>
      <w:r w:rsidRPr="005D5AC6">
        <w:rPr>
          <w:rFonts w:ascii="Arial" w:hAnsi="Arial" w:cs="Arial"/>
          <w:bCs/>
          <w:iCs/>
          <w:sz w:val="20"/>
          <w:szCs w:val="20"/>
        </w:rPr>
        <w:t xml:space="preserve"> and religion.</w:t>
      </w:r>
    </w:p>
    <w:p w14:paraId="4D0EF2EF" w14:textId="77777777" w:rsidR="0030390A" w:rsidRPr="0030390A" w:rsidRDefault="0030390A" w:rsidP="0030390A">
      <w:pPr>
        <w:spacing w:after="0" w:line="240" w:lineRule="auto"/>
        <w:rPr>
          <w:rFonts w:ascii="Arial" w:hAnsi="Arial" w:cs="Arial"/>
          <w:bCs/>
          <w:iCs/>
          <w:sz w:val="14"/>
          <w:szCs w:val="14"/>
        </w:rPr>
      </w:pPr>
    </w:p>
    <w:p w14:paraId="28D01622" w14:textId="179A3AAF" w:rsidR="00D17970" w:rsidRPr="001077CA" w:rsidRDefault="005D5AC6" w:rsidP="00B17B5C">
      <w:pPr>
        <w:spacing w:after="0" w:line="240" w:lineRule="auto"/>
        <w:rPr>
          <w:rFonts w:ascii="Arial" w:hAnsi="Arial" w:cs="Arial"/>
          <w:iCs/>
          <w:sz w:val="20"/>
          <w:szCs w:val="20"/>
        </w:rPr>
      </w:pPr>
      <w:r>
        <w:rPr>
          <w:rFonts w:ascii="Arial" w:hAnsi="Arial" w:cs="Arial"/>
          <w:iCs/>
          <w:sz w:val="20"/>
          <w:szCs w:val="20"/>
        </w:rPr>
        <w:t>S</w:t>
      </w:r>
      <w:r w:rsidR="00D17970" w:rsidRPr="005D5AC6">
        <w:rPr>
          <w:rFonts w:ascii="Arial" w:hAnsi="Arial" w:cs="Arial"/>
          <w:iCs/>
          <w:sz w:val="20"/>
          <w:szCs w:val="20"/>
        </w:rPr>
        <w:t>incerely,</w:t>
      </w:r>
    </w:p>
    <w:p w14:paraId="51EDD058" w14:textId="77777777" w:rsidR="00D17970" w:rsidRPr="00B17B5C" w:rsidRDefault="00D17970" w:rsidP="00B17B5C">
      <w:pPr>
        <w:pStyle w:val="AIBoxHeading"/>
        <w:shd w:val="clear" w:color="auto" w:fill="D9D9D9" w:themeFill="background1" w:themeFillShade="D9"/>
        <w:spacing w:line="240" w:lineRule="auto"/>
        <w:rPr>
          <w:rFonts w:ascii="Arial" w:hAnsi="Arial" w:cs="Arial"/>
          <w:b/>
          <w:sz w:val="32"/>
          <w:szCs w:val="32"/>
        </w:rPr>
      </w:pPr>
      <w:r w:rsidRPr="00B17B5C">
        <w:rPr>
          <w:rFonts w:ascii="Arial" w:hAnsi="Arial" w:cs="Arial"/>
          <w:b/>
          <w:sz w:val="32"/>
          <w:szCs w:val="32"/>
        </w:rPr>
        <w:lastRenderedPageBreak/>
        <w:t>Additional information</w:t>
      </w:r>
    </w:p>
    <w:p w14:paraId="2B5EB070" w14:textId="77777777" w:rsidR="00D17970" w:rsidRPr="00B17B5C" w:rsidRDefault="00D17970" w:rsidP="003410FB">
      <w:pPr>
        <w:spacing w:after="0" w:line="240" w:lineRule="auto"/>
        <w:jc w:val="both"/>
        <w:rPr>
          <w:rFonts w:ascii="Arial" w:hAnsi="Arial" w:cs="Arial"/>
        </w:rPr>
      </w:pPr>
    </w:p>
    <w:p w14:paraId="6AA384D0" w14:textId="53F1182C" w:rsidR="00D17970" w:rsidRPr="00BA12ED" w:rsidRDefault="00D17970" w:rsidP="00B17B5C">
      <w:pPr>
        <w:spacing w:line="240" w:lineRule="auto"/>
        <w:rPr>
          <w:rFonts w:ascii="Arial" w:hAnsi="Arial" w:cs="Arial"/>
          <w:sz w:val="20"/>
          <w:szCs w:val="20"/>
          <w:lang w:eastAsia="en-US"/>
        </w:rPr>
      </w:pPr>
      <w:r w:rsidRPr="00BA12ED">
        <w:rPr>
          <w:rFonts w:ascii="Arial" w:hAnsi="Arial" w:cs="Arial"/>
          <w:sz w:val="20"/>
          <w:szCs w:val="20"/>
          <w:lang w:eastAsia="en-US"/>
        </w:rPr>
        <w:t xml:space="preserve">Mohamed </w:t>
      </w:r>
      <w:proofErr w:type="spellStart"/>
      <w:r w:rsidRPr="00BA12ED">
        <w:rPr>
          <w:rFonts w:ascii="Arial" w:hAnsi="Arial" w:cs="Arial"/>
          <w:sz w:val="20"/>
          <w:szCs w:val="20"/>
          <w:lang w:eastAsia="en-US"/>
        </w:rPr>
        <w:t>Rusthum</w:t>
      </w:r>
      <w:proofErr w:type="spellEnd"/>
      <w:r w:rsidRPr="00BA12ED">
        <w:rPr>
          <w:rFonts w:ascii="Arial" w:hAnsi="Arial" w:cs="Arial"/>
          <w:sz w:val="20"/>
          <w:szCs w:val="20"/>
          <w:lang w:eastAsia="en-US"/>
        </w:rPr>
        <w:t xml:space="preserve"> </w:t>
      </w:r>
      <w:proofErr w:type="spellStart"/>
      <w:r w:rsidRPr="00BA12ED">
        <w:rPr>
          <w:rFonts w:ascii="Arial" w:hAnsi="Arial" w:cs="Arial"/>
          <w:sz w:val="20"/>
          <w:szCs w:val="20"/>
          <w:lang w:eastAsia="en-US"/>
        </w:rPr>
        <w:t>Mujuthaba</w:t>
      </w:r>
      <w:proofErr w:type="spellEnd"/>
      <w:r w:rsidRPr="00BA12ED">
        <w:rPr>
          <w:rFonts w:ascii="Arial" w:hAnsi="Arial" w:cs="Arial"/>
          <w:sz w:val="20"/>
          <w:szCs w:val="20"/>
          <w:lang w:eastAsia="en-US"/>
        </w:rPr>
        <w:t xml:space="preserve">, 39, is a self-proclaimed atheist and a Maldivian religious freedom and human rights activist from the island of </w:t>
      </w:r>
      <w:proofErr w:type="spellStart"/>
      <w:r w:rsidRPr="00BA12ED">
        <w:rPr>
          <w:rFonts w:ascii="Arial" w:hAnsi="Arial" w:cs="Arial"/>
          <w:sz w:val="20"/>
          <w:szCs w:val="20"/>
          <w:lang w:eastAsia="en-US"/>
        </w:rPr>
        <w:t>Thinadhoo</w:t>
      </w:r>
      <w:proofErr w:type="spellEnd"/>
      <w:r w:rsidRPr="00BA12ED">
        <w:rPr>
          <w:rFonts w:ascii="Arial" w:hAnsi="Arial" w:cs="Arial"/>
          <w:sz w:val="20"/>
          <w:szCs w:val="20"/>
          <w:lang w:eastAsia="en-US"/>
        </w:rPr>
        <w:t xml:space="preserve">. He was first detained by the Maldives’ police on September </w:t>
      </w:r>
      <w:r w:rsidR="00776197" w:rsidRPr="00BA12ED">
        <w:rPr>
          <w:rFonts w:ascii="Arial" w:hAnsi="Arial" w:cs="Arial"/>
          <w:sz w:val="20"/>
          <w:szCs w:val="20"/>
          <w:lang w:eastAsia="en-US"/>
        </w:rPr>
        <w:t xml:space="preserve">10, </w:t>
      </w:r>
      <w:proofErr w:type="gramStart"/>
      <w:r w:rsidRPr="00BA12ED">
        <w:rPr>
          <w:rFonts w:ascii="Arial" w:hAnsi="Arial" w:cs="Arial"/>
          <w:sz w:val="20"/>
          <w:szCs w:val="20"/>
          <w:lang w:eastAsia="en-US"/>
        </w:rPr>
        <w:t>2019</w:t>
      </w:r>
      <w:proofErr w:type="gramEnd"/>
      <w:r w:rsidRPr="00BA12ED">
        <w:rPr>
          <w:rFonts w:ascii="Arial" w:hAnsi="Arial" w:cs="Arial"/>
          <w:sz w:val="20"/>
          <w:szCs w:val="20"/>
          <w:lang w:eastAsia="en-US"/>
        </w:rPr>
        <w:t xml:space="preserve"> for posting content that was critical about religion on social media. Accused under section 617 and 622 of the Penal Code of the Maldives for criticising Islam and possessing obscene material, Mohamed </w:t>
      </w:r>
      <w:proofErr w:type="spellStart"/>
      <w:r w:rsidRPr="00BA12ED">
        <w:rPr>
          <w:rFonts w:ascii="Arial" w:hAnsi="Arial" w:cs="Arial"/>
          <w:sz w:val="20"/>
          <w:szCs w:val="20"/>
          <w:lang w:eastAsia="en-US"/>
        </w:rPr>
        <w:t>Rusthum</w:t>
      </w:r>
      <w:proofErr w:type="spellEnd"/>
      <w:r w:rsidRPr="00BA12ED">
        <w:rPr>
          <w:rFonts w:ascii="Arial" w:hAnsi="Arial" w:cs="Arial"/>
          <w:sz w:val="20"/>
          <w:szCs w:val="20"/>
          <w:lang w:eastAsia="en-US"/>
        </w:rPr>
        <w:t xml:space="preserve"> </w:t>
      </w:r>
      <w:proofErr w:type="spellStart"/>
      <w:r w:rsidRPr="00BA12ED">
        <w:rPr>
          <w:rFonts w:ascii="Arial" w:hAnsi="Arial" w:cs="Arial"/>
          <w:sz w:val="20"/>
          <w:szCs w:val="20"/>
          <w:lang w:eastAsia="en-US"/>
        </w:rPr>
        <w:t>Mujuthaba</w:t>
      </w:r>
      <w:proofErr w:type="spellEnd"/>
      <w:r w:rsidRPr="00BA12ED">
        <w:rPr>
          <w:rFonts w:ascii="Arial" w:hAnsi="Arial" w:cs="Arial"/>
          <w:sz w:val="20"/>
          <w:szCs w:val="20"/>
          <w:lang w:eastAsia="en-US"/>
        </w:rPr>
        <w:t xml:space="preserve"> could face up to five months in prison, if convicted.</w:t>
      </w:r>
    </w:p>
    <w:p w14:paraId="1E2B0E62" w14:textId="77777777" w:rsidR="00D17970" w:rsidRPr="00BA12ED" w:rsidRDefault="00D17970" w:rsidP="00B17B5C">
      <w:pPr>
        <w:spacing w:line="240" w:lineRule="auto"/>
        <w:rPr>
          <w:rFonts w:ascii="Arial" w:hAnsi="Arial" w:cs="Arial"/>
          <w:sz w:val="20"/>
          <w:szCs w:val="20"/>
          <w:lang w:eastAsia="en-US"/>
        </w:rPr>
      </w:pPr>
      <w:r w:rsidRPr="00BA12ED">
        <w:rPr>
          <w:rFonts w:ascii="Arial" w:hAnsi="Arial" w:cs="Arial"/>
          <w:sz w:val="20"/>
          <w:szCs w:val="20"/>
          <w:lang w:eastAsia="en-US"/>
        </w:rPr>
        <w:t>“I was tweeting about women’s rights, freedom of conscience and errors in religion, why it is wrong and why it must not be forced on anyone. They had all the tweets printed. It was nearly 6,000 tweets,” he told Amnesty International.</w:t>
      </w:r>
    </w:p>
    <w:p w14:paraId="74D391E0" w14:textId="77777777" w:rsidR="00D17970" w:rsidRPr="00BA12ED" w:rsidRDefault="00D17970" w:rsidP="00B17B5C">
      <w:pPr>
        <w:spacing w:line="240" w:lineRule="auto"/>
        <w:rPr>
          <w:rFonts w:ascii="Arial" w:hAnsi="Arial" w:cs="Arial"/>
          <w:sz w:val="20"/>
          <w:szCs w:val="20"/>
          <w:lang w:eastAsia="en-US"/>
        </w:rPr>
      </w:pPr>
      <w:r w:rsidRPr="00BA12ED">
        <w:rPr>
          <w:rFonts w:ascii="Arial" w:hAnsi="Arial" w:cs="Arial"/>
          <w:sz w:val="20"/>
          <w:szCs w:val="20"/>
          <w:lang w:eastAsia="en-US"/>
        </w:rPr>
        <w:t xml:space="preserve">In the Maldives, blasphemy implies critical views about Islam, Quran, the </w:t>
      </w:r>
      <w:proofErr w:type="gramStart"/>
      <w:r w:rsidRPr="00BA12ED">
        <w:rPr>
          <w:rFonts w:ascii="Arial" w:hAnsi="Arial" w:cs="Arial"/>
          <w:sz w:val="20"/>
          <w:szCs w:val="20"/>
          <w:lang w:eastAsia="en-US"/>
        </w:rPr>
        <w:t>Prophet</w:t>
      </w:r>
      <w:proofErr w:type="gramEnd"/>
      <w:r w:rsidRPr="00BA12ED">
        <w:rPr>
          <w:rFonts w:ascii="Arial" w:hAnsi="Arial" w:cs="Arial"/>
          <w:sz w:val="20"/>
          <w:szCs w:val="20"/>
          <w:lang w:eastAsia="en-US"/>
        </w:rPr>
        <w:t xml:space="preserve"> and Allah and is punishable by imprisonment. The Maldives’ Islamic Affairs Minister Ahmed </w:t>
      </w:r>
      <w:proofErr w:type="spellStart"/>
      <w:r w:rsidRPr="00BA12ED">
        <w:rPr>
          <w:rFonts w:ascii="Arial" w:hAnsi="Arial" w:cs="Arial"/>
          <w:sz w:val="20"/>
          <w:szCs w:val="20"/>
          <w:lang w:eastAsia="en-US"/>
        </w:rPr>
        <w:t>Zahir</w:t>
      </w:r>
      <w:proofErr w:type="spellEnd"/>
      <w:r w:rsidRPr="00BA12ED">
        <w:rPr>
          <w:rFonts w:ascii="Arial" w:hAnsi="Arial" w:cs="Arial"/>
          <w:sz w:val="20"/>
          <w:szCs w:val="20"/>
          <w:lang w:eastAsia="en-US"/>
        </w:rPr>
        <w:t xml:space="preserve"> </w:t>
      </w:r>
      <w:hyperlink r:id="rId21" w:history="1">
        <w:r w:rsidRPr="00BA12ED">
          <w:rPr>
            <w:rStyle w:val="Hyperlink"/>
            <w:rFonts w:ascii="Arial" w:hAnsi="Arial" w:cs="Arial"/>
            <w:sz w:val="20"/>
            <w:szCs w:val="20"/>
            <w:lang w:eastAsia="en-US"/>
          </w:rPr>
          <w:t xml:space="preserve">said to </w:t>
        </w:r>
        <w:proofErr w:type="spellStart"/>
        <w:r w:rsidRPr="00BA12ED">
          <w:rPr>
            <w:rStyle w:val="Hyperlink"/>
            <w:rFonts w:ascii="Arial" w:hAnsi="Arial" w:cs="Arial"/>
            <w:sz w:val="20"/>
            <w:szCs w:val="20"/>
            <w:lang w:eastAsia="en-US"/>
          </w:rPr>
          <w:t>RaajjeMV</w:t>
        </w:r>
        <w:proofErr w:type="spellEnd"/>
      </w:hyperlink>
      <w:r w:rsidRPr="00BA12ED">
        <w:rPr>
          <w:rFonts w:ascii="Arial" w:hAnsi="Arial" w:cs="Arial"/>
          <w:sz w:val="20"/>
          <w:szCs w:val="20"/>
          <w:lang w:eastAsia="en-US"/>
        </w:rPr>
        <w:t>, a local media outlet, that the Maldives is a 100% Muslim country and blasphemy will not be tolerated.</w:t>
      </w:r>
    </w:p>
    <w:p w14:paraId="73903B21" w14:textId="77777777" w:rsidR="00D17970" w:rsidRPr="00BA12ED" w:rsidRDefault="00D17970" w:rsidP="00B17B5C">
      <w:pPr>
        <w:spacing w:line="240" w:lineRule="auto"/>
        <w:rPr>
          <w:rFonts w:ascii="Arial" w:hAnsi="Arial" w:cs="Arial"/>
          <w:sz w:val="20"/>
          <w:szCs w:val="20"/>
          <w:lang w:eastAsia="en-US"/>
        </w:rPr>
      </w:pPr>
      <w:r w:rsidRPr="00BA12ED">
        <w:rPr>
          <w:rFonts w:ascii="Arial" w:hAnsi="Arial" w:cs="Arial"/>
          <w:sz w:val="20"/>
          <w:szCs w:val="20"/>
          <w:lang w:eastAsia="en-US"/>
        </w:rPr>
        <w:t xml:space="preserve">Prohibitions of displays of lack of respect for a religion or other belief system, including blasphemy laws, are incompatible with the International Covenant on Civil and Political Rights (ICCPR), except in the specific circumstances that constitutes incitement to discrimination, </w:t>
      </w:r>
      <w:proofErr w:type="gramStart"/>
      <w:r w:rsidRPr="00BA12ED">
        <w:rPr>
          <w:rFonts w:ascii="Arial" w:hAnsi="Arial" w:cs="Arial"/>
          <w:sz w:val="20"/>
          <w:szCs w:val="20"/>
          <w:lang w:eastAsia="en-US"/>
        </w:rPr>
        <w:t>hostility</w:t>
      </w:r>
      <w:proofErr w:type="gramEnd"/>
      <w:r w:rsidRPr="00BA12ED">
        <w:rPr>
          <w:rFonts w:ascii="Arial" w:hAnsi="Arial" w:cs="Arial"/>
          <w:sz w:val="20"/>
          <w:szCs w:val="20"/>
          <w:lang w:eastAsia="en-US"/>
        </w:rPr>
        <w:t xml:space="preserve"> or violence. The actions against Mohamed </w:t>
      </w:r>
      <w:proofErr w:type="spellStart"/>
      <w:r w:rsidRPr="00BA12ED">
        <w:rPr>
          <w:rFonts w:ascii="Arial" w:hAnsi="Arial" w:cs="Arial"/>
          <w:sz w:val="20"/>
          <w:szCs w:val="20"/>
          <w:lang w:eastAsia="en-US"/>
        </w:rPr>
        <w:t>Rusthum</w:t>
      </w:r>
      <w:proofErr w:type="spellEnd"/>
      <w:r w:rsidRPr="00BA12ED">
        <w:rPr>
          <w:rFonts w:ascii="Arial" w:hAnsi="Arial" w:cs="Arial"/>
          <w:sz w:val="20"/>
          <w:szCs w:val="20"/>
          <w:lang w:eastAsia="en-US"/>
        </w:rPr>
        <w:t xml:space="preserve"> </w:t>
      </w:r>
      <w:proofErr w:type="spellStart"/>
      <w:r w:rsidRPr="00BA12ED">
        <w:rPr>
          <w:rFonts w:ascii="Arial" w:hAnsi="Arial" w:cs="Arial"/>
          <w:sz w:val="20"/>
          <w:szCs w:val="20"/>
          <w:lang w:eastAsia="en-US"/>
        </w:rPr>
        <w:t>Mujuthaba</w:t>
      </w:r>
      <w:proofErr w:type="spellEnd"/>
      <w:r w:rsidRPr="00BA12ED">
        <w:rPr>
          <w:rFonts w:ascii="Arial" w:hAnsi="Arial" w:cs="Arial"/>
          <w:sz w:val="20"/>
          <w:szCs w:val="20"/>
          <w:lang w:eastAsia="en-US"/>
        </w:rPr>
        <w:t xml:space="preserve"> contravenes international human rights law including the ICCPR.</w:t>
      </w:r>
    </w:p>
    <w:p w14:paraId="7F394B75" w14:textId="77777777" w:rsidR="00D17970" w:rsidRPr="00BA12ED" w:rsidRDefault="00D17970" w:rsidP="00B17B5C">
      <w:pPr>
        <w:spacing w:line="240" w:lineRule="auto"/>
        <w:rPr>
          <w:rFonts w:ascii="Arial" w:hAnsi="Arial" w:cs="Arial"/>
          <w:sz w:val="20"/>
          <w:szCs w:val="20"/>
          <w:lang w:eastAsia="en-US"/>
        </w:rPr>
      </w:pPr>
      <w:r w:rsidRPr="00BA12ED">
        <w:rPr>
          <w:rFonts w:ascii="Arial" w:hAnsi="Arial" w:cs="Arial"/>
          <w:sz w:val="20"/>
          <w:szCs w:val="20"/>
          <w:lang w:eastAsia="en-US"/>
        </w:rPr>
        <w:t xml:space="preserve">The Maldives acceded to the ICCPR in 2006 and made </w:t>
      </w:r>
      <w:hyperlink r:id="rId22" w:anchor="EndDec" w:history="1">
        <w:r w:rsidRPr="00BA12ED">
          <w:rPr>
            <w:rStyle w:val="Hyperlink"/>
            <w:rFonts w:ascii="Arial" w:hAnsi="Arial" w:cs="Arial"/>
            <w:sz w:val="20"/>
            <w:szCs w:val="20"/>
            <w:lang w:eastAsia="en-US"/>
          </w:rPr>
          <w:t>reservation</w:t>
        </w:r>
      </w:hyperlink>
      <w:r w:rsidRPr="00BA12ED">
        <w:rPr>
          <w:rFonts w:ascii="Arial" w:hAnsi="Arial" w:cs="Arial"/>
          <w:sz w:val="20"/>
          <w:szCs w:val="20"/>
          <w:lang w:eastAsia="en-US"/>
        </w:rPr>
        <w:t xml:space="preserve"> on the application of the principles set out in Article 18, which relates to the right to freedom of thought, conscience and religion. The country’s </w:t>
      </w:r>
      <w:hyperlink r:id="rId23" w:history="1">
        <w:r w:rsidRPr="00BA12ED">
          <w:rPr>
            <w:rStyle w:val="Hyperlink"/>
            <w:rFonts w:ascii="Arial" w:hAnsi="Arial" w:cs="Arial"/>
            <w:sz w:val="20"/>
            <w:szCs w:val="20"/>
            <w:lang w:eastAsia="en-US"/>
          </w:rPr>
          <w:t>constitution</w:t>
        </w:r>
      </w:hyperlink>
      <w:r w:rsidRPr="00BA12ED">
        <w:rPr>
          <w:rFonts w:ascii="Arial" w:hAnsi="Arial" w:cs="Arial"/>
          <w:sz w:val="20"/>
          <w:szCs w:val="20"/>
          <w:lang w:eastAsia="en-US"/>
        </w:rPr>
        <w:t xml:space="preserve"> prohibits the right to freedom of opinion and expression that are “contrary to any tenet of Islam.”</w:t>
      </w:r>
    </w:p>
    <w:p w14:paraId="5410CC0D" w14:textId="77777777" w:rsidR="00D17970" w:rsidRPr="00BA12ED" w:rsidRDefault="00D17970" w:rsidP="00B17B5C">
      <w:pPr>
        <w:spacing w:line="240" w:lineRule="auto"/>
        <w:rPr>
          <w:rFonts w:ascii="Arial" w:hAnsi="Arial" w:cs="Arial"/>
          <w:sz w:val="20"/>
          <w:szCs w:val="20"/>
          <w:lang w:val="en-US" w:eastAsia="en-US"/>
        </w:rPr>
      </w:pPr>
      <w:r w:rsidRPr="00BA12ED">
        <w:rPr>
          <w:rFonts w:ascii="Arial" w:hAnsi="Arial" w:cs="Arial"/>
          <w:sz w:val="20"/>
          <w:szCs w:val="20"/>
          <w:lang w:val="en-US" w:eastAsia="en-US"/>
        </w:rPr>
        <w:t xml:space="preserve">Mohamed </w:t>
      </w:r>
      <w:proofErr w:type="spellStart"/>
      <w:r w:rsidRPr="00BA12ED">
        <w:rPr>
          <w:rFonts w:ascii="Arial" w:hAnsi="Arial" w:cs="Arial"/>
          <w:sz w:val="20"/>
          <w:szCs w:val="20"/>
          <w:lang w:val="en-US" w:eastAsia="en-US"/>
        </w:rPr>
        <w:t>Rusthum</w:t>
      </w:r>
      <w:proofErr w:type="spellEnd"/>
      <w:r w:rsidRPr="00BA12ED">
        <w:rPr>
          <w:rFonts w:ascii="Arial" w:hAnsi="Arial" w:cs="Arial"/>
          <w:sz w:val="20"/>
          <w:szCs w:val="20"/>
          <w:lang w:val="en-US" w:eastAsia="en-US"/>
        </w:rPr>
        <w:t xml:space="preserve"> </w:t>
      </w:r>
      <w:proofErr w:type="spellStart"/>
      <w:r w:rsidRPr="00BA12ED">
        <w:rPr>
          <w:rFonts w:ascii="Arial" w:hAnsi="Arial" w:cs="Arial"/>
          <w:sz w:val="20"/>
          <w:szCs w:val="20"/>
          <w:lang w:val="en-US" w:eastAsia="en-US"/>
        </w:rPr>
        <w:t>Mujuthaba</w:t>
      </w:r>
      <w:proofErr w:type="spellEnd"/>
      <w:r w:rsidRPr="00BA12ED">
        <w:rPr>
          <w:rFonts w:ascii="Arial" w:hAnsi="Arial" w:cs="Arial"/>
          <w:sz w:val="20"/>
          <w:szCs w:val="20"/>
          <w:lang w:val="en-US" w:eastAsia="en-US"/>
        </w:rPr>
        <w:t xml:space="preserve"> does not have a lawyer to represent him at the court because of the religious sensitivity attached to his case and the country’s prohibition of religious freedom.</w:t>
      </w:r>
    </w:p>
    <w:p w14:paraId="3F73D884" w14:textId="1301CE48" w:rsidR="00D17970" w:rsidRPr="00BA12ED" w:rsidRDefault="00D17970" w:rsidP="00B17B5C">
      <w:pPr>
        <w:spacing w:line="240" w:lineRule="auto"/>
        <w:rPr>
          <w:rFonts w:ascii="Arial" w:hAnsi="Arial" w:cs="Arial"/>
          <w:sz w:val="20"/>
          <w:szCs w:val="20"/>
          <w:lang w:eastAsia="en-US"/>
        </w:rPr>
      </w:pPr>
      <w:r w:rsidRPr="00BA12ED">
        <w:rPr>
          <w:rFonts w:ascii="Arial" w:hAnsi="Arial" w:cs="Arial"/>
          <w:sz w:val="20"/>
          <w:szCs w:val="20"/>
          <w:lang w:eastAsia="en-US"/>
        </w:rPr>
        <w:t xml:space="preserve">Amnesty International has previously </w:t>
      </w:r>
      <w:hyperlink r:id="rId24" w:history="1">
        <w:r w:rsidRPr="00BA12ED">
          <w:rPr>
            <w:rStyle w:val="Hyperlink"/>
            <w:rFonts w:ascii="Arial" w:hAnsi="Arial" w:cs="Arial"/>
            <w:sz w:val="20"/>
            <w:szCs w:val="20"/>
            <w:lang w:eastAsia="en-US"/>
          </w:rPr>
          <w:t>observed</w:t>
        </w:r>
      </w:hyperlink>
      <w:r w:rsidRPr="00BA12ED">
        <w:rPr>
          <w:rFonts w:ascii="Arial" w:hAnsi="Arial" w:cs="Arial"/>
          <w:sz w:val="20"/>
          <w:szCs w:val="20"/>
          <w:lang w:eastAsia="en-US"/>
        </w:rPr>
        <w:t xml:space="preserve"> that the prison conditions in the Maldives are notorious and resulted in unnatural death of inmates. </w:t>
      </w:r>
      <w:r w:rsidRPr="00BA12ED">
        <w:rPr>
          <w:rFonts w:ascii="Arial" w:hAnsi="Arial" w:cs="Arial"/>
          <w:sz w:val="20"/>
          <w:szCs w:val="20"/>
          <w:lang w:val="en-US" w:eastAsia="en-US"/>
        </w:rPr>
        <w:t xml:space="preserve">Mohamed </w:t>
      </w:r>
      <w:proofErr w:type="spellStart"/>
      <w:r w:rsidRPr="00BA12ED">
        <w:rPr>
          <w:rFonts w:ascii="Arial" w:hAnsi="Arial" w:cs="Arial"/>
          <w:sz w:val="20"/>
          <w:szCs w:val="20"/>
          <w:lang w:val="en-US" w:eastAsia="en-US"/>
        </w:rPr>
        <w:t>Rusthum</w:t>
      </w:r>
      <w:proofErr w:type="spellEnd"/>
      <w:r w:rsidRPr="00BA12ED">
        <w:rPr>
          <w:rFonts w:ascii="Arial" w:hAnsi="Arial" w:cs="Arial"/>
          <w:sz w:val="20"/>
          <w:szCs w:val="20"/>
          <w:lang w:val="en-US" w:eastAsia="en-US"/>
        </w:rPr>
        <w:t xml:space="preserve"> </w:t>
      </w:r>
      <w:proofErr w:type="spellStart"/>
      <w:r w:rsidRPr="00BA12ED">
        <w:rPr>
          <w:rFonts w:ascii="Arial" w:hAnsi="Arial" w:cs="Arial"/>
          <w:sz w:val="20"/>
          <w:szCs w:val="20"/>
          <w:lang w:val="en-US" w:eastAsia="en-US"/>
        </w:rPr>
        <w:t>Mujuthaba</w:t>
      </w:r>
      <w:proofErr w:type="spellEnd"/>
      <w:r w:rsidRPr="00BA12ED">
        <w:rPr>
          <w:rFonts w:ascii="Arial" w:hAnsi="Arial" w:cs="Arial"/>
          <w:sz w:val="20"/>
          <w:szCs w:val="20"/>
          <w:lang w:val="en-US" w:eastAsia="en-US"/>
        </w:rPr>
        <w:t xml:space="preserve"> </w:t>
      </w:r>
      <w:r w:rsidRPr="00BA12ED">
        <w:rPr>
          <w:rFonts w:ascii="Arial" w:hAnsi="Arial" w:cs="Arial"/>
          <w:sz w:val="20"/>
          <w:szCs w:val="20"/>
          <w:lang w:eastAsia="en-US"/>
        </w:rPr>
        <w:t xml:space="preserve">was subjected to repeated mental examinations at different clinics by the police. These examinations returned normal results, he said, adding, “the doctors knew that atheism wasn’t a mental illness.” He was denied clothes to change into during his detention in the police custodial prisons. In addition, he was told blasphemers are the greatest sinners. At the Maldives Correctional Services, the prisons under judicial custody, he was kept in a small cell of about 64 square feet with three other prisoners. “When we slept, we couldn’t even roll to sides or even stretch our legs,” he told Amnesty International. He was attacked by several prisoners during his detention. The cells where he was kept were dirty and smelled of urine and defecation. </w:t>
      </w:r>
    </w:p>
    <w:p w14:paraId="5A461FC9" w14:textId="77777777" w:rsidR="00D17970" w:rsidRPr="00B17B5C" w:rsidRDefault="00D17970" w:rsidP="00B17B5C">
      <w:pPr>
        <w:spacing w:after="0" w:line="240" w:lineRule="auto"/>
        <w:rPr>
          <w:rFonts w:ascii="Arial" w:hAnsi="Arial" w:cs="Arial"/>
          <w:b/>
          <w:sz w:val="20"/>
          <w:szCs w:val="20"/>
        </w:rPr>
      </w:pPr>
      <w:r w:rsidRPr="00B17B5C">
        <w:rPr>
          <w:rFonts w:ascii="Arial" w:hAnsi="Arial" w:cs="Arial"/>
          <w:b/>
          <w:sz w:val="20"/>
          <w:szCs w:val="20"/>
        </w:rPr>
        <w:t xml:space="preserve">PREFERRED LANGUAGE TO ADDRESS TARGET: </w:t>
      </w:r>
      <w:r w:rsidRPr="00B17B5C">
        <w:rPr>
          <w:rFonts w:ascii="Arial" w:hAnsi="Arial" w:cs="Arial"/>
          <w:sz w:val="20"/>
          <w:szCs w:val="20"/>
        </w:rPr>
        <w:t>English or Dhivehi</w:t>
      </w:r>
    </w:p>
    <w:p w14:paraId="4F3E4812" w14:textId="77777777" w:rsidR="00D17970" w:rsidRPr="00B17B5C" w:rsidRDefault="00D17970" w:rsidP="00B17B5C">
      <w:pPr>
        <w:spacing w:after="0" w:line="240" w:lineRule="auto"/>
        <w:rPr>
          <w:rFonts w:ascii="Arial" w:hAnsi="Arial" w:cs="Arial"/>
          <w:color w:val="0070C0"/>
          <w:sz w:val="20"/>
          <w:szCs w:val="20"/>
        </w:rPr>
      </w:pPr>
      <w:r w:rsidRPr="00B17B5C">
        <w:rPr>
          <w:rFonts w:ascii="Arial" w:hAnsi="Arial" w:cs="Arial"/>
          <w:sz w:val="20"/>
          <w:szCs w:val="20"/>
        </w:rPr>
        <w:t>You can also write in your own language.</w:t>
      </w:r>
    </w:p>
    <w:p w14:paraId="235FC384" w14:textId="77777777" w:rsidR="00D17970" w:rsidRPr="00B17B5C" w:rsidRDefault="00D17970" w:rsidP="00B17B5C">
      <w:pPr>
        <w:spacing w:after="0" w:line="240" w:lineRule="auto"/>
        <w:rPr>
          <w:rFonts w:ascii="Arial" w:hAnsi="Arial" w:cs="Arial"/>
          <w:color w:val="0070C0"/>
          <w:sz w:val="20"/>
          <w:szCs w:val="20"/>
        </w:rPr>
      </w:pPr>
    </w:p>
    <w:p w14:paraId="2BDC64CA" w14:textId="0C73B7F3" w:rsidR="00D17970" w:rsidRPr="00B17B5C" w:rsidRDefault="00D17970" w:rsidP="00B17B5C">
      <w:pPr>
        <w:spacing w:after="0" w:line="240" w:lineRule="auto"/>
        <w:rPr>
          <w:rFonts w:ascii="Arial" w:hAnsi="Arial" w:cs="Arial"/>
          <w:sz w:val="20"/>
          <w:szCs w:val="20"/>
        </w:rPr>
      </w:pPr>
      <w:r w:rsidRPr="00B17B5C">
        <w:rPr>
          <w:rFonts w:ascii="Arial" w:hAnsi="Arial" w:cs="Arial"/>
          <w:b/>
          <w:sz w:val="20"/>
          <w:szCs w:val="20"/>
        </w:rPr>
        <w:t xml:space="preserve">PLEASE TAKE ACTION AS SOON AS POSSIBLE UNTIL: </w:t>
      </w:r>
      <w:r w:rsidRPr="00B17B5C">
        <w:rPr>
          <w:rFonts w:ascii="Arial" w:hAnsi="Arial" w:cs="Arial"/>
          <w:sz w:val="20"/>
          <w:szCs w:val="20"/>
        </w:rPr>
        <w:t xml:space="preserve">August </w:t>
      </w:r>
      <w:r w:rsidR="00294D4E">
        <w:rPr>
          <w:rFonts w:ascii="Arial" w:hAnsi="Arial" w:cs="Arial"/>
          <w:sz w:val="20"/>
          <w:szCs w:val="20"/>
        </w:rPr>
        <w:t xml:space="preserve">1, </w:t>
      </w:r>
      <w:r w:rsidRPr="00B17B5C">
        <w:rPr>
          <w:rFonts w:ascii="Arial" w:hAnsi="Arial" w:cs="Arial"/>
          <w:sz w:val="20"/>
          <w:szCs w:val="20"/>
        </w:rPr>
        <w:t>2022</w:t>
      </w:r>
    </w:p>
    <w:p w14:paraId="411357F3" w14:textId="77777777" w:rsidR="00D17970" w:rsidRPr="00B17B5C" w:rsidRDefault="00D17970" w:rsidP="00B17B5C">
      <w:pPr>
        <w:spacing w:after="0" w:line="240" w:lineRule="auto"/>
        <w:rPr>
          <w:rFonts w:ascii="Arial" w:hAnsi="Arial" w:cs="Arial"/>
          <w:sz w:val="20"/>
          <w:szCs w:val="20"/>
        </w:rPr>
      </w:pPr>
      <w:r w:rsidRPr="00B17B5C">
        <w:rPr>
          <w:rFonts w:ascii="Arial" w:hAnsi="Arial" w:cs="Arial"/>
          <w:sz w:val="20"/>
          <w:szCs w:val="20"/>
        </w:rPr>
        <w:t>Please check with the Amnesty office in your country if you wish to send appeals after the deadline.</w:t>
      </w:r>
    </w:p>
    <w:p w14:paraId="1E21D275" w14:textId="77777777" w:rsidR="00D17970" w:rsidRPr="00B17B5C" w:rsidRDefault="00D17970" w:rsidP="00B17B5C">
      <w:pPr>
        <w:spacing w:after="0" w:line="240" w:lineRule="auto"/>
        <w:rPr>
          <w:rFonts w:ascii="Arial" w:hAnsi="Arial" w:cs="Arial"/>
          <w:b/>
          <w:sz w:val="20"/>
          <w:szCs w:val="20"/>
        </w:rPr>
      </w:pPr>
    </w:p>
    <w:p w14:paraId="1293896E" w14:textId="17E6F997" w:rsidR="00D17970" w:rsidRPr="00B17B5C" w:rsidRDefault="00D17970" w:rsidP="00B17B5C">
      <w:pPr>
        <w:spacing w:after="0" w:line="240" w:lineRule="auto"/>
        <w:rPr>
          <w:rFonts w:ascii="Arial" w:hAnsi="Arial" w:cs="Arial"/>
          <w:sz w:val="20"/>
          <w:szCs w:val="20"/>
        </w:rPr>
      </w:pPr>
      <w:r w:rsidRPr="00B17B5C">
        <w:rPr>
          <w:rFonts w:ascii="Arial" w:hAnsi="Arial" w:cs="Arial"/>
          <w:b/>
          <w:sz w:val="20"/>
          <w:szCs w:val="20"/>
        </w:rPr>
        <w:t xml:space="preserve">NAME AND PRONOUN: Mohamed </w:t>
      </w:r>
      <w:proofErr w:type="spellStart"/>
      <w:r w:rsidRPr="00B17B5C">
        <w:rPr>
          <w:rFonts w:ascii="Arial" w:hAnsi="Arial" w:cs="Arial"/>
          <w:b/>
          <w:sz w:val="20"/>
          <w:szCs w:val="20"/>
        </w:rPr>
        <w:t>Rusthum</w:t>
      </w:r>
      <w:proofErr w:type="spellEnd"/>
      <w:r w:rsidRPr="00B17B5C">
        <w:rPr>
          <w:rFonts w:ascii="Arial" w:hAnsi="Arial" w:cs="Arial"/>
          <w:b/>
          <w:sz w:val="20"/>
          <w:szCs w:val="20"/>
        </w:rPr>
        <w:t xml:space="preserve"> </w:t>
      </w:r>
      <w:proofErr w:type="spellStart"/>
      <w:r w:rsidRPr="00B17B5C">
        <w:rPr>
          <w:rFonts w:ascii="Arial" w:hAnsi="Arial" w:cs="Arial"/>
          <w:b/>
          <w:sz w:val="20"/>
          <w:szCs w:val="20"/>
        </w:rPr>
        <w:t>Mujuthaba</w:t>
      </w:r>
      <w:proofErr w:type="spellEnd"/>
      <w:r w:rsidRPr="00B17B5C">
        <w:rPr>
          <w:rFonts w:ascii="Arial" w:hAnsi="Arial" w:cs="Arial"/>
          <w:b/>
          <w:sz w:val="20"/>
          <w:szCs w:val="20"/>
        </w:rPr>
        <w:t xml:space="preserve"> </w:t>
      </w:r>
      <w:r w:rsidRPr="00B17B5C">
        <w:rPr>
          <w:rFonts w:ascii="Arial" w:hAnsi="Arial" w:cs="Arial"/>
          <w:sz w:val="20"/>
          <w:szCs w:val="20"/>
        </w:rPr>
        <w:t>(he/him)</w:t>
      </w:r>
    </w:p>
    <w:p w14:paraId="410BF9E8" w14:textId="77777777" w:rsidR="00D17970" w:rsidRPr="00B17B5C" w:rsidRDefault="00D17970" w:rsidP="00B17B5C">
      <w:pPr>
        <w:spacing w:after="0" w:line="240" w:lineRule="auto"/>
        <w:rPr>
          <w:rFonts w:ascii="Arial" w:hAnsi="Arial" w:cs="Arial"/>
          <w:b/>
          <w:sz w:val="20"/>
          <w:szCs w:val="20"/>
        </w:rPr>
      </w:pPr>
    </w:p>
    <w:p w14:paraId="037F14EC" w14:textId="77777777" w:rsidR="00D17970" w:rsidRPr="00B17B5C" w:rsidRDefault="00D17970" w:rsidP="00B17B5C">
      <w:pPr>
        <w:spacing w:line="240" w:lineRule="auto"/>
        <w:rPr>
          <w:rFonts w:ascii="Arial" w:hAnsi="Arial" w:cs="Arial"/>
          <w:sz w:val="20"/>
          <w:szCs w:val="28"/>
        </w:rPr>
      </w:pPr>
      <w:r w:rsidRPr="00B17B5C">
        <w:rPr>
          <w:rFonts w:ascii="Arial" w:hAnsi="Arial" w:cs="Arial"/>
        </w:rPr>
        <w:softHyphen/>
      </w:r>
      <w:r w:rsidRPr="00B17B5C">
        <w:rPr>
          <w:rFonts w:ascii="Arial" w:hAnsi="Arial" w:cs="Arial"/>
        </w:rPr>
        <w:softHyphen/>
      </w:r>
      <w:r w:rsidRPr="00B17B5C">
        <w:rPr>
          <w:rFonts w:ascii="Arial" w:hAnsi="Arial" w:cs="Arial"/>
        </w:rPr>
        <w:softHyphen/>
      </w:r>
      <w:r w:rsidRPr="00B17B5C">
        <w:rPr>
          <w:rFonts w:ascii="Arial" w:hAnsi="Arial" w:cs="Arial"/>
        </w:rPr>
        <w:softHyphen/>
      </w:r>
      <w:r w:rsidRPr="00B17B5C">
        <w:rPr>
          <w:rFonts w:ascii="Arial" w:hAnsi="Arial" w:cs="Arial"/>
        </w:rPr>
        <w:softHyphen/>
      </w:r>
      <w:r w:rsidRPr="00B17B5C">
        <w:rPr>
          <w:rFonts w:ascii="Arial" w:hAnsi="Arial" w:cs="Arial"/>
          <w:b/>
          <w:sz w:val="20"/>
          <w:szCs w:val="20"/>
        </w:rPr>
        <w:t>LINK TO PREVIOUS UA</w:t>
      </w:r>
      <w:r w:rsidRPr="00B17B5C">
        <w:rPr>
          <w:rFonts w:ascii="Arial" w:hAnsi="Arial" w:cs="Arial"/>
          <w:sz w:val="20"/>
          <w:szCs w:val="20"/>
        </w:rPr>
        <w:t xml:space="preserve">: </w:t>
      </w:r>
      <w:r w:rsidRPr="00B17B5C">
        <w:rPr>
          <w:rFonts w:ascii="Arial" w:hAnsi="Arial" w:cs="Arial"/>
          <w:sz w:val="20"/>
          <w:szCs w:val="28"/>
        </w:rPr>
        <w:t>N/A</w:t>
      </w:r>
    </w:p>
    <w:p w14:paraId="34307EB1" w14:textId="77777777" w:rsidR="00D17970" w:rsidRPr="00B17B5C" w:rsidRDefault="00D17970" w:rsidP="00B17B5C">
      <w:pPr>
        <w:spacing w:line="240" w:lineRule="auto"/>
        <w:rPr>
          <w:rFonts w:ascii="Arial" w:hAnsi="Arial" w:cs="Arial"/>
        </w:rPr>
      </w:pPr>
    </w:p>
    <w:sectPr w:rsidR="00D17970" w:rsidRPr="00B17B5C" w:rsidSect="007428E7">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D22BD" w14:textId="77777777" w:rsidR="00EF7166" w:rsidRDefault="00EF7166" w:rsidP="00D17970">
      <w:pPr>
        <w:spacing w:after="0" w:line="240" w:lineRule="auto"/>
      </w:pPr>
      <w:r>
        <w:separator/>
      </w:r>
    </w:p>
  </w:endnote>
  <w:endnote w:type="continuationSeparator" w:id="0">
    <w:p w14:paraId="5FC02755" w14:textId="77777777" w:rsidR="00EF7166" w:rsidRDefault="00EF7166" w:rsidP="00D17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F4B1" w14:textId="77777777" w:rsidR="003410FB" w:rsidRDefault="003410FB" w:rsidP="003410FB">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0FCC0F88" w14:textId="77777777" w:rsidR="003410FB" w:rsidRDefault="003410FB" w:rsidP="003410F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758A5989" w14:textId="77777777" w:rsidR="003410FB" w:rsidRPr="003410FB" w:rsidRDefault="003410FB">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F7FE" w14:textId="5131C050" w:rsidR="003410FB" w:rsidRDefault="003410FB">
    <w:pPr>
      <w:pStyle w:val="Footer"/>
    </w:pPr>
    <w:r>
      <w:rPr>
        <w:noProof/>
      </w:rPr>
      <w:drawing>
        <wp:anchor distT="0" distB="0" distL="114300" distR="114300" simplePos="0" relativeHeight="251658240" behindDoc="0" locked="0" layoutInCell="1" allowOverlap="1" wp14:anchorId="7CAB8C68" wp14:editId="1CFCF437">
          <wp:simplePos x="0" y="0"/>
          <wp:positionH relativeFrom="column">
            <wp:posOffset>774700</wp:posOffset>
          </wp:positionH>
          <wp:positionV relativeFrom="paragraph">
            <wp:posOffset>-635635</wp:posOffset>
          </wp:positionV>
          <wp:extent cx="5302250" cy="812898"/>
          <wp:effectExtent l="0" t="0" r="0" b="635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0" cy="812898"/>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95A9" w14:textId="77777777" w:rsidR="00EF7166" w:rsidRDefault="00EF7166" w:rsidP="00D17970">
      <w:pPr>
        <w:spacing w:after="0" w:line="240" w:lineRule="auto"/>
      </w:pPr>
      <w:r>
        <w:separator/>
      </w:r>
    </w:p>
  </w:footnote>
  <w:footnote w:type="continuationSeparator" w:id="0">
    <w:p w14:paraId="106CF9E8" w14:textId="77777777" w:rsidR="00EF7166" w:rsidRDefault="00EF7166" w:rsidP="00D17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1427" w14:textId="77777777" w:rsidR="0081763F" w:rsidRDefault="0081763F" w:rsidP="0081763F">
    <w:pPr>
      <w:tabs>
        <w:tab w:val="left" w:pos="6060"/>
        <w:tab w:val="right" w:pos="10203"/>
      </w:tabs>
      <w:spacing w:after="0"/>
      <w:rPr>
        <w:sz w:val="16"/>
        <w:szCs w:val="16"/>
      </w:rPr>
    </w:pPr>
    <w:r>
      <w:rPr>
        <w:sz w:val="16"/>
        <w:szCs w:val="16"/>
      </w:rPr>
      <w:t xml:space="preserve">First UA: 51/22 Index: </w:t>
    </w:r>
    <w:r w:rsidRPr="00442AFD">
      <w:rPr>
        <w:rFonts w:ascii="Arial" w:hAnsi="Arial" w:cs="Arial"/>
        <w:color w:val="auto"/>
        <w:sz w:val="14"/>
        <w:szCs w:val="14"/>
      </w:rPr>
      <w:t>ASA 29/5678/2022</w:t>
    </w:r>
    <w:r>
      <w:rPr>
        <w:rFonts w:ascii="Arial" w:hAnsi="Arial" w:cs="Arial"/>
        <w:color w:val="auto"/>
        <w:sz w:val="14"/>
        <w:szCs w:val="14"/>
      </w:rPr>
      <w:t xml:space="preserve"> </w:t>
    </w:r>
    <w:r w:rsidRPr="0081763F">
      <w:rPr>
        <w:rFonts w:cs="Arial"/>
        <w:color w:val="auto"/>
        <w:sz w:val="16"/>
        <w:szCs w:val="16"/>
      </w:rPr>
      <w:t>Maldives</w:t>
    </w:r>
    <w:r>
      <w:rPr>
        <w:rFonts w:ascii="Arial" w:hAnsi="Arial" w:cs="Arial"/>
        <w:color w:val="auto"/>
        <w:sz w:val="14"/>
        <w:szCs w:val="14"/>
      </w:rPr>
      <w:tab/>
    </w:r>
    <w:r>
      <w:rPr>
        <w:rFonts w:ascii="Arial" w:hAnsi="Arial" w:cs="Arial"/>
        <w:color w:val="auto"/>
        <w:sz w:val="14"/>
        <w:szCs w:val="14"/>
      </w:rPr>
      <w:tab/>
    </w:r>
    <w:r>
      <w:rPr>
        <w:sz w:val="16"/>
        <w:szCs w:val="16"/>
      </w:rPr>
      <w:t>Date: June 6, 2022</w:t>
    </w:r>
  </w:p>
  <w:p w14:paraId="3395854F" w14:textId="77777777" w:rsidR="00D17970" w:rsidRDefault="00D17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0DE9" w14:textId="3CB6CD87" w:rsidR="001077CA" w:rsidRDefault="001077CA" w:rsidP="001077CA">
    <w:pPr>
      <w:tabs>
        <w:tab w:val="left" w:pos="6060"/>
        <w:tab w:val="right" w:pos="10203"/>
      </w:tabs>
      <w:spacing w:after="0"/>
      <w:rPr>
        <w:sz w:val="16"/>
        <w:szCs w:val="16"/>
      </w:rPr>
    </w:pPr>
    <w:r>
      <w:rPr>
        <w:sz w:val="16"/>
        <w:szCs w:val="16"/>
      </w:rPr>
      <w:t xml:space="preserve">First UA: 51/22 Index: </w:t>
    </w:r>
    <w:r w:rsidRPr="00442AFD">
      <w:rPr>
        <w:rFonts w:ascii="Arial" w:hAnsi="Arial" w:cs="Arial"/>
        <w:color w:val="auto"/>
        <w:sz w:val="14"/>
        <w:szCs w:val="14"/>
      </w:rPr>
      <w:t>ASA 29/5678/</w:t>
    </w:r>
    <w:r w:rsidR="0081763F" w:rsidRPr="00442AFD">
      <w:rPr>
        <w:rFonts w:ascii="Arial" w:hAnsi="Arial" w:cs="Arial"/>
        <w:color w:val="auto"/>
        <w:sz w:val="14"/>
        <w:szCs w:val="14"/>
      </w:rPr>
      <w:t>2022</w:t>
    </w:r>
    <w:r w:rsidR="0081763F">
      <w:rPr>
        <w:rFonts w:ascii="Arial" w:hAnsi="Arial" w:cs="Arial"/>
        <w:color w:val="auto"/>
        <w:sz w:val="14"/>
        <w:szCs w:val="14"/>
      </w:rPr>
      <w:t xml:space="preserve"> </w:t>
    </w:r>
    <w:r w:rsidR="0081763F" w:rsidRPr="0081763F">
      <w:rPr>
        <w:rFonts w:cs="Arial"/>
        <w:color w:val="auto"/>
        <w:sz w:val="16"/>
        <w:szCs w:val="16"/>
      </w:rPr>
      <w:t>Maldives</w:t>
    </w:r>
    <w:r>
      <w:rPr>
        <w:rFonts w:ascii="Arial" w:hAnsi="Arial" w:cs="Arial"/>
        <w:color w:val="auto"/>
        <w:sz w:val="14"/>
        <w:szCs w:val="14"/>
      </w:rPr>
      <w:tab/>
    </w:r>
    <w:r>
      <w:rPr>
        <w:rFonts w:ascii="Arial" w:hAnsi="Arial" w:cs="Arial"/>
        <w:color w:val="auto"/>
        <w:sz w:val="14"/>
        <w:szCs w:val="14"/>
      </w:rPr>
      <w:tab/>
    </w:r>
    <w:r>
      <w:rPr>
        <w:sz w:val="16"/>
        <w:szCs w:val="16"/>
      </w:rPr>
      <w:t>Date: June 6, 2022</w:t>
    </w:r>
  </w:p>
  <w:p w14:paraId="487D1455" w14:textId="77777777" w:rsidR="001077CA" w:rsidRDefault="00107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57E8E"/>
    <w:multiLevelType w:val="hybridMultilevel"/>
    <w:tmpl w:val="E794D308"/>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1"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6551952">
    <w:abstractNumId w:val="0"/>
  </w:num>
  <w:num w:numId="2" w16cid:durableId="1948733009">
    <w:abstractNumId w:val="1"/>
  </w:num>
  <w:num w:numId="3" w16cid:durableId="1347167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70"/>
    <w:rsid w:val="0004231B"/>
    <w:rsid w:val="001077CA"/>
    <w:rsid w:val="00294D4E"/>
    <w:rsid w:val="0030390A"/>
    <w:rsid w:val="00311F69"/>
    <w:rsid w:val="003410FB"/>
    <w:rsid w:val="00382F24"/>
    <w:rsid w:val="00443870"/>
    <w:rsid w:val="005C16D9"/>
    <w:rsid w:val="005D5AC6"/>
    <w:rsid w:val="007428E7"/>
    <w:rsid w:val="00776197"/>
    <w:rsid w:val="0081763F"/>
    <w:rsid w:val="00B17B5C"/>
    <w:rsid w:val="00BA12ED"/>
    <w:rsid w:val="00C27D3A"/>
    <w:rsid w:val="00D00BB2"/>
    <w:rsid w:val="00D17970"/>
    <w:rsid w:val="00D23F3F"/>
    <w:rsid w:val="00E71960"/>
    <w:rsid w:val="00EF7166"/>
    <w:rsid w:val="00F24C4F"/>
  </w:rsids>
  <m:mathPr>
    <m:mathFont m:val="Cambria Math"/>
    <m:brkBin m:val="before"/>
    <m:brkBinSub m:val="--"/>
    <m:smallFrac m:val="0"/>
    <m:dispDef/>
    <m:lMargin m:val="0"/>
    <m:rMargin m:val="0"/>
    <m:defJc m:val="centerGroup"/>
    <m:wrapIndent m:val="1440"/>
    <m:intLim m:val="subSup"/>
    <m:naryLim m:val="undOvr"/>
  </m:mathPr>
  <w:themeFontLang w:val="en-AU" w:bidi="ta-L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256A8"/>
  <w15:chartTrackingRefBased/>
  <w15:docId w15:val="{FC8FB16F-C2FC-4480-BDFA-EB42BB75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70"/>
    <w:pPr>
      <w:widowControl w:val="0"/>
      <w:suppressAutoHyphens/>
      <w:spacing w:after="246" w:line="240" w:lineRule="atLeast"/>
    </w:pPr>
    <w:rPr>
      <w:rFonts w:ascii="Amnesty Trade Gothic" w:eastAsia="MS Mincho" w:hAnsi="Amnesty Trade Gothic" w:cs="Times New Roman"/>
      <w:color w:val="000000"/>
      <w:sz w:val="18"/>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D17970"/>
    <w:pPr>
      <w:shd w:val="clear" w:color="auto" w:fill="FFFF00"/>
      <w:spacing w:after="0"/>
    </w:pPr>
    <w:rPr>
      <w:rFonts w:ascii="Amnesty Trade Gothic Cn" w:eastAsia="Arial Unicode MS" w:hAnsi="Amnesty Trade Gothic Cn"/>
      <w:caps/>
      <w:sz w:val="26"/>
    </w:rPr>
  </w:style>
  <w:style w:type="character" w:styleId="Hyperlink">
    <w:name w:val="Hyperlink"/>
    <w:rsid w:val="00D17970"/>
    <w:rPr>
      <w:color w:val="0000FF"/>
      <w:u w:val="single"/>
    </w:rPr>
  </w:style>
  <w:style w:type="paragraph" w:styleId="ListParagraph">
    <w:name w:val="List Paragraph"/>
    <w:basedOn w:val="Normal"/>
    <w:uiPriority w:val="34"/>
    <w:qFormat/>
    <w:rsid w:val="00D17970"/>
    <w:pPr>
      <w:ind w:left="720"/>
      <w:contextualSpacing/>
    </w:pPr>
  </w:style>
  <w:style w:type="paragraph" w:customStyle="1" w:styleId="AIUrgentActionTopHeading">
    <w:name w:val="AI Urgent Action Top Heading"/>
    <w:basedOn w:val="Normal"/>
    <w:rsid w:val="00D17970"/>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D17970"/>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Header">
    <w:name w:val="header"/>
    <w:basedOn w:val="Normal"/>
    <w:link w:val="HeaderChar"/>
    <w:uiPriority w:val="99"/>
    <w:unhideWhenUsed/>
    <w:rsid w:val="00D17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970"/>
    <w:rPr>
      <w:rFonts w:ascii="Amnesty Trade Gothic" w:eastAsia="MS Mincho" w:hAnsi="Amnesty Trade Gothic" w:cs="Times New Roman"/>
      <w:color w:val="000000"/>
      <w:sz w:val="18"/>
      <w:szCs w:val="24"/>
      <w:lang w:val="en-GB" w:eastAsia="ar-SA"/>
    </w:rPr>
  </w:style>
  <w:style w:type="paragraph" w:styleId="Footer">
    <w:name w:val="footer"/>
    <w:basedOn w:val="Normal"/>
    <w:link w:val="FooterChar"/>
    <w:uiPriority w:val="99"/>
    <w:unhideWhenUsed/>
    <w:rsid w:val="00D17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970"/>
    <w:rPr>
      <w:rFonts w:ascii="Amnesty Trade Gothic" w:eastAsia="MS Mincho" w:hAnsi="Amnesty Trade Gothic" w:cs="Times New Roman"/>
      <w:color w:val="000000"/>
      <w:sz w:val="18"/>
      <w:szCs w:val="24"/>
      <w:lang w:val="en-GB" w:eastAsia="ar-SA"/>
    </w:rPr>
  </w:style>
  <w:style w:type="paragraph" w:customStyle="1" w:styleId="paragraph">
    <w:name w:val="paragraph"/>
    <w:basedOn w:val="Normal"/>
    <w:rsid w:val="003410F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3410FB"/>
  </w:style>
  <w:style w:type="character" w:customStyle="1" w:styleId="eop">
    <w:name w:val="eop"/>
    <w:basedOn w:val="DefaultParagraphFont"/>
    <w:rsid w:val="003410FB"/>
  </w:style>
  <w:style w:type="character" w:styleId="Strong">
    <w:name w:val="Strong"/>
    <w:basedOn w:val="DefaultParagraphFont"/>
    <w:uiPriority w:val="22"/>
    <w:qFormat/>
    <w:rsid w:val="007428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mvpmny?lang=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aajje.mv/69426"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info@maldivesmission.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goffice@pgoffice.gov.mv" TargetMode="External"/><Relationship Id="rId20" Type="http://schemas.openxmlformats.org/officeDocument/2006/relationships/hyperlink" Target="https://bit.ly/2CTUhFq"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amnesty.org/en/latest/news/2021/09/maldives-investigate-death-in-custody-and-allegations-of-torture-on-individuals-in-custody/" TargetMode="External"/><Relationship Id="rId5" Type="http://schemas.openxmlformats.org/officeDocument/2006/relationships/styles" Target="styles.xml"/><Relationship Id="rId15" Type="http://schemas.openxmlformats.org/officeDocument/2006/relationships/hyperlink" Target="mailto:bureau@agoffice.gov.mv" TargetMode="External"/><Relationship Id="rId23" Type="http://schemas.openxmlformats.org/officeDocument/2006/relationships/hyperlink" Target="https://www.constituteproject.org/constitution/Maldives_2008?lang=en" TargetMode="External"/><Relationship Id="rId10" Type="http://schemas.openxmlformats.org/officeDocument/2006/relationships/hyperlink" Target="https://www.amnestyusa.org/report-urgent-actions/" TargetMode="External"/><Relationship Id="rId19" Type="http://schemas.openxmlformats.org/officeDocument/2006/relationships/hyperlink" Target="https://www.facebook.com/MaldivesEmbass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treaties.un.org/Pages/ViewDetails.aspx?src=TREATY&amp;mtdsg_no=IV-4&amp;chapter=4&amp;clang=_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15E45EE9DDD40A09832DEE1291702" ma:contentTypeVersion="12" ma:contentTypeDescription="Create a new document." ma:contentTypeScope="" ma:versionID="61b10cfd8a962953d7b3286b4f6b42de">
  <xsd:schema xmlns:xsd="http://www.w3.org/2001/XMLSchema" xmlns:xs="http://www.w3.org/2001/XMLSchema" xmlns:p="http://schemas.microsoft.com/office/2006/metadata/properties" xmlns:ns3="15ab0006-976c-47e1-9c6b-ea938f6ae2a9" xmlns:ns4="f3457735-d788-40d3-9816-18c673776cc0" targetNamespace="http://schemas.microsoft.com/office/2006/metadata/properties" ma:root="true" ma:fieldsID="8c670985e3a0cfb3291c31587d5a1318" ns3:_="" ns4:_="">
    <xsd:import namespace="15ab0006-976c-47e1-9c6b-ea938f6ae2a9"/>
    <xsd:import namespace="f3457735-d788-40d3-9816-18c673776cc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b0006-976c-47e1-9c6b-ea938f6ae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457735-d788-40d3-9816-18c673776c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CF514-CA99-4BC4-A8C8-87C231C3F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b0006-976c-47e1-9c6b-ea938f6ae2a9"/>
    <ds:schemaRef ds:uri="f3457735-d788-40d3-9816-18c673776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E0DBD-6C95-44D3-BB17-E92CA09EF8E5}">
  <ds:schemaRefs>
    <ds:schemaRef ds:uri="http://schemas.microsoft.com/sharepoint/v3/contenttype/forms"/>
  </ds:schemaRefs>
</ds:datastoreItem>
</file>

<file path=customXml/itemProps3.xml><?xml version="1.0" encoding="utf-8"?>
<ds:datastoreItem xmlns:ds="http://schemas.openxmlformats.org/officeDocument/2006/customXml" ds:itemID="{3E27A270-4248-4695-B922-8943350987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Aszkielowicz</dc:creator>
  <cp:keywords/>
  <dc:description/>
  <cp:lastModifiedBy>Nery Chavez</cp:lastModifiedBy>
  <cp:revision>2</cp:revision>
  <dcterms:created xsi:type="dcterms:W3CDTF">2022-06-07T18:39:00Z</dcterms:created>
  <dcterms:modified xsi:type="dcterms:W3CDTF">2022-06-07T18:39:00Z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0x010100EC315E45EE9DDD40A09832DEE1291702</vt:lpwstr>
  </property>
</Properties>
</file>