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D4D6B" w14:textId="154FE2C2" w:rsidR="00900DF9" w:rsidRPr="00F02525" w:rsidRDefault="00F62902" w:rsidP="00900DF9">
      <w:pPr>
        <w:pStyle w:val="AIUrgentActionTopHeading"/>
        <w:tabs>
          <w:tab w:val="clear" w:pos="567"/>
        </w:tabs>
        <w:spacing w:line="240" w:lineRule="auto"/>
        <w:rPr>
          <w:rFonts w:cs="Arial"/>
          <w:sz w:val="66"/>
          <w:szCs w:val="66"/>
        </w:rPr>
      </w:pPr>
      <w:r w:rsidRPr="00F02525">
        <w:rPr>
          <w:rFonts w:cs="Arial"/>
          <w:sz w:val="66"/>
          <w:szCs w:val="66"/>
          <w:highlight w:val="yellow"/>
        </w:rPr>
        <w:t>URGENT ACTION</w:t>
      </w:r>
    </w:p>
    <w:p w14:paraId="30776ECA" w14:textId="77777777" w:rsidR="00F62902" w:rsidRPr="006B32A5" w:rsidRDefault="00F62902" w:rsidP="00900DF9">
      <w:pPr>
        <w:spacing w:after="0" w:line="240" w:lineRule="auto"/>
        <w:rPr>
          <w:rFonts w:ascii="Arial" w:hAnsi="Arial" w:cs="Arial"/>
          <w:b/>
          <w:iCs/>
          <w:sz w:val="34"/>
          <w:szCs w:val="34"/>
          <w:lang w:eastAsia="es-MX"/>
        </w:rPr>
      </w:pPr>
      <w:r w:rsidRPr="006B32A5">
        <w:rPr>
          <w:rFonts w:ascii="Arial" w:hAnsi="Arial" w:cs="Arial"/>
          <w:b/>
          <w:iCs/>
          <w:sz w:val="34"/>
          <w:szCs w:val="34"/>
          <w:lang w:eastAsia="es-MX"/>
        </w:rPr>
        <w:t>RELE</w:t>
      </w:r>
      <w:r w:rsidRPr="006B32A5" w:rsidDel="00447684">
        <w:rPr>
          <w:rFonts w:ascii="Arial" w:hAnsi="Arial" w:cs="Arial"/>
          <w:b/>
          <w:iCs/>
          <w:sz w:val="34"/>
          <w:szCs w:val="34"/>
          <w:lang w:eastAsia="es-MX"/>
        </w:rPr>
        <w:t>ASE</w:t>
      </w:r>
      <w:r w:rsidRPr="006B32A5">
        <w:rPr>
          <w:rFonts w:ascii="Arial" w:hAnsi="Arial" w:cs="Arial"/>
          <w:b/>
          <w:iCs/>
          <w:sz w:val="34"/>
          <w:szCs w:val="34"/>
          <w:lang w:eastAsia="es-MX"/>
        </w:rPr>
        <w:t xml:space="preserve"> HUNGER-STRIKING ACTIVISTS</w:t>
      </w:r>
    </w:p>
    <w:p w14:paraId="70E1FB5E" w14:textId="50BDB210" w:rsidR="00F62902" w:rsidRPr="00900DF9" w:rsidRDefault="00F62902" w:rsidP="00900DF9">
      <w:pPr>
        <w:spacing w:after="0" w:line="240" w:lineRule="auto"/>
        <w:rPr>
          <w:rFonts w:ascii="Arial" w:hAnsi="Arial" w:cs="Arial"/>
          <w:b/>
          <w:sz w:val="22"/>
          <w:szCs w:val="22"/>
          <w:lang w:eastAsia="es-MX"/>
        </w:rPr>
      </w:pPr>
      <w:r w:rsidRPr="00900DF9">
        <w:rPr>
          <w:rFonts w:ascii="Arial" w:hAnsi="Arial" w:cs="Arial"/>
          <w:b/>
          <w:sz w:val="22"/>
          <w:szCs w:val="22"/>
          <w:lang w:eastAsia="es-MX"/>
        </w:rPr>
        <w:t xml:space="preserve">Since June </w:t>
      </w:r>
      <w:r w:rsidR="00B44212">
        <w:rPr>
          <w:rFonts w:ascii="Arial" w:hAnsi="Arial" w:cs="Arial"/>
          <w:b/>
          <w:sz w:val="22"/>
          <w:szCs w:val="22"/>
          <w:lang w:eastAsia="es-MX"/>
        </w:rPr>
        <w:t xml:space="preserve">2, </w:t>
      </w:r>
      <w:r w:rsidRPr="00900DF9">
        <w:rPr>
          <w:rFonts w:ascii="Arial" w:hAnsi="Arial" w:cs="Arial"/>
          <w:b/>
          <w:sz w:val="22"/>
          <w:szCs w:val="22"/>
          <w:lang w:eastAsia="es-MX"/>
        </w:rPr>
        <w:t xml:space="preserve">2022, two women have been on hunger strike calling for their right to bail. They have been detained since May </w:t>
      </w:r>
      <w:r w:rsidR="00B44212">
        <w:rPr>
          <w:rFonts w:ascii="Arial" w:hAnsi="Arial" w:cs="Arial"/>
          <w:b/>
          <w:sz w:val="22"/>
          <w:szCs w:val="22"/>
          <w:lang w:eastAsia="es-MX"/>
        </w:rPr>
        <w:t xml:space="preserve">3, </w:t>
      </w:r>
      <w:r w:rsidRPr="00900DF9">
        <w:rPr>
          <w:rFonts w:ascii="Arial" w:hAnsi="Arial" w:cs="Arial"/>
          <w:b/>
          <w:sz w:val="22"/>
          <w:szCs w:val="22"/>
          <w:lang w:eastAsia="es-MX"/>
        </w:rPr>
        <w:t xml:space="preserve">2022. Authorities have started criminal proceedings against them and one other, who is on bail under house arrest, for conducting street polls. International human right commitments oblige the Thai government to effectively protect the human rights to freedom of expression and peaceful assembly and minimize pre-trial detention. The three must be released immediately, and all charges against them dropped. </w:t>
      </w:r>
    </w:p>
    <w:p w14:paraId="28754A00" w14:textId="77777777" w:rsidR="00F62902" w:rsidRPr="00900DF9" w:rsidRDefault="00F62902" w:rsidP="00900DF9">
      <w:pPr>
        <w:spacing w:after="0" w:line="240" w:lineRule="auto"/>
        <w:rPr>
          <w:rFonts w:ascii="Arial" w:hAnsi="Arial" w:cs="Arial"/>
          <w:b/>
          <w:lang w:eastAsia="es-MX"/>
        </w:rPr>
      </w:pPr>
    </w:p>
    <w:p w14:paraId="36A4976D" w14:textId="34BADAA2" w:rsidR="00F62902" w:rsidRPr="00900DF9" w:rsidRDefault="00F62902" w:rsidP="00900DF9">
      <w:pPr>
        <w:spacing w:after="0" w:line="240" w:lineRule="auto"/>
        <w:rPr>
          <w:rFonts w:ascii="Arial" w:hAnsi="Arial" w:cs="Arial"/>
          <w:b/>
          <w:color w:val="auto"/>
          <w:sz w:val="20"/>
          <w:szCs w:val="20"/>
          <w:lang w:eastAsia="es-MX"/>
        </w:rPr>
      </w:pPr>
      <w:r w:rsidRPr="00900DF9">
        <w:rPr>
          <w:rFonts w:ascii="Arial" w:hAnsi="Arial" w:cs="Arial"/>
          <w:b/>
          <w:color w:val="auto"/>
          <w:sz w:val="20"/>
          <w:szCs w:val="20"/>
          <w:lang w:eastAsia="es-MX"/>
        </w:rPr>
        <w:t xml:space="preserve">TAKE ACTION: </w:t>
      </w:r>
    </w:p>
    <w:p w14:paraId="16C4C2F2" w14:textId="77777777" w:rsidR="00900DF9" w:rsidRPr="00900DF9" w:rsidRDefault="00900DF9" w:rsidP="00900DF9">
      <w:pPr>
        <w:widowControl/>
        <w:numPr>
          <w:ilvl w:val="0"/>
          <w:numId w:val="1"/>
        </w:numPr>
        <w:suppressAutoHyphens w:val="0"/>
        <w:spacing w:after="0" w:line="259" w:lineRule="auto"/>
        <w:ind w:left="360"/>
        <w:rPr>
          <w:rFonts w:ascii="Arial" w:hAnsi="Arial" w:cs="Arial"/>
          <w:sz w:val="20"/>
          <w:szCs w:val="20"/>
        </w:rPr>
      </w:pPr>
      <w:bookmarkStart w:id="0" w:name="_Hlk77689456"/>
      <w:r w:rsidRPr="00900DF9">
        <w:rPr>
          <w:rFonts w:ascii="Arial" w:hAnsi="Arial" w:cs="Arial"/>
          <w:sz w:val="20"/>
          <w:szCs w:val="20"/>
        </w:rPr>
        <w:t>Write a letter in your own words or using the sample below as a guide to one or both government officials listed. You can also email, fax, call or </w:t>
      </w:r>
      <w:proofErr w:type="gramStart"/>
      <w:r w:rsidRPr="00900DF9">
        <w:rPr>
          <w:rFonts w:ascii="Arial" w:hAnsi="Arial" w:cs="Arial"/>
          <w:sz w:val="20"/>
          <w:szCs w:val="20"/>
        </w:rPr>
        <w:t>Tweet</w:t>
      </w:r>
      <w:proofErr w:type="gramEnd"/>
      <w:r w:rsidRPr="00900DF9">
        <w:rPr>
          <w:rFonts w:ascii="Arial" w:hAnsi="Arial" w:cs="Arial"/>
          <w:sz w:val="20"/>
          <w:szCs w:val="20"/>
        </w:rPr>
        <w:t> them. </w:t>
      </w:r>
    </w:p>
    <w:p w14:paraId="157789D2" w14:textId="57A104EB" w:rsidR="00900DF9" w:rsidRPr="00900DF9" w:rsidRDefault="00900DF9" w:rsidP="00900DF9">
      <w:pPr>
        <w:widowControl/>
        <w:numPr>
          <w:ilvl w:val="0"/>
          <w:numId w:val="2"/>
        </w:numPr>
        <w:suppressAutoHyphens w:val="0"/>
        <w:spacing w:after="0" w:line="259" w:lineRule="auto"/>
        <w:ind w:left="360"/>
        <w:rPr>
          <w:rFonts w:ascii="Arial" w:hAnsi="Arial" w:cs="Arial"/>
          <w:sz w:val="20"/>
          <w:szCs w:val="20"/>
        </w:rPr>
      </w:pPr>
      <w:hyperlink r:id="rId7" w:tgtFrame="_blank" w:history="1">
        <w:r w:rsidRPr="00900DF9">
          <w:rPr>
            <w:rStyle w:val="Hyperlink"/>
            <w:rFonts w:ascii="Arial" w:hAnsi="Arial" w:cs="Arial"/>
            <w:sz w:val="20"/>
            <w:szCs w:val="20"/>
          </w:rPr>
          <w:t>Click here</w:t>
        </w:r>
      </w:hyperlink>
      <w:r w:rsidRPr="00900DF9">
        <w:rPr>
          <w:rFonts w:ascii="Arial" w:hAnsi="Arial" w:cs="Arial"/>
          <w:sz w:val="20"/>
          <w:szCs w:val="20"/>
        </w:rPr>
        <w:t> to let us know the actions you took on </w:t>
      </w:r>
      <w:r w:rsidRPr="00900DF9">
        <w:rPr>
          <w:rFonts w:ascii="Arial" w:hAnsi="Arial" w:cs="Arial"/>
          <w:b/>
          <w:bCs/>
          <w:i/>
          <w:iCs/>
          <w:sz w:val="20"/>
          <w:szCs w:val="20"/>
        </w:rPr>
        <w:t>Urgent Action </w:t>
      </w:r>
      <w:r w:rsidR="00B44212">
        <w:rPr>
          <w:rFonts w:ascii="Arial" w:hAnsi="Arial" w:cs="Arial"/>
          <w:b/>
          <w:bCs/>
          <w:i/>
          <w:iCs/>
          <w:sz w:val="20"/>
          <w:szCs w:val="20"/>
        </w:rPr>
        <w:t>56</w:t>
      </w:r>
      <w:r w:rsidRPr="00900DF9">
        <w:rPr>
          <w:rFonts w:ascii="Arial" w:hAnsi="Arial" w:cs="Arial"/>
          <w:b/>
          <w:bCs/>
          <w:i/>
          <w:iCs/>
          <w:sz w:val="20"/>
          <w:szCs w:val="20"/>
        </w:rPr>
        <w:t>.</w:t>
      </w:r>
      <w:r w:rsidR="00B44212">
        <w:rPr>
          <w:rFonts w:ascii="Arial" w:hAnsi="Arial" w:cs="Arial"/>
          <w:b/>
          <w:bCs/>
          <w:i/>
          <w:iCs/>
          <w:sz w:val="20"/>
          <w:szCs w:val="20"/>
        </w:rPr>
        <w:t>22</w:t>
      </w:r>
      <w:r w:rsidRPr="00900DF9">
        <w:rPr>
          <w:rFonts w:ascii="Arial" w:hAnsi="Arial" w:cs="Arial"/>
          <w:sz w:val="20"/>
          <w:szCs w:val="20"/>
        </w:rPr>
        <w:t>. It’s important to report because we share the total number with the officials we are trying to persuade and the people we are trying to help. </w:t>
      </w:r>
    </w:p>
    <w:bookmarkEnd w:id="0"/>
    <w:p w14:paraId="3F18E22B" w14:textId="77777777" w:rsidR="006B32A5" w:rsidRDefault="006B32A5" w:rsidP="006B32A5">
      <w:pPr>
        <w:spacing w:after="0" w:line="240" w:lineRule="auto"/>
        <w:rPr>
          <w:rFonts w:ascii="Arial" w:hAnsi="Arial" w:cs="Arial"/>
          <w:lang w:eastAsia="es-MX"/>
        </w:rPr>
      </w:pPr>
    </w:p>
    <w:p w14:paraId="7E2DB48E" w14:textId="6285B90C" w:rsidR="00F02525" w:rsidRDefault="00F02525" w:rsidP="006B32A5">
      <w:pPr>
        <w:spacing w:after="0" w:line="240" w:lineRule="auto"/>
        <w:rPr>
          <w:rFonts w:ascii="Arial" w:hAnsi="Arial" w:cs="Arial"/>
          <w:b/>
          <w:iCs/>
          <w:szCs w:val="18"/>
        </w:rPr>
        <w:sectPr w:rsidR="00F02525" w:rsidSect="00900DF9">
          <w:headerReference w:type="default" r:id="rId8"/>
          <w:footerReference w:type="default" r:id="rId9"/>
          <w:headerReference w:type="first" r:id="rId10"/>
          <w:footerReference w:type="first" r:id="rId11"/>
          <w:footnotePr>
            <w:pos w:val="beneathText"/>
          </w:footnotePr>
          <w:endnotePr>
            <w:numFmt w:val="decimal"/>
          </w:endnotePr>
          <w:pgSz w:w="12240" w:h="15840" w:code="1"/>
          <w:pgMar w:top="720" w:right="720" w:bottom="2160" w:left="720" w:header="706" w:footer="562" w:gutter="0"/>
          <w:cols w:space="360"/>
          <w:titlePg/>
          <w:docGrid w:linePitch="360" w:charSpace="32320"/>
        </w:sectPr>
      </w:pPr>
    </w:p>
    <w:p w14:paraId="5A95BCD2" w14:textId="77777777" w:rsidR="00F62902" w:rsidRPr="00900DF9" w:rsidRDefault="00F62902" w:rsidP="006B32A5">
      <w:pPr>
        <w:spacing w:after="0" w:line="240" w:lineRule="auto"/>
        <w:rPr>
          <w:rFonts w:ascii="Arial" w:hAnsi="Arial" w:cs="Arial"/>
          <w:b/>
          <w:iCs/>
          <w:szCs w:val="18"/>
        </w:rPr>
      </w:pPr>
      <w:r w:rsidRPr="00900DF9">
        <w:rPr>
          <w:rFonts w:ascii="Arial" w:hAnsi="Arial" w:cs="Arial"/>
          <w:b/>
          <w:iCs/>
          <w:szCs w:val="18"/>
        </w:rPr>
        <w:t xml:space="preserve">Minister of Justice, </w:t>
      </w:r>
      <w:proofErr w:type="spellStart"/>
      <w:r w:rsidRPr="00900DF9">
        <w:rPr>
          <w:rFonts w:ascii="Arial" w:hAnsi="Arial" w:cs="Arial"/>
          <w:b/>
          <w:iCs/>
          <w:szCs w:val="18"/>
        </w:rPr>
        <w:t>Somsak</w:t>
      </w:r>
      <w:proofErr w:type="spellEnd"/>
      <w:r w:rsidRPr="00900DF9">
        <w:rPr>
          <w:rFonts w:ascii="Arial" w:hAnsi="Arial" w:cs="Arial"/>
          <w:b/>
          <w:iCs/>
          <w:szCs w:val="18"/>
        </w:rPr>
        <w:t xml:space="preserve"> </w:t>
      </w:r>
      <w:proofErr w:type="spellStart"/>
      <w:r w:rsidRPr="00900DF9">
        <w:rPr>
          <w:rFonts w:ascii="Arial" w:hAnsi="Arial" w:cs="Arial"/>
          <w:b/>
          <w:iCs/>
          <w:szCs w:val="18"/>
        </w:rPr>
        <w:t>Thepsuthin</w:t>
      </w:r>
      <w:proofErr w:type="spellEnd"/>
    </w:p>
    <w:p w14:paraId="3D799C41" w14:textId="77777777" w:rsidR="00F62902" w:rsidRPr="00900DF9" w:rsidRDefault="00F62902" w:rsidP="006B32A5">
      <w:pPr>
        <w:spacing w:after="0" w:line="240" w:lineRule="auto"/>
        <w:rPr>
          <w:rFonts w:ascii="Arial" w:hAnsi="Arial" w:cs="Arial"/>
          <w:iCs/>
          <w:szCs w:val="18"/>
        </w:rPr>
      </w:pPr>
      <w:r w:rsidRPr="00900DF9">
        <w:rPr>
          <w:rFonts w:ascii="Arial" w:hAnsi="Arial" w:cs="Arial"/>
          <w:iCs/>
          <w:szCs w:val="18"/>
        </w:rPr>
        <w:t xml:space="preserve">Ministry of Justice, 404 </w:t>
      </w:r>
      <w:proofErr w:type="spellStart"/>
      <w:r w:rsidRPr="00900DF9">
        <w:rPr>
          <w:rFonts w:ascii="Arial" w:hAnsi="Arial" w:cs="Arial"/>
          <w:iCs/>
          <w:szCs w:val="18"/>
        </w:rPr>
        <w:t>ChaengWatthana</w:t>
      </w:r>
      <w:proofErr w:type="spellEnd"/>
      <w:r w:rsidRPr="00900DF9">
        <w:rPr>
          <w:rFonts w:ascii="Arial" w:hAnsi="Arial" w:cs="Arial"/>
          <w:iCs/>
          <w:szCs w:val="18"/>
        </w:rPr>
        <w:t xml:space="preserve"> Rd,</w:t>
      </w:r>
    </w:p>
    <w:p w14:paraId="1BD6452E" w14:textId="78BBFD1E" w:rsidR="00F62902" w:rsidRPr="00900DF9" w:rsidRDefault="00F62902" w:rsidP="006B32A5">
      <w:pPr>
        <w:spacing w:after="0" w:line="240" w:lineRule="auto"/>
        <w:rPr>
          <w:rFonts w:ascii="Arial" w:hAnsi="Arial" w:cs="Arial"/>
          <w:iCs/>
          <w:szCs w:val="18"/>
        </w:rPr>
      </w:pPr>
      <w:proofErr w:type="spellStart"/>
      <w:r w:rsidRPr="00900DF9">
        <w:rPr>
          <w:rFonts w:ascii="Arial" w:hAnsi="Arial" w:cs="Arial"/>
          <w:iCs/>
          <w:szCs w:val="18"/>
        </w:rPr>
        <w:t>Thungsong</w:t>
      </w:r>
      <w:proofErr w:type="spellEnd"/>
      <w:r w:rsidRPr="00900DF9">
        <w:rPr>
          <w:rFonts w:ascii="Arial" w:hAnsi="Arial" w:cs="Arial"/>
          <w:iCs/>
          <w:szCs w:val="18"/>
        </w:rPr>
        <w:t xml:space="preserve">-Hong, </w:t>
      </w:r>
      <w:proofErr w:type="spellStart"/>
      <w:r w:rsidRPr="00900DF9">
        <w:rPr>
          <w:rFonts w:ascii="Arial" w:hAnsi="Arial" w:cs="Arial"/>
          <w:iCs/>
          <w:szCs w:val="18"/>
        </w:rPr>
        <w:t>Laksi</w:t>
      </w:r>
      <w:proofErr w:type="spellEnd"/>
      <w:r w:rsidRPr="00900DF9">
        <w:rPr>
          <w:rFonts w:ascii="Arial" w:hAnsi="Arial" w:cs="Arial"/>
          <w:iCs/>
          <w:szCs w:val="18"/>
        </w:rPr>
        <w:t>,</w:t>
      </w:r>
      <w:r w:rsidR="00900DF9" w:rsidRPr="00900DF9">
        <w:rPr>
          <w:rFonts w:ascii="Arial" w:hAnsi="Arial" w:cs="Arial"/>
          <w:iCs/>
          <w:szCs w:val="18"/>
        </w:rPr>
        <w:t xml:space="preserve"> </w:t>
      </w:r>
      <w:r w:rsidRPr="00900DF9">
        <w:rPr>
          <w:rFonts w:ascii="Arial" w:hAnsi="Arial" w:cs="Arial"/>
          <w:iCs/>
          <w:szCs w:val="18"/>
        </w:rPr>
        <w:t xml:space="preserve">Bangkok, Thailand 10210 </w:t>
      </w:r>
    </w:p>
    <w:p w14:paraId="0628A66B" w14:textId="1435F38E" w:rsidR="00F62902" w:rsidRDefault="00F62902" w:rsidP="006B32A5">
      <w:pPr>
        <w:spacing w:after="0" w:line="240" w:lineRule="auto"/>
        <w:rPr>
          <w:rFonts w:ascii="Arial" w:hAnsi="Arial" w:cs="Arial"/>
          <w:iCs/>
          <w:szCs w:val="18"/>
        </w:rPr>
      </w:pPr>
      <w:r w:rsidRPr="00900DF9">
        <w:rPr>
          <w:rFonts w:ascii="Arial" w:hAnsi="Arial" w:cs="Arial"/>
          <w:iCs/>
          <w:szCs w:val="18"/>
        </w:rPr>
        <w:t xml:space="preserve">Email: </w:t>
      </w:r>
      <w:hyperlink r:id="rId12" w:history="1">
        <w:r w:rsidR="00F02525" w:rsidRPr="0077183E">
          <w:rPr>
            <w:rStyle w:val="Hyperlink"/>
            <w:rFonts w:ascii="Arial" w:hAnsi="Arial" w:cs="Arial"/>
            <w:iCs/>
            <w:szCs w:val="18"/>
          </w:rPr>
          <w:t>Somsak.t@moj.go.th</w:t>
        </w:r>
      </w:hyperlink>
      <w:r w:rsidR="00F02525">
        <w:rPr>
          <w:rFonts w:ascii="Arial" w:hAnsi="Arial" w:cs="Arial"/>
          <w:iCs/>
          <w:szCs w:val="18"/>
        </w:rPr>
        <w:t xml:space="preserve"> </w:t>
      </w:r>
    </w:p>
    <w:p w14:paraId="471BE9BC" w14:textId="2BBD5A57" w:rsidR="006B32A5" w:rsidRDefault="006B32A5" w:rsidP="006B32A5">
      <w:pPr>
        <w:spacing w:after="0" w:line="240" w:lineRule="auto"/>
        <w:rPr>
          <w:rFonts w:ascii="Arial" w:hAnsi="Arial" w:cs="Arial"/>
          <w:iCs/>
          <w:szCs w:val="18"/>
        </w:rPr>
      </w:pPr>
    </w:p>
    <w:p w14:paraId="2ACFB1F3" w14:textId="77777777" w:rsidR="00F02525" w:rsidRDefault="00F02525" w:rsidP="006B32A5">
      <w:pPr>
        <w:spacing w:after="0" w:line="240" w:lineRule="auto"/>
        <w:rPr>
          <w:rFonts w:ascii="Arial" w:hAnsi="Arial" w:cs="Arial"/>
          <w:b/>
          <w:bCs/>
        </w:rPr>
      </w:pPr>
    </w:p>
    <w:p w14:paraId="2F3BD4CD" w14:textId="53CEC6BF" w:rsidR="00F02525" w:rsidRDefault="00F02525" w:rsidP="006B32A5">
      <w:pPr>
        <w:spacing w:after="0" w:line="240" w:lineRule="auto"/>
        <w:rPr>
          <w:rFonts w:ascii="Arial" w:hAnsi="Arial" w:cs="Arial"/>
          <w:b/>
          <w:bCs/>
        </w:rPr>
      </w:pPr>
    </w:p>
    <w:p w14:paraId="3EAB7E74" w14:textId="77777777" w:rsidR="00F02525" w:rsidRDefault="00F02525" w:rsidP="006B32A5">
      <w:pPr>
        <w:spacing w:after="0" w:line="240" w:lineRule="auto"/>
        <w:rPr>
          <w:rFonts w:ascii="Arial" w:hAnsi="Arial" w:cs="Arial"/>
          <w:b/>
          <w:bCs/>
        </w:rPr>
      </w:pPr>
    </w:p>
    <w:p w14:paraId="3A749DED" w14:textId="38A9592C" w:rsidR="006B32A5" w:rsidRPr="00F02525" w:rsidRDefault="006B32A5" w:rsidP="00900DF9">
      <w:pPr>
        <w:spacing w:after="0" w:line="240" w:lineRule="auto"/>
        <w:rPr>
          <w:rFonts w:ascii="Arial" w:hAnsi="Arial" w:cs="Arial"/>
          <w:b/>
          <w:iCs/>
          <w:szCs w:val="18"/>
        </w:rPr>
        <w:sectPr w:rsidR="006B32A5" w:rsidRPr="00F02525" w:rsidSect="006B32A5">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6B32A5">
        <w:rPr>
          <w:rFonts w:ascii="Arial" w:hAnsi="Arial" w:cs="Arial"/>
          <w:b/>
          <w:bCs/>
        </w:rPr>
        <w:t xml:space="preserve">Ambassador Manasvi </w:t>
      </w:r>
      <w:proofErr w:type="spellStart"/>
      <w:r w:rsidRPr="006B32A5">
        <w:rPr>
          <w:rFonts w:ascii="Arial" w:hAnsi="Arial" w:cs="Arial"/>
          <w:b/>
          <w:bCs/>
        </w:rPr>
        <w:t>Srisodapol</w:t>
      </w:r>
      <w:proofErr w:type="spellEnd"/>
      <w:r w:rsidRPr="006B32A5">
        <w:rPr>
          <w:rFonts w:ascii="Arial" w:hAnsi="Arial" w:cs="Arial"/>
          <w:b/>
          <w:bCs/>
        </w:rPr>
        <w:br/>
      </w:r>
      <w:r w:rsidRPr="006B32A5">
        <w:rPr>
          <w:rFonts w:ascii="Arial" w:hAnsi="Arial" w:cs="Arial"/>
        </w:rPr>
        <w:t>Royal Thai Embassy</w:t>
      </w:r>
      <w:r w:rsidRPr="006B32A5">
        <w:rPr>
          <w:rFonts w:ascii="Arial" w:hAnsi="Arial" w:cs="Arial"/>
        </w:rPr>
        <w:br/>
        <w:t>1024 Wisconsin Ave. NW, Washington DC 20007</w:t>
      </w:r>
      <w:r w:rsidRPr="006B32A5">
        <w:rPr>
          <w:rFonts w:ascii="Arial" w:hAnsi="Arial" w:cs="Arial"/>
        </w:rPr>
        <w:br/>
        <w:t>Phone: 202 944 3600 I Fax: 202 944 3611</w:t>
      </w:r>
      <w:r w:rsidRPr="006B32A5">
        <w:rPr>
          <w:rFonts w:ascii="Arial" w:hAnsi="Arial" w:cs="Arial"/>
        </w:rPr>
        <w:br/>
        <w:t xml:space="preserve">Contact form: </w:t>
      </w:r>
      <w:hyperlink r:id="rId13" w:history="1">
        <w:r w:rsidRPr="006B32A5">
          <w:rPr>
            <w:rFonts w:ascii="Arial" w:hAnsi="Arial" w:cs="Arial"/>
            <w:color w:val="0000FF"/>
            <w:u w:val="single"/>
          </w:rPr>
          <w:t>https://thaiembdc.org/contact/</w:t>
        </w:r>
      </w:hyperlink>
      <w:r w:rsidRPr="006B32A5">
        <w:rPr>
          <w:rFonts w:ascii="Arial" w:hAnsi="Arial" w:cs="Arial"/>
        </w:rPr>
        <w:br/>
        <w:t xml:space="preserve">Twitter: </w:t>
      </w:r>
      <w:hyperlink r:id="rId14" w:history="1">
        <w:r w:rsidRPr="006B32A5">
          <w:rPr>
            <w:rFonts w:ascii="Arial" w:hAnsi="Arial" w:cs="Arial"/>
            <w:color w:val="0000FF"/>
            <w:u w:val="single"/>
          </w:rPr>
          <w:t>@ThaiEmbDC</w:t>
        </w:r>
      </w:hyperlink>
      <w:r w:rsidRPr="006B32A5">
        <w:rPr>
          <w:rFonts w:ascii="Arial" w:hAnsi="Arial" w:cs="Arial"/>
        </w:rPr>
        <w:br/>
        <w:t xml:space="preserve">Facebook: </w:t>
      </w:r>
      <w:hyperlink r:id="rId15" w:history="1">
        <w:r w:rsidRPr="006B32A5">
          <w:rPr>
            <w:rFonts w:ascii="Arial" w:hAnsi="Arial" w:cs="Arial"/>
            <w:color w:val="0000FF"/>
            <w:u w:val="single"/>
          </w:rPr>
          <w:t>@Thaiembdc</w:t>
        </w:r>
      </w:hyperlink>
    </w:p>
    <w:p w14:paraId="60850CE5" w14:textId="26DB6E22" w:rsidR="00F62902" w:rsidRPr="00900DF9" w:rsidRDefault="00F62902" w:rsidP="00900DF9">
      <w:pPr>
        <w:spacing w:after="0" w:line="240" w:lineRule="auto"/>
        <w:rPr>
          <w:rFonts w:ascii="Arial" w:hAnsi="Arial" w:cs="Arial"/>
          <w:iCs/>
          <w:sz w:val="20"/>
          <w:szCs w:val="20"/>
        </w:rPr>
      </w:pPr>
      <w:r w:rsidRPr="00900DF9">
        <w:rPr>
          <w:rFonts w:ascii="Arial" w:hAnsi="Arial" w:cs="Arial"/>
          <w:iCs/>
          <w:sz w:val="20"/>
          <w:szCs w:val="20"/>
        </w:rPr>
        <w:t>Dear Minister,</w:t>
      </w:r>
    </w:p>
    <w:p w14:paraId="6B4C859B" w14:textId="77777777" w:rsidR="00F62902" w:rsidRPr="00F02525" w:rsidRDefault="00F62902" w:rsidP="00900DF9">
      <w:pPr>
        <w:spacing w:after="0" w:line="240" w:lineRule="auto"/>
        <w:rPr>
          <w:rFonts w:ascii="Arial" w:hAnsi="Arial" w:cs="Arial"/>
          <w:iCs/>
          <w:sz w:val="16"/>
          <w:szCs w:val="16"/>
        </w:rPr>
      </w:pPr>
    </w:p>
    <w:p w14:paraId="71AE7208" w14:textId="77777777" w:rsidR="00F62902" w:rsidRPr="00900DF9" w:rsidRDefault="00F62902" w:rsidP="00900DF9">
      <w:pPr>
        <w:spacing w:after="0" w:line="240" w:lineRule="auto"/>
        <w:rPr>
          <w:rFonts w:ascii="Arial" w:hAnsi="Arial" w:cs="Arial"/>
          <w:iCs/>
          <w:sz w:val="20"/>
          <w:szCs w:val="20"/>
        </w:rPr>
      </w:pPr>
      <w:r w:rsidRPr="00900DF9">
        <w:rPr>
          <w:rFonts w:ascii="Arial" w:hAnsi="Arial" w:cs="Arial"/>
          <w:iCs/>
          <w:sz w:val="20"/>
          <w:szCs w:val="20"/>
        </w:rPr>
        <w:t>I am concerned that your government is arbitrarily detaining people who are peacefully exercising their human rights. Your government has filed criminal proceedings against them which could lead to decades or even life imprisonment. They have been denied their right to bail, and your government has subjected many individuals to excessively restrictive bail conditions.</w:t>
      </w:r>
    </w:p>
    <w:p w14:paraId="4C599E4F" w14:textId="77777777" w:rsidR="00F62902" w:rsidRPr="00F02525" w:rsidRDefault="00F62902" w:rsidP="00900DF9">
      <w:pPr>
        <w:spacing w:after="0" w:line="240" w:lineRule="auto"/>
        <w:rPr>
          <w:rFonts w:ascii="Arial" w:hAnsi="Arial" w:cs="Arial"/>
          <w:iCs/>
          <w:sz w:val="16"/>
          <w:szCs w:val="16"/>
        </w:rPr>
      </w:pPr>
      <w:r w:rsidRPr="00900DF9">
        <w:rPr>
          <w:rFonts w:ascii="Arial" w:hAnsi="Arial" w:cs="Arial"/>
          <w:iCs/>
          <w:sz w:val="20"/>
          <w:szCs w:val="20"/>
        </w:rPr>
        <w:t xml:space="preserve"> </w:t>
      </w:r>
    </w:p>
    <w:p w14:paraId="251B0ADA" w14:textId="405C6B32" w:rsidR="00F62902" w:rsidRPr="00900DF9" w:rsidRDefault="00F62902" w:rsidP="00900DF9">
      <w:pPr>
        <w:spacing w:after="0" w:line="240" w:lineRule="auto"/>
        <w:rPr>
          <w:rFonts w:ascii="Arial" w:hAnsi="Arial" w:cs="Arial"/>
          <w:iCs/>
          <w:sz w:val="20"/>
          <w:szCs w:val="20"/>
        </w:rPr>
      </w:pPr>
      <w:r w:rsidRPr="00900DF9">
        <w:rPr>
          <w:rFonts w:ascii="Arial" w:hAnsi="Arial" w:cs="Arial"/>
          <w:iCs/>
          <w:sz w:val="20"/>
          <w:szCs w:val="20"/>
        </w:rPr>
        <w:t xml:space="preserve">I regret that your government has denied activists </w:t>
      </w:r>
      <w:proofErr w:type="spellStart"/>
      <w:r w:rsidRPr="00900DF9">
        <w:rPr>
          <w:rFonts w:ascii="Arial" w:hAnsi="Arial" w:cs="Arial"/>
          <w:iCs/>
          <w:sz w:val="20"/>
          <w:szCs w:val="20"/>
        </w:rPr>
        <w:t>Netiporn</w:t>
      </w:r>
      <w:proofErr w:type="spellEnd"/>
      <w:r w:rsidRPr="00900DF9">
        <w:rPr>
          <w:rFonts w:ascii="Arial" w:hAnsi="Arial" w:cs="Arial"/>
          <w:iCs/>
          <w:sz w:val="20"/>
          <w:szCs w:val="20"/>
        </w:rPr>
        <w:t xml:space="preserve"> ‘Bung’ </w:t>
      </w:r>
      <w:proofErr w:type="spellStart"/>
      <w:r w:rsidRPr="00900DF9">
        <w:rPr>
          <w:rFonts w:ascii="Arial" w:hAnsi="Arial" w:cs="Arial"/>
          <w:iCs/>
          <w:sz w:val="20"/>
          <w:szCs w:val="20"/>
        </w:rPr>
        <w:t>Sanesangkhom</w:t>
      </w:r>
      <w:proofErr w:type="spellEnd"/>
      <w:r w:rsidRPr="00900DF9">
        <w:rPr>
          <w:rFonts w:ascii="Arial" w:hAnsi="Arial" w:cs="Arial"/>
          <w:iCs/>
          <w:sz w:val="20"/>
          <w:szCs w:val="20"/>
        </w:rPr>
        <w:t xml:space="preserve">, an online English teacher, and </w:t>
      </w:r>
      <w:proofErr w:type="spellStart"/>
      <w:r w:rsidRPr="00900DF9">
        <w:rPr>
          <w:rFonts w:ascii="Arial" w:hAnsi="Arial" w:cs="Arial"/>
          <w:iCs/>
          <w:sz w:val="20"/>
          <w:szCs w:val="20"/>
        </w:rPr>
        <w:t>Nutthanit</w:t>
      </w:r>
      <w:proofErr w:type="spellEnd"/>
      <w:r w:rsidRPr="00900DF9">
        <w:rPr>
          <w:rFonts w:ascii="Arial" w:hAnsi="Arial" w:cs="Arial"/>
          <w:iCs/>
          <w:sz w:val="20"/>
          <w:szCs w:val="20"/>
        </w:rPr>
        <w:t xml:space="preserve"> ‘Bai Por’ </w:t>
      </w:r>
      <w:proofErr w:type="spellStart"/>
      <w:r w:rsidRPr="00900DF9">
        <w:rPr>
          <w:rFonts w:ascii="Arial" w:hAnsi="Arial" w:cs="Arial"/>
          <w:iCs/>
          <w:sz w:val="20"/>
          <w:szCs w:val="20"/>
        </w:rPr>
        <w:t>Duangmusit</w:t>
      </w:r>
      <w:proofErr w:type="spellEnd"/>
      <w:r w:rsidRPr="00900DF9">
        <w:rPr>
          <w:rFonts w:ascii="Arial" w:hAnsi="Arial" w:cs="Arial"/>
          <w:iCs/>
          <w:sz w:val="20"/>
          <w:szCs w:val="20"/>
        </w:rPr>
        <w:t>, a 1</w:t>
      </w:r>
      <w:r w:rsidRPr="00900DF9">
        <w:rPr>
          <w:rFonts w:ascii="Arial" w:hAnsi="Arial" w:cs="Arial"/>
          <w:iCs/>
          <w:sz w:val="20"/>
          <w:szCs w:val="20"/>
          <w:vertAlign w:val="superscript"/>
        </w:rPr>
        <w:t>st</w:t>
      </w:r>
      <w:r w:rsidRPr="00900DF9">
        <w:rPr>
          <w:rFonts w:ascii="Arial" w:hAnsi="Arial" w:cs="Arial"/>
          <w:iCs/>
          <w:sz w:val="20"/>
          <w:szCs w:val="20"/>
        </w:rPr>
        <w:t xml:space="preserve"> year university student, their right to bail since May </w:t>
      </w:r>
      <w:r w:rsidR="00B44212">
        <w:rPr>
          <w:rFonts w:ascii="Arial" w:hAnsi="Arial" w:cs="Arial"/>
          <w:iCs/>
          <w:sz w:val="20"/>
          <w:szCs w:val="20"/>
        </w:rPr>
        <w:t xml:space="preserve">3, </w:t>
      </w:r>
      <w:r w:rsidRPr="00900DF9">
        <w:rPr>
          <w:rFonts w:ascii="Arial" w:hAnsi="Arial" w:cs="Arial"/>
          <w:iCs/>
          <w:sz w:val="20"/>
          <w:szCs w:val="20"/>
        </w:rPr>
        <w:t xml:space="preserve">2022. The pair went on hunger strike on June </w:t>
      </w:r>
      <w:r w:rsidR="00B44212">
        <w:rPr>
          <w:rFonts w:ascii="Arial" w:hAnsi="Arial" w:cs="Arial"/>
          <w:iCs/>
          <w:sz w:val="20"/>
          <w:szCs w:val="20"/>
        </w:rPr>
        <w:t xml:space="preserve">2, </w:t>
      </w:r>
      <w:proofErr w:type="gramStart"/>
      <w:r w:rsidRPr="00900DF9">
        <w:rPr>
          <w:rFonts w:ascii="Arial" w:hAnsi="Arial" w:cs="Arial"/>
          <w:iCs/>
          <w:sz w:val="20"/>
          <w:szCs w:val="20"/>
        </w:rPr>
        <w:t>2022</w:t>
      </w:r>
      <w:proofErr w:type="gramEnd"/>
      <w:r w:rsidRPr="00900DF9">
        <w:rPr>
          <w:rFonts w:ascii="Arial" w:hAnsi="Arial" w:cs="Arial"/>
          <w:iCs/>
          <w:sz w:val="20"/>
          <w:szCs w:val="20"/>
        </w:rPr>
        <w:t xml:space="preserve"> in protest of their detention. In addition, bail conditions of house-arrest have been imposed on </w:t>
      </w:r>
      <w:proofErr w:type="spellStart"/>
      <w:r w:rsidRPr="00900DF9">
        <w:rPr>
          <w:rFonts w:ascii="Arial" w:hAnsi="Arial" w:cs="Arial"/>
          <w:iCs/>
          <w:sz w:val="20"/>
          <w:szCs w:val="20"/>
        </w:rPr>
        <w:t>Tantawan</w:t>
      </w:r>
      <w:proofErr w:type="spellEnd"/>
      <w:r w:rsidRPr="00900DF9">
        <w:rPr>
          <w:rFonts w:ascii="Arial" w:hAnsi="Arial" w:cs="Arial"/>
          <w:iCs/>
          <w:sz w:val="20"/>
          <w:szCs w:val="20"/>
        </w:rPr>
        <w:t xml:space="preserve"> ‘</w:t>
      </w:r>
      <w:proofErr w:type="spellStart"/>
      <w:r w:rsidRPr="00900DF9">
        <w:rPr>
          <w:rFonts w:ascii="Arial" w:hAnsi="Arial" w:cs="Arial"/>
          <w:iCs/>
          <w:sz w:val="20"/>
          <w:szCs w:val="20"/>
        </w:rPr>
        <w:t>Tawan</w:t>
      </w:r>
      <w:proofErr w:type="spellEnd"/>
      <w:r w:rsidRPr="00900DF9">
        <w:rPr>
          <w:rFonts w:ascii="Arial" w:hAnsi="Arial" w:cs="Arial"/>
          <w:iCs/>
          <w:sz w:val="20"/>
          <w:szCs w:val="20"/>
        </w:rPr>
        <w:t xml:space="preserve">’ </w:t>
      </w:r>
      <w:proofErr w:type="spellStart"/>
      <w:r w:rsidRPr="00900DF9">
        <w:rPr>
          <w:rFonts w:ascii="Arial" w:hAnsi="Arial" w:cs="Arial"/>
          <w:iCs/>
          <w:sz w:val="20"/>
          <w:szCs w:val="20"/>
        </w:rPr>
        <w:t>Tuatulanon</w:t>
      </w:r>
      <w:proofErr w:type="spellEnd"/>
      <w:r w:rsidRPr="00900DF9">
        <w:rPr>
          <w:rFonts w:ascii="Arial" w:hAnsi="Arial" w:cs="Arial"/>
          <w:iCs/>
          <w:sz w:val="20"/>
          <w:szCs w:val="20"/>
        </w:rPr>
        <w:t xml:space="preserve">, after detaining her for 36 days. </w:t>
      </w:r>
      <w:proofErr w:type="spellStart"/>
      <w:r w:rsidRPr="00900DF9">
        <w:rPr>
          <w:rFonts w:ascii="Arial" w:hAnsi="Arial" w:cs="Arial"/>
          <w:iCs/>
          <w:sz w:val="20"/>
          <w:szCs w:val="20"/>
        </w:rPr>
        <w:t>Nutthanit</w:t>
      </w:r>
      <w:proofErr w:type="spellEnd"/>
      <w:r w:rsidRPr="00900DF9">
        <w:rPr>
          <w:rFonts w:ascii="Arial" w:hAnsi="Arial" w:cs="Arial"/>
          <w:iCs/>
          <w:sz w:val="20"/>
          <w:szCs w:val="20"/>
        </w:rPr>
        <w:t xml:space="preserve"> has missed university exams due to being detained. The three face criminal proceedings including under laws on sedition and </w:t>
      </w:r>
      <w:proofErr w:type="spellStart"/>
      <w:r w:rsidRPr="00900DF9">
        <w:rPr>
          <w:rFonts w:ascii="Arial" w:hAnsi="Arial" w:cs="Arial"/>
          <w:iCs/>
          <w:sz w:val="20"/>
          <w:szCs w:val="20"/>
        </w:rPr>
        <w:t>lèse</w:t>
      </w:r>
      <w:proofErr w:type="spellEnd"/>
      <w:r w:rsidRPr="00900DF9">
        <w:rPr>
          <w:rFonts w:ascii="Arial" w:hAnsi="Arial" w:cs="Arial"/>
          <w:iCs/>
          <w:sz w:val="20"/>
          <w:szCs w:val="20"/>
        </w:rPr>
        <w:t xml:space="preserve"> </w:t>
      </w:r>
      <w:proofErr w:type="spellStart"/>
      <w:r w:rsidRPr="00900DF9">
        <w:rPr>
          <w:rFonts w:ascii="Arial" w:hAnsi="Arial" w:cs="Arial"/>
          <w:iCs/>
          <w:sz w:val="20"/>
          <w:szCs w:val="20"/>
        </w:rPr>
        <w:t>majesté</w:t>
      </w:r>
      <w:proofErr w:type="spellEnd"/>
      <w:r w:rsidRPr="00900DF9">
        <w:rPr>
          <w:rFonts w:ascii="Arial" w:hAnsi="Arial" w:cs="Arial"/>
          <w:iCs/>
          <w:sz w:val="20"/>
          <w:szCs w:val="20"/>
        </w:rPr>
        <w:t>, solely for peacefully soliciting public opinion in an opinion poll and sharing their opinions online.</w:t>
      </w:r>
    </w:p>
    <w:p w14:paraId="197C11FB" w14:textId="77777777" w:rsidR="00F62902" w:rsidRPr="00F02525" w:rsidRDefault="00F62902" w:rsidP="00900DF9">
      <w:pPr>
        <w:spacing w:after="0" w:line="240" w:lineRule="auto"/>
        <w:rPr>
          <w:rFonts w:ascii="Arial" w:hAnsi="Arial" w:cs="Arial"/>
          <w:iCs/>
          <w:sz w:val="16"/>
          <w:szCs w:val="16"/>
        </w:rPr>
      </w:pPr>
    </w:p>
    <w:p w14:paraId="47CA9A48" w14:textId="77777777" w:rsidR="00F62902" w:rsidRPr="00900DF9" w:rsidRDefault="00F62902" w:rsidP="00900DF9">
      <w:pPr>
        <w:spacing w:after="0" w:line="240" w:lineRule="auto"/>
        <w:rPr>
          <w:rFonts w:ascii="Arial" w:hAnsi="Arial" w:cs="Arial"/>
          <w:iCs/>
          <w:sz w:val="20"/>
          <w:szCs w:val="20"/>
        </w:rPr>
      </w:pPr>
      <w:r w:rsidRPr="00900DF9">
        <w:rPr>
          <w:rFonts w:ascii="Arial" w:hAnsi="Arial" w:cs="Arial"/>
          <w:iCs/>
          <w:sz w:val="20"/>
          <w:szCs w:val="20"/>
        </w:rPr>
        <w:t xml:space="preserve">Thailand’s international human rights commitments oblige your government to effectively protect the human rights to freedom of expression and peaceful assembly and minimize pre-trial detention. Your government has accepted recommendations at the Universal Periodic Review aimed at increasing protection of these rights. The UN Working Group on Arbitrary Detention has also found your government’s practice of prosecuting and arbitrarily detaining </w:t>
      </w:r>
      <w:proofErr w:type="spellStart"/>
      <w:r w:rsidRPr="00900DF9">
        <w:rPr>
          <w:rFonts w:ascii="Arial" w:hAnsi="Arial" w:cs="Arial"/>
          <w:iCs/>
          <w:sz w:val="20"/>
          <w:szCs w:val="20"/>
        </w:rPr>
        <w:t>lèse</w:t>
      </w:r>
      <w:proofErr w:type="spellEnd"/>
      <w:r w:rsidRPr="00900DF9">
        <w:rPr>
          <w:rFonts w:ascii="Arial" w:hAnsi="Arial" w:cs="Arial"/>
          <w:iCs/>
          <w:sz w:val="20"/>
          <w:szCs w:val="20"/>
        </w:rPr>
        <w:t xml:space="preserve"> </w:t>
      </w:r>
      <w:proofErr w:type="spellStart"/>
      <w:r w:rsidRPr="00900DF9">
        <w:rPr>
          <w:rFonts w:ascii="Arial" w:hAnsi="Arial" w:cs="Arial"/>
          <w:iCs/>
          <w:sz w:val="20"/>
          <w:szCs w:val="20"/>
        </w:rPr>
        <w:t>majesté</w:t>
      </w:r>
      <w:proofErr w:type="spellEnd"/>
      <w:r w:rsidRPr="00900DF9">
        <w:rPr>
          <w:rFonts w:ascii="Arial" w:hAnsi="Arial" w:cs="Arial"/>
          <w:iCs/>
          <w:sz w:val="20"/>
          <w:szCs w:val="20"/>
        </w:rPr>
        <w:t xml:space="preserve"> suspects, including through denying the right to bail, to be in breach of its international human rights obligations.</w:t>
      </w:r>
    </w:p>
    <w:p w14:paraId="428D9CAA" w14:textId="77777777" w:rsidR="00F62902" w:rsidRPr="00F02525" w:rsidRDefault="00F62902" w:rsidP="00900DF9">
      <w:pPr>
        <w:spacing w:after="0" w:line="240" w:lineRule="auto"/>
        <w:rPr>
          <w:rFonts w:ascii="Arial" w:hAnsi="Arial" w:cs="Arial"/>
          <w:iCs/>
          <w:sz w:val="16"/>
          <w:szCs w:val="16"/>
        </w:rPr>
      </w:pPr>
      <w:r w:rsidRPr="00900DF9">
        <w:rPr>
          <w:rFonts w:ascii="Arial" w:hAnsi="Arial" w:cs="Arial"/>
          <w:iCs/>
          <w:sz w:val="20"/>
          <w:szCs w:val="20"/>
        </w:rPr>
        <w:t xml:space="preserve"> </w:t>
      </w:r>
    </w:p>
    <w:p w14:paraId="4DBFFDCC" w14:textId="77777777" w:rsidR="00F62902" w:rsidRPr="00900DF9" w:rsidRDefault="00F62902" w:rsidP="00900DF9">
      <w:pPr>
        <w:spacing w:after="0" w:line="240" w:lineRule="auto"/>
        <w:rPr>
          <w:rFonts w:ascii="Arial" w:hAnsi="Arial" w:cs="Arial"/>
          <w:iCs/>
          <w:sz w:val="20"/>
          <w:szCs w:val="20"/>
        </w:rPr>
      </w:pPr>
      <w:r w:rsidRPr="00900DF9">
        <w:rPr>
          <w:rFonts w:ascii="Arial" w:hAnsi="Arial" w:cs="Arial"/>
          <w:iCs/>
          <w:sz w:val="20"/>
          <w:szCs w:val="20"/>
        </w:rPr>
        <w:t>Therefore, I call on you to:</w:t>
      </w:r>
    </w:p>
    <w:p w14:paraId="5978655B" w14:textId="154796F3" w:rsidR="00F62902" w:rsidRPr="00900DF9" w:rsidRDefault="00F62902" w:rsidP="00900DF9">
      <w:pPr>
        <w:spacing w:after="0" w:line="240" w:lineRule="auto"/>
        <w:rPr>
          <w:rFonts w:ascii="Arial" w:hAnsi="Arial" w:cs="Arial"/>
          <w:iCs/>
          <w:sz w:val="20"/>
          <w:szCs w:val="20"/>
        </w:rPr>
      </w:pPr>
      <w:r w:rsidRPr="00900DF9">
        <w:rPr>
          <w:rFonts w:ascii="Arial" w:hAnsi="Arial" w:cs="Arial"/>
          <w:iCs/>
          <w:sz w:val="20"/>
          <w:szCs w:val="20"/>
        </w:rPr>
        <w:t>•</w:t>
      </w:r>
      <w:r w:rsidR="00900DF9">
        <w:rPr>
          <w:rFonts w:ascii="Arial" w:hAnsi="Arial" w:cs="Arial"/>
          <w:iCs/>
          <w:sz w:val="20"/>
          <w:szCs w:val="20"/>
        </w:rPr>
        <w:t xml:space="preserve"> </w:t>
      </w:r>
      <w:r w:rsidRPr="00900DF9">
        <w:rPr>
          <w:rFonts w:ascii="Arial" w:hAnsi="Arial" w:cs="Arial"/>
          <w:iCs/>
          <w:sz w:val="20"/>
          <w:szCs w:val="20"/>
        </w:rPr>
        <w:t xml:space="preserve">Immediately release and/or withdraw charges and excessive bail conditions against people targeted for peaceful exercise of their rights and drop all criminal proceedings against </w:t>
      </w:r>
      <w:proofErr w:type="gramStart"/>
      <w:r w:rsidRPr="00900DF9">
        <w:rPr>
          <w:rFonts w:ascii="Arial" w:hAnsi="Arial" w:cs="Arial"/>
          <w:iCs/>
          <w:sz w:val="20"/>
          <w:szCs w:val="20"/>
        </w:rPr>
        <w:t>them;</w:t>
      </w:r>
      <w:proofErr w:type="gramEnd"/>
    </w:p>
    <w:p w14:paraId="7AD543A0" w14:textId="12D87685" w:rsidR="00F62902" w:rsidRPr="00900DF9" w:rsidRDefault="00F62902" w:rsidP="00900DF9">
      <w:pPr>
        <w:spacing w:after="0" w:line="240" w:lineRule="auto"/>
        <w:rPr>
          <w:rFonts w:ascii="Arial" w:hAnsi="Arial" w:cs="Arial"/>
          <w:iCs/>
          <w:sz w:val="20"/>
          <w:szCs w:val="20"/>
        </w:rPr>
      </w:pPr>
      <w:r w:rsidRPr="00900DF9">
        <w:rPr>
          <w:rFonts w:ascii="Arial" w:hAnsi="Arial" w:cs="Arial"/>
          <w:iCs/>
          <w:sz w:val="20"/>
          <w:szCs w:val="20"/>
        </w:rPr>
        <w:t>•</w:t>
      </w:r>
      <w:r w:rsidR="00900DF9">
        <w:rPr>
          <w:rFonts w:ascii="Arial" w:hAnsi="Arial" w:cs="Arial"/>
          <w:iCs/>
          <w:sz w:val="20"/>
          <w:szCs w:val="20"/>
        </w:rPr>
        <w:t xml:space="preserve"> </w:t>
      </w:r>
      <w:r w:rsidRPr="00900DF9">
        <w:rPr>
          <w:rFonts w:ascii="Arial" w:hAnsi="Arial" w:cs="Arial"/>
          <w:iCs/>
          <w:sz w:val="20"/>
          <w:szCs w:val="20"/>
        </w:rPr>
        <w:t xml:space="preserve">Pending the release of people targeted for peaceful exercise of their rights, ensure they have adequate access to medical </w:t>
      </w:r>
      <w:proofErr w:type="gramStart"/>
      <w:r w:rsidRPr="00900DF9">
        <w:rPr>
          <w:rFonts w:ascii="Arial" w:hAnsi="Arial" w:cs="Arial"/>
          <w:iCs/>
          <w:sz w:val="20"/>
          <w:szCs w:val="20"/>
        </w:rPr>
        <w:t>treatment;</w:t>
      </w:r>
      <w:proofErr w:type="gramEnd"/>
    </w:p>
    <w:p w14:paraId="62903CB8" w14:textId="5D5504D1" w:rsidR="00F62902" w:rsidRPr="00900DF9" w:rsidRDefault="00F62902" w:rsidP="00900DF9">
      <w:pPr>
        <w:spacing w:after="0" w:line="240" w:lineRule="auto"/>
        <w:rPr>
          <w:rFonts w:ascii="Arial" w:hAnsi="Arial" w:cs="Arial"/>
          <w:iCs/>
          <w:sz w:val="20"/>
          <w:szCs w:val="20"/>
        </w:rPr>
      </w:pPr>
      <w:r w:rsidRPr="00900DF9">
        <w:rPr>
          <w:rFonts w:ascii="Arial" w:hAnsi="Arial" w:cs="Arial"/>
          <w:iCs/>
          <w:sz w:val="20"/>
          <w:szCs w:val="20"/>
        </w:rPr>
        <w:t>•</w:t>
      </w:r>
      <w:r w:rsidR="00900DF9">
        <w:rPr>
          <w:rFonts w:ascii="Arial" w:hAnsi="Arial" w:cs="Arial"/>
          <w:iCs/>
          <w:sz w:val="20"/>
          <w:szCs w:val="20"/>
        </w:rPr>
        <w:t xml:space="preserve"> </w:t>
      </w:r>
      <w:r w:rsidRPr="00900DF9">
        <w:rPr>
          <w:rFonts w:ascii="Arial" w:hAnsi="Arial" w:cs="Arial"/>
          <w:iCs/>
          <w:sz w:val="20"/>
          <w:szCs w:val="20"/>
        </w:rPr>
        <w:t xml:space="preserve">Instruct officials to uphold Thailand’s international human rights obligations, including on the right to bail, freedom of expression, </w:t>
      </w:r>
      <w:proofErr w:type="gramStart"/>
      <w:r w:rsidRPr="00900DF9">
        <w:rPr>
          <w:rFonts w:ascii="Arial" w:hAnsi="Arial" w:cs="Arial"/>
          <w:iCs/>
          <w:sz w:val="20"/>
          <w:szCs w:val="20"/>
        </w:rPr>
        <w:t>association</w:t>
      </w:r>
      <w:proofErr w:type="gramEnd"/>
      <w:r w:rsidRPr="00900DF9">
        <w:rPr>
          <w:rFonts w:ascii="Arial" w:hAnsi="Arial" w:cs="Arial"/>
          <w:iCs/>
          <w:sz w:val="20"/>
          <w:szCs w:val="20"/>
        </w:rPr>
        <w:t xml:space="preserve"> and peaceful assembly.</w:t>
      </w:r>
    </w:p>
    <w:p w14:paraId="2137ABE6" w14:textId="77777777" w:rsidR="00F62902" w:rsidRPr="00F02525" w:rsidRDefault="00F62902" w:rsidP="00900DF9">
      <w:pPr>
        <w:spacing w:after="0" w:line="240" w:lineRule="auto"/>
        <w:rPr>
          <w:rFonts w:ascii="Arial" w:hAnsi="Arial" w:cs="Arial"/>
          <w:b/>
          <w:iCs/>
          <w:sz w:val="16"/>
          <w:szCs w:val="16"/>
        </w:rPr>
      </w:pPr>
    </w:p>
    <w:p w14:paraId="13DC4BB7" w14:textId="6EC11A0F" w:rsidR="00900DF9" w:rsidRPr="00F02525" w:rsidRDefault="00900DF9" w:rsidP="00F02525">
      <w:pPr>
        <w:spacing w:after="0" w:line="240" w:lineRule="auto"/>
        <w:rPr>
          <w:rFonts w:ascii="Arial" w:hAnsi="Arial" w:cs="Arial"/>
          <w:iCs/>
          <w:sz w:val="20"/>
          <w:szCs w:val="20"/>
        </w:rPr>
      </w:pPr>
      <w:r>
        <w:rPr>
          <w:rFonts w:ascii="Arial" w:hAnsi="Arial" w:cs="Arial"/>
          <w:iCs/>
          <w:sz w:val="20"/>
          <w:szCs w:val="20"/>
        </w:rPr>
        <w:t>S</w:t>
      </w:r>
      <w:r w:rsidR="00F62902" w:rsidRPr="00900DF9">
        <w:rPr>
          <w:rFonts w:ascii="Arial" w:hAnsi="Arial" w:cs="Arial"/>
          <w:iCs/>
          <w:sz w:val="20"/>
          <w:szCs w:val="20"/>
        </w:rPr>
        <w:t>incerely,</w:t>
      </w:r>
    </w:p>
    <w:p w14:paraId="0758CEFA" w14:textId="77777777" w:rsidR="00F62902" w:rsidRPr="00900DF9" w:rsidRDefault="00F62902" w:rsidP="00900DF9">
      <w:pPr>
        <w:pStyle w:val="AIBoxHeading"/>
        <w:shd w:val="clear" w:color="auto" w:fill="D9D9D9" w:themeFill="background1" w:themeFillShade="D9"/>
        <w:spacing w:line="240" w:lineRule="auto"/>
        <w:rPr>
          <w:rFonts w:ascii="Arial" w:hAnsi="Arial" w:cs="Arial"/>
          <w:b/>
          <w:sz w:val="32"/>
          <w:szCs w:val="32"/>
        </w:rPr>
      </w:pPr>
      <w:r w:rsidRPr="00900DF9">
        <w:rPr>
          <w:rFonts w:ascii="Arial" w:hAnsi="Arial" w:cs="Arial"/>
          <w:b/>
          <w:sz w:val="32"/>
          <w:szCs w:val="32"/>
        </w:rPr>
        <w:lastRenderedPageBreak/>
        <w:t>Additional information</w:t>
      </w:r>
    </w:p>
    <w:p w14:paraId="75090397" w14:textId="0295DDCB" w:rsidR="00F62902" w:rsidRPr="00900DF9" w:rsidRDefault="00F62902" w:rsidP="00B44212">
      <w:pPr>
        <w:widowControl/>
        <w:shd w:val="clear" w:color="auto" w:fill="FFFFFF"/>
        <w:suppressAutoHyphens w:val="0"/>
        <w:spacing w:before="100" w:beforeAutospacing="1" w:after="100" w:afterAutospacing="1" w:line="240" w:lineRule="auto"/>
        <w:rPr>
          <w:rFonts w:ascii="Arial" w:eastAsia="Times New Roman" w:hAnsi="Arial" w:cs="Arial"/>
          <w:lang w:eastAsia="en-GB"/>
        </w:rPr>
      </w:pPr>
      <w:proofErr w:type="spellStart"/>
      <w:r w:rsidRPr="00900DF9">
        <w:rPr>
          <w:rFonts w:ascii="Arial" w:eastAsia="Times New Roman" w:hAnsi="Arial" w:cs="Arial"/>
          <w:lang w:eastAsia="en-GB"/>
        </w:rPr>
        <w:t>Netiporn</w:t>
      </w:r>
      <w:proofErr w:type="spellEnd"/>
      <w:r w:rsidRPr="00900DF9">
        <w:rPr>
          <w:rFonts w:ascii="Arial" w:eastAsia="Times New Roman" w:hAnsi="Arial" w:cs="Arial"/>
          <w:lang w:eastAsia="en-GB"/>
        </w:rPr>
        <w:t xml:space="preserve"> and </w:t>
      </w:r>
      <w:proofErr w:type="spellStart"/>
      <w:r w:rsidRPr="00900DF9">
        <w:rPr>
          <w:rFonts w:ascii="Arial" w:eastAsia="Times New Roman" w:hAnsi="Arial" w:cs="Arial"/>
          <w:lang w:eastAsia="en-GB"/>
        </w:rPr>
        <w:t>Nutthanit</w:t>
      </w:r>
      <w:proofErr w:type="spellEnd"/>
      <w:r w:rsidRPr="00900DF9">
        <w:rPr>
          <w:rFonts w:ascii="Arial" w:eastAsia="Times New Roman" w:hAnsi="Arial" w:cs="Arial"/>
          <w:lang w:eastAsia="en-GB"/>
        </w:rPr>
        <w:t xml:space="preserve"> have been detained since May </w:t>
      </w:r>
      <w:r w:rsidR="00B44212">
        <w:rPr>
          <w:rFonts w:ascii="Arial" w:eastAsia="Times New Roman" w:hAnsi="Arial" w:cs="Arial"/>
          <w:lang w:eastAsia="en-GB"/>
        </w:rPr>
        <w:t xml:space="preserve">3, </w:t>
      </w:r>
      <w:r w:rsidRPr="00900DF9">
        <w:rPr>
          <w:rFonts w:ascii="Arial" w:eastAsia="Times New Roman" w:hAnsi="Arial" w:cs="Arial"/>
          <w:lang w:eastAsia="en-GB"/>
        </w:rPr>
        <w:t xml:space="preserve">2022, with their requests for bail repeatedly denied. They have been on hunger strike since June </w:t>
      </w:r>
      <w:r w:rsidR="00B44212">
        <w:rPr>
          <w:rFonts w:ascii="Arial" w:eastAsia="Times New Roman" w:hAnsi="Arial" w:cs="Arial"/>
          <w:lang w:eastAsia="en-GB"/>
        </w:rPr>
        <w:t xml:space="preserve">2, </w:t>
      </w:r>
      <w:r w:rsidRPr="00900DF9">
        <w:rPr>
          <w:rFonts w:ascii="Arial" w:eastAsia="Times New Roman" w:hAnsi="Arial" w:cs="Arial"/>
          <w:lang w:eastAsia="en-GB"/>
        </w:rPr>
        <w:t>2022</w:t>
      </w:r>
      <w:r w:rsidR="00B44212">
        <w:rPr>
          <w:rFonts w:ascii="Arial" w:eastAsia="Times New Roman" w:hAnsi="Arial" w:cs="Arial"/>
          <w:lang w:eastAsia="en-GB"/>
        </w:rPr>
        <w:t>,</w:t>
      </w:r>
      <w:r w:rsidRPr="00900DF9">
        <w:rPr>
          <w:rFonts w:ascii="Arial" w:eastAsia="Times New Roman" w:hAnsi="Arial" w:cs="Arial"/>
          <w:lang w:eastAsia="en-GB"/>
        </w:rPr>
        <w:t xml:space="preserve"> in protest of their detention. </w:t>
      </w:r>
      <w:proofErr w:type="spellStart"/>
      <w:r w:rsidRPr="00900DF9">
        <w:rPr>
          <w:rFonts w:ascii="Arial" w:eastAsia="Times New Roman" w:hAnsi="Arial" w:cs="Arial"/>
          <w:lang w:eastAsia="en-GB"/>
        </w:rPr>
        <w:t>Tantawan</w:t>
      </w:r>
      <w:proofErr w:type="spellEnd"/>
      <w:r w:rsidRPr="00900DF9">
        <w:rPr>
          <w:rFonts w:ascii="Arial" w:eastAsia="Times New Roman" w:hAnsi="Arial" w:cs="Arial"/>
          <w:lang w:eastAsia="en-GB"/>
        </w:rPr>
        <w:t xml:space="preserve"> is currently on bail under house arrest, after 36 days of hunger strike in detention after authorities revoked her initial/earlier bail on April </w:t>
      </w:r>
      <w:r w:rsidR="00B44212">
        <w:rPr>
          <w:rFonts w:ascii="Arial" w:eastAsia="Times New Roman" w:hAnsi="Arial" w:cs="Arial"/>
          <w:lang w:eastAsia="en-GB"/>
        </w:rPr>
        <w:t xml:space="preserve">20, </w:t>
      </w:r>
      <w:r w:rsidRPr="00900DF9">
        <w:rPr>
          <w:rFonts w:ascii="Arial" w:eastAsia="Times New Roman" w:hAnsi="Arial" w:cs="Arial"/>
          <w:lang w:eastAsia="en-GB"/>
        </w:rPr>
        <w:t xml:space="preserve">2022. </w:t>
      </w:r>
    </w:p>
    <w:p w14:paraId="75DBAF97" w14:textId="235C8832" w:rsidR="00F62902" w:rsidRPr="00900DF9" w:rsidRDefault="00F62902" w:rsidP="00900DF9">
      <w:pPr>
        <w:widowControl/>
        <w:shd w:val="clear" w:color="auto" w:fill="FFFFFF" w:themeFill="background1"/>
        <w:suppressAutoHyphens w:val="0"/>
        <w:spacing w:before="100" w:beforeAutospacing="1" w:after="100" w:afterAutospacing="1" w:line="240" w:lineRule="auto"/>
        <w:rPr>
          <w:rFonts w:ascii="Arial" w:eastAsia="Times New Roman" w:hAnsi="Arial" w:cs="Arial"/>
          <w:lang w:eastAsia="en-GB"/>
        </w:rPr>
      </w:pPr>
      <w:r w:rsidRPr="00900DF9">
        <w:rPr>
          <w:rFonts w:ascii="Arial" w:eastAsia="Times New Roman" w:hAnsi="Arial" w:cs="Arial"/>
          <w:lang w:eastAsia="en-GB"/>
        </w:rPr>
        <w:t xml:space="preserve">On March </w:t>
      </w:r>
      <w:r w:rsidR="00B44212">
        <w:rPr>
          <w:rFonts w:ascii="Arial" w:eastAsia="Times New Roman" w:hAnsi="Arial" w:cs="Arial"/>
          <w:lang w:eastAsia="en-GB"/>
        </w:rPr>
        <w:t xml:space="preserve">10, </w:t>
      </w:r>
      <w:r w:rsidRPr="00900DF9">
        <w:rPr>
          <w:rFonts w:ascii="Arial" w:eastAsia="Times New Roman" w:hAnsi="Arial" w:cs="Arial"/>
          <w:lang w:eastAsia="en-GB"/>
        </w:rPr>
        <w:t xml:space="preserve">2022, police initiated criminal proceedings against </w:t>
      </w:r>
      <w:proofErr w:type="spellStart"/>
      <w:r w:rsidRPr="00900DF9">
        <w:rPr>
          <w:rFonts w:ascii="Arial" w:eastAsia="Times New Roman" w:hAnsi="Arial" w:cs="Arial"/>
          <w:lang w:eastAsia="en-GB"/>
        </w:rPr>
        <w:t>Netiporn</w:t>
      </w:r>
      <w:proofErr w:type="spellEnd"/>
      <w:r w:rsidRPr="00900DF9">
        <w:rPr>
          <w:rFonts w:ascii="Arial" w:eastAsia="Times New Roman" w:hAnsi="Arial" w:cs="Arial"/>
          <w:lang w:eastAsia="en-GB"/>
        </w:rPr>
        <w:t xml:space="preserve">, </w:t>
      </w:r>
      <w:proofErr w:type="spellStart"/>
      <w:r w:rsidRPr="00900DF9">
        <w:rPr>
          <w:rFonts w:ascii="Arial" w:eastAsia="Times New Roman" w:hAnsi="Arial" w:cs="Arial"/>
          <w:lang w:eastAsia="en-GB"/>
        </w:rPr>
        <w:t>Nutthanit</w:t>
      </w:r>
      <w:proofErr w:type="spellEnd"/>
      <w:r w:rsidRPr="00900DF9">
        <w:rPr>
          <w:rFonts w:ascii="Arial" w:eastAsia="Times New Roman" w:hAnsi="Arial" w:cs="Arial"/>
          <w:lang w:eastAsia="en-GB"/>
        </w:rPr>
        <w:t xml:space="preserve"> and </w:t>
      </w:r>
      <w:proofErr w:type="spellStart"/>
      <w:r w:rsidRPr="00900DF9">
        <w:rPr>
          <w:rFonts w:ascii="Arial" w:eastAsia="Times New Roman" w:hAnsi="Arial" w:cs="Arial"/>
          <w:lang w:eastAsia="en-GB"/>
        </w:rPr>
        <w:t>Tantawan</w:t>
      </w:r>
      <w:proofErr w:type="spellEnd"/>
      <w:r w:rsidRPr="00900DF9">
        <w:rPr>
          <w:rFonts w:ascii="Arial" w:eastAsia="Times New Roman" w:hAnsi="Arial" w:cs="Arial"/>
          <w:lang w:eastAsia="en-GB"/>
        </w:rPr>
        <w:t xml:space="preserve"> for canvassing the opinions of shoppers outside a Bangkok shopping mall on February </w:t>
      </w:r>
      <w:r w:rsidR="00B44212">
        <w:rPr>
          <w:rFonts w:ascii="Arial" w:eastAsia="Times New Roman" w:hAnsi="Arial" w:cs="Arial"/>
          <w:lang w:eastAsia="en-GB"/>
        </w:rPr>
        <w:t xml:space="preserve">8, </w:t>
      </w:r>
      <w:r w:rsidRPr="00900DF9">
        <w:rPr>
          <w:rFonts w:ascii="Arial" w:eastAsia="Times New Roman" w:hAnsi="Arial" w:cs="Arial"/>
          <w:lang w:eastAsia="en-GB"/>
        </w:rPr>
        <w:t xml:space="preserve">2022, summoning the three to face complaints that they had refused to comply with police officers, and released them on bail. The three women and others had asked members of the public about their views on road traffic controls imposed when royal motorcades are travelling. Officials initiated criminal complaints against them under Article 112 of the Criminal Code governing </w:t>
      </w:r>
      <w:proofErr w:type="spellStart"/>
      <w:r w:rsidRPr="00900DF9">
        <w:rPr>
          <w:rFonts w:ascii="Arial" w:eastAsia="Times New Roman" w:hAnsi="Arial" w:cs="Arial"/>
          <w:lang w:eastAsia="en-GB"/>
        </w:rPr>
        <w:t>lèse</w:t>
      </w:r>
      <w:proofErr w:type="spellEnd"/>
      <w:r w:rsidRPr="00900DF9">
        <w:rPr>
          <w:rFonts w:ascii="Arial" w:eastAsia="Times New Roman" w:hAnsi="Arial" w:cs="Arial"/>
          <w:lang w:eastAsia="en-GB"/>
        </w:rPr>
        <w:t xml:space="preserve"> </w:t>
      </w:r>
      <w:proofErr w:type="spellStart"/>
      <w:r w:rsidRPr="00900DF9">
        <w:rPr>
          <w:rFonts w:ascii="Arial" w:eastAsia="Times New Roman" w:hAnsi="Arial" w:cs="Arial"/>
          <w:lang w:eastAsia="en-GB"/>
        </w:rPr>
        <w:t>majesté</w:t>
      </w:r>
      <w:proofErr w:type="spellEnd"/>
      <w:r w:rsidRPr="00900DF9">
        <w:rPr>
          <w:rFonts w:ascii="Arial" w:eastAsia="Times New Roman" w:hAnsi="Arial" w:cs="Arial"/>
          <w:lang w:eastAsia="en-GB"/>
        </w:rPr>
        <w:t>, which allows three to 15 years’ imprisonment for “</w:t>
      </w:r>
      <w:r w:rsidRPr="00900DF9">
        <w:rPr>
          <w:rFonts w:ascii="Arial" w:eastAsia="Times New Roman" w:hAnsi="Arial" w:cs="Arial"/>
          <w:i/>
          <w:iCs/>
          <w:lang w:eastAsia="en-GB"/>
        </w:rPr>
        <w:t>whoever, defames, insults or threatens the King, the Queen, the Heir-apparent or the Regent</w:t>
      </w:r>
      <w:r w:rsidRPr="00900DF9">
        <w:rPr>
          <w:rFonts w:ascii="Arial" w:eastAsia="Times New Roman" w:hAnsi="Arial" w:cs="Arial"/>
          <w:lang w:eastAsia="en-GB"/>
        </w:rPr>
        <w:t>,” and Article 116 of the Criminal Code, which allows for seven years imprisonment, and prohibits people “</w:t>
      </w:r>
      <w:r w:rsidRPr="00900DF9">
        <w:rPr>
          <w:rFonts w:ascii="Arial" w:hAnsi="Arial" w:cs="Arial"/>
          <w:i/>
          <w:iCs/>
          <w:color w:val="202124"/>
          <w:shd w:val="clear" w:color="auto" w:fill="FFFFFF"/>
        </w:rPr>
        <w:t>to raise unrest and disaffection amongst the people in a manner likely to cause disturbance in the country; or to cause the people to transgress the laws of the Country</w:t>
      </w:r>
      <w:r w:rsidRPr="00900DF9">
        <w:rPr>
          <w:rFonts w:ascii="Arial" w:hAnsi="Arial" w:cs="Arial"/>
          <w:color w:val="202124"/>
          <w:shd w:val="clear" w:color="auto" w:fill="FFFFFF"/>
        </w:rPr>
        <w:t xml:space="preserve">.” </w:t>
      </w:r>
      <w:r w:rsidRPr="00900DF9">
        <w:rPr>
          <w:rFonts w:ascii="Arial" w:eastAsia="Times New Roman" w:hAnsi="Arial" w:cs="Arial"/>
          <w:lang w:eastAsia="en-GB"/>
        </w:rPr>
        <w:t xml:space="preserve">International human rights experts have recommended Thai authorities amend or repeal these and other laws </w:t>
      </w:r>
      <w:proofErr w:type="gramStart"/>
      <w:r w:rsidRPr="00900DF9">
        <w:rPr>
          <w:rFonts w:ascii="Arial" w:eastAsia="Times New Roman" w:hAnsi="Arial" w:cs="Arial"/>
          <w:lang w:eastAsia="en-GB"/>
        </w:rPr>
        <w:t>in order to</w:t>
      </w:r>
      <w:proofErr w:type="gramEnd"/>
      <w:r w:rsidRPr="00900DF9">
        <w:rPr>
          <w:rFonts w:ascii="Arial" w:eastAsia="Times New Roman" w:hAnsi="Arial" w:cs="Arial"/>
          <w:lang w:eastAsia="en-GB"/>
        </w:rPr>
        <w:t xml:space="preserve"> comply with Thailand’s international human rights obligations. </w:t>
      </w:r>
    </w:p>
    <w:p w14:paraId="07EC17E3" w14:textId="7B94FD39" w:rsidR="00F62902" w:rsidRPr="00900DF9" w:rsidRDefault="00F62902" w:rsidP="00900DF9">
      <w:pPr>
        <w:widowControl/>
        <w:shd w:val="clear" w:color="auto" w:fill="FFFFFF"/>
        <w:suppressAutoHyphens w:val="0"/>
        <w:spacing w:before="100" w:beforeAutospacing="1" w:after="100" w:afterAutospacing="1" w:line="240" w:lineRule="auto"/>
        <w:rPr>
          <w:rFonts w:ascii="Arial" w:eastAsia="Times New Roman" w:hAnsi="Arial" w:cs="Arial"/>
          <w:lang w:eastAsia="en-GB"/>
        </w:rPr>
      </w:pPr>
      <w:r w:rsidRPr="00900DF9">
        <w:rPr>
          <w:rFonts w:ascii="Arial" w:eastAsia="Times New Roman" w:hAnsi="Arial" w:cs="Arial"/>
          <w:lang w:eastAsia="en-GB"/>
        </w:rPr>
        <w:t xml:space="preserve">Police had also detained </w:t>
      </w:r>
      <w:proofErr w:type="spellStart"/>
      <w:r w:rsidRPr="00900DF9">
        <w:rPr>
          <w:rFonts w:ascii="Arial" w:eastAsia="Times New Roman" w:hAnsi="Arial" w:cs="Arial"/>
          <w:lang w:eastAsia="en-GB"/>
        </w:rPr>
        <w:t>Tantawan</w:t>
      </w:r>
      <w:proofErr w:type="spellEnd"/>
      <w:r w:rsidRPr="00900DF9">
        <w:rPr>
          <w:rFonts w:ascii="Arial" w:eastAsia="Times New Roman" w:hAnsi="Arial" w:cs="Arial"/>
          <w:lang w:eastAsia="en-GB"/>
        </w:rPr>
        <w:t xml:space="preserve"> between March </w:t>
      </w:r>
      <w:r w:rsidR="00B44212">
        <w:rPr>
          <w:rFonts w:ascii="Arial" w:eastAsia="Times New Roman" w:hAnsi="Arial" w:cs="Arial"/>
          <w:lang w:eastAsia="en-GB"/>
        </w:rPr>
        <w:t xml:space="preserve">5 and 7, </w:t>
      </w:r>
      <w:r w:rsidRPr="00900DF9">
        <w:rPr>
          <w:rFonts w:ascii="Arial" w:eastAsia="Times New Roman" w:hAnsi="Arial" w:cs="Arial"/>
          <w:lang w:eastAsia="en-GB"/>
        </w:rPr>
        <w:t xml:space="preserve">2022, taking her into custody while she livestreamed Facebook commentary about traffic measures police were instituting to clear roads outside UN headquarters in Bangkok, in preparation for the passing of a royal motorcade. She was released on bail under condition that she does not carry out activities that degrade the monarchy. Police started criminal proceedings against her under Article 112 of the Criminal Code, governing </w:t>
      </w:r>
      <w:proofErr w:type="spellStart"/>
      <w:r w:rsidRPr="00900DF9">
        <w:rPr>
          <w:rFonts w:ascii="Arial" w:eastAsia="Times New Roman" w:hAnsi="Arial" w:cs="Arial"/>
          <w:lang w:eastAsia="en-GB"/>
        </w:rPr>
        <w:t>lèse</w:t>
      </w:r>
      <w:proofErr w:type="spellEnd"/>
      <w:r w:rsidRPr="00900DF9">
        <w:rPr>
          <w:rFonts w:ascii="Arial" w:eastAsia="Times New Roman" w:hAnsi="Arial" w:cs="Arial"/>
          <w:lang w:eastAsia="en-GB"/>
        </w:rPr>
        <w:t xml:space="preserve"> </w:t>
      </w:r>
      <w:proofErr w:type="spellStart"/>
      <w:r w:rsidRPr="00900DF9">
        <w:rPr>
          <w:rFonts w:ascii="Arial" w:eastAsia="Times New Roman" w:hAnsi="Arial" w:cs="Arial"/>
          <w:lang w:eastAsia="en-GB"/>
        </w:rPr>
        <w:t>majesté</w:t>
      </w:r>
      <w:proofErr w:type="spellEnd"/>
      <w:r w:rsidRPr="00900DF9">
        <w:rPr>
          <w:rFonts w:ascii="Arial" w:eastAsia="Times New Roman" w:hAnsi="Arial" w:cs="Arial"/>
          <w:lang w:eastAsia="en-GB"/>
        </w:rPr>
        <w:t>, and provisions of the Computer Crimes Act on the import of material into computer systems.</w:t>
      </w:r>
    </w:p>
    <w:p w14:paraId="075D25D4" w14:textId="5D18AF48" w:rsidR="00F62902" w:rsidRPr="00900DF9" w:rsidRDefault="00F62902" w:rsidP="006B32A5">
      <w:pPr>
        <w:widowControl/>
        <w:shd w:val="clear" w:color="auto" w:fill="FFFFFF"/>
        <w:suppressAutoHyphens w:val="0"/>
        <w:spacing w:before="100" w:beforeAutospacing="1" w:after="100" w:afterAutospacing="1" w:line="240" w:lineRule="auto"/>
        <w:rPr>
          <w:rFonts w:ascii="Arial" w:eastAsia="Times New Roman" w:hAnsi="Arial" w:cs="Arial"/>
          <w:lang w:eastAsia="en-GB"/>
        </w:rPr>
      </w:pPr>
      <w:r w:rsidRPr="00900DF9">
        <w:rPr>
          <w:rFonts w:ascii="Arial" w:eastAsia="Times New Roman" w:hAnsi="Arial" w:cs="Arial"/>
          <w:lang w:eastAsia="en-GB"/>
        </w:rPr>
        <w:t xml:space="preserve">In mid-March police requested the Criminal Court and South Bangkok Criminal Court to revoke all three women’s conditional release on bail. The three women were remanded to custody, with </w:t>
      </w:r>
      <w:proofErr w:type="spellStart"/>
      <w:r w:rsidRPr="00900DF9">
        <w:rPr>
          <w:rFonts w:ascii="Arial" w:eastAsia="Times New Roman" w:hAnsi="Arial" w:cs="Arial"/>
          <w:lang w:eastAsia="en-GB"/>
        </w:rPr>
        <w:t>Tantawan</w:t>
      </w:r>
      <w:proofErr w:type="spellEnd"/>
      <w:r w:rsidRPr="00900DF9">
        <w:rPr>
          <w:rFonts w:ascii="Arial" w:eastAsia="Times New Roman" w:hAnsi="Arial" w:cs="Arial"/>
          <w:lang w:eastAsia="en-GB"/>
        </w:rPr>
        <w:t xml:space="preserve"> detained on 20 April, and </w:t>
      </w:r>
      <w:proofErr w:type="spellStart"/>
      <w:r w:rsidRPr="00900DF9">
        <w:rPr>
          <w:rFonts w:ascii="Arial" w:eastAsia="Times New Roman" w:hAnsi="Arial" w:cs="Arial"/>
          <w:lang w:eastAsia="en-GB"/>
        </w:rPr>
        <w:t>Netiporn</w:t>
      </w:r>
      <w:proofErr w:type="spellEnd"/>
      <w:r w:rsidRPr="00900DF9">
        <w:rPr>
          <w:rFonts w:ascii="Arial" w:eastAsia="Times New Roman" w:hAnsi="Arial" w:cs="Arial"/>
          <w:lang w:eastAsia="en-GB"/>
        </w:rPr>
        <w:t xml:space="preserve"> and </w:t>
      </w:r>
      <w:proofErr w:type="spellStart"/>
      <w:r w:rsidRPr="00900DF9">
        <w:rPr>
          <w:rFonts w:ascii="Arial" w:eastAsia="Times New Roman" w:hAnsi="Arial" w:cs="Arial"/>
          <w:lang w:eastAsia="en-GB"/>
        </w:rPr>
        <w:t>Nutthanit</w:t>
      </w:r>
      <w:proofErr w:type="spellEnd"/>
      <w:r w:rsidRPr="00900DF9">
        <w:rPr>
          <w:rFonts w:ascii="Arial" w:eastAsia="Times New Roman" w:hAnsi="Arial" w:cs="Arial"/>
          <w:lang w:eastAsia="en-GB"/>
        </w:rPr>
        <w:t xml:space="preserve"> on May </w:t>
      </w:r>
      <w:r w:rsidR="006B32A5">
        <w:rPr>
          <w:rFonts w:ascii="Arial" w:eastAsia="Times New Roman" w:hAnsi="Arial" w:cs="Arial"/>
          <w:lang w:eastAsia="en-GB"/>
        </w:rPr>
        <w:t xml:space="preserve">3, </w:t>
      </w:r>
      <w:r w:rsidRPr="00900DF9">
        <w:rPr>
          <w:rFonts w:ascii="Arial" w:eastAsia="Times New Roman" w:hAnsi="Arial" w:cs="Arial"/>
          <w:lang w:eastAsia="en-GB"/>
        </w:rPr>
        <w:t xml:space="preserve">2022. Police alleged on May </w:t>
      </w:r>
      <w:r w:rsidR="006B32A5">
        <w:rPr>
          <w:rFonts w:ascii="Arial" w:eastAsia="Times New Roman" w:hAnsi="Arial" w:cs="Arial"/>
          <w:lang w:eastAsia="en-GB"/>
        </w:rPr>
        <w:t xml:space="preserve">3, </w:t>
      </w:r>
      <w:proofErr w:type="gramStart"/>
      <w:r w:rsidRPr="00900DF9">
        <w:rPr>
          <w:rFonts w:ascii="Arial" w:eastAsia="Times New Roman" w:hAnsi="Arial" w:cs="Arial"/>
          <w:lang w:eastAsia="en-GB"/>
        </w:rPr>
        <w:t>2022</w:t>
      </w:r>
      <w:proofErr w:type="gramEnd"/>
      <w:r w:rsidRPr="00900DF9">
        <w:rPr>
          <w:rFonts w:ascii="Arial" w:eastAsia="Times New Roman" w:hAnsi="Arial" w:cs="Arial"/>
          <w:lang w:eastAsia="en-GB"/>
        </w:rPr>
        <w:t xml:space="preserve"> that </w:t>
      </w:r>
      <w:proofErr w:type="spellStart"/>
      <w:r w:rsidRPr="00900DF9">
        <w:rPr>
          <w:rFonts w:ascii="Arial" w:eastAsia="Times New Roman" w:hAnsi="Arial" w:cs="Arial"/>
          <w:lang w:eastAsia="en-GB"/>
        </w:rPr>
        <w:t>Nutthanit</w:t>
      </w:r>
      <w:proofErr w:type="spellEnd"/>
      <w:r w:rsidRPr="00900DF9">
        <w:rPr>
          <w:rFonts w:ascii="Arial" w:eastAsia="Times New Roman" w:hAnsi="Arial" w:cs="Arial"/>
          <w:lang w:eastAsia="en-GB"/>
        </w:rPr>
        <w:t xml:space="preserve"> and </w:t>
      </w:r>
      <w:proofErr w:type="spellStart"/>
      <w:r w:rsidRPr="00900DF9">
        <w:rPr>
          <w:rFonts w:ascii="Arial" w:eastAsia="Times New Roman" w:hAnsi="Arial" w:cs="Arial"/>
          <w:lang w:eastAsia="en-GB"/>
        </w:rPr>
        <w:t>Netiporn</w:t>
      </w:r>
      <w:proofErr w:type="spellEnd"/>
      <w:r w:rsidRPr="00900DF9">
        <w:rPr>
          <w:rFonts w:ascii="Arial" w:eastAsia="Times New Roman" w:hAnsi="Arial" w:cs="Arial"/>
          <w:lang w:eastAsia="en-GB"/>
        </w:rPr>
        <w:t xml:space="preserve"> had violated conditions of their release by carrying out another opinion poll on 1March </w:t>
      </w:r>
      <w:r w:rsidR="006B32A5">
        <w:rPr>
          <w:rFonts w:ascii="Arial" w:eastAsia="Times New Roman" w:hAnsi="Arial" w:cs="Arial"/>
          <w:lang w:eastAsia="en-GB"/>
        </w:rPr>
        <w:t xml:space="preserve">13, </w:t>
      </w:r>
      <w:r w:rsidRPr="00900DF9">
        <w:rPr>
          <w:rFonts w:ascii="Arial" w:eastAsia="Times New Roman" w:hAnsi="Arial" w:cs="Arial"/>
          <w:lang w:eastAsia="en-GB"/>
        </w:rPr>
        <w:t xml:space="preserve">2022. Police also alleged that by advertising the poll on Facebook, they had provoked gatherings that would bring public disorder, and that </w:t>
      </w:r>
      <w:proofErr w:type="spellStart"/>
      <w:r w:rsidRPr="00900DF9">
        <w:rPr>
          <w:rFonts w:ascii="Arial" w:eastAsia="Times New Roman" w:hAnsi="Arial" w:cs="Arial"/>
          <w:lang w:eastAsia="en-GB"/>
        </w:rPr>
        <w:t>Tantawan</w:t>
      </w:r>
      <w:proofErr w:type="spellEnd"/>
      <w:r w:rsidRPr="00900DF9">
        <w:rPr>
          <w:rFonts w:ascii="Arial" w:eastAsia="Times New Roman" w:hAnsi="Arial" w:cs="Arial"/>
          <w:lang w:eastAsia="en-GB"/>
        </w:rPr>
        <w:t xml:space="preserve"> would be likely to continue her activism if not detained. Authorities repeatedly denied all three women’s request for release on bail, only releasing </w:t>
      </w:r>
      <w:proofErr w:type="spellStart"/>
      <w:r w:rsidRPr="00900DF9">
        <w:rPr>
          <w:rFonts w:ascii="Arial" w:eastAsia="Times New Roman" w:hAnsi="Arial" w:cs="Arial"/>
          <w:lang w:eastAsia="en-GB"/>
        </w:rPr>
        <w:t>Tantawan</w:t>
      </w:r>
      <w:proofErr w:type="spellEnd"/>
      <w:r w:rsidRPr="00900DF9">
        <w:rPr>
          <w:rFonts w:ascii="Arial" w:eastAsia="Times New Roman" w:hAnsi="Arial" w:cs="Arial"/>
          <w:lang w:eastAsia="en-GB"/>
        </w:rPr>
        <w:t xml:space="preserve"> to 30 days of house arrest after her health deteriorated because of a hunger strike. </w:t>
      </w:r>
    </w:p>
    <w:p w14:paraId="1B80D8A3" w14:textId="77777777" w:rsidR="00F62902" w:rsidRPr="00900DF9" w:rsidRDefault="00F62902" w:rsidP="00900DF9">
      <w:pPr>
        <w:widowControl/>
        <w:shd w:val="clear" w:color="auto" w:fill="FFFFFF" w:themeFill="background1"/>
        <w:suppressAutoHyphens w:val="0"/>
        <w:spacing w:before="100" w:beforeAutospacing="1" w:after="100" w:afterAutospacing="1" w:line="240" w:lineRule="auto"/>
        <w:rPr>
          <w:rFonts w:ascii="Arial" w:eastAsia="Times New Roman" w:hAnsi="Arial" w:cs="Arial"/>
          <w:lang w:eastAsia="en-GB"/>
        </w:rPr>
      </w:pPr>
      <w:r w:rsidRPr="00900DF9">
        <w:rPr>
          <w:rFonts w:ascii="Arial" w:eastAsia="Times New Roman" w:hAnsi="Arial" w:cs="Arial"/>
          <w:lang w:eastAsia="en-GB"/>
        </w:rPr>
        <w:t xml:space="preserve">Thai authorities have carried out a wide-ranging crackdown on peaceful protest and online discussion since overwhelmingly peaceful pro-democracy reform protests started in July 2020. Officials are using vaguely worded provisions of laws - on security, the monarchy and computer crimes - as instruments of repression and are interpreting the peaceful exercise of rights as a threat to security or public order, or offence to the monarchy, and subsequently file criminal proceedings against activists which may result in up to life imprisonment. </w:t>
      </w:r>
    </w:p>
    <w:p w14:paraId="3903958B" w14:textId="77777777" w:rsidR="00F62902" w:rsidRPr="00900DF9" w:rsidRDefault="00F62902" w:rsidP="00900DF9">
      <w:pPr>
        <w:widowControl/>
        <w:shd w:val="clear" w:color="auto" w:fill="FFFFFF" w:themeFill="background1"/>
        <w:suppressAutoHyphens w:val="0"/>
        <w:spacing w:before="100" w:beforeAutospacing="1" w:after="100" w:afterAutospacing="1" w:line="240" w:lineRule="auto"/>
        <w:rPr>
          <w:rFonts w:ascii="Arial" w:eastAsia="Times New Roman" w:hAnsi="Arial" w:cs="Arial"/>
          <w:lang w:eastAsia="en-GB"/>
        </w:rPr>
      </w:pPr>
      <w:r w:rsidRPr="00900DF9">
        <w:rPr>
          <w:rFonts w:ascii="Arial" w:eastAsia="Times New Roman" w:hAnsi="Arial" w:cs="Arial"/>
          <w:lang w:eastAsia="en-GB"/>
        </w:rPr>
        <w:t xml:space="preserve">Prominent protesters have also faced months of arbitrary pre-trial detention, often compromising their rights to education and access to a livelihood. They are currently subject to increasingly restrictive bail conditions which stringently limit their human rights to freedom of movement, </w:t>
      </w:r>
      <w:proofErr w:type="gramStart"/>
      <w:r w:rsidRPr="00900DF9">
        <w:rPr>
          <w:rFonts w:ascii="Arial" w:eastAsia="Times New Roman" w:hAnsi="Arial" w:cs="Arial"/>
          <w:lang w:eastAsia="en-GB"/>
        </w:rPr>
        <w:t>expression</w:t>
      </w:r>
      <w:proofErr w:type="gramEnd"/>
      <w:r w:rsidRPr="00900DF9">
        <w:rPr>
          <w:rFonts w:ascii="Arial" w:eastAsia="Times New Roman" w:hAnsi="Arial" w:cs="Arial"/>
          <w:lang w:eastAsia="en-GB"/>
        </w:rPr>
        <w:t xml:space="preserve"> and peaceful assembly, including requirements to stay within their places of residence for up to 24 hours daily, unless for medical treatment, and wear electronic monitoring bracelets 24 hours a day. </w:t>
      </w:r>
    </w:p>
    <w:p w14:paraId="598CD567" w14:textId="77777777" w:rsidR="00F62902" w:rsidRPr="00900DF9" w:rsidRDefault="00F62902" w:rsidP="00900DF9">
      <w:pPr>
        <w:widowControl/>
        <w:shd w:val="clear" w:color="auto" w:fill="FFFFFF" w:themeFill="background1"/>
        <w:suppressAutoHyphens w:val="0"/>
        <w:spacing w:before="100" w:beforeAutospacing="1" w:after="100" w:afterAutospacing="1" w:line="240" w:lineRule="auto"/>
        <w:rPr>
          <w:rFonts w:ascii="Arial" w:eastAsia="Times New Roman" w:hAnsi="Arial" w:cs="Arial"/>
          <w:lang w:eastAsia="en-GB"/>
        </w:rPr>
      </w:pPr>
      <w:r w:rsidRPr="00900DF9">
        <w:rPr>
          <w:rFonts w:ascii="Arial" w:eastAsia="Times New Roman" w:hAnsi="Arial" w:cs="Arial"/>
          <w:lang w:eastAsia="en-GB"/>
        </w:rPr>
        <w:t>During 2022, Thai authorities have filed criminal proceedings against protesters in connection with their public peaceful activism. Officials continue to increase their judicial harassment of people engaging in acts of perceived public dissent, including children, and are escalating measures to stifle public expressions of opinion and peaceful protest and are imposing excessive restrictions on people’s right to peaceful protest and expression.</w:t>
      </w:r>
    </w:p>
    <w:p w14:paraId="0AE3BD71" w14:textId="78DD0EB9" w:rsidR="00F62902" w:rsidRPr="00900DF9" w:rsidRDefault="00F62902" w:rsidP="00900DF9">
      <w:pPr>
        <w:spacing w:after="0" w:line="240" w:lineRule="auto"/>
        <w:rPr>
          <w:rFonts w:ascii="Arial" w:hAnsi="Arial" w:cs="Arial"/>
          <w:b/>
          <w:sz w:val="20"/>
          <w:szCs w:val="20"/>
        </w:rPr>
      </w:pPr>
      <w:r w:rsidRPr="00900DF9">
        <w:rPr>
          <w:rFonts w:ascii="Arial" w:hAnsi="Arial" w:cs="Arial"/>
          <w:b/>
          <w:sz w:val="20"/>
          <w:szCs w:val="20"/>
        </w:rPr>
        <w:t xml:space="preserve">PREFERRED LANGUAGE TO ADDRESS TARGET: </w:t>
      </w:r>
      <w:r w:rsidRPr="00900DF9">
        <w:rPr>
          <w:rFonts w:ascii="Arial" w:hAnsi="Arial" w:cs="Arial"/>
          <w:sz w:val="20"/>
          <w:szCs w:val="20"/>
        </w:rPr>
        <w:t>Thai/English</w:t>
      </w:r>
    </w:p>
    <w:p w14:paraId="5DE7568A" w14:textId="77777777" w:rsidR="00F62902" w:rsidRPr="00900DF9" w:rsidRDefault="00F62902" w:rsidP="00900DF9">
      <w:pPr>
        <w:spacing w:after="0" w:line="240" w:lineRule="auto"/>
        <w:rPr>
          <w:rFonts w:ascii="Arial" w:hAnsi="Arial" w:cs="Arial"/>
          <w:color w:val="0070C0"/>
          <w:sz w:val="20"/>
          <w:szCs w:val="20"/>
        </w:rPr>
      </w:pPr>
      <w:r w:rsidRPr="00900DF9">
        <w:rPr>
          <w:rFonts w:ascii="Arial" w:hAnsi="Arial" w:cs="Arial"/>
          <w:sz w:val="20"/>
          <w:szCs w:val="20"/>
        </w:rPr>
        <w:t>You can also write in your own language.</w:t>
      </w:r>
    </w:p>
    <w:p w14:paraId="0EEFD8B5" w14:textId="77777777" w:rsidR="00F62902" w:rsidRPr="00900DF9" w:rsidRDefault="00F62902" w:rsidP="00900DF9">
      <w:pPr>
        <w:spacing w:after="0" w:line="240" w:lineRule="auto"/>
        <w:rPr>
          <w:rFonts w:ascii="Arial" w:hAnsi="Arial" w:cs="Arial"/>
          <w:color w:val="0070C0"/>
          <w:sz w:val="20"/>
          <w:szCs w:val="20"/>
        </w:rPr>
      </w:pPr>
    </w:p>
    <w:p w14:paraId="225952CD" w14:textId="30DE8EC9" w:rsidR="00F62902" w:rsidRPr="00900DF9" w:rsidRDefault="00F62902" w:rsidP="00900DF9">
      <w:pPr>
        <w:spacing w:after="0" w:line="240" w:lineRule="auto"/>
        <w:rPr>
          <w:rFonts w:ascii="Arial" w:hAnsi="Arial" w:cs="Arial"/>
          <w:sz w:val="20"/>
          <w:szCs w:val="20"/>
        </w:rPr>
      </w:pPr>
      <w:r w:rsidRPr="00900DF9">
        <w:rPr>
          <w:rFonts w:ascii="Arial" w:hAnsi="Arial" w:cs="Arial"/>
          <w:b/>
          <w:sz w:val="20"/>
          <w:szCs w:val="20"/>
        </w:rPr>
        <w:t xml:space="preserve">PLEASE TAKE ACTION AS SOON AS POSSIBLE UNTIL: </w:t>
      </w:r>
      <w:r w:rsidRPr="00900DF9">
        <w:rPr>
          <w:rFonts w:ascii="Arial" w:hAnsi="Arial" w:cs="Arial"/>
          <w:sz w:val="20"/>
          <w:szCs w:val="20"/>
        </w:rPr>
        <w:t xml:space="preserve">August </w:t>
      </w:r>
      <w:r w:rsidR="006B32A5">
        <w:rPr>
          <w:rFonts w:ascii="Arial" w:hAnsi="Arial" w:cs="Arial"/>
          <w:sz w:val="20"/>
          <w:szCs w:val="20"/>
        </w:rPr>
        <w:t xml:space="preserve">9, </w:t>
      </w:r>
      <w:r w:rsidRPr="00900DF9">
        <w:rPr>
          <w:rFonts w:ascii="Arial" w:hAnsi="Arial" w:cs="Arial"/>
          <w:sz w:val="20"/>
          <w:szCs w:val="20"/>
        </w:rPr>
        <w:t xml:space="preserve">2022 </w:t>
      </w:r>
    </w:p>
    <w:p w14:paraId="57CA3B0B" w14:textId="77777777" w:rsidR="00F62902" w:rsidRPr="00900DF9" w:rsidRDefault="00F62902" w:rsidP="00900DF9">
      <w:pPr>
        <w:spacing w:after="0" w:line="240" w:lineRule="auto"/>
        <w:rPr>
          <w:rFonts w:ascii="Arial" w:hAnsi="Arial" w:cs="Arial"/>
          <w:sz w:val="20"/>
          <w:szCs w:val="20"/>
        </w:rPr>
      </w:pPr>
      <w:r w:rsidRPr="00900DF9">
        <w:rPr>
          <w:rFonts w:ascii="Arial" w:hAnsi="Arial" w:cs="Arial"/>
          <w:sz w:val="20"/>
          <w:szCs w:val="20"/>
        </w:rPr>
        <w:t>Please check with the Amnesty office in your country if you wish to send appeals after the deadline.</w:t>
      </w:r>
    </w:p>
    <w:p w14:paraId="0447F429" w14:textId="77777777" w:rsidR="00F62902" w:rsidRPr="00900DF9" w:rsidRDefault="00F62902" w:rsidP="00900DF9">
      <w:pPr>
        <w:spacing w:after="0" w:line="240" w:lineRule="auto"/>
        <w:rPr>
          <w:rFonts w:ascii="Arial" w:hAnsi="Arial" w:cs="Arial"/>
          <w:b/>
          <w:sz w:val="20"/>
          <w:szCs w:val="20"/>
        </w:rPr>
      </w:pPr>
    </w:p>
    <w:p w14:paraId="576E703B" w14:textId="0115406F" w:rsidR="00F62902" w:rsidRPr="00900DF9" w:rsidRDefault="00F62902" w:rsidP="00900DF9">
      <w:pPr>
        <w:spacing w:after="0" w:line="240" w:lineRule="auto"/>
        <w:rPr>
          <w:rFonts w:ascii="Arial" w:hAnsi="Arial" w:cs="Arial"/>
          <w:sz w:val="20"/>
          <w:szCs w:val="20"/>
        </w:rPr>
      </w:pPr>
      <w:r w:rsidRPr="00900DF9">
        <w:rPr>
          <w:rFonts w:ascii="Arial" w:hAnsi="Arial" w:cs="Arial"/>
          <w:b/>
          <w:sz w:val="20"/>
          <w:szCs w:val="20"/>
        </w:rPr>
        <w:t xml:space="preserve">NAME AND PRONOUN: </w:t>
      </w:r>
      <w:proofErr w:type="spellStart"/>
      <w:r w:rsidRPr="00900DF9">
        <w:rPr>
          <w:rFonts w:ascii="Arial" w:hAnsi="Arial" w:cs="Arial"/>
          <w:sz w:val="20"/>
          <w:szCs w:val="20"/>
        </w:rPr>
        <w:t>Netiporn</w:t>
      </w:r>
      <w:proofErr w:type="spellEnd"/>
      <w:r w:rsidRPr="00900DF9">
        <w:rPr>
          <w:rFonts w:ascii="Arial" w:hAnsi="Arial" w:cs="Arial"/>
          <w:sz w:val="20"/>
          <w:szCs w:val="20"/>
        </w:rPr>
        <w:t xml:space="preserve"> ‘Bung’ (‘Caterpillar) </w:t>
      </w:r>
      <w:proofErr w:type="spellStart"/>
      <w:r w:rsidRPr="00900DF9">
        <w:rPr>
          <w:rFonts w:ascii="Arial" w:hAnsi="Arial" w:cs="Arial"/>
          <w:sz w:val="20"/>
          <w:szCs w:val="20"/>
        </w:rPr>
        <w:t>Sanesangkhom</w:t>
      </w:r>
      <w:proofErr w:type="spellEnd"/>
      <w:r w:rsidRPr="00900DF9">
        <w:rPr>
          <w:rFonts w:ascii="Arial" w:hAnsi="Arial" w:cs="Arial"/>
          <w:sz w:val="20"/>
          <w:szCs w:val="20"/>
        </w:rPr>
        <w:t xml:space="preserve"> </w:t>
      </w:r>
      <w:r w:rsidR="00900DF9">
        <w:rPr>
          <w:rFonts w:ascii="Arial" w:hAnsi="Arial" w:cs="Arial"/>
          <w:sz w:val="20"/>
          <w:szCs w:val="20"/>
        </w:rPr>
        <w:t>(</w:t>
      </w:r>
      <w:r w:rsidRPr="00900DF9">
        <w:rPr>
          <w:rFonts w:ascii="Arial" w:hAnsi="Arial" w:cs="Arial"/>
          <w:sz w:val="20"/>
          <w:szCs w:val="20"/>
        </w:rPr>
        <w:t>she</w:t>
      </w:r>
      <w:r w:rsidR="00900DF9">
        <w:rPr>
          <w:rFonts w:ascii="Arial" w:hAnsi="Arial" w:cs="Arial"/>
          <w:sz w:val="20"/>
          <w:szCs w:val="20"/>
        </w:rPr>
        <w:t>/her)</w:t>
      </w:r>
      <w:r w:rsidRPr="00900DF9">
        <w:rPr>
          <w:rFonts w:ascii="Arial" w:hAnsi="Arial" w:cs="Arial"/>
          <w:sz w:val="20"/>
          <w:szCs w:val="20"/>
        </w:rPr>
        <w:t xml:space="preserve">; </w:t>
      </w:r>
      <w:proofErr w:type="spellStart"/>
      <w:r w:rsidRPr="00900DF9">
        <w:rPr>
          <w:rFonts w:ascii="Arial" w:hAnsi="Arial" w:cs="Arial"/>
          <w:sz w:val="20"/>
          <w:szCs w:val="20"/>
        </w:rPr>
        <w:t>Nutthanit</w:t>
      </w:r>
      <w:proofErr w:type="spellEnd"/>
      <w:r w:rsidRPr="00900DF9">
        <w:rPr>
          <w:rFonts w:ascii="Arial" w:hAnsi="Arial" w:cs="Arial"/>
          <w:sz w:val="20"/>
          <w:szCs w:val="20"/>
        </w:rPr>
        <w:t xml:space="preserve"> ‘Bai Por’ (‘Jute leaf’) </w:t>
      </w:r>
      <w:proofErr w:type="spellStart"/>
      <w:r w:rsidRPr="00900DF9">
        <w:rPr>
          <w:rFonts w:ascii="Arial" w:hAnsi="Arial" w:cs="Arial"/>
          <w:sz w:val="20"/>
          <w:szCs w:val="20"/>
        </w:rPr>
        <w:t>Duangmusit</w:t>
      </w:r>
      <w:proofErr w:type="spellEnd"/>
      <w:r w:rsidRPr="00900DF9">
        <w:rPr>
          <w:rFonts w:ascii="Arial" w:hAnsi="Arial" w:cs="Arial"/>
          <w:sz w:val="20"/>
          <w:szCs w:val="20"/>
        </w:rPr>
        <w:t>,</w:t>
      </w:r>
      <w:r w:rsidR="00900DF9">
        <w:rPr>
          <w:rFonts w:ascii="Arial" w:hAnsi="Arial" w:cs="Arial"/>
          <w:sz w:val="20"/>
          <w:szCs w:val="20"/>
        </w:rPr>
        <w:t xml:space="preserve"> (</w:t>
      </w:r>
      <w:r w:rsidRPr="00900DF9">
        <w:rPr>
          <w:rFonts w:ascii="Arial" w:hAnsi="Arial" w:cs="Arial"/>
          <w:sz w:val="20"/>
          <w:szCs w:val="20"/>
        </w:rPr>
        <w:t>she</w:t>
      </w:r>
      <w:r w:rsidR="00900DF9">
        <w:rPr>
          <w:rFonts w:ascii="Arial" w:hAnsi="Arial" w:cs="Arial"/>
          <w:sz w:val="20"/>
          <w:szCs w:val="20"/>
        </w:rPr>
        <w:t>/her)</w:t>
      </w:r>
      <w:r w:rsidRPr="00900DF9">
        <w:rPr>
          <w:rFonts w:ascii="Arial" w:hAnsi="Arial" w:cs="Arial"/>
          <w:sz w:val="20"/>
          <w:szCs w:val="20"/>
        </w:rPr>
        <w:t xml:space="preserve">; and </w:t>
      </w:r>
      <w:proofErr w:type="spellStart"/>
      <w:r w:rsidRPr="00900DF9">
        <w:rPr>
          <w:rFonts w:ascii="Arial" w:hAnsi="Arial" w:cs="Arial"/>
          <w:sz w:val="20"/>
          <w:szCs w:val="20"/>
        </w:rPr>
        <w:t>Tantawan</w:t>
      </w:r>
      <w:proofErr w:type="spellEnd"/>
      <w:r w:rsidRPr="00900DF9">
        <w:rPr>
          <w:rFonts w:ascii="Arial" w:hAnsi="Arial" w:cs="Arial"/>
          <w:sz w:val="20"/>
          <w:szCs w:val="20"/>
        </w:rPr>
        <w:t xml:space="preserve"> ‘</w:t>
      </w:r>
      <w:proofErr w:type="spellStart"/>
      <w:r w:rsidRPr="00900DF9">
        <w:rPr>
          <w:rFonts w:ascii="Arial" w:hAnsi="Arial" w:cs="Arial"/>
          <w:sz w:val="20"/>
          <w:szCs w:val="20"/>
        </w:rPr>
        <w:t>Tawan</w:t>
      </w:r>
      <w:proofErr w:type="spellEnd"/>
      <w:r w:rsidRPr="00900DF9">
        <w:rPr>
          <w:rFonts w:ascii="Arial" w:hAnsi="Arial" w:cs="Arial"/>
          <w:sz w:val="20"/>
          <w:szCs w:val="20"/>
        </w:rPr>
        <w:t xml:space="preserve">’ (‘Sunflower’) </w:t>
      </w:r>
      <w:proofErr w:type="spellStart"/>
      <w:r w:rsidRPr="00900DF9">
        <w:rPr>
          <w:rFonts w:ascii="Arial" w:hAnsi="Arial" w:cs="Arial"/>
          <w:sz w:val="20"/>
          <w:szCs w:val="20"/>
        </w:rPr>
        <w:t>Tuatulanon</w:t>
      </w:r>
      <w:proofErr w:type="spellEnd"/>
      <w:r w:rsidRPr="00900DF9">
        <w:rPr>
          <w:rFonts w:ascii="Arial" w:hAnsi="Arial" w:cs="Arial"/>
          <w:sz w:val="20"/>
          <w:szCs w:val="20"/>
        </w:rPr>
        <w:t xml:space="preserve"> </w:t>
      </w:r>
      <w:r w:rsidR="00900DF9">
        <w:rPr>
          <w:rFonts w:ascii="Arial" w:hAnsi="Arial" w:cs="Arial"/>
          <w:sz w:val="20"/>
          <w:szCs w:val="20"/>
        </w:rPr>
        <w:t>(</w:t>
      </w:r>
      <w:r w:rsidRPr="00900DF9">
        <w:rPr>
          <w:rFonts w:ascii="Arial" w:hAnsi="Arial" w:cs="Arial"/>
          <w:sz w:val="20"/>
          <w:szCs w:val="20"/>
        </w:rPr>
        <w:t>she</w:t>
      </w:r>
      <w:r w:rsidR="00900DF9">
        <w:rPr>
          <w:rFonts w:ascii="Arial" w:hAnsi="Arial" w:cs="Arial"/>
          <w:sz w:val="20"/>
          <w:szCs w:val="20"/>
        </w:rPr>
        <w:t>/her)</w:t>
      </w:r>
      <w:r w:rsidRPr="00900DF9">
        <w:rPr>
          <w:rFonts w:ascii="Arial" w:hAnsi="Arial" w:cs="Arial"/>
          <w:sz w:val="20"/>
          <w:szCs w:val="20"/>
        </w:rPr>
        <w:t xml:space="preserve">.  </w:t>
      </w:r>
    </w:p>
    <w:p w14:paraId="2D760CF3" w14:textId="538ABE66" w:rsidR="00F62902" w:rsidRPr="00900DF9" w:rsidRDefault="00F62902" w:rsidP="00900DF9">
      <w:pPr>
        <w:spacing w:after="0" w:line="240" w:lineRule="auto"/>
        <w:rPr>
          <w:rFonts w:ascii="Arial" w:hAnsi="Arial" w:cs="Arial"/>
        </w:rPr>
      </w:pPr>
    </w:p>
    <w:sectPr w:rsidR="00F62902" w:rsidRPr="00900DF9" w:rsidSect="006B32A5">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4CF49" w14:textId="77777777" w:rsidR="008D55EB" w:rsidRDefault="008D55EB" w:rsidP="00F62902">
      <w:pPr>
        <w:spacing w:after="0" w:line="240" w:lineRule="auto"/>
      </w:pPr>
      <w:r>
        <w:separator/>
      </w:r>
    </w:p>
  </w:endnote>
  <w:endnote w:type="continuationSeparator" w:id="0">
    <w:p w14:paraId="43725CAA" w14:textId="77777777" w:rsidR="008D55EB" w:rsidRDefault="008D55EB" w:rsidP="00F62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5AE1C" w14:textId="77777777" w:rsidR="00900DF9" w:rsidRDefault="00900DF9" w:rsidP="00900DF9">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15856CDF" w14:textId="77777777" w:rsidR="00900DF9" w:rsidRDefault="00900DF9" w:rsidP="00900DF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444AC67C" w14:textId="77777777" w:rsidR="00900DF9" w:rsidRPr="00900DF9" w:rsidRDefault="00900DF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B4585" w14:textId="5606FC12" w:rsidR="00900DF9" w:rsidRDefault="00900DF9">
    <w:pPr>
      <w:pStyle w:val="Footer"/>
    </w:pPr>
    <w:r>
      <w:rPr>
        <w:noProof/>
      </w:rPr>
      <w:drawing>
        <wp:anchor distT="0" distB="0" distL="114300" distR="114300" simplePos="0" relativeHeight="251658240" behindDoc="0" locked="0" layoutInCell="1" allowOverlap="1" wp14:anchorId="65012903" wp14:editId="30E88C0F">
          <wp:simplePos x="0" y="0"/>
          <wp:positionH relativeFrom="column">
            <wp:posOffset>445625</wp:posOffset>
          </wp:positionH>
          <wp:positionV relativeFrom="paragraph">
            <wp:posOffset>-691700</wp:posOffset>
          </wp:positionV>
          <wp:extent cx="5943600" cy="911225"/>
          <wp:effectExtent l="0" t="0" r="0" b="317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78A6A" w14:textId="77777777" w:rsidR="008D55EB" w:rsidRDefault="008D55EB" w:rsidP="00F62902">
      <w:pPr>
        <w:spacing w:after="0" w:line="240" w:lineRule="auto"/>
      </w:pPr>
      <w:r>
        <w:separator/>
      </w:r>
    </w:p>
  </w:footnote>
  <w:footnote w:type="continuationSeparator" w:id="0">
    <w:p w14:paraId="3B55D877" w14:textId="77777777" w:rsidR="008D55EB" w:rsidRDefault="008D55EB" w:rsidP="00F62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6DCBD" w14:textId="2EFD9A4C" w:rsidR="00F62902" w:rsidRDefault="00F62902" w:rsidP="00F62902">
    <w:pPr>
      <w:tabs>
        <w:tab w:val="left" w:pos="6060"/>
        <w:tab w:val="right" w:pos="10203"/>
      </w:tabs>
      <w:spacing w:after="0"/>
      <w:rPr>
        <w:sz w:val="16"/>
        <w:szCs w:val="16"/>
      </w:rPr>
    </w:pPr>
    <w:r>
      <w:rPr>
        <w:sz w:val="16"/>
        <w:szCs w:val="16"/>
      </w:rPr>
      <w:t>First UA: 56/22 Index: ASA 39/5702/2022 Thailand</w:t>
    </w:r>
    <w:r>
      <w:rPr>
        <w:sz w:val="16"/>
        <w:szCs w:val="16"/>
      </w:rPr>
      <w:tab/>
    </w:r>
    <w:r>
      <w:rPr>
        <w:sz w:val="16"/>
        <w:szCs w:val="16"/>
      </w:rPr>
      <w:tab/>
      <w:t xml:space="preserve">Date: </w:t>
    </w:r>
    <w:r w:rsidR="00900DF9">
      <w:rPr>
        <w:sz w:val="16"/>
        <w:szCs w:val="16"/>
      </w:rPr>
      <w:t>J</w:t>
    </w:r>
    <w:r>
      <w:rPr>
        <w:sz w:val="16"/>
        <w:szCs w:val="16"/>
      </w:rPr>
      <w:t xml:space="preserve">une </w:t>
    </w:r>
    <w:r w:rsidR="00900DF9">
      <w:rPr>
        <w:sz w:val="16"/>
        <w:szCs w:val="16"/>
      </w:rPr>
      <w:t xml:space="preserve">14, </w:t>
    </w:r>
    <w:r>
      <w:rPr>
        <w:sz w:val="16"/>
        <w:szCs w:val="16"/>
      </w:rPr>
      <w:t>2022</w:t>
    </w:r>
  </w:p>
  <w:p w14:paraId="479FD94B" w14:textId="77777777" w:rsidR="00F62902" w:rsidRDefault="00F629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97FC" w14:textId="77777777" w:rsidR="00900DF9" w:rsidRDefault="00900DF9" w:rsidP="00900DF9">
    <w:pPr>
      <w:tabs>
        <w:tab w:val="left" w:pos="6060"/>
        <w:tab w:val="right" w:pos="10203"/>
      </w:tabs>
      <w:spacing w:after="0"/>
      <w:rPr>
        <w:sz w:val="16"/>
        <w:szCs w:val="16"/>
      </w:rPr>
    </w:pPr>
    <w:r>
      <w:rPr>
        <w:sz w:val="16"/>
        <w:szCs w:val="16"/>
      </w:rPr>
      <w:t>First UA: 56/22 Index: ASA 39/5702/2022 Thailand</w:t>
    </w:r>
    <w:r>
      <w:rPr>
        <w:sz w:val="16"/>
        <w:szCs w:val="16"/>
      </w:rPr>
      <w:tab/>
    </w:r>
    <w:r>
      <w:rPr>
        <w:sz w:val="16"/>
        <w:szCs w:val="16"/>
      </w:rPr>
      <w:tab/>
      <w:t>Date: June 14, 2022</w:t>
    </w:r>
  </w:p>
  <w:p w14:paraId="2D94B958" w14:textId="77777777" w:rsidR="00900DF9" w:rsidRDefault="00900D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6377753">
    <w:abstractNumId w:val="0"/>
  </w:num>
  <w:num w:numId="2" w16cid:durableId="179001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902"/>
    <w:rsid w:val="006A5EAD"/>
    <w:rsid w:val="006B32A5"/>
    <w:rsid w:val="0070094C"/>
    <w:rsid w:val="008D55EB"/>
    <w:rsid w:val="00900DF9"/>
    <w:rsid w:val="00B44212"/>
    <w:rsid w:val="00B97869"/>
    <w:rsid w:val="00BC29A9"/>
    <w:rsid w:val="00F02525"/>
    <w:rsid w:val="00F629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7A142"/>
  <w15:chartTrackingRefBased/>
  <w15:docId w15:val="{185587D6-D89C-4761-9CB2-CB762F9A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902"/>
    <w:pPr>
      <w:widowControl w:val="0"/>
      <w:suppressAutoHyphens/>
      <w:spacing w:after="246" w:line="240" w:lineRule="atLeast"/>
    </w:pPr>
    <w:rPr>
      <w:rFonts w:ascii="Amnesty Trade Gothic" w:eastAsia="MS Mincho" w:hAnsi="Amnesty Trade Gothic" w:cs="Times New Roman"/>
      <w:color w:val="000000"/>
      <w:sz w:val="18"/>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F62902"/>
    <w:pPr>
      <w:shd w:val="clear" w:color="auto" w:fill="FFFF00"/>
      <w:spacing w:after="0"/>
    </w:pPr>
    <w:rPr>
      <w:rFonts w:ascii="Amnesty Trade Gothic Cn" w:eastAsia="Arial Unicode MS" w:hAnsi="Amnesty Trade Gothic Cn"/>
      <w:caps/>
      <w:sz w:val="26"/>
    </w:rPr>
  </w:style>
  <w:style w:type="paragraph" w:customStyle="1" w:styleId="AIUrgentActionTopHeading">
    <w:name w:val="AI Urgent Action Top Heading"/>
    <w:basedOn w:val="Normal"/>
    <w:rsid w:val="00F62902"/>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F62902"/>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Header">
    <w:name w:val="header"/>
    <w:basedOn w:val="Normal"/>
    <w:link w:val="HeaderChar"/>
    <w:uiPriority w:val="99"/>
    <w:unhideWhenUsed/>
    <w:rsid w:val="00F629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902"/>
    <w:rPr>
      <w:rFonts w:ascii="Amnesty Trade Gothic" w:eastAsia="MS Mincho" w:hAnsi="Amnesty Trade Gothic" w:cs="Times New Roman"/>
      <w:color w:val="000000"/>
      <w:sz w:val="18"/>
      <w:szCs w:val="24"/>
      <w:lang w:val="en-GB" w:eastAsia="ar-SA"/>
    </w:rPr>
  </w:style>
  <w:style w:type="paragraph" w:styleId="Footer">
    <w:name w:val="footer"/>
    <w:basedOn w:val="Normal"/>
    <w:link w:val="FooterChar"/>
    <w:uiPriority w:val="99"/>
    <w:unhideWhenUsed/>
    <w:rsid w:val="00F629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902"/>
    <w:rPr>
      <w:rFonts w:ascii="Amnesty Trade Gothic" w:eastAsia="MS Mincho" w:hAnsi="Amnesty Trade Gothic" w:cs="Times New Roman"/>
      <w:color w:val="000000"/>
      <w:sz w:val="18"/>
      <w:szCs w:val="24"/>
      <w:lang w:val="en-GB" w:eastAsia="ar-SA"/>
    </w:rPr>
  </w:style>
  <w:style w:type="paragraph" w:customStyle="1" w:styleId="paragraph">
    <w:name w:val="paragraph"/>
    <w:basedOn w:val="Normal"/>
    <w:rsid w:val="00900DF9"/>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900DF9"/>
  </w:style>
  <w:style w:type="character" w:customStyle="1" w:styleId="eop">
    <w:name w:val="eop"/>
    <w:basedOn w:val="DefaultParagraphFont"/>
    <w:rsid w:val="00900DF9"/>
  </w:style>
  <w:style w:type="character" w:styleId="Hyperlink">
    <w:name w:val="Hyperlink"/>
    <w:basedOn w:val="DefaultParagraphFont"/>
    <w:uiPriority w:val="99"/>
    <w:unhideWhenUsed/>
    <w:rsid w:val="00900DF9"/>
    <w:rPr>
      <w:color w:val="0563C1" w:themeColor="hyperlink"/>
      <w:u w:val="single"/>
    </w:rPr>
  </w:style>
  <w:style w:type="character" w:styleId="UnresolvedMention">
    <w:name w:val="Unresolved Mention"/>
    <w:basedOn w:val="DefaultParagraphFont"/>
    <w:uiPriority w:val="99"/>
    <w:semiHidden/>
    <w:unhideWhenUsed/>
    <w:rsid w:val="006B32A5"/>
    <w:rPr>
      <w:color w:val="605E5C"/>
      <w:shd w:val="clear" w:color="auto" w:fill="E1DFDD"/>
    </w:rPr>
  </w:style>
  <w:style w:type="character" w:styleId="Strong">
    <w:name w:val="Strong"/>
    <w:basedOn w:val="DefaultParagraphFont"/>
    <w:uiPriority w:val="22"/>
    <w:qFormat/>
    <w:rsid w:val="006B32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haiembdc.org/contact/"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Somsak.t@moj.go.t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facebook.com/Thaiembdc/"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ThaiEmbDC?ref_src=twsrc%5Egoogle%7Ctwcamp%5Eserp%7Ctwgr%5Eautho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1304</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Karie Aszkielowicz</dc:creator>
  <cp:keywords/>
  <dc:description/>
  <cp:lastModifiedBy>Nery Chavez</cp:lastModifiedBy>
  <cp:revision>2</cp:revision>
  <dcterms:created xsi:type="dcterms:W3CDTF">2022-06-30T20:32:00Z</dcterms:created>
  <dcterms:modified xsi:type="dcterms:W3CDTF">2022-06-30T20:32:00Z</dcterms:modified>
</cp:coreProperties>
</file>