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5D3AC6" w:rsidRDefault="0034128A" w:rsidP="005D3AC6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5D3AC6">
        <w:rPr>
          <w:rFonts w:cs="Arial"/>
          <w:sz w:val="70"/>
          <w:szCs w:val="70"/>
          <w:highlight w:val="yellow"/>
        </w:rPr>
        <w:t>URGENT ACTION</w:t>
      </w:r>
    </w:p>
    <w:p w14:paraId="76BC4611" w14:textId="77777777" w:rsidR="005D2C37" w:rsidRPr="005D3AC6" w:rsidRDefault="005D2C37" w:rsidP="005D3AC6">
      <w:pPr>
        <w:pStyle w:val="Default"/>
        <w:rPr>
          <w:b/>
          <w:sz w:val="16"/>
          <w:szCs w:val="16"/>
        </w:rPr>
      </w:pPr>
    </w:p>
    <w:p w14:paraId="48ED1961" w14:textId="207A09F2" w:rsidR="0034128A" w:rsidRPr="005D3AC6" w:rsidRDefault="00E1560D" w:rsidP="005D3AC6">
      <w:pPr>
        <w:spacing w:after="0" w:line="240" w:lineRule="auto"/>
        <w:rPr>
          <w:rFonts w:ascii="Arial" w:hAnsi="Arial" w:cs="Arial"/>
          <w:b/>
          <w:i/>
          <w:sz w:val="32"/>
          <w:szCs w:val="32"/>
          <w:lang w:eastAsia="es-MX"/>
        </w:rPr>
      </w:pPr>
      <w:r w:rsidRPr="005D3AC6">
        <w:rPr>
          <w:rFonts w:ascii="Arial" w:hAnsi="Arial" w:cs="Arial"/>
          <w:b/>
          <w:sz w:val="32"/>
          <w:szCs w:val="32"/>
          <w:lang w:eastAsia="es-MX"/>
        </w:rPr>
        <w:t xml:space="preserve">VENEZUELAN </w:t>
      </w:r>
      <w:r w:rsidR="00D75EC0" w:rsidRPr="005D3AC6">
        <w:rPr>
          <w:rFonts w:ascii="Arial" w:hAnsi="Arial" w:cs="Arial"/>
          <w:b/>
          <w:sz w:val="32"/>
          <w:szCs w:val="32"/>
          <w:lang w:eastAsia="es-MX"/>
        </w:rPr>
        <w:t>PHOTO</w:t>
      </w:r>
      <w:r w:rsidR="00C41A6C" w:rsidRPr="005D3AC6">
        <w:rPr>
          <w:rFonts w:ascii="Arial" w:hAnsi="Arial" w:cs="Arial"/>
          <w:b/>
          <w:sz w:val="32"/>
          <w:szCs w:val="32"/>
          <w:lang w:eastAsia="es-MX"/>
        </w:rPr>
        <w:t>GRAPHER</w:t>
      </w:r>
      <w:r w:rsidR="00D75EC0" w:rsidRPr="005D3AC6">
        <w:rPr>
          <w:rFonts w:ascii="Arial" w:hAnsi="Arial" w:cs="Arial"/>
          <w:b/>
          <w:sz w:val="32"/>
          <w:szCs w:val="32"/>
          <w:lang w:eastAsia="es-MX"/>
        </w:rPr>
        <w:t xml:space="preserve"> ARBITRARILY DETAINED</w:t>
      </w:r>
    </w:p>
    <w:p w14:paraId="1078B276" w14:textId="5E171275" w:rsidR="00D23D90" w:rsidRPr="005D3AC6" w:rsidRDefault="00D75EC0" w:rsidP="005D3AC6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5D3AC6">
        <w:rPr>
          <w:rFonts w:ascii="Arial" w:hAnsi="Arial" w:cs="Arial"/>
          <w:b/>
          <w:sz w:val="22"/>
          <w:szCs w:val="22"/>
          <w:lang w:eastAsia="es-MX"/>
        </w:rPr>
        <w:t>Carlos Deb</w:t>
      </w:r>
      <w:r w:rsidR="00060E72" w:rsidRPr="005D3AC6">
        <w:rPr>
          <w:rFonts w:ascii="Arial" w:hAnsi="Arial" w:cs="Arial"/>
          <w:b/>
          <w:sz w:val="22"/>
          <w:szCs w:val="22"/>
          <w:lang w:eastAsia="es-MX"/>
        </w:rPr>
        <w:t>i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>ais, a Venezuelan photo</w:t>
      </w:r>
      <w:r w:rsidR="00E1560D" w:rsidRPr="005D3AC6">
        <w:rPr>
          <w:rFonts w:ascii="Arial" w:hAnsi="Arial" w:cs="Arial"/>
          <w:b/>
          <w:sz w:val="22"/>
          <w:szCs w:val="22"/>
          <w:lang w:eastAsia="es-MX"/>
        </w:rPr>
        <w:t>grapher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 xml:space="preserve">, was detained on November </w:t>
      </w:r>
      <w:r w:rsidR="004942FA">
        <w:rPr>
          <w:rFonts w:ascii="Arial" w:hAnsi="Arial" w:cs="Arial"/>
          <w:b/>
          <w:sz w:val="22"/>
          <w:szCs w:val="22"/>
          <w:lang w:eastAsia="es-MX"/>
        </w:rPr>
        <w:t xml:space="preserve">12, 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 xml:space="preserve">2021 and has been arbitrarily held in Caracas since April </w:t>
      </w:r>
      <w:r w:rsidR="004942FA">
        <w:rPr>
          <w:rFonts w:ascii="Arial" w:hAnsi="Arial" w:cs="Arial"/>
          <w:b/>
          <w:sz w:val="22"/>
          <w:szCs w:val="22"/>
          <w:lang w:eastAsia="es-MX"/>
        </w:rPr>
        <w:t xml:space="preserve">12, 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 xml:space="preserve">2022, when a release warrant was issued </w:t>
      </w:r>
      <w:r w:rsidR="0031109B" w:rsidRPr="005D3AC6">
        <w:rPr>
          <w:rFonts w:ascii="Arial" w:hAnsi="Arial" w:cs="Arial"/>
          <w:b/>
          <w:sz w:val="22"/>
          <w:szCs w:val="22"/>
          <w:lang w:eastAsia="es-MX"/>
        </w:rPr>
        <w:t>in his name</w:t>
      </w:r>
      <w:r w:rsidR="00D23D90" w:rsidRPr="005D3AC6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>Carlos Deb</w:t>
      </w:r>
      <w:r w:rsidR="00060E72" w:rsidRPr="005D3AC6">
        <w:rPr>
          <w:rFonts w:ascii="Arial" w:hAnsi="Arial" w:cs="Arial"/>
          <w:b/>
          <w:sz w:val="22"/>
          <w:szCs w:val="22"/>
          <w:lang w:eastAsia="es-MX"/>
        </w:rPr>
        <w:t>i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 xml:space="preserve">ais was filming in Falcón </w:t>
      </w:r>
      <w:r w:rsidR="00060E72" w:rsidRPr="005D3AC6">
        <w:rPr>
          <w:rFonts w:ascii="Arial" w:hAnsi="Arial" w:cs="Arial"/>
          <w:b/>
          <w:sz w:val="22"/>
          <w:szCs w:val="22"/>
          <w:lang w:eastAsia="es-MX"/>
        </w:rPr>
        <w:t xml:space="preserve">state 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 xml:space="preserve">when he was </w:t>
      </w:r>
      <w:r w:rsidR="00C12B75" w:rsidRPr="005D3AC6">
        <w:rPr>
          <w:rFonts w:ascii="Arial" w:hAnsi="Arial" w:cs="Arial"/>
          <w:b/>
          <w:sz w:val="22"/>
          <w:szCs w:val="22"/>
          <w:lang w:eastAsia="es-MX"/>
        </w:rPr>
        <w:t>questioned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 xml:space="preserve"> by security personnel of the state-owned oil company PDVSA</w:t>
      </w:r>
      <w:r w:rsidR="00E755A3" w:rsidRPr="005D3AC6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 xml:space="preserve">later detained by </w:t>
      </w:r>
      <w:r w:rsidR="00E755A3" w:rsidRPr="005D3AC6">
        <w:rPr>
          <w:rFonts w:ascii="Arial" w:hAnsi="Arial" w:cs="Arial"/>
          <w:b/>
          <w:sz w:val="22"/>
          <w:szCs w:val="22"/>
          <w:lang w:eastAsia="es-MX"/>
        </w:rPr>
        <w:t xml:space="preserve">officers of </w:t>
      </w:r>
      <w:r w:rsidRPr="005D3AC6">
        <w:rPr>
          <w:rFonts w:ascii="Arial" w:hAnsi="Arial" w:cs="Arial"/>
          <w:b/>
          <w:sz w:val="22"/>
          <w:szCs w:val="22"/>
          <w:lang w:eastAsia="es-MX"/>
        </w:rPr>
        <w:t>the Directorate General of Military Counterintelligence (DGCIM)</w:t>
      </w:r>
      <w:r w:rsidR="00E755A3" w:rsidRPr="005D3AC6">
        <w:rPr>
          <w:rFonts w:ascii="Arial" w:hAnsi="Arial" w:cs="Arial"/>
          <w:b/>
          <w:sz w:val="22"/>
          <w:szCs w:val="22"/>
          <w:lang w:eastAsia="es-MX"/>
        </w:rPr>
        <w:t>. His fate and whereabouts were unknown on several occasions</w:t>
      </w:r>
      <w:r w:rsidR="0031109B" w:rsidRPr="005D3AC6">
        <w:rPr>
          <w:rFonts w:ascii="Arial" w:hAnsi="Arial" w:cs="Arial"/>
          <w:b/>
          <w:sz w:val="22"/>
          <w:szCs w:val="22"/>
          <w:lang w:eastAsia="es-MX"/>
        </w:rPr>
        <w:t xml:space="preserve"> during his detention</w:t>
      </w:r>
      <w:r w:rsidR="00E755A3" w:rsidRPr="005D3AC6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31109B" w:rsidRPr="005D3AC6">
        <w:rPr>
          <w:rFonts w:ascii="Arial" w:hAnsi="Arial" w:cs="Arial"/>
          <w:b/>
          <w:sz w:val="22"/>
          <w:szCs w:val="22"/>
          <w:lang w:eastAsia="es-MX"/>
        </w:rPr>
        <w:t>Prison authorities</w:t>
      </w:r>
      <w:r w:rsidR="00E755A3" w:rsidRPr="005D3AC6">
        <w:rPr>
          <w:rFonts w:ascii="Arial" w:hAnsi="Arial" w:cs="Arial"/>
          <w:b/>
          <w:sz w:val="22"/>
          <w:szCs w:val="22"/>
          <w:lang w:eastAsia="es-MX"/>
        </w:rPr>
        <w:t xml:space="preserve"> reportedly claim the release warrant cannot be executed on orders of the Minister for Penitentiary Affairs.</w:t>
      </w:r>
      <w:r w:rsidR="00060E72" w:rsidRPr="005D3AC6">
        <w:rPr>
          <w:rFonts w:ascii="Arial" w:hAnsi="Arial" w:cs="Arial"/>
          <w:b/>
          <w:sz w:val="22"/>
          <w:szCs w:val="22"/>
          <w:lang w:eastAsia="es-MX"/>
        </w:rPr>
        <w:t xml:space="preserve"> We call for his release.</w:t>
      </w:r>
    </w:p>
    <w:p w14:paraId="5217CC85" w14:textId="77777777" w:rsidR="005D2C37" w:rsidRPr="005D3AC6" w:rsidRDefault="005D2C37" w:rsidP="005D3AC6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60DDE4F" w14:textId="7FA51478" w:rsidR="005D2C37" w:rsidRPr="005D3AC6" w:rsidRDefault="005D2C37" w:rsidP="005D3AC6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5D3AC6">
        <w:rPr>
          <w:rFonts w:ascii="Arial" w:hAnsi="Arial" w:cs="Arial"/>
          <w:b/>
          <w:color w:val="auto"/>
          <w:sz w:val="22"/>
          <w:lang w:eastAsia="es-MX"/>
        </w:rPr>
        <w:t>TAKE ACTION:</w:t>
      </w:r>
    </w:p>
    <w:p w14:paraId="2D0E508E" w14:textId="77777777" w:rsidR="004942FA" w:rsidRPr="004942FA" w:rsidRDefault="004942FA" w:rsidP="004942FA">
      <w:pPr>
        <w:widowControl/>
        <w:numPr>
          <w:ilvl w:val="0"/>
          <w:numId w:val="23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4942FA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Tweet them. </w:t>
      </w:r>
    </w:p>
    <w:p w14:paraId="0D166E4B" w14:textId="2B95E7CC" w:rsidR="005D2C37" w:rsidRPr="006522F4" w:rsidRDefault="004942FA" w:rsidP="006522F4">
      <w:pPr>
        <w:widowControl/>
        <w:numPr>
          <w:ilvl w:val="0"/>
          <w:numId w:val="24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7" w:tgtFrame="_blank" w:history="1">
        <w:r w:rsidRPr="004942FA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4942FA">
        <w:rPr>
          <w:rFonts w:ascii="Arial" w:hAnsi="Arial" w:cs="Arial"/>
          <w:sz w:val="20"/>
          <w:szCs w:val="20"/>
        </w:rPr>
        <w:t> to let us know the actions you took on </w:t>
      </w:r>
      <w:r w:rsidRPr="004942FA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45</w:t>
      </w:r>
      <w:r w:rsidRPr="004942FA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22</w:t>
      </w:r>
      <w:r w:rsidRPr="004942FA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  <w:bookmarkEnd w:id="0"/>
    </w:p>
    <w:p w14:paraId="3091F4CF" w14:textId="77777777" w:rsidR="005D2C37" w:rsidRPr="005D3AC6" w:rsidRDefault="005D2C37" w:rsidP="005D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23960B34" w14:textId="77777777" w:rsidR="003804FD" w:rsidRDefault="003804FD" w:rsidP="003804FD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  <w:sectPr w:rsidR="003804FD" w:rsidSect="004942FA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2E5C32AD" w14:textId="2AD3D101" w:rsidR="00E755A3" w:rsidRPr="004942FA" w:rsidRDefault="00E755A3" w:rsidP="003804FD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4942FA">
        <w:rPr>
          <w:rFonts w:ascii="Arial" w:hAnsi="Arial" w:cs="Arial"/>
          <w:b/>
          <w:iCs/>
          <w:szCs w:val="18"/>
          <w:lang w:val="en-US"/>
        </w:rPr>
        <w:t>Attorney General</w:t>
      </w:r>
      <w:r w:rsidR="004942FA">
        <w:rPr>
          <w:rFonts w:ascii="Arial" w:hAnsi="Arial" w:cs="Arial"/>
          <w:b/>
          <w:iCs/>
          <w:szCs w:val="18"/>
          <w:lang w:val="en-US"/>
        </w:rPr>
        <w:t xml:space="preserve"> </w:t>
      </w:r>
      <w:r w:rsidRPr="004942FA">
        <w:rPr>
          <w:rFonts w:ascii="Arial" w:hAnsi="Arial" w:cs="Arial"/>
          <w:b/>
          <w:iCs/>
          <w:szCs w:val="18"/>
          <w:lang w:val="en-US"/>
        </w:rPr>
        <w:t>Tarek William Saab</w:t>
      </w:r>
    </w:p>
    <w:p w14:paraId="2210D9C3" w14:textId="77777777" w:rsidR="00E755A3" w:rsidRPr="004942FA" w:rsidRDefault="00E755A3" w:rsidP="003804FD">
      <w:pPr>
        <w:spacing w:after="0" w:line="240" w:lineRule="auto"/>
        <w:rPr>
          <w:rFonts w:ascii="Arial" w:hAnsi="Arial" w:cs="Arial"/>
          <w:bCs/>
          <w:iCs/>
          <w:szCs w:val="18"/>
          <w:lang w:val="es-PE"/>
        </w:rPr>
      </w:pPr>
      <w:r w:rsidRPr="004942FA">
        <w:rPr>
          <w:rFonts w:ascii="Arial" w:hAnsi="Arial" w:cs="Arial"/>
          <w:bCs/>
          <w:iCs/>
          <w:szCs w:val="18"/>
          <w:lang w:val="en-US"/>
        </w:rPr>
        <w:t xml:space="preserve">Avda. </w:t>
      </w:r>
      <w:r w:rsidRPr="004942FA">
        <w:rPr>
          <w:rFonts w:ascii="Arial" w:hAnsi="Arial" w:cs="Arial"/>
          <w:bCs/>
          <w:iCs/>
          <w:szCs w:val="18"/>
          <w:lang w:val="es-PE"/>
        </w:rPr>
        <w:t xml:space="preserve">México, Manduca a Pelelojo, </w:t>
      </w:r>
    </w:p>
    <w:p w14:paraId="49F8E485" w14:textId="4D9CD655" w:rsidR="00E755A3" w:rsidRPr="004942FA" w:rsidRDefault="00E755A3" w:rsidP="003804FD">
      <w:pPr>
        <w:spacing w:after="0" w:line="240" w:lineRule="auto"/>
        <w:rPr>
          <w:rFonts w:ascii="Arial" w:hAnsi="Arial" w:cs="Arial"/>
          <w:bCs/>
          <w:iCs/>
          <w:szCs w:val="18"/>
          <w:lang w:val="es-PE"/>
        </w:rPr>
      </w:pPr>
      <w:r w:rsidRPr="004942FA">
        <w:rPr>
          <w:rFonts w:ascii="Arial" w:hAnsi="Arial" w:cs="Arial"/>
          <w:bCs/>
          <w:iCs/>
          <w:szCs w:val="18"/>
          <w:lang w:val="es-PE"/>
        </w:rPr>
        <w:t>Edif. Sede Fiscalía General de la República, La Candelaria</w:t>
      </w:r>
    </w:p>
    <w:p w14:paraId="341C1488" w14:textId="77777777" w:rsidR="0031109B" w:rsidRPr="004942FA" w:rsidRDefault="00E755A3" w:rsidP="003804FD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r w:rsidRPr="004942FA">
        <w:rPr>
          <w:rFonts w:ascii="Arial" w:hAnsi="Arial" w:cs="Arial"/>
          <w:bCs/>
          <w:iCs/>
          <w:szCs w:val="18"/>
          <w:lang w:val="en-US"/>
        </w:rPr>
        <w:t xml:space="preserve">Caracas, Venezuela </w:t>
      </w:r>
    </w:p>
    <w:p w14:paraId="53CFE4DC" w14:textId="6C841E94" w:rsidR="003804FD" w:rsidRDefault="0031109B" w:rsidP="003804FD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r w:rsidRPr="004942FA">
        <w:rPr>
          <w:rFonts w:ascii="Arial" w:hAnsi="Arial" w:cs="Arial"/>
          <w:bCs/>
          <w:iCs/>
          <w:szCs w:val="18"/>
          <w:lang w:val="en-US"/>
        </w:rPr>
        <w:t xml:space="preserve">Twitter: </w:t>
      </w:r>
      <w:hyperlink r:id="rId12" w:history="1">
        <w:r w:rsidRPr="003804FD">
          <w:rPr>
            <w:rStyle w:val="Hyperlink"/>
            <w:rFonts w:ascii="Arial" w:hAnsi="Arial" w:cs="Arial"/>
            <w:bCs/>
            <w:iCs/>
            <w:szCs w:val="18"/>
            <w:lang w:val="en-US"/>
          </w:rPr>
          <w:t>@TarekWiliamSaab</w:t>
        </w:r>
      </w:hyperlink>
    </w:p>
    <w:p w14:paraId="2F31C6B1" w14:textId="77777777" w:rsidR="003804FD" w:rsidRDefault="003804FD" w:rsidP="003804FD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</w:p>
    <w:p w14:paraId="37C98B81" w14:textId="77777777" w:rsidR="003804FD" w:rsidRDefault="003804FD" w:rsidP="003804FD">
      <w:pPr>
        <w:spacing w:after="0" w:line="240" w:lineRule="auto"/>
        <w:rPr>
          <w:rStyle w:val="Strong"/>
          <w:rFonts w:ascii="Arial" w:hAnsi="Arial" w:cs="Arial"/>
        </w:rPr>
      </w:pPr>
    </w:p>
    <w:p w14:paraId="070E8C28" w14:textId="77777777" w:rsidR="003804FD" w:rsidRDefault="003804FD" w:rsidP="003804FD">
      <w:pPr>
        <w:spacing w:after="0" w:line="240" w:lineRule="auto"/>
        <w:rPr>
          <w:rStyle w:val="Strong"/>
          <w:rFonts w:ascii="Arial" w:hAnsi="Arial" w:cs="Arial"/>
        </w:rPr>
      </w:pPr>
    </w:p>
    <w:p w14:paraId="7BA44DAB" w14:textId="49F99679" w:rsidR="00D75EC0" w:rsidRPr="003804FD" w:rsidRDefault="003804FD" w:rsidP="003804FD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r w:rsidRPr="003804FD">
        <w:rPr>
          <w:rStyle w:val="Strong"/>
          <w:rFonts w:ascii="Arial" w:hAnsi="Arial" w:cs="Arial"/>
        </w:rPr>
        <w:t>H.E. Joaquin A. Perez Ayestaran</w:t>
      </w:r>
      <w:r w:rsidRPr="003804FD">
        <w:rPr>
          <w:rFonts w:ascii="Arial" w:hAnsi="Arial" w:cs="Arial"/>
        </w:rPr>
        <w:br/>
        <w:t>Permanent Mission of the Bolivarian Republic of Venezuela to the United Nations</w:t>
      </w:r>
      <w:r w:rsidRPr="003804FD">
        <w:rPr>
          <w:rFonts w:ascii="Arial" w:hAnsi="Arial" w:cs="Arial"/>
        </w:rPr>
        <w:br/>
        <w:t>335 East 46th Street New York, N.Y. 10017</w:t>
      </w:r>
      <w:r w:rsidRPr="003804FD">
        <w:rPr>
          <w:rFonts w:ascii="Arial" w:hAnsi="Arial" w:cs="Arial"/>
        </w:rPr>
        <w:br/>
        <w:t>Phone: 212 557 2055 / Fax: 212 557 3528</w:t>
      </w:r>
      <w:r w:rsidRPr="003804FD">
        <w:rPr>
          <w:rFonts w:ascii="Arial" w:hAnsi="Arial" w:cs="Arial"/>
        </w:rPr>
        <w:br/>
        <w:t xml:space="preserve">Email: </w:t>
      </w:r>
      <w:hyperlink r:id="rId13" w:history="1">
        <w:r w:rsidRPr="003804FD">
          <w:rPr>
            <w:rStyle w:val="Hyperlink"/>
            <w:rFonts w:ascii="Arial" w:hAnsi="Arial" w:cs="Arial"/>
          </w:rPr>
          <w:t>misionvenezuelaonu@gmail.com</w:t>
        </w:r>
      </w:hyperlink>
      <w:r w:rsidRPr="003804FD">
        <w:rPr>
          <w:rFonts w:ascii="Arial" w:hAnsi="Arial" w:cs="Arial"/>
        </w:rPr>
        <w:br/>
        <w:t xml:space="preserve">Twitter: </w:t>
      </w:r>
      <w:hyperlink r:id="rId14" w:history="1">
        <w:r w:rsidRPr="003804FD">
          <w:rPr>
            <w:rStyle w:val="Hyperlink"/>
            <w:rFonts w:ascii="Arial" w:hAnsi="Arial" w:cs="Arial"/>
          </w:rPr>
          <w:t>@ONUVENuevaYork</w:t>
        </w:r>
      </w:hyperlink>
      <w:r w:rsidRPr="003804FD">
        <w:rPr>
          <w:rFonts w:ascii="Arial" w:hAnsi="Arial" w:cs="Arial"/>
        </w:rPr>
        <w:t xml:space="preserve"> , </w:t>
      </w:r>
      <w:hyperlink r:id="rId15" w:history="1">
        <w:r w:rsidRPr="003804FD">
          <w:rPr>
            <w:rStyle w:val="Hyperlink"/>
            <w:rFonts w:ascii="Arial" w:hAnsi="Arial" w:cs="Arial"/>
          </w:rPr>
          <w:t>@japerezve</w:t>
        </w:r>
      </w:hyperlink>
      <w:r w:rsidRPr="003804FD">
        <w:rPr>
          <w:rFonts w:ascii="Arial" w:hAnsi="Arial" w:cs="Arial"/>
        </w:rPr>
        <w:br/>
        <w:t>Salutation: Dear Ambassador</w:t>
      </w:r>
      <w:r w:rsidR="00E755A3" w:rsidRPr="003804FD">
        <w:rPr>
          <w:rFonts w:ascii="Arial" w:hAnsi="Arial" w:cs="Arial"/>
          <w:bCs/>
          <w:iCs/>
          <w:szCs w:val="18"/>
          <w:lang w:val="en-US"/>
        </w:rPr>
        <w:t xml:space="preserve"> </w:t>
      </w:r>
    </w:p>
    <w:p w14:paraId="4E38920C" w14:textId="77777777" w:rsidR="003804FD" w:rsidRDefault="003804FD" w:rsidP="005D3AC6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  <w:sectPr w:rsidR="003804FD" w:rsidSect="003804FD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22477AA0" w14:textId="77777777" w:rsidR="00E755A3" w:rsidRPr="005D3AC6" w:rsidRDefault="00E755A3" w:rsidP="005D3AC6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14:paraId="74B52141" w14:textId="77777777" w:rsidR="003804FD" w:rsidRDefault="003804FD" w:rsidP="005D3AC6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14:paraId="791E2F32" w14:textId="54239918" w:rsidR="005D2C37" w:rsidRPr="005D3AC6" w:rsidRDefault="005D2C37" w:rsidP="005D3AC6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 w:rsidRPr="005D3AC6">
        <w:rPr>
          <w:rFonts w:ascii="Arial" w:hAnsi="Arial" w:cs="Arial"/>
          <w:iCs/>
          <w:sz w:val="20"/>
          <w:szCs w:val="20"/>
          <w:lang w:val="en-US"/>
        </w:rPr>
        <w:t xml:space="preserve">Dear </w:t>
      </w:r>
      <w:r w:rsidR="00E755A3" w:rsidRPr="005D3AC6">
        <w:rPr>
          <w:rFonts w:ascii="Arial" w:hAnsi="Arial" w:cs="Arial"/>
          <w:iCs/>
          <w:sz w:val="20"/>
          <w:szCs w:val="20"/>
          <w:lang w:val="en-US"/>
        </w:rPr>
        <w:t>Attorney General Tarek William Saab</w:t>
      </w:r>
      <w:r w:rsidRPr="005D3AC6">
        <w:rPr>
          <w:rFonts w:ascii="Arial" w:hAnsi="Arial" w:cs="Arial"/>
          <w:iCs/>
          <w:sz w:val="20"/>
          <w:szCs w:val="20"/>
          <w:lang w:val="en-US"/>
        </w:rPr>
        <w:t>,</w:t>
      </w:r>
    </w:p>
    <w:p w14:paraId="160598A3" w14:textId="77777777" w:rsidR="005D2C37" w:rsidRPr="005D3AC6" w:rsidRDefault="005D2C37" w:rsidP="005D3AC6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14:paraId="06B49B6C" w14:textId="68B14D67" w:rsidR="00EA68CE" w:rsidRPr="005D3AC6" w:rsidRDefault="00E755A3" w:rsidP="005D3AC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D3AC6">
        <w:rPr>
          <w:rFonts w:ascii="Arial" w:hAnsi="Arial" w:cs="Arial"/>
          <w:iCs/>
          <w:sz w:val="20"/>
          <w:szCs w:val="20"/>
        </w:rPr>
        <w:t>I write to you regarding the arbitrary detention of Carlos Deb</w:t>
      </w:r>
      <w:r w:rsidR="00060E72" w:rsidRPr="005D3AC6">
        <w:rPr>
          <w:rFonts w:ascii="Arial" w:hAnsi="Arial" w:cs="Arial"/>
          <w:iCs/>
          <w:sz w:val="20"/>
          <w:szCs w:val="20"/>
        </w:rPr>
        <w:t>i</w:t>
      </w:r>
      <w:r w:rsidRPr="005D3AC6">
        <w:rPr>
          <w:rFonts w:ascii="Arial" w:hAnsi="Arial" w:cs="Arial"/>
          <w:iCs/>
          <w:sz w:val="20"/>
          <w:szCs w:val="20"/>
        </w:rPr>
        <w:t>ais, a Venezuelan photo</w:t>
      </w:r>
      <w:r w:rsidR="00E1560D" w:rsidRPr="005D3AC6">
        <w:rPr>
          <w:rFonts w:ascii="Arial" w:hAnsi="Arial" w:cs="Arial"/>
          <w:iCs/>
          <w:sz w:val="20"/>
          <w:szCs w:val="20"/>
        </w:rPr>
        <w:t>grapher</w:t>
      </w:r>
      <w:r w:rsidRPr="005D3AC6">
        <w:rPr>
          <w:rFonts w:ascii="Arial" w:hAnsi="Arial" w:cs="Arial"/>
          <w:iCs/>
          <w:sz w:val="20"/>
          <w:szCs w:val="20"/>
        </w:rPr>
        <w:t xml:space="preserve"> currently being un</w:t>
      </w:r>
      <w:r w:rsidR="00BE3A16" w:rsidRPr="005D3AC6">
        <w:rPr>
          <w:rFonts w:ascii="Arial" w:hAnsi="Arial" w:cs="Arial"/>
          <w:iCs/>
          <w:sz w:val="20"/>
          <w:szCs w:val="20"/>
        </w:rPr>
        <w:t>justly</w:t>
      </w:r>
      <w:r w:rsidRPr="005D3AC6">
        <w:rPr>
          <w:rFonts w:ascii="Arial" w:hAnsi="Arial" w:cs="Arial"/>
          <w:iCs/>
          <w:sz w:val="20"/>
          <w:szCs w:val="20"/>
        </w:rPr>
        <w:t xml:space="preserve"> held </w:t>
      </w:r>
      <w:r w:rsidR="0031109B" w:rsidRPr="005D3AC6">
        <w:rPr>
          <w:rFonts w:ascii="Arial" w:hAnsi="Arial" w:cs="Arial"/>
          <w:iCs/>
          <w:sz w:val="20"/>
          <w:szCs w:val="20"/>
        </w:rPr>
        <w:t xml:space="preserve">in Rodeo II prison </w:t>
      </w:r>
      <w:r w:rsidRPr="005D3AC6">
        <w:rPr>
          <w:rFonts w:ascii="Arial" w:hAnsi="Arial" w:cs="Arial"/>
          <w:iCs/>
          <w:sz w:val="20"/>
          <w:szCs w:val="20"/>
        </w:rPr>
        <w:t xml:space="preserve">despite holding a release warrant </w:t>
      </w:r>
      <w:r w:rsidR="00BE3A16" w:rsidRPr="005D3AC6">
        <w:rPr>
          <w:rFonts w:ascii="Arial" w:hAnsi="Arial" w:cs="Arial"/>
          <w:iCs/>
          <w:sz w:val="20"/>
          <w:szCs w:val="20"/>
        </w:rPr>
        <w:t xml:space="preserve">in his name </w:t>
      </w:r>
      <w:r w:rsidRPr="005D3AC6">
        <w:rPr>
          <w:rFonts w:ascii="Arial" w:hAnsi="Arial" w:cs="Arial"/>
          <w:iCs/>
          <w:sz w:val="20"/>
          <w:szCs w:val="20"/>
        </w:rPr>
        <w:t xml:space="preserve">since April </w:t>
      </w:r>
      <w:r w:rsidR="004942FA">
        <w:rPr>
          <w:rFonts w:ascii="Arial" w:hAnsi="Arial" w:cs="Arial"/>
          <w:iCs/>
          <w:sz w:val="20"/>
          <w:szCs w:val="20"/>
        </w:rPr>
        <w:t xml:space="preserve">12, </w:t>
      </w:r>
      <w:r w:rsidRPr="005D3AC6">
        <w:rPr>
          <w:rFonts w:ascii="Arial" w:hAnsi="Arial" w:cs="Arial"/>
          <w:iCs/>
          <w:sz w:val="20"/>
          <w:szCs w:val="20"/>
        </w:rPr>
        <w:t>2022.</w:t>
      </w:r>
    </w:p>
    <w:p w14:paraId="76526913" w14:textId="5295EA2D" w:rsidR="00E755A3" w:rsidRPr="005D3AC6" w:rsidRDefault="00E755A3" w:rsidP="005D3AC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A472165" w14:textId="5BDBB21A" w:rsidR="00EA68CE" w:rsidRPr="005D3AC6" w:rsidRDefault="00E755A3" w:rsidP="005D3AC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D3AC6">
        <w:rPr>
          <w:rFonts w:ascii="Arial" w:hAnsi="Arial" w:cs="Arial"/>
          <w:iCs/>
          <w:sz w:val="20"/>
          <w:szCs w:val="20"/>
        </w:rPr>
        <w:t xml:space="preserve">It is deeply concerning that reports indicate that penitentiary authorities refuse to execute said release warrant on orders of the Minister for Penitentiary Affairs, despite being known that a court order cannot be </w:t>
      </w:r>
      <w:r w:rsidR="008D7E32" w:rsidRPr="005D3AC6">
        <w:rPr>
          <w:rFonts w:ascii="Arial" w:hAnsi="Arial" w:cs="Arial"/>
          <w:iCs/>
          <w:sz w:val="20"/>
          <w:szCs w:val="20"/>
        </w:rPr>
        <w:t>ignored</w:t>
      </w:r>
      <w:r w:rsidR="0083790C" w:rsidRPr="005D3AC6">
        <w:rPr>
          <w:rFonts w:ascii="Arial" w:hAnsi="Arial" w:cs="Arial"/>
          <w:iCs/>
          <w:sz w:val="20"/>
          <w:szCs w:val="20"/>
        </w:rPr>
        <w:t xml:space="preserve"> or blocked by the Executive branch.</w:t>
      </w:r>
    </w:p>
    <w:p w14:paraId="31599787" w14:textId="77777777" w:rsidR="00EA68CE" w:rsidRPr="005D3AC6" w:rsidRDefault="00EA68CE" w:rsidP="005D3AC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A94B14A" w14:textId="2D3C527B" w:rsidR="00EA68CE" w:rsidRPr="005D3AC6" w:rsidRDefault="0083790C" w:rsidP="005D3AC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D3AC6">
        <w:rPr>
          <w:rFonts w:ascii="Arial" w:hAnsi="Arial" w:cs="Arial"/>
          <w:iCs/>
          <w:sz w:val="20"/>
          <w:szCs w:val="20"/>
        </w:rPr>
        <w:t>Moreover, Carlos Deb</w:t>
      </w:r>
      <w:r w:rsidR="00060E72" w:rsidRPr="005D3AC6">
        <w:rPr>
          <w:rFonts w:ascii="Arial" w:hAnsi="Arial" w:cs="Arial"/>
          <w:iCs/>
          <w:sz w:val="20"/>
          <w:szCs w:val="20"/>
        </w:rPr>
        <w:t>i</w:t>
      </w:r>
      <w:r w:rsidRPr="005D3AC6">
        <w:rPr>
          <w:rFonts w:ascii="Arial" w:hAnsi="Arial" w:cs="Arial"/>
          <w:iCs/>
          <w:sz w:val="20"/>
          <w:szCs w:val="20"/>
        </w:rPr>
        <w:t xml:space="preserve">ais has been held in appalling </w:t>
      </w:r>
      <w:r w:rsidR="00BE3A16" w:rsidRPr="005D3AC6">
        <w:rPr>
          <w:rFonts w:ascii="Arial" w:hAnsi="Arial" w:cs="Arial"/>
          <w:iCs/>
          <w:sz w:val="20"/>
          <w:szCs w:val="20"/>
        </w:rPr>
        <w:t xml:space="preserve">conditions with no access to natural sunlight, limited and insufficient food, and monitored communications with </w:t>
      </w:r>
      <w:r w:rsidR="0031109B" w:rsidRPr="005D3AC6">
        <w:rPr>
          <w:rFonts w:ascii="Arial" w:hAnsi="Arial" w:cs="Arial"/>
          <w:iCs/>
          <w:sz w:val="20"/>
          <w:szCs w:val="20"/>
        </w:rPr>
        <w:t xml:space="preserve">his </w:t>
      </w:r>
      <w:r w:rsidR="00BE3A16" w:rsidRPr="005D3AC6">
        <w:rPr>
          <w:rFonts w:ascii="Arial" w:hAnsi="Arial" w:cs="Arial"/>
          <w:iCs/>
          <w:sz w:val="20"/>
          <w:szCs w:val="20"/>
        </w:rPr>
        <w:t>family and lawyers</w:t>
      </w:r>
      <w:r w:rsidR="007D3AE3" w:rsidRPr="005D3AC6">
        <w:rPr>
          <w:rFonts w:ascii="Arial" w:hAnsi="Arial" w:cs="Arial"/>
          <w:iCs/>
          <w:sz w:val="20"/>
          <w:szCs w:val="20"/>
        </w:rPr>
        <w:t>, all of which violate international human rights standards</w:t>
      </w:r>
      <w:r w:rsidR="00BE3A16" w:rsidRPr="005D3AC6">
        <w:rPr>
          <w:rFonts w:ascii="Arial" w:hAnsi="Arial" w:cs="Arial"/>
          <w:iCs/>
          <w:sz w:val="20"/>
          <w:szCs w:val="20"/>
        </w:rPr>
        <w:t xml:space="preserve">. It’s also alarming that his fate and whereabouts have been unknown on several occasions. </w:t>
      </w:r>
    </w:p>
    <w:p w14:paraId="47111A40" w14:textId="7628E063" w:rsidR="00BE3A16" w:rsidRPr="005D3AC6" w:rsidRDefault="00BE3A16" w:rsidP="005D3AC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9353FB0" w14:textId="3CFFFE77" w:rsidR="00BE3A16" w:rsidRPr="005D3AC6" w:rsidRDefault="00BE3A16" w:rsidP="005D3AC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D3AC6">
        <w:rPr>
          <w:rFonts w:ascii="Arial" w:hAnsi="Arial" w:cs="Arial"/>
          <w:iCs/>
          <w:sz w:val="20"/>
          <w:szCs w:val="20"/>
        </w:rPr>
        <w:t>We call on you to ensure the immediate release of Carlos Deb</w:t>
      </w:r>
      <w:r w:rsidR="00060E72" w:rsidRPr="005D3AC6">
        <w:rPr>
          <w:rFonts w:ascii="Arial" w:hAnsi="Arial" w:cs="Arial"/>
          <w:iCs/>
          <w:sz w:val="20"/>
          <w:szCs w:val="20"/>
        </w:rPr>
        <w:t>i</w:t>
      </w:r>
      <w:r w:rsidRPr="005D3AC6">
        <w:rPr>
          <w:rFonts w:ascii="Arial" w:hAnsi="Arial" w:cs="Arial"/>
          <w:iCs/>
          <w:sz w:val="20"/>
          <w:szCs w:val="20"/>
        </w:rPr>
        <w:t>ais in compliance with his release warrant issued on April</w:t>
      </w:r>
      <w:r w:rsidR="004942FA">
        <w:rPr>
          <w:rFonts w:ascii="Arial" w:hAnsi="Arial" w:cs="Arial"/>
          <w:iCs/>
          <w:sz w:val="20"/>
          <w:szCs w:val="20"/>
        </w:rPr>
        <w:t xml:space="preserve"> 12, 2022,</w:t>
      </w:r>
      <w:r w:rsidR="0031109B" w:rsidRPr="005D3AC6">
        <w:rPr>
          <w:rFonts w:ascii="Arial" w:hAnsi="Arial" w:cs="Arial"/>
          <w:iCs/>
          <w:sz w:val="20"/>
          <w:szCs w:val="20"/>
        </w:rPr>
        <w:t xml:space="preserve"> and that his personal integrity is guaranteed while in custody of the state</w:t>
      </w:r>
      <w:r w:rsidRPr="005D3AC6">
        <w:rPr>
          <w:rFonts w:ascii="Arial" w:hAnsi="Arial" w:cs="Arial"/>
          <w:iCs/>
          <w:sz w:val="20"/>
          <w:szCs w:val="20"/>
        </w:rPr>
        <w:t>.</w:t>
      </w:r>
    </w:p>
    <w:p w14:paraId="62D8AB8B" w14:textId="77777777" w:rsidR="00EA68CE" w:rsidRPr="005D3AC6" w:rsidRDefault="00EA68CE" w:rsidP="005D3AC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561A1D" w14:textId="739D4E8C" w:rsidR="005D2C37" w:rsidRPr="005D3AC6" w:rsidRDefault="005D3AC6" w:rsidP="005D3AC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5D3AC6">
        <w:rPr>
          <w:rFonts w:ascii="Arial" w:hAnsi="Arial" w:cs="Arial"/>
          <w:iCs/>
          <w:sz w:val="20"/>
          <w:szCs w:val="20"/>
        </w:rPr>
        <w:t>incerely,</w:t>
      </w:r>
    </w:p>
    <w:p w14:paraId="6F34B575" w14:textId="57CF69E0" w:rsidR="005D2C37" w:rsidRPr="005D3AC6" w:rsidRDefault="005D2C37" w:rsidP="005D3AC6">
      <w:pPr>
        <w:spacing w:line="240" w:lineRule="auto"/>
        <w:rPr>
          <w:rFonts w:ascii="Arial" w:hAnsi="Arial" w:cs="Arial"/>
          <w:b/>
          <w:iCs/>
          <w:sz w:val="20"/>
          <w:szCs w:val="20"/>
        </w:rPr>
      </w:pPr>
    </w:p>
    <w:p w14:paraId="4B1D8978" w14:textId="30EA40FF" w:rsidR="00B0456A" w:rsidRDefault="00B0456A" w:rsidP="005D3AC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5CC3FD8" w14:textId="77777777" w:rsidR="006522F4" w:rsidRPr="005D3AC6" w:rsidRDefault="006522F4" w:rsidP="005D3AC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E517564" w14:textId="77777777" w:rsidR="00B0456A" w:rsidRPr="005D3AC6" w:rsidRDefault="00B0456A" w:rsidP="005D3AC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5D3AC6" w:rsidRDefault="0082127B" w:rsidP="005D3AC6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5D3AC6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69EA359" w14:textId="77777777" w:rsidR="006522F4" w:rsidRDefault="006522F4" w:rsidP="006522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82B3090" w14:textId="58F1033A" w:rsidR="00C12B75" w:rsidRPr="005D3AC6" w:rsidRDefault="00BE3A16" w:rsidP="005D3AC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D3AC6">
        <w:rPr>
          <w:rFonts w:ascii="Arial" w:hAnsi="Arial" w:cs="Arial"/>
          <w:sz w:val="20"/>
          <w:szCs w:val="20"/>
          <w:lang w:val="en-US"/>
        </w:rPr>
        <w:t>Carlos Debia</w:t>
      </w:r>
      <w:r w:rsidR="00060E72" w:rsidRPr="005D3AC6">
        <w:rPr>
          <w:rFonts w:ascii="Arial" w:hAnsi="Arial" w:cs="Arial"/>
          <w:sz w:val="20"/>
          <w:szCs w:val="20"/>
          <w:lang w:val="en-US"/>
        </w:rPr>
        <w:t>is is a Venezuelan photo</w:t>
      </w:r>
      <w:r w:rsidR="00E1560D" w:rsidRPr="005D3AC6">
        <w:rPr>
          <w:rFonts w:ascii="Arial" w:hAnsi="Arial" w:cs="Arial"/>
          <w:sz w:val="20"/>
          <w:szCs w:val="20"/>
          <w:lang w:val="en-US"/>
        </w:rPr>
        <w:t>grapher</w:t>
      </w:r>
      <w:r w:rsidR="00060E72" w:rsidRPr="005D3AC6">
        <w:rPr>
          <w:rFonts w:ascii="Arial" w:hAnsi="Arial" w:cs="Arial"/>
          <w:sz w:val="20"/>
          <w:szCs w:val="20"/>
          <w:lang w:val="en-US"/>
        </w:rPr>
        <w:t xml:space="preserve"> based in Bogota. </w:t>
      </w:r>
      <w:r w:rsidR="00C12B75" w:rsidRPr="005D3AC6">
        <w:rPr>
          <w:rFonts w:ascii="Arial" w:hAnsi="Arial" w:cs="Arial"/>
          <w:sz w:val="20"/>
          <w:szCs w:val="20"/>
          <w:lang w:val="en-US"/>
        </w:rPr>
        <w:t xml:space="preserve">He returned to Venezuela </w:t>
      </w:r>
      <w:r w:rsidR="0031109B" w:rsidRPr="005D3AC6">
        <w:rPr>
          <w:rFonts w:ascii="Arial" w:hAnsi="Arial" w:cs="Arial"/>
          <w:sz w:val="20"/>
          <w:szCs w:val="20"/>
          <w:lang w:val="en-US"/>
        </w:rPr>
        <w:t xml:space="preserve">temporarily </w:t>
      </w:r>
      <w:r w:rsidR="00C12B75" w:rsidRPr="005D3AC6">
        <w:rPr>
          <w:rFonts w:ascii="Arial" w:hAnsi="Arial" w:cs="Arial"/>
          <w:sz w:val="20"/>
          <w:szCs w:val="20"/>
          <w:lang w:val="en-US"/>
        </w:rPr>
        <w:t xml:space="preserve">to renew his passport, arriving </w:t>
      </w:r>
      <w:r w:rsidR="0031109B" w:rsidRPr="005D3AC6">
        <w:rPr>
          <w:rFonts w:ascii="Arial" w:hAnsi="Arial" w:cs="Arial"/>
          <w:sz w:val="20"/>
          <w:szCs w:val="20"/>
          <w:lang w:val="en-US"/>
        </w:rPr>
        <w:t>in</w:t>
      </w:r>
      <w:r w:rsidR="00C12B75" w:rsidRPr="005D3AC6">
        <w:rPr>
          <w:rFonts w:ascii="Arial" w:hAnsi="Arial" w:cs="Arial"/>
          <w:sz w:val="20"/>
          <w:szCs w:val="20"/>
          <w:lang w:val="en-US"/>
        </w:rPr>
        <w:t xml:space="preserve"> his home state</w:t>
      </w:r>
      <w:r w:rsidR="0031109B" w:rsidRPr="005D3AC6">
        <w:rPr>
          <w:rFonts w:ascii="Arial" w:hAnsi="Arial" w:cs="Arial"/>
          <w:sz w:val="20"/>
          <w:szCs w:val="20"/>
          <w:lang w:val="en-US"/>
        </w:rPr>
        <w:t xml:space="preserve"> of Falcón</w:t>
      </w:r>
      <w:r w:rsidR="00C12B75" w:rsidRPr="005D3AC6">
        <w:rPr>
          <w:rFonts w:ascii="Arial" w:hAnsi="Arial" w:cs="Arial"/>
          <w:sz w:val="20"/>
          <w:szCs w:val="20"/>
          <w:lang w:val="en-US"/>
        </w:rPr>
        <w:t xml:space="preserve"> on November </w:t>
      </w:r>
      <w:r w:rsidR="006522F4">
        <w:rPr>
          <w:rFonts w:ascii="Arial" w:hAnsi="Arial" w:cs="Arial"/>
          <w:sz w:val="20"/>
          <w:szCs w:val="20"/>
          <w:lang w:val="en-US"/>
        </w:rPr>
        <w:t xml:space="preserve">8, </w:t>
      </w:r>
      <w:r w:rsidR="00C12B75" w:rsidRPr="005D3AC6">
        <w:rPr>
          <w:rFonts w:ascii="Arial" w:hAnsi="Arial" w:cs="Arial"/>
          <w:sz w:val="20"/>
          <w:szCs w:val="20"/>
          <w:lang w:val="en-US"/>
        </w:rPr>
        <w:t>20</w:t>
      </w:r>
      <w:r w:rsidR="0031109B" w:rsidRPr="005D3AC6">
        <w:rPr>
          <w:rFonts w:ascii="Arial" w:hAnsi="Arial" w:cs="Arial"/>
          <w:sz w:val="20"/>
          <w:szCs w:val="20"/>
          <w:lang w:val="en-US"/>
        </w:rPr>
        <w:t>21</w:t>
      </w:r>
      <w:r w:rsidR="00C12B75" w:rsidRPr="005D3AC6">
        <w:rPr>
          <w:rFonts w:ascii="Arial" w:hAnsi="Arial" w:cs="Arial"/>
          <w:sz w:val="20"/>
          <w:szCs w:val="20"/>
          <w:lang w:val="en-US"/>
        </w:rPr>
        <w:t>. On November</w:t>
      </w:r>
      <w:r w:rsidR="006522F4">
        <w:rPr>
          <w:rFonts w:ascii="Arial" w:hAnsi="Arial" w:cs="Arial"/>
          <w:sz w:val="20"/>
          <w:szCs w:val="20"/>
          <w:lang w:val="en-US"/>
        </w:rPr>
        <w:t xml:space="preserve"> 12</w:t>
      </w:r>
      <w:r w:rsidR="00C12B75" w:rsidRPr="005D3AC6">
        <w:rPr>
          <w:rFonts w:ascii="Arial" w:hAnsi="Arial" w:cs="Arial"/>
          <w:sz w:val="20"/>
          <w:szCs w:val="20"/>
          <w:lang w:val="en-US"/>
        </w:rPr>
        <w:t>, whilst filming using his drone in Amuay Bay, next to the Amuay oil refinery</w:t>
      </w:r>
      <w:r w:rsidR="0031109B" w:rsidRPr="005D3AC6">
        <w:rPr>
          <w:rFonts w:ascii="Arial" w:hAnsi="Arial" w:cs="Arial"/>
          <w:sz w:val="20"/>
          <w:szCs w:val="20"/>
          <w:lang w:val="en-US"/>
        </w:rPr>
        <w:t xml:space="preserve"> managed by the state-owned oil company PDVSA</w:t>
      </w:r>
      <w:r w:rsidR="00C12B75" w:rsidRPr="005D3AC6">
        <w:rPr>
          <w:rFonts w:ascii="Arial" w:hAnsi="Arial" w:cs="Arial"/>
          <w:sz w:val="20"/>
          <w:szCs w:val="20"/>
          <w:lang w:val="en-US"/>
        </w:rPr>
        <w:t xml:space="preserve">, he was questioned by security personnel of PDVSA, later joined by officials of the National Guard. Shortly afterwards, officials of the Directorate General for Military Counterintelligence (DGCIM) showed up and </w:t>
      </w:r>
      <w:r w:rsidR="007C0F0C" w:rsidRPr="005D3AC6">
        <w:rPr>
          <w:rFonts w:ascii="Arial" w:hAnsi="Arial" w:cs="Arial"/>
          <w:sz w:val="20"/>
          <w:szCs w:val="20"/>
          <w:lang w:val="en-US"/>
        </w:rPr>
        <w:t xml:space="preserve">searched his car and belongings, finding his filming equipment, including a drone, </w:t>
      </w:r>
      <w:r w:rsidR="0031109B" w:rsidRPr="005D3AC6">
        <w:rPr>
          <w:rFonts w:ascii="Arial" w:hAnsi="Arial" w:cs="Arial"/>
          <w:sz w:val="20"/>
          <w:szCs w:val="20"/>
          <w:lang w:val="en-US"/>
        </w:rPr>
        <w:t xml:space="preserve">as well as </w:t>
      </w:r>
      <w:r w:rsidR="007C0F0C" w:rsidRPr="005D3AC6">
        <w:rPr>
          <w:rFonts w:ascii="Arial" w:hAnsi="Arial" w:cs="Arial"/>
          <w:sz w:val="20"/>
          <w:szCs w:val="20"/>
          <w:lang w:val="en-US"/>
        </w:rPr>
        <w:t>American dollars and some mari</w:t>
      </w:r>
      <w:r w:rsidR="006522F4">
        <w:rPr>
          <w:rFonts w:ascii="Arial" w:hAnsi="Arial" w:cs="Arial"/>
          <w:sz w:val="20"/>
          <w:szCs w:val="20"/>
          <w:lang w:val="en-US"/>
        </w:rPr>
        <w:t>j</w:t>
      </w:r>
      <w:r w:rsidR="007C0F0C" w:rsidRPr="005D3AC6">
        <w:rPr>
          <w:rFonts w:ascii="Arial" w:hAnsi="Arial" w:cs="Arial"/>
          <w:sz w:val="20"/>
          <w:szCs w:val="20"/>
          <w:lang w:val="en-US"/>
        </w:rPr>
        <w:t>uana for personal use. At that point, he was taken to DCGIM offices within the Amuay refinery where he was further questioned.</w:t>
      </w:r>
    </w:p>
    <w:p w14:paraId="35056337" w14:textId="40F2CAEC" w:rsidR="007C0F0C" w:rsidRPr="005D3AC6" w:rsidRDefault="007C0F0C" w:rsidP="005D3AC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D3AC6">
        <w:rPr>
          <w:rFonts w:ascii="Arial" w:hAnsi="Arial" w:cs="Arial"/>
          <w:sz w:val="20"/>
          <w:szCs w:val="20"/>
          <w:lang w:val="en-US"/>
        </w:rPr>
        <w:t>Carlos Debiais’ fate and whereabouts where unknown from</w:t>
      </w:r>
      <w:r w:rsidR="006522F4">
        <w:rPr>
          <w:rFonts w:ascii="Arial" w:hAnsi="Arial" w:cs="Arial"/>
          <w:sz w:val="20"/>
          <w:szCs w:val="20"/>
          <w:lang w:val="en-US"/>
        </w:rPr>
        <w:t xml:space="preserve"> </w:t>
      </w:r>
      <w:r w:rsidRPr="005D3AC6">
        <w:rPr>
          <w:rFonts w:ascii="Arial" w:hAnsi="Arial" w:cs="Arial"/>
          <w:sz w:val="20"/>
          <w:szCs w:val="20"/>
          <w:lang w:val="en-US"/>
        </w:rPr>
        <w:t>November</w:t>
      </w:r>
      <w:r w:rsidR="006522F4">
        <w:rPr>
          <w:rFonts w:ascii="Arial" w:hAnsi="Arial" w:cs="Arial"/>
          <w:sz w:val="20"/>
          <w:szCs w:val="20"/>
          <w:lang w:val="en-US"/>
        </w:rPr>
        <w:t xml:space="preserve"> 12-15</w:t>
      </w:r>
      <w:r w:rsidRPr="005D3AC6">
        <w:rPr>
          <w:rFonts w:ascii="Arial" w:hAnsi="Arial" w:cs="Arial"/>
          <w:sz w:val="20"/>
          <w:szCs w:val="20"/>
          <w:lang w:val="en-US"/>
        </w:rPr>
        <w:t xml:space="preserve">, when </w:t>
      </w:r>
      <w:r w:rsidR="000A5A01" w:rsidRPr="005D3AC6">
        <w:rPr>
          <w:rFonts w:ascii="Arial" w:hAnsi="Arial" w:cs="Arial"/>
          <w:sz w:val="20"/>
          <w:szCs w:val="20"/>
          <w:lang w:val="en-US"/>
        </w:rPr>
        <w:t xml:space="preserve">it was made known </w:t>
      </w:r>
      <w:r w:rsidR="0031109B" w:rsidRPr="005D3AC6">
        <w:rPr>
          <w:rFonts w:ascii="Arial" w:hAnsi="Arial" w:cs="Arial"/>
          <w:sz w:val="20"/>
          <w:szCs w:val="20"/>
          <w:lang w:val="en-US"/>
        </w:rPr>
        <w:t xml:space="preserve">to his family that </w:t>
      </w:r>
      <w:r w:rsidR="000A5A01" w:rsidRPr="005D3AC6">
        <w:rPr>
          <w:rFonts w:ascii="Arial" w:hAnsi="Arial" w:cs="Arial"/>
          <w:sz w:val="20"/>
          <w:szCs w:val="20"/>
          <w:lang w:val="en-US"/>
        </w:rPr>
        <w:t xml:space="preserve">he was in the DGCIM headquarters in Boleíta Norte, Caracas, </w:t>
      </w:r>
      <w:r w:rsidRPr="005D3AC6">
        <w:rPr>
          <w:rFonts w:ascii="Arial" w:hAnsi="Arial" w:cs="Arial"/>
          <w:sz w:val="20"/>
          <w:szCs w:val="20"/>
          <w:lang w:val="en-US"/>
        </w:rPr>
        <w:t>roughly 558</w:t>
      </w:r>
      <w:r w:rsidR="000A5A01" w:rsidRPr="005D3AC6">
        <w:rPr>
          <w:rFonts w:ascii="Arial" w:hAnsi="Arial" w:cs="Arial"/>
          <w:sz w:val="20"/>
          <w:szCs w:val="20"/>
          <w:lang w:val="en-US"/>
        </w:rPr>
        <w:t xml:space="preserve">km from where he was detained. On that day, he was taken before the Court on Terrorism and accused of ‘terrorism’, association to commit crimes, </w:t>
      </w:r>
      <w:r w:rsidR="000D2AA1" w:rsidRPr="005D3AC6">
        <w:rPr>
          <w:rFonts w:ascii="Arial" w:hAnsi="Arial" w:cs="Arial"/>
          <w:sz w:val="20"/>
          <w:szCs w:val="20"/>
          <w:lang w:val="en-US"/>
        </w:rPr>
        <w:t>violation of the regime of the nation</w:t>
      </w:r>
      <w:r w:rsidR="00CB73EA" w:rsidRPr="005D3AC6">
        <w:rPr>
          <w:rFonts w:ascii="Arial" w:hAnsi="Arial" w:cs="Arial"/>
          <w:sz w:val="20"/>
          <w:szCs w:val="20"/>
          <w:lang w:val="en-US"/>
        </w:rPr>
        <w:t xml:space="preserve">, and </w:t>
      </w:r>
      <w:r w:rsidR="000D2AA1" w:rsidRPr="005D3AC6">
        <w:rPr>
          <w:rFonts w:ascii="Arial" w:hAnsi="Arial" w:cs="Arial"/>
          <w:sz w:val="20"/>
          <w:szCs w:val="20"/>
          <w:lang w:val="en-US"/>
        </w:rPr>
        <w:t>drug use</w:t>
      </w:r>
      <w:r w:rsidR="00CB73EA" w:rsidRPr="005D3AC6">
        <w:rPr>
          <w:rFonts w:ascii="Arial" w:hAnsi="Arial" w:cs="Arial"/>
          <w:sz w:val="20"/>
          <w:szCs w:val="20"/>
          <w:lang w:val="en-US"/>
        </w:rPr>
        <w:t xml:space="preserve">. The prosecution did not submit any evidence in the 45-day period allowed by law to do so, nor in the 15-day extension. During the preliminary hearing held on February </w:t>
      </w:r>
      <w:r w:rsidR="006522F4">
        <w:rPr>
          <w:rFonts w:ascii="Arial" w:hAnsi="Arial" w:cs="Arial"/>
          <w:sz w:val="20"/>
          <w:szCs w:val="20"/>
          <w:lang w:val="en-US"/>
        </w:rPr>
        <w:t xml:space="preserve">10, </w:t>
      </w:r>
      <w:r w:rsidR="00CB73EA" w:rsidRPr="005D3AC6">
        <w:rPr>
          <w:rFonts w:ascii="Arial" w:hAnsi="Arial" w:cs="Arial"/>
          <w:sz w:val="20"/>
          <w:szCs w:val="20"/>
          <w:lang w:val="en-US"/>
        </w:rPr>
        <w:t xml:space="preserve">2022, three months after his detention, he was formally charged with </w:t>
      </w:r>
      <w:r w:rsidR="000D2AA1" w:rsidRPr="005D3AC6">
        <w:rPr>
          <w:rFonts w:ascii="Arial" w:hAnsi="Arial" w:cs="Arial"/>
          <w:sz w:val="20"/>
          <w:szCs w:val="20"/>
          <w:lang w:val="en-US"/>
        </w:rPr>
        <w:t>violation of the regime of the nation</w:t>
      </w:r>
      <w:r w:rsidR="00CB73EA" w:rsidRPr="005D3AC6">
        <w:rPr>
          <w:rFonts w:ascii="Arial" w:hAnsi="Arial" w:cs="Arial"/>
          <w:sz w:val="20"/>
          <w:szCs w:val="20"/>
          <w:lang w:val="en-US"/>
        </w:rPr>
        <w:t xml:space="preserve"> and drug use. Despite only finding images of the Bay, and none of the refinery</w:t>
      </w:r>
      <w:r w:rsidR="000D2AA1" w:rsidRPr="005D3AC6">
        <w:rPr>
          <w:rFonts w:ascii="Arial" w:hAnsi="Arial" w:cs="Arial"/>
          <w:sz w:val="20"/>
          <w:szCs w:val="20"/>
          <w:lang w:val="en-US"/>
        </w:rPr>
        <w:t xml:space="preserve"> or other criminal content</w:t>
      </w:r>
      <w:r w:rsidR="00CB73EA" w:rsidRPr="005D3AC6">
        <w:rPr>
          <w:rFonts w:ascii="Arial" w:hAnsi="Arial" w:cs="Arial"/>
          <w:sz w:val="20"/>
          <w:szCs w:val="20"/>
          <w:lang w:val="en-US"/>
        </w:rPr>
        <w:t xml:space="preserve">, Carlos was found guilty and sentenced to 4.5 years, being allowed to serve the sentence on parole and registering before the court every two months. </w:t>
      </w:r>
    </w:p>
    <w:p w14:paraId="05E9E4F8" w14:textId="30A0157D" w:rsidR="005F6BA5" w:rsidRPr="005D3AC6" w:rsidRDefault="00CB73EA" w:rsidP="005D3AC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D3AC6">
        <w:rPr>
          <w:rFonts w:ascii="Arial" w:hAnsi="Arial" w:cs="Arial"/>
          <w:sz w:val="20"/>
          <w:szCs w:val="20"/>
          <w:lang w:val="en-US"/>
        </w:rPr>
        <w:t>In the meantime, according to his family, Carlos’ fate and whereabouts were once again unknown from</w:t>
      </w:r>
      <w:r w:rsidR="006522F4">
        <w:rPr>
          <w:rFonts w:ascii="Arial" w:hAnsi="Arial" w:cs="Arial"/>
          <w:sz w:val="20"/>
          <w:szCs w:val="20"/>
          <w:lang w:val="en-US"/>
        </w:rPr>
        <w:t xml:space="preserve"> </w:t>
      </w:r>
      <w:r w:rsidRPr="005D3AC6">
        <w:rPr>
          <w:rFonts w:ascii="Arial" w:hAnsi="Arial" w:cs="Arial"/>
          <w:sz w:val="20"/>
          <w:szCs w:val="20"/>
          <w:lang w:val="en-US"/>
        </w:rPr>
        <w:t>November</w:t>
      </w:r>
      <w:r w:rsidR="006522F4">
        <w:rPr>
          <w:rFonts w:ascii="Arial" w:hAnsi="Arial" w:cs="Arial"/>
          <w:sz w:val="20"/>
          <w:szCs w:val="20"/>
          <w:lang w:val="en-US"/>
        </w:rPr>
        <w:t xml:space="preserve"> 15</w:t>
      </w:r>
      <w:r w:rsidR="005F6BA5" w:rsidRPr="005D3AC6">
        <w:rPr>
          <w:rFonts w:ascii="Arial" w:hAnsi="Arial" w:cs="Arial"/>
          <w:sz w:val="20"/>
          <w:szCs w:val="20"/>
          <w:lang w:val="en-US"/>
        </w:rPr>
        <w:t>- December</w:t>
      </w:r>
      <w:r w:rsidR="006522F4">
        <w:rPr>
          <w:rFonts w:ascii="Arial" w:hAnsi="Arial" w:cs="Arial"/>
          <w:sz w:val="20"/>
          <w:szCs w:val="20"/>
          <w:lang w:val="en-US"/>
        </w:rPr>
        <w:t xml:space="preserve"> 5</w:t>
      </w:r>
      <w:r w:rsidR="005F6BA5" w:rsidRPr="005D3AC6">
        <w:rPr>
          <w:rFonts w:ascii="Arial" w:hAnsi="Arial" w:cs="Arial"/>
          <w:sz w:val="20"/>
          <w:szCs w:val="20"/>
          <w:lang w:val="en-US"/>
        </w:rPr>
        <w:t>, at which point he was allowed a phone call to his family. Again, from December</w:t>
      </w:r>
      <w:r w:rsidR="002A7650">
        <w:rPr>
          <w:rFonts w:ascii="Arial" w:hAnsi="Arial" w:cs="Arial"/>
          <w:sz w:val="20"/>
          <w:szCs w:val="20"/>
          <w:lang w:val="en-US"/>
        </w:rPr>
        <w:t xml:space="preserve"> 5-15</w:t>
      </w:r>
      <w:r w:rsidR="005F6BA5" w:rsidRPr="005D3AC6">
        <w:rPr>
          <w:rFonts w:ascii="Arial" w:hAnsi="Arial" w:cs="Arial"/>
          <w:sz w:val="20"/>
          <w:szCs w:val="20"/>
          <w:lang w:val="en-US"/>
        </w:rPr>
        <w:t>, he was not allowed any contact with his family or lawyers. On</w:t>
      </w:r>
      <w:r w:rsidR="002A7650">
        <w:rPr>
          <w:rFonts w:ascii="Arial" w:hAnsi="Arial" w:cs="Arial"/>
          <w:sz w:val="20"/>
          <w:szCs w:val="20"/>
          <w:lang w:val="en-US"/>
        </w:rPr>
        <w:t xml:space="preserve"> </w:t>
      </w:r>
      <w:r w:rsidR="005F6BA5" w:rsidRPr="005D3AC6">
        <w:rPr>
          <w:rFonts w:ascii="Arial" w:hAnsi="Arial" w:cs="Arial"/>
          <w:sz w:val="20"/>
          <w:szCs w:val="20"/>
          <w:lang w:val="en-US"/>
        </w:rPr>
        <w:t>March</w:t>
      </w:r>
      <w:r w:rsidR="002A7650">
        <w:rPr>
          <w:rFonts w:ascii="Arial" w:hAnsi="Arial" w:cs="Arial"/>
          <w:sz w:val="20"/>
          <w:szCs w:val="20"/>
          <w:lang w:val="en-US"/>
        </w:rPr>
        <w:t xml:space="preserve"> 23</w:t>
      </w:r>
      <w:r w:rsidR="005F6BA5" w:rsidRPr="005D3AC6">
        <w:rPr>
          <w:rFonts w:ascii="Arial" w:hAnsi="Arial" w:cs="Arial"/>
          <w:sz w:val="20"/>
          <w:szCs w:val="20"/>
          <w:lang w:val="en-US"/>
        </w:rPr>
        <w:t>, he was transferred to the Rodeo II prison in Caracas, although his family was not notified of the transfer</w:t>
      </w:r>
      <w:r w:rsidR="000D2AA1" w:rsidRPr="005D3AC6">
        <w:rPr>
          <w:rFonts w:ascii="Arial" w:hAnsi="Arial" w:cs="Arial"/>
          <w:sz w:val="20"/>
          <w:szCs w:val="20"/>
          <w:lang w:val="en-US"/>
        </w:rPr>
        <w:t xml:space="preserve">, where he has been held ever since. </w:t>
      </w:r>
    </w:p>
    <w:p w14:paraId="08302238" w14:textId="6AD8EB94" w:rsidR="00BE3A16" w:rsidRPr="005D3AC6" w:rsidRDefault="005F6BA5" w:rsidP="005D3AC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D3AC6">
        <w:rPr>
          <w:rFonts w:ascii="Arial" w:hAnsi="Arial" w:cs="Arial"/>
          <w:sz w:val="20"/>
          <w:szCs w:val="20"/>
          <w:lang w:val="en-US"/>
        </w:rPr>
        <w:t>On April</w:t>
      </w:r>
      <w:r w:rsidR="002A7650">
        <w:rPr>
          <w:rFonts w:ascii="Arial" w:hAnsi="Arial" w:cs="Arial"/>
          <w:sz w:val="20"/>
          <w:szCs w:val="20"/>
          <w:lang w:val="en-US"/>
        </w:rPr>
        <w:t xml:space="preserve"> 12</w:t>
      </w:r>
      <w:r w:rsidRPr="005D3AC6">
        <w:rPr>
          <w:rFonts w:ascii="Arial" w:hAnsi="Arial" w:cs="Arial"/>
          <w:sz w:val="20"/>
          <w:szCs w:val="20"/>
          <w:lang w:val="en-US"/>
        </w:rPr>
        <w:t xml:space="preserve">, the Tenth Court of Control of Sentencing </w:t>
      </w:r>
      <w:r w:rsidR="000D2AA1" w:rsidRPr="005D3AC6">
        <w:rPr>
          <w:rFonts w:ascii="Arial" w:hAnsi="Arial" w:cs="Arial"/>
          <w:sz w:val="20"/>
          <w:szCs w:val="20"/>
          <w:lang w:val="en-US"/>
        </w:rPr>
        <w:t xml:space="preserve">Execution </w:t>
      </w:r>
      <w:r w:rsidRPr="005D3AC6">
        <w:rPr>
          <w:rFonts w:ascii="Arial" w:hAnsi="Arial" w:cs="Arial"/>
          <w:sz w:val="20"/>
          <w:szCs w:val="20"/>
          <w:lang w:val="en-US"/>
        </w:rPr>
        <w:t>issued a release warrant for Carlos, together with a conditional suspension of his sentence</w:t>
      </w:r>
      <w:r w:rsidR="000D2AA1" w:rsidRPr="005D3AC6">
        <w:rPr>
          <w:rFonts w:ascii="Arial" w:hAnsi="Arial" w:cs="Arial"/>
          <w:sz w:val="20"/>
          <w:szCs w:val="20"/>
          <w:lang w:val="en-US"/>
        </w:rPr>
        <w:t xml:space="preserve"> for a three-year period</w:t>
      </w:r>
      <w:r w:rsidRPr="005D3AC6">
        <w:rPr>
          <w:rFonts w:ascii="Arial" w:hAnsi="Arial" w:cs="Arial"/>
          <w:sz w:val="20"/>
          <w:szCs w:val="20"/>
          <w:lang w:val="en-US"/>
        </w:rPr>
        <w:t>. Prison authorities of Rodeo II reportedly claim this warrant cannot be executed until there is an express order to do so from the Minister for Penitentiary Affairs, Ms Mirelys Contreras.</w:t>
      </w:r>
    </w:p>
    <w:p w14:paraId="3B1D71D4" w14:textId="1CB3460C" w:rsidR="00D23D90" w:rsidRPr="004942FA" w:rsidRDefault="000D2AA1" w:rsidP="004942F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3AC6">
        <w:rPr>
          <w:rFonts w:ascii="Arial" w:hAnsi="Arial" w:cs="Arial"/>
          <w:sz w:val="20"/>
          <w:szCs w:val="20"/>
        </w:rPr>
        <w:t xml:space="preserve">This arbitrary detention is being perpetrated in a context of massive human rights violations in Venezuela. Nicolás Maduro’s government has implemented a policy of repression amidst a humanitarian complex crisis and a deep human rights crisis that has forced over 6.1 million Venezuelans to flee in search of safety. The justice system lacks independence and according to the </w:t>
      </w:r>
      <w:hyperlink r:id="rId16" w:history="1">
        <w:r w:rsidRPr="005D3AC6">
          <w:rPr>
            <w:rStyle w:val="Hyperlink"/>
            <w:rFonts w:ascii="Arial" w:hAnsi="Arial" w:cs="Arial"/>
            <w:sz w:val="20"/>
            <w:szCs w:val="20"/>
          </w:rPr>
          <w:t>UN independent international Fact-Finding Mission</w:t>
        </w:r>
      </w:hyperlink>
      <w:r w:rsidRPr="005D3AC6">
        <w:rPr>
          <w:rFonts w:ascii="Arial" w:hAnsi="Arial" w:cs="Arial"/>
          <w:sz w:val="20"/>
          <w:szCs w:val="20"/>
        </w:rPr>
        <w:t xml:space="preserve"> on Venezuela, it has been used by authorities to enable and commit human rights violations and crimes under international law, some of which may amount to crimes against humanity.</w:t>
      </w:r>
    </w:p>
    <w:p w14:paraId="44F78A38" w14:textId="29908985" w:rsidR="005D2C37" w:rsidRPr="005D3AC6" w:rsidRDefault="005D2C37" w:rsidP="005D3A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3AC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5D3AC6">
        <w:rPr>
          <w:rFonts w:ascii="Arial" w:hAnsi="Arial" w:cs="Arial"/>
          <w:b/>
          <w:sz w:val="20"/>
          <w:szCs w:val="20"/>
        </w:rPr>
        <w:t xml:space="preserve"> </w:t>
      </w:r>
      <w:r w:rsidR="00BE3A16" w:rsidRPr="005D3AC6">
        <w:rPr>
          <w:rFonts w:ascii="Arial" w:hAnsi="Arial" w:cs="Arial"/>
          <w:sz w:val="20"/>
          <w:szCs w:val="20"/>
        </w:rPr>
        <w:t>Spanish</w:t>
      </w:r>
      <w:r w:rsidR="007B7D44" w:rsidRPr="005D3AC6">
        <w:rPr>
          <w:rFonts w:ascii="Arial" w:hAnsi="Arial" w:cs="Arial"/>
          <w:sz w:val="20"/>
          <w:szCs w:val="20"/>
        </w:rPr>
        <w:t>.</w:t>
      </w:r>
    </w:p>
    <w:p w14:paraId="677E723D" w14:textId="77777777" w:rsidR="005D2C37" w:rsidRPr="005D3AC6" w:rsidRDefault="005D2C37" w:rsidP="005D3AC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5D3AC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5D3AC6" w:rsidRDefault="005D2C37" w:rsidP="005D3AC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15778103" w:rsidR="005D2C37" w:rsidRPr="005D3AC6" w:rsidRDefault="005D2C37" w:rsidP="005D3A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3AC6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BE3A16" w:rsidRPr="005D3AC6">
        <w:rPr>
          <w:rFonts w:ascii="Arial" w:hAnsi="Arial" w:cs="Arial"/>
          <w:sz w:val="20"/>
          <w:szCs w:val="20"/>
        </w:rPr>
        <w:t xml:space="preserve">July </w:t>
      </w:r>
      <w:r w:rsidR="006522F4">
        <w:rPr>
          <w:rFonts w:ascii="Arial" w:hAnsi="Arial" w:cs="Arial"/>
          <w:sz w:val="20"/>
          <w:szCs w:val="20"/>
        </w:rPr>
        <w:t xml:space="preserve">14, </w:t>
      </w:r>
      <w:r w:rsidR="00BE3A16" w:rsidRPr="005D3AC6">
        <w:rPr>
          <w:rFonts w:ascii="Arial" w:hAnsi="Arial" w:cs="Arial"/>
          <w:sz w:val="20"/>
          <w:szCs w:val="20"/>
        </w:rPr>
        <w:t>2022</w:t>
      </w:r>
      <w:r w:rsidR="007D37B4" w:rsidRPr="005D3AC6">
        <w:rPr>
          <w:rFonts w:ascii="Arial" w:hAnsi="Arial" w:cs="Arial"/>
          <w:sz w:val="20"/>
          <w:szCs w:val="20"/>
        </w:rPr>
        <w:t>.</w:t>
      </w:r>
    </w:p>
    <w:p w14:paraId="2C5E5589" w14:textId="77777777" w:rsidR="005D2C37" w:rsidRPr="005D3AC6" w:rsidRDefault="005D2C37" w:rsidP="005D3A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3AC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5D3AC6" w:rsidRDefault="005D2C37" w:rsidP="005D3A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F5AB52" w14:textId="1BC684F3" w:rsidR="00846E45" w:rsidRPr="005D3AC6" w:rsidRDefault="005D2C37" w:rsidP="005D3A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3AC6">
        <w:rPr>
          <w:rFonts w:ascii="Arial" w:hAnsi="Arial" w:cs="Arial"/>
          <w:b/>
          <w:sz w:val="20"/>
          <w:szCs w:val="20"/>
        </w:rPr>
        <w:t xml:space="preserve">NAME AND PRONOUN: </w:t>
      </w:r>
      <w:r w:rsidR="00E2211F" w:rsidRPr="00E2211F">
        <w:rPr>
          <w:rFonts w:ascii="Arial" w:hAnsi="Arial" w:cs="Arial"/>
          <w:b/>
          <w:sz w:val="20"/>
          <w:szCs w:val="20"/>
        </w:rPr>
        <w:t>Carlos Debiais</w:t>
      </w:r>
      <w:r w:rsidR="00E2211F">
        <w:rPr>
          <w:rFonts w:ascii="Arial" w:hAnsi="Arial" w:cs="Arial"/>
          <w:b/>
          <w:sz w:val="20"/>
          <w:szCs w:val="20"/>
        </w:rPr>
        <w:t xml:space="preserve"> (</w:t>
      </w:r>
      <w:r w:rsidR="00BE3A16" w:rsidRPr="005D3AC6">
        <w:rPr>
          <w:rFonts w:ascii="Arial" w:hAnsi="Arial" w:cs="Arial"/>
          <w:bCs/>
          <w:sz w:val="20"/>
          <w:szCs w:val="20"/>
        </w:rPr>
        <w:t>He/him/his</w:t>
      </w:r>
      <w:r w:rsidR="00E2211F">
        <w:rPr>
          <w:rFonts w:ascii="Arial" w:hAnsi="Arial" w:cs="Arial"/>
          <w:bCs/>
          <w:sz w:val="20"/>
          <w:szCs w:val="20"/>
        </w:rPr>
        <w:t>)</w:t>
      </w:r>
    </w:p>
    <w:p w14:paraId="5808273F" w14:textId="4BD67221" w:rsidR="00846E45" w:rsidRPr="005D3AC6" w:rsidRDefault="00846E45" w:rsidP="005D3AC6">
      <w:pPr>
        <w:spacing w:line="240" w:lineRule="auto"/>
        <w:rPr>
          <w:rFonts w:ascii="Arial" w:hAnsi="Arial" w:cs="Arial"/>
          <w:sz w:val="20"/>
          <w:szCs w:val="20"/>
        </w:rPr>
      </w:pPr>
    </w:p>
    <w:p w14:paraId="0CD61DE1" w14:textId="62381610" w:rsidR="00B92AEC" w:rsidRPr="004942FA" w:rsidRDefault="00846E45" w:rsidP="005D3AC6">
      <w:pPr>
        <w:spacing w:line="240" w:lineRule="auto"/>
        <w:rPr>
          <w:rFonts w:ascii="Arial" w:hAnsi="Arial" w:cs="Arial"/>
          <w:sz w:val="20"/>
          <w:szCs w:val="20"/>
        </w:rPr>
      </w:pPr>
      <w:r w:rsidRPr="005D3AC6">
        <w:rPr>
          <w:rFonts w:ascii="Arial" w:hAnsi="Arial" w:cs="Arial"/>
          <w:sz w:val="20"/>
          <w:szCs w:val="20"/>
        </w:rPr>
        <w:tab/>
      </w:r>
    </w:p>
    <w:sectPr w:rsidR="00B92AEC" w:rsidRPr="004942FA" w:rsidSect="004942FA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B590" w14:textId="77777777" w:rsidR="004740E8" w:rsidRDefault="004740E8">
      <w:r>
        <w:separator/>
      </w:r>
    </w:p>
  </w:endnote>
  <w:endnote w:type="continuationSeparator" w:id="0">
    <w:p w14:paraId="7380B06C" w14:textId="77777777" w:rsidR="004740E8" w:rsidRDefault="004740E8">
      <w:r>
        <w:continuationSeparator/>
      </w:r>
    </w:p>
  </w:endnote>
  <w:endnote w:type="continuationNotice" w:id="1">
    <w:p w14:paraId="49CEB2E7" w14:textId="77777777" w:rsidR="004740E8" w:rsidRDefault="00474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0AFB" w14:textId="77777777" w:rsidR="004942FA" w:rsidRDefault="004942FA" w:rsidP="004942FA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17C10F0F" w14:textId="77777777" w:rsidR="004942FA" w:rsidRDefault="004942FA" w:rsidP="004942FA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17F376BB" w14:textId="77777777" w:rsidR="004942FA" w:rsidRPr="004942FA" w:rsidRDefault="004942FA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0CD8" w14:textId="61C076DC" w:rsidR="006522F4" w:rsidRDefault="006522F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9CBF33" wp14:editId="7DDC645D">
          <wp:simplePos x="0" y="0"/>
          <wp:positionH relativeFrom="column">
            <wp:posOffset>552450</wp:posOffset>
          </wp:positionH>
          <wp:positionV relativeFrom="paragraph">
            <wp:posOffset>-464185</wp:posOffset>
          </wp:positionV>
          <wp:extent cx="5708650" cy="875204"/>
          <wp:effectExtent l="0" t="0" r="6350" b="127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875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5299" w14:textId="77777777" w:rsidR="004740E8" w:rsidRDefault="004740E8">
      <w:r>
        <w:separator/>
      </w:r>
    </w:p>
  </w:footnote>
  <w:footnote w:type="continuationSeparator" w:id="0">
    <w:p w14:paraId="7A3F6DA5" w14:textId="77777777" w:rsidR="004740E8" w:rsidRDefault="004740E8">
      <w:r>
        <w:continuationSeparator/>
      </w:r>
    </w:p>
  </w:footnote>
  <w:footnote w:type="continuationNotice" w:id="1">
    <w:p w14:paraId="325B1331" w14:textId="77777777" w:rsidR="004740E8" w:rsidRDefault="004740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684DA7A4" w:rsidR="00355617" w:rsidRDefault="007D3AE3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7B7D44">
      <w:rPr>
        <w:sz w:val="16"/>
        <w:szCs w:val="16"/>
      </w:rPr>
      <w:t xml:space="preserve">45/22 </w:t>
    </w:r>
    <w:r w:rsidR="007A3AEA">
      <w:rPr>
        <w:sz w:val="16"/>
        <w:szCs w:val="16"/>
      </w:rPr>
      <w:t xml:space="preserve">Index: </w:t>
    </w:r>
    <w:r w:rsidRPr="007D3AE3">
      <w:rPr>
        <w:sz w:val="16"/>
        <w:szCs w:val="16"/>
      </w:rPr>
      <w:t>AMR 53/5643/2022</w:t>
    </w:r>
    <w:r w:rsidR="007A3AEA">
      <w:rPr>
        <w:sz w:val="16"/>
        <w:szCs w:val="16"/>
      </w:rPr>
      <w:t xml:space="preserve"> </w:t>
    </w:r>
    <w:r w:rsidR="00D75EC0">
      <w:rPr>
        <w:sz w:val="16"/>
        <w:szCs w:val="16"/>
      </w:rPr>
      <w:t>Venezuela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D75EC0">
      <w:rPr>
        <w:sz w:val="16"/>
        <w:szCs w:val="16"/>
      </w:rPr>
      <w:t xml:space="preserve">May </w:t>
    </w:r>
    <w:r w:rsidR="004942FA">
      <w:rPr>
        <w:sz w:val="16"/>
        <w:szCs w:val="16"/>
      </w:rPr>
      <w:t xml:space="preserve">20, </w:t>
    </w:r>
    <w:r w:rsidR="00D75EC0">
      <w:rPr>
        <w:sz w:val="16"/>
        <w:szCs w:val="16"/>
      </w:rPr>
      <w:t>2022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58661A4A" w:rsidR="00E45B15" w:rsidRDefault="006522F4" w:rsidP="006522F4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45/22 Index: </w:t>
    </w:r>
    <w:r w:rsidRPr="007D3AE3">
      <w:rPr>
        <w:sz w:val="16"/>
        <w:szCs w:val="16"/>
      </w:rPr>
      <w:t>AMR 53/5643/2022</w:t>
    </w:r>
    <w:r>
      <w:rPr>
        <w:sz w:val="16"/>
        <w:szCs w:val="16"/>
      </w:rPr>
      <w:t xml:space="preserve"> Venezuela</w:t>
    </w:r>
    <w:r>
      <w:rPr>
        <w:sz w:val="16"/>
        <w:szCs w:val="16"/>
      </w:rPr>
      <w:tab/>
    </w:r>
    <w:r>
      <w:rPr>
        <w:sz w:val="16"/>
        <w:szCs w:val="16"/>
      </w:rPr>
      <w:tab/>
      <w:t>Date: May 20, 2022</w:t>
    </w:r>
  </w:p>
  <w:p w14:paraId="600B765A" w14:textId="77777777" w:rsidR="006522F4" w:rsidRPr="006522F4" w:rsidRDefault="006522F4" w:rsidP="006522F4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8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50866">
    <w:abstractNumId w:val="0"/>
  </w:num>
  <w:num w:numId="2" w16cid:durableId="510221886">
    <w:abstractNumId w:val="22"/>
  </w:num>
  <w:num w:numId="3" w16cid:durableId="1733697478">
    <w:abstractNumId w:val="21"/>
  </w:num>
  <w:num w:numId="4" w16cid:durableId="358746357">
    <w:abstractNumId w:val="9"/>
  </w:num>
  <w:num w:numId="5" w16cid:durableId="792408337">
    <w:abstractNumId w:val="3"/>
  </w:num>
  <w:num w:numId="6" w16cid:durableId="800002720">
    <w:abstractNumId w:val="20"/>
  </w:num>
  <w:num w:numId="7" w16cid:durableId="45300614">
    <w:abstractNumId w:val="18"/>
  </w:num>
  <w:num w:numId="8" w16cid:durableId="608120917">
    <w:abstractNumId w:val="8"/>
  </w:num>
  <w:num w:numId="9" w16cid:durableId="368261134">
    <w:abstractNumId w:val="7"/>
  </w:num>
  <w:num w:numId="10" w16cid:durableId="771121260">
    <w:abstractNumId w:val="12"/>
  </w:num>
  <w:num w:numId="11" w16cid:durableId="783575989">
    <w:abstractNumId w:val="5"/>
  </w:num>
  <w:num w:numId="12" w16cid:durableId="1616520252">
    <w:abstractNumId w:val="13"/>
  </w:num>
  <w:num w:numId="13" w16cid:durableId="1191533419">
    <w:abstractNumId w:val="14"/>
  </w:num>
  <w:num w:numId="14" w16cid:durableId="1046836385">
    <w:abstractNumId w:val="1"/>
  </w:num>
  <w:num w:numId="15" w16cid:durableId="1575892238">
    <w:abstractNumId w:val="19"/>
  </w:num>
  <w:num w:numId="16" w16cid:durableId="809396625">
    <w:abstractNumId w:val="10"/>
  </w:num>
  <w:num w:numId="17" w16cid:durableId="275648730">
    <w:abstractNumId w:val="11"/>
  </w:num>
  <w:num w:numId="18" w16cid:durableId="176121224">
    <w:abstractNumId w:val="4"/>
  </w:num>
  <w:num w:numId="19" w16cid:durableId="366608919">
    <w:abstractNumId w:val="6"/>
  </w:num>
  <w:num w:numId="20" w16cid:durableId="572161724">
    <w:abstractNumId w:val="17"/>
  </w:num>
  <w:num w:numId="21" w16cid:durableId="1468477793">
    <w:abstractNumId w:val="2"/>
  </w:num>
  <w:num w:numId="22" w16cid:durableId="946044702">
    <w:abstractNumId w:val="23"/>
  </w:num>
  <w:num w:numId="23" w16cid:durableId="1597012098">
    <w:abstractNumId w:val="15"/>
  </w:num>
  <w:num w:numId="24" w16cid:durableId="189820576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60E72"/>
    <w:rsid w:val="00076037"/>
    <w:rsid w:val="00082734"/>
    <w:rsid w:val="00083462"/>
    <w:rsid w:val="00087E2B"/>
    <w:rsid w:val="0009130D"/>
    <w:rsid w:val="00092DFA"/>
    <w:rsid w:val="000957C5"/>
    <w:rsid w:val="000A1F14"/>
    <w:rsid w:val="000A5A01"/>
    <w:rsid w:val="000B02B4"/>
    <w:rsid w:val="000B4A38"/>
    <w:rsid w:val="000C2A0D"/>
    <w:rsid w:val="000C6196"/>
    <w:rsid w:val="000D0ABB"/>
    <w:rsid w:val="000D2AA1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1F66"/>
    <w:rsid w:val="001D52A5"/>
    <w:rsid w:val="001E2045"/>
    <w:rsid w:val="00201189"/>
    <w:rsid w:val="002036C0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6C3"/>
    <w:rsid w:val="002A2F36"/>
    <w:rsid w:val="002A7650"/>
    <w:rsid w:val="002B2E9B"/>
    <w:rsid w:val="002C06A6"/>
    <w:rsid w:val="002C4CC2"/>
    <w:rsid w:val="002C5FE4"/>
    <w:rsid w:val="002C7F1F"/>
    <w:rsid w:val="002D48CD"/>
    <w:rsid w:val="002D5454"/>
    <w:rsid w:val="002E3658"/>
    <w:rsid w:val="002F3C80"/>
    <w:rsid w:val="0031109B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804FD"/>
    <w:rsid w:val="003904F0"/>
    <w:rsid w:val="003975C9"/>
    <w:rsid w:val="003B294A"/>
    <w:rsid w:val="003C3210"/>
    <w:rsid w:val="003C5EEA"/>
    <w:rsid w:val="003C7CB6"/>
    <w:rsid w:val="003D7657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740E8"/>
    <w:rsid w:val="00486088"/>
    <w:rsid w:val="00492FA8"/>
    <w:rsid w:val="004942FA"/>
    <w:rsid w:val="004A1BDD"/>
    <w:rsid w:val="004B1E15"/>
    <w:rsid w:val="004B2367"/>
    <w:rsid w:val="004B381D"/>
    <w:rsid w:val="004C265C"/>
    <w:rsid w:val="004C71F5"/>
    <w:rsid w:val="004D41DC"/>
    <w:rsid w:val="004D536D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3AC6"/>
    <w:rsid w:val="005D7287"/>
    <w:rsid w:val="005D7D1C"/>
    <w:rsid w:val="005F0355"/>
    <w:rsid w:val="005F5E43"/>
    <w:rsid w:val="005F6BA5"/>
    <w:rsid w:val="00606108"/>
    <w:rsid w:val="006201FC"/>
    <w:rsid w:val="00620ADD"/>
    <w:rsid w:val="00627120"/>
    <w:rsid w:val="00640EF2"/>
    <w:rsid w:val="00645312"/>
    <w:rsid w:val="0064718C"/>
    <w:rsid w:val="0065049B"/>
    <w:rsid w:val="00650D73"/>
    <w:rsid w:val="006522F4"/>
    <w:rsid w:val="006558EE"/>
    <w:rsid w:val="00657231"/>
    <w:rsid w:val="00667FBC"/>
    <w:rsid w:val="0069571A"/>
    <w:rsid w:val="006A0BB9"/>
    <w:rsid w:val="006B12FA"/>
    <w:rsid w:val="006B461E"/>
    <w:rsid w:val="006C3AC9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B7D44"/>
    <w:rsid w:val="007C0F0C"/>
    <w:rsid w:val="007C6CD0"/>
    <w:rsid w:val="007D37B4"/>
    <w:rsid w:val="007D3AE3"/>
    <w:rsid w:val="007F72FF"/>
    <w:rsid w:val="007F7B5E"/>
    <w:rsid w:val="008056E9"/>
    <w:rsid w:val="0081049F"/>
    <w:rsid w:val="00814632"/>
    <w:rsid w:val="0082127B"/>
    <w:rsid w:val="00827A40"/>
    <w:rsid w:val="0083790C"/>
    <w:rsid w:val="00844F48"/>
    <w:rsid w:val="008455C2"/>
    <w:rsid w:val="00846E45"/>
    <w:rsid w:val="00864035"/>
    <w:rsid w:val="00866873"/>
    <w:rsid w:val="00875EB1"/>
    <w:rsid w:val="008763F4"/>
    <w:rsid w:val="008839F8"/>
    <w:rsid w:val="008849EA"/>
    <w:rsid w:val="00891FE8"/>
    <w:rsid w:val="008C07BA"/>
    <w:rsid w:val="008D16ED"/>
    <w:rsid w:val="008D2A6B"/>
    <w:rsid w:val="008D49A5"/>
    <w:rsid w:val="008D7E32"/>
    <w:rsid w:val="008E0B66"/>
    <w:rsid w:val="008E172D"/>
    <w:rsid w:val="00902730"/>
    <w:rsid w:val="00906C9F"/>
    <w:rsid w:val="00921577"/>
    <w:rsid w:val="009259E1"/>
    <w:rsid w:val="00937A38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31F72"/>
    <w:rsid w:val="00A41FC6"/>
    <w:rsid w:val="00A44B1B"/>
    <w:rsid w:val="00A4583A"/>
    <w:rsid w:val="00A70D9D"/>
    <w:rsid w:val="00A7548F"/>
    <w:rsid w:val="00A81673"/>
    <w:rsid w:val="00A90EA6"/>
    <w:rsid w:val="00A95B6D"/>
    <w:rsid w:val="00AB4739"/>
    <w:rsid w:val="00AB5744"/>
    <w:rsid w:val="00AB5C6E"/>
    <w:rsid w:val="00AB7E5D"/>
    <w:rsid w:val="00AC15B7"/>
    <w:rsid w:val="00AC367F"/>
    <w:rsid w:val="00AE4214"/>
    <w:rsid w:val="00AF0FCD"/>
    <w:rsid w:val="00AF5FF0"/>
    <w:rsid w:val="00B0456A"/>
    <w:rsid w:val="00B206A8"/>
    <w:rsid w:val="00B27341"/>
    <w:rsid w:val="00B34D34"/>
    <w:rsid w:val="00B408D4"/>
    <w:rsid w:val="00B52B01"/>
    <w:rsid w:val="00B6690B"/>
    <w:rsid w:val="00B7545C"/>
    <w:rsid w:val="00B806A2"/>
    <w:rsid w:val="00B92AEC"/>
    <w:rsid w:val="00B957E6"/>
    <w:rsid w:val="00B97626"/>
    <w:rsid w:val="00BA0E81"/>
    <w:rsid w:val="00BA6913"/>
    <w:rsid w:val="00BB0B3B"/>
    <w:rsid w:val="00BC7111"/>
    <w:rsid w:val="00BD0B43"/>
    <w:rsid w:val="00BE0D92"/>
    <w:rsid w:val="00BE3A16"/>
    <w:rsid w:val="00BE4685"/>
    <w:rsid w:val="00BE6035"/>
    <w:rsid w:val="00BF4778"/>
    <w:rsid w:val="00BF7136"/>
    <w:rsid w:val="00C12B75"/>
    <w:rsid w:val="00C162AD"/>
    <w:rsid w:val="00C17D6F"/>
    <w:rsid w:val="00C359CF"/>
    <w:rsid w:val="00C370BB"/>
    <w:rsid w:val="00C415B8"/>
    <w:rsid w:val="00C41A6C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B73EA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75EC0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1560D"/>
    <w:rsid w:val="00E2211F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5A3"/>
    <w:rsid w:val="00E7569C"/>
    <w:rsid w:val="00E76516"/>
    <w:rsid w:val="00E778FE"/>
    <w:rsid w:val="00EA1562"/>
    <w:rsid w:val="00EA68CE"/>
    <w:rsid w:val="00EB1C45"/>
    <w:rsid w:val="00EB51EB"/>
    <w:rsid w:val="00EC677A"/>
    <w:rsid w:val="00EF284E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4942F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4942FA"/>
  </w:style>
  <w:style w:type="character" w:customStyle="1" w:styleId="eop">
    <w:name w:val="eop"/>
    <w:basedOn w:val="DefaultParagraphFont"/>
    <w:rsid w:val="004942FA"/>
  </w:style>
  <w:style w:type="character" w:styleId="Strong">
    <w:name w:val="Strong"/>
    <w:basedOn w:val="DefaultParagraphFont"/>
    <w:uiPriority w:val="22"/>
    <w:qFormat/>
    <w:rsid w:val="0038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sionvenezuelaonu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twitter.com/TarekWiliamSaa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hchr.org/sites/default/files/Documents/HRBodies/HRCouncil/FFMV/A.HRC.48.69_E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japerezve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onuvenuevayo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3</cp:revision>
  <cp:lastPrinted>2022-06-03T18:08:00Z</cp:lastPrinted>
  <dcterms:created xsi:type="dcterms:W3CDTF">2022-06-03T18:07:00Z</dcterms:created>
  <dcterms:modified xsi:type="dcterms:W3CDTF">2022-06-03T18:15:00Z</dcterms:modified>
</cp:coreProperties>
</file>