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EB7BD1" w:rsidRDefault="0034128A" w:rsidP="008A40B3">
      <w:pPr>
        <w:pStyle w:val="AIUrgentActionTopHeading"/>
        <w:tabs>
          <w:tab w:val="clear" w:pos="567"/>
        </w:tabs>
        <w:spacing w:line="240" w:lineRule="auto"/>
        <w:rPr>
          <w:rFonts w:cs="Arial"/>
          <w:sz w:val="60"/>
          <w:szCs w:val="60"/>
        </w:rPr>
      </w:pPr>
      <w:r w:rsidRPr="00EB7BD1">
        <w:rPr>
          <w:rFonts w:cs="Arial"/>
          <w:sz w:val="60"/>
          <w:szCs w:val="60"/>
          <w:highlight w:val="yellow"/>
        </w:rPr>
        <w:t>URGENT ACTION</w:t>
      </w:r>
    </w:p>
    <w:p w14:paraId="76BC4611" w14:textId="77777777" w:rsidR="005D2C37" w:rsidRPr="008A40B3" w:rsidRDefault="005D2C37" w:rsidP="008A40B3">
      <w:pPr>
        <w:pStyle w:val="Default"/>
        <w:rPr>
          <w:b/>
          <w:sz w:val="16"/>
          <w:szCs w:val="16"/>
        </w:rPr>
      </w:pPr>
    </w:p>
    <w:p w14:paraId="4DE9534F" w14:textId="6AA37F61" w:rsidR="00D03409" w:rsidRPr="00EB7BD1" w:rsidRDefault="00067549" w:rsidP="008A40B3">
      <w:pPr>
        <w:spacing w:after="0" w:line="240" w:lineRule="auto"/>
        <w:rPr>
          <w:rFonts w:ascii="Arial" w:hAnsi="Arial" w:cs="Arial"/>
          <w:b/>
          <w:i/>
          <w:sz w:val="34"/>
          <w:szCs w:val="34"/>
          <w:lang w:eastAsia="es-MX"/>
        </w:rPr>
      </w:pPr>
      <w:r w:rsidRPr="00EB7BD1">
        <w:rPr>
          <w:rFonts w:ascii="Arial" w:hAnsi="Arial" w:cs="Arial"/>
          <w:b/>
          <w:sz w:val="34"/>
          <w:szCs w:val="34"/>
          <w:lang w:eastAsia="es-MX"/>
        </w:rPr>
        <w:t xml:space="preserve">ILL-TREATED IRANIAN </w:t>
      </w:r>
      <w:r w:rsidR="00884D10" w:rsidRPr="00EB7BD1">
        <w:rPr>
          <w:rFonts w:ascii="Arial" w:hAnsi="Arial" w:cs="Arial"/>
          <w:b/>
          <w:sz w:val="34"/>
          <w:szCs w:val="34"/>
          <w:lang w:eastAsia="es-MX"/>
        </w:rPr>
        <w:t>LGBT</w:t>
      </w:r>
      <w:r w:rsidR="00966CBC" w:rsidRPr="00EB7BD1">
        <w:rPr>
          <w:rFonts w:ascii="Arial" w:hAnsi="Arial" w:cs="Arial"/>
          <w:b/>
          <w:sz w:val="34"/>
          <w:szCs w:val="34"/>
          <w:lang w:eastAsia="es-MX"/>
        </w:rPr>
        <w:t>I</w:t>
      </w:r>
      <w:r w:rsidR="00884D10" w:rsidRPr="00EB7BD1">
        <w:rPr>
          <w:rFonts w:ascii="Arial" w:hAnsi="Arial" w:cs="Arial"/>
          <w:b/>
          <w:sz w:val="34"/>
          <w:szCs w:val="34"/>
          <w:lang w:eastAsia="es-MX"/>
        </w:rPr>
        <w:t xml:space="preserve"> DEFENDER</w:t>
      </w:r>
      <w:r w:rsidR="00677DA0" w:rsidRPr="00EB7BD1">
        <w:rPr>
          <w:rFonts w:ascii="Arial" w:hAnsi="Arial" w:cs="Arial"/>
          <w:b/>
          <w:sz w:val="34"/>
          <w:szCs w:val="34"/>
          <w:lang w:eastAsia="es-MX"/>
        </w:rPr>
        <w:t xml:space="preserve"> </w:t>
      </w:r>
      <w:r w:rsidR="00D03409" w:rsidRPr="00EB7BD1">
        <w:rPr>
          <w:rFonts w:ascii="Arial" w:hAnsi="Arial" w:cs="Arial"/>
          <w:b/>
          <w:sz w:val="34"/>
          <w:szCs w:val="34"/>
          <w:lang w:eastAsia="es-MX"/>
        </w:rPr>
        <w:t>AT RISK</w:t>
      </w:r>
      <w:r w:rsidRPr="00EB7BD1">
        <w:rPr>
          <w:rFonts w:ascii="Arial" w:hAnsi="Arial" w:cs="Arial"/>
          <w:b/>
          <w:sz w:val="34"/>
          <w:szCs w:val="34"/>
          <w:lang w:eastAsia="es-MX"/>
        </w:rPr>
        <w:t xml:space="preserve"> </w:t>
      </w:r>
    </w:p>
    <w:p w14:paraId="64680FD5" w14:textId="087928E0" w:rsidR="00145D27" w:rsidRPr="00EB7BD1" w:rsidRDefault="006973CE" w:rsidP="008A40B3">
      <w:pPr>
        <w:spacing w:after="0" w:line="240" w:lineRule="auto"/>
        <w:jc w:val="both"/>
        <w:rPr>
          <w:rFonts w:ascii="Arial" w:hAnsi="Arial" w:cs="Arial"/>
          <w:b/>
          <w:sz w:val="21"/>
          <w:szCs w:val="21"/>
          <w:lang w:eastAsia="es-MX"/>
        </w:rPr>
      </w:pPr>
      <w:r w:rsidRPr="00EB7BD1">
        <w:rPr>
          <w:rFonts w:ascii="Arial" w:hAnsi="Arial" w:cs="Arial"/>
          <w:b/>
          <w:sz w:val="21"/>
          <w:szCs w:val="21"/>
          <w:lang w:eastAsia="es-MX"/>
        </w:rPr>
        <w:t>A</w:t>
      </w:r>
      <w:r w:rsidR="00A065C9" w:rsidRPr="00EB7BD1">
        <w:rPr>
          <w:rFonts w:ascii="Arial" w:hAnsi="Arial" w:cs="Arial"/>
          <w:b/>
          <w:sz w:val="21"/>
          <w:szCs w:val="21"/>
          <w:lang w:eastAsia="es-MX"/>
        </w:rPr>
        <w:t xml:space="preserve">n </w:t>
      </w:r>
      <w:r w:rsidRPr="00EB7BD1">
        <w:rPr>
          <w:rFonts w:ascii="Arial" w:hAnsi="Arial" w:cs="Arial"/>
          <w:b/>
          <w:sz w:val="21"/>
          <w:szCs w:val="21"/>
          <w:lang w:eastAsia="es-MX"/>
        </w:rPr>
        <w:t xml:space="preserve">Iranian </w:t>
      </w:r>
      <w:r w:rsidR="00A065C9" w:rsidRPr="00EB7BD1">
        <w:rPr>
          <w:rFonts w:ascii="Arial" w:hAnsi="Arial" w:cs="Arial"/>
          <w:b/>
          <w:sz w:val="21"/>
          <w:szCs w:val="21"/>
          <w:lang w:eastAsia="es-MX"/>
        </w:rPr>
        <w:t>gender nonconforming</w:t>
      </w:r>
      <w:r w:rsidR="00877CE4" w:rsidRPr="00EB7BD1">
        <w:rPr>
          <w:rFonts w:ascii="Arial" w:hAnsi="Arial" w:cs="Arial"/>
          <w:b/>
          <w:sz w:val="21"/>
          <w:szCs w:val="21"/>
          <w:lang w:eastAsia="es-MX"/>
        </w:rPr>
        <w:t xml:space="preserve"> </w:t>
      </w:r>
      <w:r w:rsidR="00145D27" w:rsidRPr="00EB7BD1">
        <w:rPr>
          <w:rFonts w:ascii="Arial" w:hAnsi="Arial" w:cs="Arial"/>
          <w:b/>
          <w:sz w:val="21"/>
          <w:szCs w:val="21"/>
          <w:lang w:eastAsia="es-MX"/>
        </w:rPr>
        <w:t>human rights defender</w:t>
      </w:r>
      <w:r w:rsidRPr="00EB7BD1">
        <w:rPr>
          <w:rFonts w:ascii="Arial" w:hAnsi="Arial" w:cs="Arial"/>
          <w:b/>
          <w:sz w:val="21"/>
          <w:szCs w:val="21"/>
          <w:lang w:eastAsia="es-MX"/>
        </w:rPr>
        <w:t xml:space="preserve"> </w:t>
      </w:r>
      <w:bookmarkStart w:id="0" w:name="_Hlk93438009"/>
      <w:r w:rsidRPr="00EB7BD1">
        <w:rPr>
          <w:rFonts w:ascii="Arial" w:hAnsi="Arial" w:cs="Arial"/>
          <w:b/>
          <w:sz w:val="21"/>
          <w:szCs w:val="21"/>
          <w:lang w:eastAsia="es-MX"/>
        </w:rPr>
        <w:t xml:space="preserve">Zahra </w:t>
      </w:r>
      <w:proofErr w:type="spellStart"/>
      <w:r w:rsidR="00877CE4" w:rsidRPr="00EB7BD1">
        <w:rPr>
          <w:rFonts w:ascii="Arial" w:hAnsi="Arial" w:cs="Arial"/>
          <w:b/>
          <w:sz w:val="21"/>
          <w:szCs w:val="21"/>
          <w:lang w:eastAsia="es-MX"/>
        </w:rPr>
        <w:t>Sedighi</w:t>
      </w:r>
      <w:r w:rsidR="00C231B4" w:rsidRPr="00EB7BD1">
        <w:rPr>
          <w:rFonts w:ascii="Arial" w:hAnsi="Arial" w:cs="Arial"/>
          <w:b/>
          <w:sz w:val="21"/>
          <w:szCs w:val="21"/>
          <w:lang w:eastAsia="es-MX"/>
        </w:rPr>
        <w:t>-</w:t>
      </w:r>
      <w:r w:rsidRPr="00EB7BD1">
        <w:rPr>
          <w:rFonts w:ascii="Arial" w:hAnsi="Arial" w:cs="Arial"/>
          <w:b/>
          <w:sz w:val="21"/>
          <w:szCs w:val="21"/>
          <w:lang w:eastAsia="es-MX"/>
        </w:rPr>
        <w:t>Ham</w:t>
      </w:r>
      <w:r w:rsidR="00C01C2A" w:rsidRPr="00EB7BD1">
        <w:rPr>
          <w:rFonts w:ascii="Arial" w:hAnsi="Arial" w:cs="Arial"/>
          <w:b/>
          <w:sz w:val="21"/>
          <w:szCs w:val="21"/>
          <w:lang w:eastAsia="es-MX"/>
        </w:rPr>
        <w:t>ad</w:t>
      </w:r>
      <w:r w:rsidRPr="00EB7BD1">
        <w:rPr>
          <w:rFonts w:ascii="Arial" w:hAnsi="Arial" w:cs="Arial"/>
          <w:b/>
          <w:sz w:val="21"/>
          <w:szCs w:val="21"/>
          <w:lang w:eastAsia="es-MX"/>
        </w:rPr>
        <w:t>ani</w:t>
      </w:r>
      <w:proofErr w:type="spellEnd"/>
      <w:r w:rsidRPr="00EB7BD1">
        <w:rPr>
          <w:rFonts w:ascii="Arial" w:hAnsi="Arial" w:cs="Arial"/>
          <w:b/>
          <w:sz w:val="21"/>
          <w:szCs w:val="21"/>
          <w:lang w:eastAsia="es-MX"/>
        </w:rPr>
        <w:t xml:space="preserve">, known as </w:t>
      </w:r>
      <w:proofErr w:type="spellStart"/>
      <w:r w:rsidRPr="00EB7BD1">
        <w:rPr>
          <w:rFonts w:ascii="Arial" w:hAnsi="Arial" w:cs="Arial"/>
          <w:b/>
          <w:sz w:val="21"/>
          <w:szCs w:val="21"/>
          <w:lang w:eastAsia="es-MX"/>
        </w:rPr>
        <w:t>Sareh</w:t>
      </w:r>
      <w:proofErr w:type="spellEnd"/>
      <w:r w:rsidRPr="00EB7BD1">
        <w:rPr>
          <w:rFonts w:ascii="Arial" w:hAnsi="Arial" w:cs="Arial"/>
          <w:b/>
          <w:sz w:val="21"/>
          <w:szCs w:val="21"/>
          <w:lang w:eastAsia="es-MX"/>
        </w:rPr>
        <w:t>, has been arbitrarily detained</w:t>
      </w:r>
      <w:r w:rsidR="00D95920" w:rsidRPr="00EB7BD1">
        <w:rPr>
          <w:rFonts w:ascii="Arial" w:hAnsi="Arial" w:cs="Arial"/>
          <w:b/>
          <w:sz w:val="21"/>
          <w:szCs w:val="21"/>
          <w:lang w:eastAsia="es-MX"/>
        </w:rPr>
        <w:t xml:space="preserve"> in</w:t>
      </w:r>
      <w:r w:rsidR="00A065C9" w:rsidRPr="00EB7BD1">
        <w:rPr>
          <w:rFonts w:ascii="Arial" w:hAnsi="Arial" w:cs="Arial"/>
          <w:b/>
          <w:sz w:val="21"/>
          <w:szCs w:val="21"/>
          <w:lang w:eastAsia="es-MX"/>
        </w:rPr>
        <w:t xml:space="preserve"> </w:t>
      </w:r>
      <w:proofErr w:type="spellStart"/>
      <w:r w:rsidR="00A065C9" w:rsidRPr="00EB7BD1">
        <w:rPr>
          <w:rFonts w:ascii="Arial" w:hAnsi="Arial" w:cs="Arial"/>
          <w:b/>
          <w:sz w:val="21"/>
          <w:szCs w:val="21"/>
          <w:lang w:eastAsia="es-MX"/>
        </w:rPr>
        <w:t>Urumieh</w:t>
      </w:r>
      <w:proofErr w:type="spellEnd"/>
      <w:r w:rsidR="00A065C9" w:rsidRPr="00EB7BD1">
        <w:rPr>
          <w:rFonts w:ascii="Arial" w:hAnsi="Arial" w:cs="Arial"/>
          <w:b/>
          <w:sz w:val="21"/>
          <w:szCs w:val="21"/>
          <w:lang w:eastAsia="es-MX"/>
        </w:rPr>
        <w:t>, West Azerbaijan province</w:t>
      </w:r>
      <w:r w:rsidR="00CF1902" w:rsidRPr="00EB7BD1">
        <w:rPr>
          <w:rFonts w:ascii="Arial" w:hAnsi="Arial" w:cs="Arial"/>
          <w:b/>
          <w:sz w:val="21"/>
          <w:szCs w:val="21"/>
          <w:lang w:eastAsia="es-MX"/>
        </w:rPr>
        <w:t>,</w:t>
      </w:r>
      <w:r w:rsidRPr="00EB7BD1">
        <w:rPr>
          <w:rFonts w:ascii="Arial" w:hAnsi="Arial" w:cs="Arial"/>
          <w:b/>
          <w:sz w:val="21"/>
          <w:szCs w:val="21"/>
          <w:lang w:eastAsia="es-MX"/>
        </w:rPr>
        <w:t xml:space="preserve"> since </w:t>
      </w:r>
      <w:r w:rsidR="00A065C9" w:rsidRPr="00EB7BD1">
        <w:rPr>
          <w:rFonts w:ascii="Arial" w:hAnsi="Arial" w:cs="Arial"/>
          <w:b/>
          <w:sz w:val="21"/>
          <w:szCs w:val="21"/>
          <w:lang w:eastAsia="es-MX"/>
        </w:rPr>
        <w:t xml:space="preserve">October </w:t>
      </w:r>
      <w:r w:rsidR="00CC02E3" w:rsidRPr="00EB7BD1">
        <w:rPr>
          <w:rFonts w:ascii="Arial" w:hAnsi="Arial" w:cs="Arial"/>
          <w:b/>
          <w:sz w:val="21"/>
          <w:szCs w:val="21"/>
          <w:lang w:eastAsia="es-MX"/>
        </w:rPr>
        <w:t xml:space="preserve">27, </w:t>
      </w:r>
      <w:proofErr w:type="gramStart"/>
      <w:r w:rsidR="00A065C9" w:rsidRPr="00EB7BD1">
        <w:rPr>
          <w:rFonts w:ascii="Arial" w:hAnsi="Arial" w:cs="Arial"/>
          <w:b/>
          <w:sz w:val="21"/>
          <w:szCs w:val="21"/>
          <w:lang w:eastAsia="es-MX"/>
        </w:rPr>
        <w:t>2021</w:t>
      </w:r>
      <w:bookmarkEnd w:id="0"/>
      <w:proofErr w:type="gramEnd"/>
      <w:r w:rsidR="00145D27" w:rsidRPr="00EB7BD1">
        <w:rPr>
          <w:rFonts w:ascii="Arial" w:hAnsi="Arial" w:cs="Arial"/>
          <w:b/>
          <w:sz w:val="21"/>
          <w:szCs w:val="21"/>
          <w:lang w:eastAsia="es-MX"/>
        </w:rPr>
        <w:t xml:space="preserve"> </w:t>
      </w:r>
      <w:r w:rsidR="00D95920" w:rsidRPr="00EB7BD1">
        <w:rPr>
          <w:rFonts w:ascii="Arial" w:hAnsi="Arial" w:cs="Arial"/>
          <w:b/>
          <w:sz w:val="21"/>
          <w:szCs w:val="21"/>
          <w:lang w:eastAsia="es-MX"/>
        </w:rPr>
        <w:t>due t</w:t>
      </w:r>
      <w:r w:rsidR="00966CBC" w:rsidRPr="00EB7BD1">
        <w:rPr>
          <w:rFonts w:ascii="Arial" w:hAnsi="Arial" w:cs="Arial"/>
          <w:b/>
          <w:sz w:val="21"/>
          <w:szCs w:val="21"/>
          <w:lang w:eastAsia="es-MX"/>
        </w:rPr>
        <w:t xml:space="preserve">o </w:t>
      </w:r>
      <w:r w:rsidR="00A64AA1" w:rsidRPr="00EB7BD1">
        <w:rPr>
          <w:rFonts w:ascii="Arial" w:hAnsi="Arial" w:cs="Arial"/>
          <w:b/>
          <w:sz w:val="21"/>
          <w:szCs w:val="21"/>
          <w:lang w:eastAsia="es-MX"/>
        </w:rPr>
        <w:t xml:space="preserve">her </w:t>
      </w:r>
      <w:r w:rsidR="00966CBC" w:rsidRPr="00EB7BD1">
        <w:rPr>
          <w:rFonts w:ascii="Arial" w:hAnsi="Arial" w:cs="Arial"/>
          <w:b/>
          <w:sz w:val="21"/>
          <w:szCs w:val="21"/>
          <w:lang w:eastAsia="es-MX"/>
        </w:rPr>
        <w:t>real or perceived</w:t>
      </w:r>
      <w:r w:rsidR="00772CAF" w:rsidRPr="00EB7BD1">
        <w:rPr>
          <w:rFonts w:ascii="Arial" w:hAnsi="Arial" w:cs="Arial"/>
          <w:b/>
          <w:sz w:val="21"/>
          <w:szCs w:val="21"/>
          <w:lang w:eastAsia="es-MX"/>
        </w:rPr>
        <w:t xml:space="preserve"> </w:t>
      </w:r>
      <w:r w:rsidR="00145D27" w:rsidRPr="00EB7BD1">
        <w:rPr>
          <w:rFonts w:ascii="Arial" w:hAnsi="Arial" w:cs="Arial"/>
          <w:b/>
          <w:sz w:val="21"/>
          <w:szCs w:val="21"/>
          <w:lang w:eastAsia="es-MX"/>
        </w:rPr>
        <w:t xml:space="preserve">sexual orientation and gender identity as well as her social media posts and </w:t>
      </w:r>
      <w:r w:rsidR="00217620" w:rsidRPr="00EB7BD1">
        <w:rPr>
          <w:rFonts w:ascii="Arial" w:hAnsi="Arial" w:cs="Arial"/>
          <w:b/>
          <w:sz w:val="21"/>
          <w:szCs w:val="21"/>
          <w:lang w:eastAsia="es-MX"/>
        </w:rPr>
        <w:t xml:space="preserve">statements </w:t>
      </w:r>
      <w:r w:rsidR="00145D27" w:rsidRPr="00EB7BD1">
        <w:rPr>
          <w:rFonts w:ascii="Arial" w:hAnsi="Arial" w:cs="Arial"/>
          <w:b/>
          <w:sz w:val="21"/>
          <w:szCs w:val="21"/>
          <w:lang w:eastAsia="es-MX"/>
        </w:rPr>
        <w:t xml:space="preserve">in </w:t>
      </w:r>
      <w:proofErr w:type="spellStart"/>
      <w:r w:rsidR="00145D27" w:rsidRPr="00EB7BD1">
        <w:rPr>
          <w:rFonts w:ascii="Arial" w:hAnsi="Arial" w:cs="Arial"/>
          <w:b/>
          <w:sz w:val="21"/>
          <w:szCs w:val="21"/>
          <w:lang w:eastAsia="es-MX"/>
        </w:rPr>
        <w:t>defen</w:t>
      </w:r>
      <w:r w:rsidR="00CC02E3" w:rsidRPr="00EB7BD1">
        <w:rPr>
          <w:rFonts w:ascii="Arial" w:hAnsi="Arial" w:cs="Arial"/>
          <w:b/>
          <w:sz w:val="21"/>
          <w:szCs w:val="21"/>
          <w:lang w:eastAsia="es-MX"/>
        </w:rPr>
        <w:t>s</w:t>
      </w:r>
      <w:r w:rsidR="00145D27" w:rsidRPr="00EB7BD1">
        <w:rPr>
          <w:rFonts w:ascii="Arial" w:hAnsi="Arial" w:cs="Arial"/>
          <w:b/>
          <w:sz w:val="21"/>
          <w:szCs w:val="21"/>
          <w:lang w:eastAsia="es-MX"/>
        </w:rPr>
        <w:t>e</w:t>
      </w:r>
      <w:proofErr w:type="spellEnd"/>
      <w:r w:rsidR="00145D27" w:rsidRPr="00EB7BD1">
        <w:rPr>
          <w:rFonts w:ascii="Arial" w:hAnsi="Arial" w:cs="Arial"/>
          <w:b/>
          <w:sz w:val="21"/>
          <w:szCs w:val="21"/>
          <w:lang w:eastAsia="es-MX"/>
        </w:rPr>
        <w:t xml:space="preserve"> of LGBT</w:t>
      </w:r>
      <w:r w:rsidR="00217620" w:rsidRPr="00EB7BD1">
        <w:rPr>
          <w:rFonts w:ascii="Arial" w:hAnsi="Arial" w:cs="Arial"/>
          <w:b/>
          <w:sz w:val="21"/>
          <w:szCs w:val="21"/>
          <w:lang w:eastAsia="es-MX"/>
        </w:rPr>
        <w:t>I</w:t>
      </w:r>
      <w:r w:rsidR="00145D27" w:rsidRPr="00EB7BD1">
        <w:rPr>
          <w:rFonts w:ascii="Arial" w:hAnsi="Arial" w:cs="Arial"/>
          <w:b/>
          <w:sz w:val="21"/>
          <w:szCs w:val="21"/>
          <w:lang w:eastAsia="es-MX"/>
        </w:rPr>
        <w:t xml:space="preserve"> </w:t>
      </w:r>
      <w:r w:rsidR="00A75B6E" w:rsidRPr="00EB7BD1">
        <w:rPr>
          <w:rFonts w:ascii="Arial" w:hAnsi="Arial" w:cs="Arial"/>
          <w:b/>
          <w:sz w:val="21"/>
          <w:szCs w:val="21"/>
          <w:lang w:eastAsia="es-MX"/>
        </w:rPr>
        <w:t>rights</w:t>
      </w:r>
      <w:r w:rsidR="008B6F02" w:rsidRPr="00EB7BD1">
        <w:rPr>
          <w:rFonts w:ascii="Arial" w:hAnsi="Arial" w:cs="Arial"/>
          <w:b/>
          <w:sz w:val="21"/>
          <w:szCs w:val="21"/>
          <w:lang w:eastAsia="es-MX"/>
        </w:rPr>
        <w:t>.</w:t>
      </w:r>
      <w:r w:rsidR="00145D27" w:rsidRPr="00EB7BD1">
        <w:rPr>
          <w:rFonts w:ascii="Arial" w:hAnsi="Arial" w:cs="Arial"/>
          <w:b/>
          <w:sz w:val="21"/>
          <w:szCs w:val="21"/>
          <w:lang w:eastAsia="es-MX"/>
        </w:rPr>
        <w:t xml:space="preserve"> </w:t>
      </w:r>
      <w:r w:rsidR="00D95920" w:rsidRPr="00EB7BD1">
        <w:rPr>
          <w:rFonts w:ascii="Arial" w:hAnsi="Arial" w:cs="Arial"/>
          <w:b/>
          <w:sz w:val="21"/>
          <w:szCs w:val="21"/>
          <w:lang w:eastAsia="es-MX"/>
        </w:rPr>
        <w:t>Authorities</w:t>
      </w:r>
      <w:r w:rsidR="00A75B6E" w:rsidRPr="00EB7BD1">
        <w:rPr>
          <w:rFonts w:ascii="Arial" w:hAnsi="Arial" w:cs="Arial"/>
          <w:b/>
          <w:sz w:val="21"/>
          <w:szCs w:val="21"/>
          <w:lang w:eastAsia="es-MX"/>
        </w:rPr>
        <w:t xml:space="preserve"> </w:t>
      </w:r>
      <w:r w:rsidR="00145D27" w:rsidRPr="00EB7BD1">
        <w:rPr>
          <w:rFonts w:ascii="Arial" w:hAnsi="Arial" w:cs="Arial"/>
          <w:b/>
          <w:sz w:val="21"/>
          <w:szCs w:val="21"/>
          <w:lang w:eastAsia="es-MX"/>
        </w:rPr>
        <w:t xml:space="preserve">have </w:t>
      </w:r>
      <w:r w:rsidR="00D95920" w:rsidRPr="00EB7BD1">
        <w:rPr>
          <w:rFonts w:ascii="Arial" w:hAnsi="Arial" w:cs="Arial"/>
          <w:b/>
          <w:sz w:val="21"/>
          <w:szCs w:val="21"/>
          <w:lang w:eastAsia="es-MX"/>
        </w:rPr>
        <w:t xml:space="preserve">ill-treated her and </w:t>
      </w:r>
      <w:r w:rsidR="00145D27" w:rsidRPr="00EB7BD1">
        <w:rPr>
          <w:rFonts w:ascii="Arial" w:hAnsi="Arial" w:cs="Arial"/>
          <w:b/>
          <w:sz w:val="21"/>
          <w:szCs w:val="21"/>
          <w:lang w:eastAsia="es-MX"/>
        </w:rPr>
        <w:t xml:space="preserve">threatened to </w:t>
      </w:r>
      <w:r w:rsidR="00D95920" w:rsidRPr="00EB7BD1">
        <w:rPr>
          <w:rFonts w:ascii="Arial" w:hAnsi="Arial" w:cs="Arial"/>
          <w:b/>
          <w:sz w:val="21"/>
          <w:szCs w:val="21"/>
          <w:lang w:eastAsia="es-MX"/>
        </w:rPr>
        <w:t>convict</w:t>
      </w:r>
      <w:r w:rsidR="00A75B6E" w:rsidRPr="00EB7BD1">
        <w:rPr>
          <w:rFonts w:ascii="Arial" w:hAnsi="Arial" w:cs="Arial"/>
          <w:b/>
          <w:sz w:val="21"/>
          <w:szCs w:val="21"/>
          <w:lang w:eastAsia="es-MX"/>
        </w:rPr>
        <w:t xml:space="preserve"> </w:t>
      </w:r>
      <w:r w:rsidR="00145D27" w:rsidRPr="00EB7BD1">
        <w:rPr>
          <w:rFonts w:ascii="Arial" w:hAnsi="Arial" w:cs="Arial"/>
          <w:b/>
          <w:sz w:val="21"/>
          <w:szCs w:val="21"/>
          <w:lang w:eastAsia="es-MX"/>
        </w:rPr>
        <w:t xml:space="preserve">her </w:t>
      </w:r>
      <w:r w:rsidR="00D95920" w:rsidRPr="00EB7BD1">
        <w:rPr>
          <w:rFonts w:ascii="Arial" w:hAnsi="Arial" w:cs="Arial"/>
          <w:b/>
          <w:sz w:val="21"/>
          <w:szCs w:val="21"/>
          <w:lang w:eastAsia="es-MX"/>
        </w:rPr>
        <w:t>of</w:t>
      </w:r>
      <w:r w:rsidR="00145D27" w:rsidRPr="00EB7BD1">
        <w:rPr>
          <w:rFonts w:ascii="Arial" w:hAnsi="Arial" w:cs="Arial"/>
          <w:b/>
          <w:sz w:val="21"/>
          <w:szCs w:val="21"/>
          <w:lang w:eastAsia="es-MX"/>
        </w:rPr>
        <w:t xml:space="preserve"> “spreading corruption on earth”</w:t>
      </w:r>
      <w:r w:rsidR="00A75B6E" w:rsidRPr="00EB7BD1">
        <w:rPr>
          <w:rFonts w:ascii="Arial" w:hAnsi="Arial" w:cs="Arial"/>
          <w:b/>
          <w:sz w:val="21"/>
          <w:szCs w:val="21"/>
          <w:lang w:eastAsia="es-MX"/>
        </w:rPr>
        <w:t>, which carries the</w:t>
      </w:r>
      <w:r w:rsidR="00145D27" w:rsidRPr="00EB7BD1">
        <w:rPr>
          <w:rFonts w:ascii="Arial" w:hAnsi="Arial" w:cs="Arial"/>
          <w:b/>
          <w:sz w:val="21"/>
          <w:szCs w:val="21"/>
          <w:lang w:eastAsia="es-MX"/>
        </w:rPr>
        <w:t xml:space="preserve"> death</w:t>
      </w:r>
      <w:r w:rsidR="00A75B6E" w:rsidRPr="00EB7BD1">
        <w:rPr>
          <w:rFonts w:ascii="Arial" w:hAnsi="Arial" w:cs="Arial"/>
          <w:b/>
          <w:sz w:val="21"/>
          <w:szCs w:val="21"/>
          <w:lang w:eastAsia="es-MX"/>
        </w:rPr>
        <w:t xml:space="preserve"> penalty.</w:t>
      </w:r>
    </w:p>
    <w:p w14:paraId="5217CC85" w14:textId="3A8F4ADB" w:rsidR="005D2C37" w:rsidRPr="008A40B3" w:rsidRDefault="005D2C37" w:rsidP="008A40B3">
      <w:pPr>
        <w:spacing w:after="0" w:line="240" w:lineRule="auto"/>
        <w:rPr>
          <w:rFonts w:ascii="Arial" w:hAnsi="Arial" w:cs="Arial"/>
          <w:b/>
          <w:color w:val="auto"/>
          <w:sz w:val="16"/>
          <w:szCs w:val="22"/>
          <w:lang w:eastAsia="es-MX"/>
        </w:rPr>
      </w:pPr>
    </w:p>
    <w:p w14:paraId="760DDE4F" w14:textId="566A7436" w:rsidR="005D2C37" w:rsidRPr="008A40B3" w:rsidRDefault="005D2C37" w:rsidP="008A40B3">
      <w:pPr>
        <w:spacing w:after="0" w:line="240" w:lineRule="auto"/>
        <w:rPr>
          <w:rFonts w:ascii="Arial" w:hAnsi="Arial" w:cs="Arial"/>
          <w:b/>
          <w:color w:val="auto"/>
          <w:sz w:val="20"/>
          <w:szCs w:val="22"/>
          <w:lang w:eastAsia="es-MX"/>
        </w:rPr>
      </w:pPr>
      <w:r w:rsidRPr="008A40B3">
        <w:rPr>
          <w:rFonts w:ascii="Arial" w:hAnsi="Arial" w:cs="Arial"/>
          <w:b/>
          <w:color w:val="auto"/>
          <w:sz w:val="20"/>
          <w:szCs w:val="22"/>
          <w:lang w:eastAsia="es-MX"/>
        </w:rPr>
        <w:t>TAKE ACTION:</w:t>
      </w:r>
    </w:p>
    <w:p w14:paraId="352FFBFD" w14:textId="77777777" w:rsidR="006C64EF" w:rsidRPr="006C64EF" w:rsidRDefault="006C64EF" w:rsidP="006C64EF">
      <w:pPr>
        <w:widowControl/>
        <w:numPr>
          <w:ilvl w:val="0"/>
          <w:numId w:val="23"/>
        </w:numPr>
        <w:suppressAutoHyphens w:val="0"/>
        <w:spacing w:after="0" w:line="259" w:lineRule="auto"/>
        <w:ind w:left="360"/>
        <w:rPr>
          <w:rFonts w:ascii="Arial" w:hAnsi="Arial" w:cs="Arial"/>
          <w:sz w:val="20"/>
          <w:szCs w:val="20"/>
        </w:rPr>
      </w:pPr>
      <w:bookmarkStart w:id="1" w:name="_Hlk77689456"/>
      <w:r w:rsidRPr="006C64EF">
        <w:rPr>
          <w:rFonts w:ascii="Arial" w:hAnsi="Arial" w:cs="Arial"/>
          <w:sz w:val="20"/>
          <w:szCs w:val="20"/>
        </w:rPr>
        <w:t>Write a letter in your own words or using the sample below as a guide to one or both government officials listed. You can also email, fax, call or </w:t>
      </w:r>
      <w:proofErr w:type="gramStart"/>
      <w:r w:rsidRPr="006C64EF">
        <w:rPr>
          <w:rFonts w:ascii="Arial" w:hAnsi="Arial" w:cs="Arial"/>
          <w:sz w:val="20"/>
          <w:szCs w:val="20"/>
        </w:rPr>
        <w:t>Tweet</w:t>
      </w:r>
      <w:proofErr w:type="gramEnd"/>
      <w:r w:rsidRPr="006C64EF">
        <w:rPr>
          <w:rFonts w:ascii="Arial" w:hAnsi="Arial" w:cs="Arial"/>
          <w:sz w:val="20"/>
          <w:szCs w:val="20"/>
        </w:rPr>
        <w:t> them. </w:t>
      </w:r>
    </w:p>
    <w:p w14:paraId="117A8AB0" w14:textId="77777777" w:rsidR="00AD4CFE" w:rsidRDefault="006C64EF" w:rsidP="00AD4CFE">
      <w:pPr>
        <w:widowControl/>
        <w:numPr>
          <w:ilvl w:val="0"/>
          <w:numId w:val="24"/>
        </w:numPr>
        <w:suppressAutoHyphens w:val="0"/>
        <w:spacing w:after="0" w:line="259" w:lineRule="auto"/>
        <w:ind w:left="360"/>
        <w:rPr>
          <w:rFonts w:ascii="Arial" w:hAnsi="Arial" w:cs="Arial"/>
          <w:sz w:val="20"/>
          <w:szCs w:val="20"/>
        </w:rPr>
      </w:pPr>
      <w:hyperlink r:id="rId7" w:tgtFrame="_blank" w:history="1">
        <w:r w:rsidRPr="006C64EF">
          <w:rPr>
            <w:rStyle w:val="Hyperlink"/>
            <w:rFonts w:ascii="Arial" w:hAnsi="Arial" w:cs="Arial"/>
            <w:sz w:val="20"/>
            <w:szCs w:val="20"/>
          </w:rPr>
          <w:t>Click here</w:t>
        </w:r>
      </w:hyperlink>
      <w:r w:rsidRPr="006C64EF">
        <w:rPr>
          <w:rFonts w:ascii="Arial" w:hAnsi="Arial" w:cs="Arial"/>
          <w:sz w:val="20"/>
          <w:szCs w:val="20"/>
        </w:rPr>
        <w:t> to let us know the actions you took on </w:t>
      </w:r>
      <w:r w:rsidRPr="006C64EF">
        <w:rPr>
          <w:rFonts w:ascii="Arial" w:hAnsi="Arial" w:cs="Arial"/>
          <w:b/>
          <w:bCs/>
          <w:i/>
          <w:iCs/>
          <w:sz w:val="20"/>
          <w:szCs w:val="20"/>
        </w:rPr>
        <w:t>Urgent Action </w:t>
      </w:r>
      <w:r w:rsidR="00507838">
        <w:rPr>
          <w:rFonts w:ascii="Arial" w:hAnsi="Arial" w:cs="Arial"/>
          <w:b/>
          <w:bCs/>
          <w:i/>
          <w:iCs/>
          <w:sz w:val="20"/>
          <w:szCs w:val="20"/>
        </w:rPr>
        <w:t>05</w:t>
      </w:r>
      <w:r w:rsidRPr="006C64EF">
        <w:rPr>
          <w:rFonts w:ascii="Arial" w:hAnsi="Arial" w:cs="Arial"/>
          <w:b/>
          <w:bCs/>
          <w:i/>
          <w:iCs/>
          <w:sz w:val="20"/>
          <w:szCs w:val="20"/>
        </w:rPr>
        <w:t>.</w:t>
      </w:r>
      <w:r w:rsidR="00507838">
        <w:rPr>
          <w:rFonts w:ascii="Arial" w:hAnsi="Arial" w:cs="Arial"/>
          <w:b/>
          <w:bCs/>
          <w:i/>
          <w:iCs/>
          <w:sz w:val="20"/>
          <w:szCs w:val="20"/>
        </w:rPr>
        <w:t>22</w:t>
      </w:r>
      <w:r w:rsidRPr="006C64EF">
        <w:rPr>
          <w:rFonts w:ascii="Arial" w:hAnsi="Arial" w:cs="Arial"/>
          <w:sz w:val="20"/>
          <w:szCs w:val="20"/>
        </w:rPr>
        <w:t>. It’s important to report because we share the total number with the officials we are trying to persuade and the people we are trying to help. </w:t>
      </w:r>
      <w:bookmarkEnd w:id="1"/>
    </w:p>
    <w:p w14:paraId="0D166E4B" w14:textId="3828D4DA" w:rsidR="005D2C37" w:rsidRPr="00AD4CFE" w:rsidRDefault="009E05CC" w:rsidP="00AD4CFE">
      <w:pPr>
        <w:widowControl/>
        <w:suppressAutoHyphens w:val="0"/>
        <w:spacing w:after="0" w:line="259" w:lineRule="auto"/>
        <w:rPr>
          <w:rFonts w:ascii="Arial" w:hAnsi="Arial" w:cs="Arial"/>
          <w:sz w:val="20"/>
          <w:szCs w:val="20"/>
        </w:rPr>
      </w:pPr>
      <w:r w:rsidRPr="00AD4CFE">
        <w:rPr>
          <w:rFonts w:ascii="Arial" w:hAnsi="Arial" w:cs="Arial"/>
          <w:b/>
          <w:sz w:val="20"/>
          <w:szCs w:val="20"/>
        </w:rPr>
        <w:tab/>
      </w:r>
    </w:p>
    <w:p w14:paraId="40E1EE45" w14:textId="77777777" w:rsidR="00DE7D48" w:rsidRDefault="00DE7D48" w:rsidP="00DE7D48">
      <w:pPr>
        <w:spacing w:after="0" w:line="240" w:lineRule="auto"/>
        <w:rPr>
          <w:rFonts w:ascii="Arial" w:hAnsi="Arial" w:cs="Arial"/>
          <w:b/>
          <w:iCs/>
          <w:szCs w:val="18"/>
        </w:rPr>
        <w:sectPr w:rsidR="00DE7D48" w:rsidSect="006C64EF">
          <w:headerReference w:type="default" r:id="rId8"/>
          <w:footerReference w:type="default" r:id="rId9"/>
          <w:headerReference w:type="first" r:id="rId10"/>
          <w:footerReference w:type="first" r:id="rId11"/>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3334A67E" w14:textId="77777777" w:rsidR="00A64AA1" w:rsidRPr="008A40B3" w:rsidRDefault="00A64AA1" w:rsidP="00DE7D48">
      <w:pPr>
        <w:spacing w:after="0" w:line="240" w:lineRule="auto"/>
        <w:rPr>
          <w:rFonts w:ascii="Arial" w:hAnsi="Arial" w:cs="Arial"/>
          <w:bCs/>
          <w:iCs/>
          <w:szCs w:val="18"/>
        </w:rPr>
      </w:pPr>
      <w:r w:rsidRPr="008A40B3">
        <w:rPr>
          <w:rFonts w:ascii="Arial" w:hAnsi="Arial" w:cs="Arial"/>
          <w:b/>
          <w:iCs/>
          <w:szCs w:val="18"/>
        </w:rPr>
        <w:t xml:space="preserve">Head of judiciary, Gholamhossein </w:t>
      </w:r>
      <w:proofErr w:type="spellStart"/>
      <w:r w:rsidRPr="008A40B3">
        <w:rPr>
          <w:rFonts w:ascii="Arial" w:hAnsi="Arial" w:cs="Arial"/>
          <w:b/>
          <w:iCs/>
          <w:szCs w:val="18"/>
        </w:rPr>
        <w:t>Mohseni</w:t>
      </w:r>
      <w:proofErr w:type="spellEnd"/>
      <w:r w:rsidRPr="008A40B3">
        <w:rPr>
          <w:rFonts w:ascii="Arial" w:hAnsi="Arial" w:cs="Arial"/>
          <w:b/>
          <w:iCs/>
          <w:szCs w:val="18"/>
        </w:rPr>
        <w:t xml:space="preserve"> Ejei</w:t>
      </w:r>
      <w:r w:rsidRPr="008A40B3">
        <w:rPr>
          <w:rFonts w:ascii="Arial" w:hAnsi="Arial" w:cs="Arial"/>
          <w:bCs/>
          <w:iCs/>
          <w:szCs w:val="18"/>
        </w:rPr>
        <w:t xml:space="preserve">  </w:t>
      </w:r>
    </w:p>
    <w:p w14:paraId="05E40652" w14:textId="77777777" w:rsidR="00A64AA1" w:rsidRPr="008A40B3" w:rsidRDefault="00A64AA1" w:rsidP="00DE7D48">
      <w:pPr>
        <w:spacing w:after="0" w:line="240" w:lineRule="auto"/>
        <w:rPr>
          <w:rFonts w:ascii="Arial" w:hAnsi="Arial" w:cs="Arial"/>
          <w:bCs/>
          <w:iCs/>
          <w:szCs w:val="18"/>
        </w:rPr>
      </w:pPr>
      <w:r w:rsidRPr="008A40B3">
        <w:rPr>
          <w:rFonts w:ascii="Arial" w:hAnsi="Arial" w:cs="Arial"/>
          <w:bCs/>
          <w:iCs/>
          <w:szCs w:val="18"/>
        </w:rPr>
        <w:t>c/o Embassy of Iran to the European Union</w:t>
      </w:r>
    </w:p>
    <w:p w14:paraId="298B12FE" w14:textId="6AD09B2F" w:rsidR="00786029" w:rsidRDefault="00A64AA1" w:rsidP="00DE7D48">
      <w:pPr>
        <w:spacing w:after="0" w:line="240" w:lineRule="auto"/>
        <w:rPr>
          <w:rFonts w:ascii="Arial" w:hAnsi="Arial" w:cs="Arial"/>
          <w:bCs/>
          <w:iCs/>
          <w:szCs w:val="18"/>
        </w:rPr>
      </w:pPr>
      <w:r w:rsidRPr="008A40B3">
        <w:rPr>
          <w:rFonts w:ascii="Arial" w:hAnsi="Arial" w:cs="Arial"/>
          <w:bCs/>
          <w:iCs/>
          <w:szCs w:val="18"/>
        </w:rPr>
        <w:t xml:space="preserve">Avenue Franklin Roosevelt No. 15, 1050 </w:t>
      </w:r>
      <w:proofErr w:type="spellStart"/>
      <w:r w:rsidRPr="008A40B3">
        <w:rPr>
          <w:rFonts w:ascii="Arial" w:hAnsi="Arial" w:cs="Arial"/>
          <w:bCs/>
          <w:iCs/>
          <w:szCs w:val="18"/>
        </w:rPr>
        <w:t>Bruxelles</w:t>
      </w:r>
      <w:proofErr w:type="spellEnd"/>
      <w:r w:rsidRPr="008A40B3">
        <w:rPr>
          <w:rFonts w:ascii="Arial" w:hAnsi="Arial" w:cs="Arial"/>
          <w:bCs/>
          <w:iCs/>
          <w:szCs w:val="18"/>
        </w:rPr>
        <w:t>, Belgium</w:t>
      </w:r>
    </w:p>
    <w:p w14:paraId="20917AF9" w14:textId="08277209" w:rsidR="00DE7D48" w:rsidRDefault="00DE7D48" w:rsidP="00DE7D48">
      <w:pPr>
        <w:spacing w:after="0" w:line="240" w:lineRule="auto"/>
        <w:rPr>
          <w:rFonts w:ascii="Arial" w:hAnsi="Arial" w:cs="Arial"/>
          <w:bCs/>
          <w:iCs/>
          <w:szCs w:val="18"/>
        </w:rPr>
      </w:pPr>
    </w:p>
    <w:p w14:paraId="11B943E6" w14:textId="77777777" w:rsidR="00DE7D48" w:rsidRDefault="00DE7D48" w:rsidP="00DE7D48">
      <w:pPr>
        <w:spacing w:after="0" w:line="240" w:lineRule="auto"/>
        <w:rPr>
          <w:rFonts w:ascii="Arial" w:hAnsi="Arial" w:cs="Arial"/>
          <w:b/>
          <w:bCs/>
        </w:rPr>
      </w:pPr>
    </w:p>
    <w:p w14:paraId="2BD523AE" w14:textId="77777777" w:rsidR="00DE7D48" w:rsidRDefault="00DE7D48" w:rsidP="00DE7D48">
      <w:pPr>
        <w:spacing w:after="0" w:line="240" w:lineRule="auto"/>
        <w:rPr>
          <w:rFonts w:ascii="Arial" w:hAnsi="Arial" w:cs="Arial"/>
          <w:b/>
          <w:bCs/>
        </w:rPr>
      </w:pPr>
    </w:p>
    <w:p w14:paraId="67C7DDC6" w14:textId="77777777" w:rsidR="00EB7BD1" w:rsidRPr="007334BA" w:rsidRDefault="00EB7BD1" w:rsidP="00DE7D48">
      <w:pPr>
        <w:spacing w:after="0" w:line="240" w:lineRule="auto"/>
        <w:rPr>
          <w:rFonts w:ascii="Arial" w:hAnsi="Arial" w:cs="Arial"/>
          <w:b/>
          <w:bCs/>
          <w:sz w:val="10"/>
          <w:szCs w:val="10"/>
        </w:rPr>
      </w:pPr>
    </w:p>
    <w:p w14:paraId="367EB405" w14:textId="4C53CC82" w:rsidR="00DE7D48" w:rsidRDefault="00DE7D48" w:rsidP="00AD4CFE">
      <w:pPr>
        <w:spacing w:after="0" w:line="240" w:lineRule="auto"/>
        <w:rPr>
          <w:rFonts w:ascii="Arial" w:hAnsi="Arial" w:cs="Arial"/>
          <w:bCs/>
          <w:iCs/>
          <w:szCs w:val="18"/>
        </w:rPr>
        <w:sectPr w:rsidR="00DE7D48" w:rsidSect="00DE7D48">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r w:rsidRPr="00DE7D48">
        <w:rPr>
          <w:rFonts w:ascii="Arial" w:hAnsi="Arial" w:cs="Arial"/>
          <w:b/>
          <w:bCs/>
        </w:rPr>
        <w:t xml:space="preserve">H.E. Majid Takht </w:t>
      </w:r>
      <w:proofErr w:type="spellStart"/>
      <w:r w:rsidRPr="00DE7D48">
        <w:rPr>
          <w:rFonts w:ascii="Arial" w:hAnsi="Arial" w:cs="Arial"/>
          <w:b/>
          <w:bCs/>
        </w:rPr>
        <w:t>Ravanchi</w:t>
      </w:r>
      <w:proofErr w:type="spellEnd"/>
      <w:r w:rsidRPr="00DE7D48">
        <w:rPr>
          <w:rFonts w:ascii="Arial" w:hAnsi="Arial" w:cs="Arial"/>
        </w:rPr>
        <w:br/>
        <w:t>Permanent Mission of the Islamic Republic of Iran</w:t>
      </w:r>
      <w:r w:rsidRPr="00DE7D48">
        <w:rPr>
          <w:rFonts w:ascii="Arial" w:hAnsi="Arial" w:cs="Arial"/>
        </w:rPr>
        <w:br/>
        <w:t>622 Third Avenue, 34th Floor</w:t>
      </w:r>
      <w:r w:rsidR="00AD4CFE">
        <w:rPr>
          <w:rFonts w:ascii="Arial" w:hAnsi="Arial" w:cs="Arial"/>
        </w:rPr>
        <w:t xml:space="preserve">, </w:t>
      </w:r>
      <w:r w:rsidRPr="00DE7D48">
        <w:rPr>
          <w:rFonts w:ascii="Arial" w:hAnsi="Arial" w:cs="Arial"/>
        </w:rPr>
        <w:t>New York, NY 10017</w:t>
      </w:r>
      <w:r w:rsidRPr="00DE7D48">
        <w:rPr>
          <w:rFonts w:ascii="Arial" w:hAnsi="Arial" w:cs="Arial"/>
        </w:rPr>
        <w:br/>
        <w:t>Phone: 212 687-2020 I Fax: 212 867 7086</w:t>
      </w:r>
      <w:r w:rsidRPr="00DE7D48">
        <w:rPr>
          <w:rFonts w:ascii="Arial" w:hAnsi="Arial" w:cs="Arial"/>
        </w:rPr>
        <w:br/>
        <w:t xml:space="preserve">Email: </w:t>
      </w:r>
      <w:hyperlink r:id="rId12" w:history="1">
        <w:r w:rsidRPr="00DE7D48">
          <w:rPr>
            <w:rFonts w:ascii="Arial" w:hAnsi="Arial" w:cs="Arial"/>
            <w:color w:val="0000FF"/>
            <w:u w:val="single"/>
          </w:rPr>
          <w:t>iran@un.int</w:t>
        </w:r>
      </w:hyperlink>
      <w:r w:rsidRPr="00DE7D48">
        <w:rPr>
          <w:rFonts w:ascii="Arial" w:hAnsi="Arial" w:cs="Arial"/>
        </w:rPr>
        <w:t xml:space="preserve"> , </w:t>
      </w:r>
      <w:hyperlink r:id="rId13" w:history="1">
        <w:r w:rsidRPr="00DE7D48">
          <w:rPr>
            <w:rFonts w:ascii="Arial" w:hAnsi="Arial" w:cs="Arial"/>
            <w:color w:val="0000FF"/>
            <w:u w:val="single"/>
          </w:rPr>
          <w:t>Majidravanchi@mfa.gov.ir</w:t>
        </w:r>
      </w:hyperlink>
      <w:r w:rsidRPr="00DE7D48">
        <w:rPr>
          <w:rFonts w:ascii="Arial" w:hAnsi="Arial" w:cs="Arial"/>
        </w:rPr>
        <w:br/>
        <w:t xml:space="preserve">Twitter: </w:t>
      </w:r>
      <w:hyperlink r:id="rId14" w:history="1">
        <w:r w:rsidRPr="00DE7D48">
          <w:rPr>
            <w:rFonts w:ascii="Arial" w:hAnsi="Arial" w:cs="Arial"/>
            <w:color w:val="0000FF"/>
            <w:u w:val="single"/>
          </w:rPr>
          <w:t>@Iran_UN</w:t>
        </w:r>
      </w:hyperlink>
      <w:r w:rsidRPr="00DE7D48">
        <w:rPr>
          <w:rFonts w:ascii="Arial" w:hAnsi="Arial" w:cs="Arial"/>
        </w:rPr>
        <w:t xml:space="preserve"> , </w:t>
      </w:r>
      <w:hyperlink r:id="rId15" w:history="1">
        <w:r w:rsidRPr="00DE7D48">
          <w:rPr>
            <w:rFonts w:ascii="Arial" w:hAnsi="Arial" w:cs="Arial"/>
            <w:color w:val="0000FF"/>
            <w:u w:val="single"/>
          </w:rPr>
          <w:t>@TakhtRavanchi</w:t>
        </w:r>
      </w:hyperlink>
    </w:p>
    <w:p w14:paraId="791E2F32" w14:textId="7993F474" w:rsidR="005D2C37" w:rsidRPr="008A40B3" w:rsidRDefault="005D2C37" w:rsidP="008A40B3">
      <w:pPr>
        <w:spacing w:after="0" w:line="240" w:lineRule="auto"/>
        <w:rPr>
          <w:rFonts w:ascii="Arial" w:hAnsi="Arial" w:cs="Arial"/>
          <w:iCs/>
          <w:sz w:val="20"/>
          <w:szCs w:val="20"/>
        </w:rPr>
      </w:pPr>
      <w:r w:rsidRPr="008A40B3">
        <w:rPr>
          <w:rFonts w:ascii="Arial" w:hAnsi="Arial" w:cs="Arial"/>
          <w:iCs/>
          <w:sz w:val="20"/>
          <w:szCs w:val="20"/>
        </w:rPr>
        <w:t xml:space="preserve">Dear </w:t>
      </w:r>
      <w:proofErr w:type="gramStart"/>
      <w:r w:rsidR="00600EF5" w:rsidRPr="008A40B3">
        <w:rPr>
          <w:rFonts w:ascii="Arial" w:hAnsi="Arial" w:cs="Arial"/>
          <w:iCs/>
          <w:sz w:val="20"/>
          <w:szCs w:val="20"/>
        </w:rPr>
        <w:t>Mr</w:t>
      </w:r>
      <w:r w:rsidR="00CC02E3">
        <w:rPr>
          <w:rFonts w:ascii="Arial" w:hAnsi="Arial" w:cs="Arial"/>
          <w:iCs/>
          <w:sz w:val="20"/>
          <w:szCs w:val="20"/>
        </w:rPr>
        <w:t>.</w:t>
      </w:r>
      <w:proofErr w:type="gramEnd"/>
      <w:r w:rsidR="00600EF5" w:rsidRPr="008A40B3">
        <w:rPr>
          <w:rFonts w:ascii="Arial" w:hAnsi="Arial" w:cs="Arial"/>
          <w:iCs/>
          <w:sz w:val="20"/>
          <w:szCs w:val="20"/>
        </w:rPr>
        <w:t xml:space="preserve"> </w:t>
      </w:r>
      <w:r w:rsidR="00CF1902" w:rsidRPr="008A40B3">
        <w:rPr>
          <w:rFonts w:ascii="Arial" w:hAnsi="Arial" w:cs="Arial"/>
          <w:bCs/>
          <w:iCs/>
          <w:sz w:val="20"/>
          <w:szCs w:val="20"/>
        </w:rPr>
        <w:t xml:space="preserve">Gholamhossein </w:t>
      </w:r>
      <w:proofErr w:type="spellStart"/>
      <w:r w:rsidR="008B6F02" w:rsidRPr="008A40B3">
        <w:rPr>
          <w:rFonts w:ascii="Arial" w:hAnsi="Arial" w:cs="Arial"/>
          <w:bCs/>
          <w:iCs/>
          <w:sz w:val="20"/>
          <w:szCs w:val="20"/>
        </w:rPr>
        <w:t>Mohseni</w:t>
      </w:r>
      <w:proofErr w:type="spellEnd"/>
      <w:r w:rsidR="008B6F02" w:rsidRPr="008A40B3">
        <w:rPr>
          <w:rFonts w:ascii="Arial" w:hAnsi="Arial" w:cs="Arial"/>
          <w:bCs/>
          <w:iCs/>
          <w:sz w:val="20"/>
          <w:szCs w:val="20"/>
        </w:rPr>
        <w:t xml:space="preserve"> Ejei,</w:t>
      </w:r>
    </w:p>
    <w:p w14:paraId="160598A3" w14:textId="77777777" w:rsidR="005D2C37" w:rsidRPr="00AD4CFE" w:rsidRDefault="005D2C37" w:rsidP="008A40B3">
      <w:pPr>
        <w:spacing w:after="0" w:line="240" w:lineRule="auto"/>
        <w:rPr>
          <w:rFonts w:ascii="Arial" w:hAnsi="Arial" w:cs="Arial"/>
          <w:iCs/>
          <w:sz w:val="16"/>
          <w:szCs w:val="16"/>
        </w:rPr>
      </w:pPr>
    </w:p>
    <w:p w14:paraId="7D7DBED8" w14:textId="34DE65A1" w:rsidR="006C7375" w:rsidRPr="008A40B3" w:rsidRDefault="0015709C" w:rsidP="008A40B3">
      <w:pPr>
        <w:spacing w:after="0" w:line="240" w:lineRule="auto"/>
        <w:jc w:val="both"/>
        <w:rPr>
          <w:rFonts w:ascii="Arial" w:hAnsi="Arial" w:cs="Arial"/>
          <w:b/>
          <w:iCs/>
          <w:sz w:val="24"/>
          <w:lang w:eastAsia="es-MX"/>
        </w:rPr>
      </w:pPr>
      <w:r w:rsidRPr="008A40B3">
        <w:rPr>
          <w:rFonts w:ascii="Arial" w:hAnsi="Arial" w:cs="Arial"/>
          <w:iCs/>
          <w:sz w:val="20"/>
          <w:szCs w:val="20"/>
        </w:rPr>
        <w:t>G</w:t>
      </w:r>
      <w:r w:rsidR="00D915BF" w:rsidRPr="008A40B3">
        <w:rPr>
          <w:rFonts w:ascii="Arial" w:hAnsi="Arial" w:cs="Arial"/>
          <w:iCs/>
          <w:sz w:val="20"/>
          <w:szCs w:val="20"/>
        </w:rPr>
        <w:t xml:space="preserve">ender nonconforming human rights defender Zahra </w:t>
      </w:r>
      <w:proofErr w:type="spellStart"/>
      <w:r w:rsidR="00D915BF" w:rsidRPr="008A40B3">
        <w:rPr>
          <w:rFonts w:ascii="Arial" w:hAnsi="Arial" w:cs="Arial"/>
          <w:iCs/>
          <w:sz w:val="20"/>
          <w:szCs w:val="20"/>
        </w:rPr>
        <w:t>Sedighi</w:t>
      </w:r>
      <w:r w:rsidR="00C231B4" w:rsidRPr="008A40B3">
        <w:rPr>
          <w:rFonts w:ascii="Arial" w:hAnsi="Arial" w:cs="Arial"/>
          <w:iCs/>
          <w:sz w:val="20"/>
          <w:szCs w:val="20"/>
        </w:rPr>
        <w:t>-</w:t>
      </w:r>
      <w:r w:rsidR="00D915BF" w:rsidRPr="008A40B3">
        <w:rPr>
          <w:rFonts w:ascii="Arial" w:hAnsi="Arial" w:cs="Arial"/>
          <w:iCs/>
          <w:sz w:val="20"/>
          <w:szCs w:val="20"/>
        </w:rPr>
        <w:t>Ham</w:t>
      </w:r>
      <w:r w:rsidR="00C01C2A" w:rsidRPr="008A40B3">
        <w:rPr>
          <w:rFonts w:ascii="Arial" w:hAnsi="Arial" w:cs="Arial"/>
          <w:iCs/>
          <w:sz w:val="20"/>
          <w:szCs w:val="20"/>
        </w:rPr>
        <w:t>a</w:t>
      </w:r>
      <w:r w:rsidR="00D915BF" w:rsidRPr="008A40B3">
        <w:rPr>
          <w:rFonts w:ascii="Arial" w:hAnsi="Arial" w:cs="Arial"/>
          <w:iCs/>
          <w:sz w:val="20"/>
          <w:szCs w:val="20"/>
        </w:rPr>
        <w:t>dani</w:t>
      </w:r>
      <w:proofErr w:type="spellEnd"/>
      <w:r w:rsidR="00D915BF" w:rsidRPr="008A40B3">
        <w:rPr>
          <w:rFonts w:ascii="Arial" w:hAnsi="Arial" w:cs="Arial"/>
          <w:iCs/>
          <w:sz w:val="20"/>
          <w:szCs w:val="20"/>
        </w:rPr>
        <w:t xml:space="preserve">, known as </w:t>
      </w:r>
      <w:proofErr w:type="spellStart"/>
      <w:r w:rsidR="00D915BF" w:rsidRPr="008A40B3">
        <w:rPr>
          <w:rFonts w:ascii="Arial" w:hAnsi="Arial" w:cs="Arial"/>
          <w:iCs/>
          <w:sz w:val="20"/>
          <w:szCs w:val="20"/>
        </w:rPr>
        <w:t>Sareh</w:t>
      </w:r>
      <w:proofErr w:type="spellEnd"/>
      <w:r w:rsidR="00D915BF" w:rsidRPr="008A40B3">
        <w:rPr>
          <w:rFonts w:ascii="Arial" w:hAnsi="Arial" w:cs="Arial"/>
          <w:iCs/>
          <w:sz w:val="20"/>
          <w:szCs w:val="20"/>
        </w:rPr>
        <w:t xml:space="preserve">, is arbitrarily detained in the central prison in </w:t>
      </w:r>
      <w:proofErr w:type="spellStart"/>
      <w:r w:rsidR="00D915BF" w:rsidRPr="008A40B3">
        <w:rPr>
          <w:rFonts w:ascii="Arial" w:hAnsi="Arial" w:cs="Arial"/>
          <w:iCs/>
          <w:sz w:val="20"/>
          <w:szCs w:val="20"/>
        </w:rPr>
        <w:t>Urumieh</w:t>
      </w:r>
      <w:proofErr w:type="spellEnd"/>
      <w:r w:rsidR="00D915BF" w:rsidRPr="008A40B3">
        <w:rPr>
          <w:rFonts w:ascii="Arial" w:hAnsi="Arial" w:cs="Arial"/>
          <w:iCs/>
          <w:sz w:val="20"/>
          <w:szCs w:val="20"/>
        </w:rPr>
        <w:t xml:space="preserve"> solely in connection with her </w:t>
      </w:r>
      <w:r w:rsidR="00217620" w:rsidRPr="008A40B3">
        <w:rPr>
          <w:rFonts w:ascii="Arial" w:hAnsi="Arial" w:cs="Arial"/>
          <w:iCs/>
          <w:sz w:val="20"/>
          <w:szCs w:val="20"/>
        </w:rPr>
        <w:t xml:space="preserve">real or perceived </w:t>
      </w:r>
      <w:r w:rsidR="00D915BF" w:rsidRPr="008A40B3">
        <w:rPr>
          <w:rFonts w:ascii="Arial" w:hAnsi="Arial" w:cs="Arial"/>
          <w:iCs/>
          <w:sz w:val="20"/>
          <w:szCs w:val="20"/>
        </w:rPr>
        <w:t xml:space="preserve">sexual orientation and gender identity as well as her social media posts and </w:t>
      </w:r>
      <w:r w:rsidR="00217620" w:rsidRPr="008A40B3">
        <w:rPr>
          <w:rFonts w:ascii="Arial" w:hAnsi="Arial" w:cs="Arial"/>
          <w:iCs/>
          <w:sz w:val="20"/>
          <w:szCs w:val="20"/>
        </w:rPr>
        <w:t xml:space="preserve">statements </w:t>
      </w:r>
      <w:r w:rsidR="00D915BF" w:rsidRPr="008A40B3">
        <w:rPr>
          <w:rFonts w:ascii="Arial" w:hAnsi="Arial" w:cs="Arial"/>
          <w:iCs/>
          <w:sz w:val="20"/>
          <w:szCs w:val="20"/>
        </w:rPr>
        <w:t xml:space="preserve">in </w:t>
      </w:r>
      <w:proofErr w:type="spellStart"/>
      <w:r w:rsidR="00D915BF" w:rsidRPr="008A40B3">
        <w:rPr>
          <w:rFonts w:ascii="Arial" w:hAnsi="Arial" w:cs="Arial"/>
          <w:iCs/>
          <w:sz w:val="20"/>
          <w:szCs w:val="20"/>
        </w:rPr>
        <w:t>defen</w:t>
      </w:r>
      <w:r w:rsidR="00CC02E3">
        <w:rPr>
          <w:rFonts w:ascii="Arial" w:hAnsi="Arial" w:cs="Arial"/>
          <w:iCs/>
          <w:sz w:val="20"/>
          <w:szCs w:val="20"/>
        </w:rPr>
        <w:t>s</w:t>
      </w:r>
      <w:r w:rsidR="00D915BF" w:rsidRPr="008A40B3">
        <w:rPr>
          <w:rFonts w:ascii="Arial" w:hAnsi="Arial" w:cs="Arial"/>
          <w:iCs/>
          <w:sz w:val="20"/>
          <w:szCs w:val="20"/>
        </w:rPr>
        <w:t>e</w:t>
      </w:r>
      <w:proofErr w:type="spellEnd"/>
      <w:r w:rsidR="00D915BF" w:rsidRPr="008A40B3">
        <w:rPr>
          <w:rFonts w:ascii="Arial" w:hAnsi="Arial" w:cs="Arial"/>
          <w:iCs/>
          <w:sz w:val="20"/>
          <w:szCs w:val="20"/>
        </w:rPr>
        <w:t xml:space="preserve"> of</w:t>
      </w:r>
      <w:r w:rsidR="006B3702" w:rsidRPr="008A40B3">
        <w:rPr>
          <w:rFonts w:ascii="Arial" w:hAnsi="Arial" w:cs="Arial"/>
          <w:iCs/>
          <w:sz w:val="20"/>
          <w:szCs w:val="20"/>
        </w:rPr>
        <w:t xml:space="preserve"> the rights of</w:t>
      </w:r>
      <w:r w:rsidR="00D915BF" w:rsidRPr="008A40B3">
        <w:rPr>
          <w:rFonts w:ascii="Arial" w:hAnsi="Arial" w:cs="Arial"/>
          <w:iCs/>
          <w:sz w:val="20"/>
          <w:szCs w:val="20"/>
        </w:rPr>
        <w:t xml:space="preserve"> </w:t>
      </w:r>
      <w:r w:rsidR="006B3702" w:rsidRPr="008A40B3">
        <w:rPr>
          <w:rFonts w:ascii="Arial" w:hAnsi="Arial" w:cs="Arial"/>
          <w:iCs/>
          <w:sz w:val="20"/>
          <w:szCs w:val="20"/>
        </w:rPr>
        <w:t>lesbian, gay, bisexual</w:t>
      </w:r>
      <w:r w:rsidR="00A64AA1" w:rsidRPr="008A40B3">
        <w:rPr>
          <w:rFonts w:ascii="Arial" w:hAnsi="Arial" w:cs="Arial"/>
          <w:iCs/>
          <w:sz w:val="20"/>
          <w:szCs w:val="20"/>
        </w:rPr>
        <w:t>,</w:t>
      </w:r>
      <w:r w:rsidRPr="008A40B3">
        <w:rPr>
          <w:rFonts w:ascii="Arial" w:hAnsi="Arial" w:cs="Arial"/>
          <w:iCs/>
          <w:sz w:val="20"/>
          <w:szCs w:val="20"/>
        </w:rPr>
        <w:t xml:space="preserve"> </w:t>
      </w:r>
      <w:r w:rsidR="006B3702" w:rsidRPr="008A40B3">
        <w:rPr>
          <w:rFonts w:ascii="Arial" w:hAnsi="Arial" w:cs="Arial"/>
          <w:iCs/>
          <w:sz w:val="20"/>
          <w:szCs w:val="20"/>
        </w:rPr>
        <w:t>trans</w:t>
      </w:r>
      <w:r w:rsidRPr="008A40B3">
        <w:rPr>
          <w:rFonts w:ascii="Arial" w:hAnsi="Arial" w:cs="Arial"/>
          <w:iCs/>
          <w:sz w:val="20"/>
          <w:szCs w:val="20"/>
        </w:rPr>
        <w:t>gender</w:t>
      </w:r>
      <w:r w:rsidR="00EB7BD1">
        <w:rPr>
          <w:rFonts w:ascii="Arial" w:hAnsi="Arial" w:cs="Arial"/>
          <w:iCs/>
          <w:sz w:val="20"/>
          <w:szCs w:val="20"/>
        </w:rPr>
        <w:t>,</w:t>
      </w:r>
      <w:r w:rsidRPr="008A40B3">
        <w:rPr>
          <w:rFonts w:ascii="Arial" w:hAnsi="Arial" w:cs="Arial"/>
          <w:iCs/>
          <w:sz w:val="20"/>
          <w:szCs w:val="20"/>
        </w:rPr>
        <w:t xml:space="preserve"> </w:t>
      </w:r>
      <w:r w:rsidR="00217620" w:rsidRPr="008A40B3">
        <w:rPr>
          <w:rFonts w:ascii="Arial" w:hAnsi="Arial" w:cs="Arial"/>
          <w:iCs/>
          <w:sz w:val="20"/>
          <w:szCs w:val="20"/>
        </w:rPr>
        <w:t xml:space="preserve">and intersex </w:t>
      </w:r>
      <w:r w:rsidRPr="008A40B3">
        <w:rPr>
          <w:rFonts w:ascii="Arial" w:hAnsi="Arial" w:cs="Arial"/>
          <w:iCs/>
          <w:sz w:val="20"/>
          <w:szCs w:val="20"/>
        </w:rPr>
        <w:t>(LGBT</w:t>
      </w:r>
      <w:r w:rsidR="00217620" w:rsidRPr="008A40B3">
        <w:rPr>
          <w:rFonts w:ascii="Arial" w:hAnsi="Arial" w:cs="Arial"/>
          <w:iCs/>
          <w:sz w:val="20"/>
          <w:szCs w:val="20"/>
        </w:rPr>
        <w:t>I</w:t>
      </w:r>
      <w:r w:rsidRPr="008A40B3">
        <w:rPr>
          <w:rFonts w:ascii="Arial" w:hAnsi="Arial" w:cs="Arial"/>
          <w:iCs/>
          <w:sz w:val="20"/>
          <w:szCs w:val="20"/>
        </w:rPr>
        <w:t>) people</w:t>
      </w:r>
      <w:r w:rsidR="00D915BF" w:rsidRPr="008A40B3">
        <w:rPr>
          <w:rFonts w:ascii="Arial" w:hAnsi="Arial" w:cs="Arial"/>
          <w:iCs/>
          <w:sz w:val="20"/>
          <w:szCs w:val="20"/>
        </w:rPr>
        <w:t>. The Revolutionary Guards arrested her on</w:t>
      </w:r>
      <w:r w:rsidR="00CC02E3">
        <w:rPr>
          <w:rFonts w:ascii="Arial" w:hAnsi="Arial" w:cs="Arial"/>
          <w:iCs/>
          <w:sz w:val="20"/>
          <w:szCs w:val="20"/>
        </w:rPr>
        <w:t xml:space="preserve"> </w:t>
      </w:r>
      <w:r w:rsidR="00D915BF" w:rsidRPr="008A40B3">
        <w:rPr>
          <w:rFonts w:ascii="Arial" w:hAnsi="Arial" w:cs="Arial"/>
          <w:iCs/>
          <w:sz w:val="20"/>
          <w:szCs w:val="20"/>
        </w:rPr>
        <w:t xml:space="preserve">October </w:t>
      </w:r>
      <w:r w:rsidR="00CC02E3">
        <w:rPr>
          <w:rFonts w:ascii="Arial" w:hAnsi="Arial" w:cs="Arial"/>
          <w:iCs/>
          <w:sz w:val="20"/>
          <w:szCs w:val="20"/>
        </w:rPr>
        <w:t xml:space="preserve">27, </w:t>
      </w:r>
      <w:proofErr w:type="gramStart"/>
      <w:r w:rsidR="00D915BF" w:rsidRPr="008A40B3">
        <w:rPr>
          <w:rFonts w:ascii="Arial" w:hAnsi="Arial" w:cs="Arial"/>
          <w:iCs/>
          <w:sz w:val="20"/>
          <w:szCs w:val="20"/>
        </w:rPr>
        <w:t>2021</w:t>
      </w:r>
      <w:proofErr w:type="gramEnd"/>
      <w:r w:rsidR="00C231B4" w:rsidRPr="008A40B3">
        <w:rPr>
          <w:rFonts w:ascii="Arial" w:hAnsi="Arial" w:cs="Arial"/>
          <w:iCs/>
          <w:sz w:val="20"/>
          <w:szCs w:val="20"/>
        </w:rPr>
        <w:t xml:space="preserve"> </w:t>
      </w:r>
      <w:r w:rsidR="00B776FD" w:rsidRPr="008A40B3">
        <w:rPr>
          <w:rFonts w:ascii="Arial" w:hAnsi="Arial" w:cs="Arial"/>
          <w:iCs/>
          <w:sz w:val="20"/>
          <w:szCs w:val="20"/>
        </w:rPr>
        <w:t xml:space="preserve">near </w:t>
      </w:r>
      <w:r w:rsidR="00D915BF" w:rsidRPr="008A40B3">
        <w:rPr>
          <w:rFonts w:ascii="Arial" w:hAnsi="Arial" w:cs="Arial"/>
          <w:iCs/>
          <w:sz w:val="20"/>
          <w:szCs w:val="20"/>
        </w:rPr>
        <w:t>the Iranian border with Turkey</w:t>
      </w:r>
      <w:r w:rsidR="00CF1902" w:rsidRPr="008A40B3">
        <w:rPr>
          <w:rFonts w:ascii="Arial" w:hAnsi="Arial" w:cs="Arial"/>
          <w:iCs/>
          <w:sz w:val="20"/>
          <w:szCs w:val="20"/>
        </w:rPr>
        <w:t xml:space="preserve"> while she</w:t>
      </w:r>
      <w:r w:rsidR="00B776FD" w:rsidRPr="008A40B3">
        <w:rPr>
          <w:rFonts w:ascii="Arial" w:hAnsi="Arial" w:cs="Arial"/>
          <w:iCs/>
          <w:sz w:val="20"/>
          <w:szCs w:val="20"/>
        </w:rPr>
        <w:t xml:space="preserve"> was attempting to irregularly </w:t>
      </w:r>
      <w:r w:rsidR="00C037C4" w:rsidRPr="008A40B3">
        <w:rPr>
          <w:rFonts w:ascii="Arial" w:hAnsi="Arial" w:cs="Arial"/>
          <w:iCs/>
          <w:sz w:val="20"/>
          <w:szCs w:val="20"/>
        </w:rPr>
        <w:t>enter</w:t>
      </w:r>
      <w:r w:rsidR="00B776FD" w:rsidRPr="008A40B3">
        <w:rPr>
          <w:rFonts w:ascii="Arial" w:hAnsi="Arial" w:cs="Arial"/>
          <w:iCs/>
          <w:sz w:val="20"/>
          <w:szCs w:val="20"/>
        </w:rPr>
        <w:t xml:space="preserve"> Turkey</w:t>
      </w:r>
      <w:r w:rsidR="00C037C4" w:rsidRPr="008A40B3">
        <w:rPr>
          <w:rFonts w:ascii="Arial" w:hAnsi="Arial" w:cs="Arial"/>
          <w:iCs/>
          <w:sz w:val="20"/>
          <w:szCs w:val="20"/>
        </w:rPr>
        <w:t xml:space="preserve"> to seek international protection</w:t>
      </w:r>
      <w:r w:rsidR="00B776FD" w:rsidRPr="008A40B3">
        <w:rPr>
          <w:rFonts w:ascii="Arial" w:hAnsi="Arial" w:cs="Arial"/>
          <w:iCs/>
          <w:sz w:val="20"/>
          <w:szCs w:val="20"/>
        </w:rPr>
        <w:t xml:space="preserve">. </w:t>
      </w:r>
      <w:r w:rsidR="006C7375" w:rsidRPr="008A40B3">
        <w:rPr>
          <w:rFonts w:ascii="Arial" w:hAnsi="Arial" w:cs="Arial"/>
          <w:iCs/>
          <w:sz w:val="20"/>
          <w:szCs w:val="20"/>
        </w:rPr>
        <w:t>Following her arrest, she was forcibly disappeared for 5</w:t>
      </w:r>
      <w:r w:rsidR="00742F86" w:rsidRPr="008A40B3">
        <w:rPr>
          <w:rFonts w:ascii="Arial" w:hAnsi="Arial" w:cs="Arial"/>
          <w:iCs/>
          <w:sz w:val="20"/>
          <w:szCs w:val="20"/>
        </w:rPr>
        <w:t>3</w:t>
      </w:r>
      <w:r w:rsidR="006C7375" w:rsidRPr="008A40B3">
        <w:rPr>
          <w:rFonts w:ascii="Arial" w:hAnsi="Arial" w:cs="Arial"/>
          <w:iCs/>
          <w:sz w:val="20"/>
          <w:szCs w:val="20"/>
        </w:rPr>
        <w:t xml:space="preserve"> days. It subsequently transpired that </w:t>
      </w:r>
      <w:r w:rsidR="00C037C4" w:rsidRPr="008A40B3">
        <w:rPr>
          <w:rFonts w:ascii="Arial" w:hAnsi="Arial" w:cs="Arial"/>
          <w:iCs/>
          <w:sz w:val="20"/>
          <w:szCs w:val="20"/>
        </w:rPr>
        <w:t>the</w:t>
      </w:r>
      <w:r w:rsidR="006C7375" w:rsidRPr="008A40B3">
        <w:rPr>
          <w:rFonts w:ascii="Arial" w:hAnsi="Arial" w:cs="Arial"/>
          <w:iCs/>
          <w:sz w:val="20"/>
          <w:szCs w:val="20"/>
        </w:rPr>
        <w:t xml:space="preserve"> Revolutionary Guards </w:t>
      </w:r>
      <w:r w:rsidR="00C037C4" w:rsidRPr="008A40B3">
        <w:rPr>
          <w:rFonts w:ascii="Arial" w:hAnsi="Arial" w:cs="Arial"/>
          <w:iCs/>
          <w:sz w:val="20"/>
          <w:szCs w:val="20"/>
        </w:rPr>
        <w:t xml:space="preserve">held her in solitary confinement in a </w:t>
      </w:r>
      <w:r w:rsidR="006C7375" w:rsidRPr="008A40B3">
        <w:rPr>
          <w:rFonts w:ascii="Arial" w:hAnsi="Arial" w:cs="Arial"/>
          <w:iCs/>
          <w:sz w:val="20"/>
          <w:szCs w:val="20"/>
        </w:rPr>
        <w:t xml:space="preserve">detention centre in </w:t>
      </w:r>
      <w:proofErr w:type="spellStart"/>
      <w:r w:rsidR="006C7375" w:rsidRPr="008A40B3">
        <w:rPr>
          <w:rFonts w:ascii="Arial" w:hAnsi="Arial" w:cs="Arial"/>
          <w:iCs/>
          <w:sz w:val="20"/>
          <w:szCs w:val="20"/>
        </w:rPr>
        <w:t>Urumieh</w:t>
      </w:r>
      <w:proofErr w:type="spellEnd"/>
      <w:r w:rsidR="006C7375" w:rsidRPr="008A40B3">
        <w:rPr>
          <w:rFonts w:ascii="Arial" w:hAnsi="Arial" w:cs="Arial"/>
          <w:iCs/>
          <w:sz w:val="20"/>
          <w:szCs w:val="20"/>
        </w:rPr>
        <w:t>. During this period, she say</w:t>
      </w:r>
      <w:r w:rsidR="002B68B7" w:rsidRPr="008A40B3">
        <w:rPr>
          <w:rFonts w:ascii="Arial" w:hAnsi="Arial" w:cs="Arial"/>
          <w:iCs/>
          <w:sz w:val="20"/>
          <w:szCs w:val="20"/>
        </w:rPr>
        <w:t>s a</w:t>
      </w:r>
      <w:r w:rsidR="006C7375" w:rsidRPr="008A40B3">
        <w:rPr>
          <w:rFonts w:ascii="Arial" w:hAnsi="Arial" w:cs="Arial"/>
          <w:iCs/>
          <w:sz w:val="20"/>
          <w:szCs w:val="20"/>
        </w:rPr>
        <w:t xml:space="preserve"> Revolutionary Guard agent subjected her to intense interrogations accompanied by verbal abuse and insults directed at her identity and appearance and threatened to </w:t>
      </w:r>
      <w:r w:rsidR="00B24056" w:rsidRPr="008A40B3">
        <w:rPr>
          <w:rFonts w:ascii="Arial" w:hAnsi="Arial" w:cs="Arial"/>
          <w:iCs/>
          <w:sz w:val="20"/>
          <w:szCs w:val="20"/>
        </w:rPr>
        <w:t xml:space="preserve">execute </w:t>
      </w:r>
      <w:r w:rsidR="006C7375" w:rsidRPr="008A40B3">
        <w:rPr>
          <w:rFonts w:ascii="Arial" w:hAnsi="Arial" w:cs="Arial"/>
          <w:iCs/>
          <w:sz w:val="20"/>
          <w:szCs w:val="20"/>
        </w:rPr>
        <w:t>or otherwise harm her and</w:t>
      </w:r>
      <w:r w:rsidR="006C7375" w:rsidRPr="008A40B3">
        <w:rPr>
          <w:rFonts w:ascii="Arial" w:hAnsi="Arial" w:cs="Arial"/>
          <w:iCs/>
          <w:sz w:val="20"/>
          <w:szCs w:val="20"/>
          <w:rtl/>
        </w:rPr>
        <w:t xml:space="preserve"> </w:t>
      </w:r>
      <w:r w:rsidR="006C7375" w:rsidRPr="008A40B3">
        <w:rPr>
          <w:rFonts w:ascii="Arial" w:hAnsi="Arial" w:cs="Arial"/>
          <w:iCs/>
          <w:sz w:val="20"/>
          <w:szCs w:val="20"/>
        </w:rPr>
        <w:t>take away the custody of her two young children.</w:t>
      </w:r>
      <w:r w:rsidR="00CC02E3">
        <w:rPr>
          <w:rFonts w:ascii="Arial" w:hAnsi="Arial" w:cs="Arial"/>
          <w:iCs/>
          <w:sz w:val="20"/>
          <w:szCs w:val="20"/>
        </w:rPr>
        <w:t xml:space="preserve"> </w:t>
      </w:r>
      <w:r w:rsidR="00383983" w:rsidRPr="008A40B3">
        <w:rPr>
          <w:rFonts w:ascii="Arial" w:hAnsi="Arial" w:cs="Arial"/>
          <w:iCs/>
          <w:sz w:val="20"/>
          <w:szCs w:val="20"/>
        </w:rPr>
        <w:t xml:space="preserve">These acts violate the absolute prohibition on torture and other ill-treatment. </w:t>
      </w:r>
      <w:r w:rsidR="006C7375" w:rsidRPr="008A40B3">
        <w:rPr>
          <w:rFonts w:ascii="Arial" w:hAnsi="Arial" w:cs="Arial"/>
          <w:iCs/>
          <w:sz w:val="20"/>
          <w:szCs w:val="20"/>
        </w:rPr>
        <w:t xml:space="preserve">  </w:t>
      </w:r>
    </w:p>
    <w:p w14:paraId="4ADCF6E3" w14:textId="5C0F6A24" w:rsidR="006C7375" w:rsidRPr="00AD4CFE" w:rsidRDefault="006C7375" w:rsidP="008A40B3">
      <w:pPr>
        <w:spacing w:after="0" w:line="240" w:lineRule="auto"/>
        <w:jc w:val="both"/>
        <w:rPr>
          <w:rFonts w:ascii="Arial" w:hAnsi="Arial" w:cs="Arial"/>
          <w:iCs/>
          <w:sz w:val="16"/>
          <w:szCs w:val="16"/>
        </w:rPr>
      </w:pPr>
    </w:p>
    <w:p w14:paraId="6ADBC8FE" w14:textId="26EA35A9" w:rsidR="00197492" w:rsidRPr="008A40B3" w:rsidRDefault="00BB01FA" w:rsidP="008A40B3">
      <w:pPr>
        <w:spacing w:after="0" w:line="240" w:lineRule="auto"/>
        <w:jc w:val="both"/>
        <w:rPr>
          <w:rFonts w:ascii="Arial" w:hAnsi="Arial" w:cs="Arial"/>
          <w:iCs/>
          <w:sz w:val="20"/>
          <w:szCs w:val="20"/>
          <w:lang w:bidi="fa-IR"/>
        </w:rPr>
      </w:pPr>
      <w:r w:rsidRPr="008A40B3">
        <w:rPr>
          <w:rFonts w:ascii="Arial" w:hAnsi="Arial" w:cs="Arial"/>
          <w:iCs/>
          <w:sz w:val="20"/>
          <w:szCs w:val="20"/>
        </w:rPr>
        <w:t>O</w:t>
      </w:r>
      <w:r w:rsidR="00197492" w:rsidRPr="008A40B3">
        <w:rPr>
          <w:rFonts w:ascii="Arial" w:hAnsi="Arial" w:cs="Arial"/>
          <w:iCs/>
          <w:sz w:val="20"/>
          <w:szCs w:val="20"/>
        </w:rPr>
        <w:t xml:space="preserve">n January </w:t>
      </w:r>
      <w:r w:rsidR="00CC02E3">
        <w:rPr>
          <w:rFonts w:ascii="Arial" w:hAnsi="Arial" w:cs="Arial"/>
          <w:iCs/>
          <w:sz w:val="20"/>
          <w:szCs w:val="20"/>
        </w:rPr>
        <w:t xml:space="preserve">16, </w:t>
      </w:r>
      <w:r w:rsidR="00197492" w:rsidRPr="008A40B3">
        <w:rPr>
          <w:rFonts w:ascii="Arial" w:hAnsi="Arial" w:cs="Arial"/>
          <w:iCs/>
          <w:sz w:val="20"/>
          <w:szCs w:val="20"/>
        </w:rPr>
        <w:t xml:space="preserve">2022, </w:t>
      </w:r>
      <w:r w:rsidR="006C7375" w:rsidRPr="008A40B3">
        <w:rPr>
          <w:rFonts w:ascii="Arial" w:hAnsi="Arial" w:cs="Arial"/>
          <w:iCs/>
          <w:sz w:val="20"/>
          <w:szCs w:val="20"/>
        </w:rPr>
        <w:t xml:space="preserve">Zahra </w:t>
      </w:r>
      <w:proofErr w:type="spellStart"/>
      <w:r w:rsidR="006C7375" w:rsidRPr="008A40B3">
        <w:rPr>
          <w:rFonts w:ascii="Arial" w:hAnsi="Arial" w:cs="Arial"/>
          <w:iCs/>
          <w:sz w:val="20"/>
          <w:szCs w:val="20"/>
        </w:rPr>
        <w:t>Sedighi-Hamadani</w:t>
      </w:r>
      <w:proofErr w:type="spellEnd"/>
      <w:r w:rsidR="00BD4CCC" w:rsidRPr="008A40B3">
        <w:rPr>
          <w:rFonts w:ascii="Arial" w:hAnsi="Arial" w:cs="Arial"/>
          <w:iCs/>
          <w:sz w:val="20"/>
          <w:szCs w:val="20"/>
        </w:rPr>
        <w:t xml:space="preserve"> was brought before the lead investigator of Branch 6 of the Office of the Revolutionary and Public Prosecutor</w:t>
      </w:r>
      <w:r w:rsidR="00940A61" w:rsidRPr="008A40B3">
        <w:rPr>
          <w:rFonts w:ascii="Arial" w:hAnsi="Arial" w:cs="Arial"/>
          <w:iCs/>
          <w:sz w:val="20"/>
          <w:szCs w:val="20"/>
        </w:rPr>
        <w:t xml:space="preserve"> in </w:t>
      </w:r>
      <w:proofErr w:type="spellStart"/>
      <w:r w:rsidR="00940A61" w:rsidRPr="008A40B3">
        <w:rPr>
          <w:rFonts w:ascii="Arial" w:hAnsi="Arial" w:cs="Arial"/>
          <w:iCs/>
          <w:sz w:val="20"/>
          <w:szCs w:val="20"/>
        </w:rPr>
        <w:t>Urumieh</w:t>
      </w:r>
      <w:proofErr w:type="spellEnd"/>
      <w:r w:rsidR="00BD4CCC" w:rsidRPr="008A40B3">
        <w:rPr>
          <w:rFonts w:ascii="Arial" w:hAnsi="Arial" w:cs="Arial"/>
          <w:iCs/>
          <w:sz w:val="20"/>
          <w:szCs w:val="20"/>
        </w:rPr>
        <w:t xml:space="preserve"> who </w:t>
      </w:r>
      <w:r w:rsidR="00197492" w:rsidRPr="008A40B3">
        <w:rPr>
          <w:rFonts w:ascii="Arial" w:hAnsi="Arial" w:cs="Arial"/>
          <w:iCs/>
          <w:sz w:val="20"/>
          <w:szCs w:val="20"/>
        </w:rPr>
        <w:t xml:space="preserve">informed </w:t>
      </w:r>
      <w:r w:rsidR="0015709C" w:rsidRPr="008A40B3">
        <w:rPr>
          <w:rFonts w:ascii="Arial" w:hAnsi="Arial" w:cs="Arial"/>
          <w:iCs/>
          <w:sz w:val="20"/>
          <w:szCs w:val="20"/>
        </w:rPr>
        <w:t>her</w:t>
      </w:r>
      <w:r w:rsidR="00930FA2" w:rsidRPr="008A40B3">
        <w:rPr>
          <w:rFonts w:ascii="Arial" w:hAnsi="Arial" w:cs="Arial"/>
          <w:iCs/>
          <w:sz w:val="20"/>
          <w:szCs w:val="20"/>
        </w:rPr>
        <w:t xml:space="preserve"> </w:t>
      </w:r>
      <w:r w:rsidR="00197492" w:rsidRPr="008A40B3">
        <w:rPr>
          <w:rFonts w:ascii="Arial" w:hAnsi="Arial" w:cs="Arial"/>
          <w:iCs/>
          <w:sz w:val="20"/>
          <w:szCs w:val="20"/>
          <w:lang w:bidi="fa-IR"/>
        </w:rPr>
        <w:t xml:space="preserve">that </w:t>
      </w:r>
      <w:r w:rsidR="00884D10" w:rsidRPr="008A40B3">
        <w:rPr>
          <w:rFonts w:ascii="Arial" w:hAnsi="Arial" w:cs="Arial"/>
          <w:iCs/>
          <w:sz w:val="20"/>
          <w:szCs w:val="20"/>
          <w:lang w:bidi="fa-IR"/>
        </w:rPr>
        <w:t xml:space="preserve">she is accused of </w:t>
      </w:r>
      <w:r w:rsidR="00197492" w:rsidRPr="008A40B3">
        <w:rPr>
          <w:rFonts w:ascii="Arial" w:hAnsi="Arial" w:cs="Arial"/>
          <w:iCs/>
          <w:sz w:val="20"/>
          <w:szCs w:val="20"/>
          <w:lang w:bidi="fa-IR"/>
        </w:rPr>
        <w:t>“spreading corruption on earth” including through “promoting homosexuality”</w:t>
      </w:r>
      <w:r w:rsidR="00C231B4" w:rsidRPr="008A40B3">
        <w:rPr>
          <w:rFonts w:ascii="Arial" w:hAnsi="Arial" w:cs="Arial"/>
          <w:iCs/>
          <w:sz w:val="20"/>
          <w:szCs w:val="20"/>
          <w:lang w:bidi="fa-IR"/>
        </w:rPr>
        <w:t xml:space="preserve">, </w:t>
      </w:r>
      <w:r w:rsidR="00197492" w:rsidRPr="008A40B3">
        <w:rPr>
          <w:rFonts w:ascii="Arial" w:hAnsi="Arial" w:cs="Arial"/>
          <w:iCs/>
          <w:sz w:val="20"/>
          <w:szCs w:val="20"/>
          <w:lang w:bidi="fa-IR"/>
        </w:rPr>
        <w:t>“communication with anti-Islamic Republic media channels”</w:t>
      </w:r>
      <w:r w:rsidR="00B776FD" w:rsidRPr="008A40B3">
        <w:rPr>
          <w:rFonts w:ascii="Arial" w:hAnsi="Arial" w:cs="Arial"/>
          <w:iCs/>
          <w:sz w:val="20"/>
          <w:szCs w:val="20"/>
          <w:lang w:bidi="fa-IR"/>
        </w:rPr>
        <w:t xml:space="preserve"> and</w:t>
      </w:r>
      <w:r w:rsidR="00C231B4" w:rsidRPr="008A40B3">
        <w:rPr>
          <w:rFonts w:ascii="Arial" w:hAnsi="Arial" w:cs="Arial"/>
          <w:iCs/>
          <w:sz w:val="20"/>
          <w:szCs w:val="20"/>
          <w:lang w:bidi="fa-IR"/>
        </w:rPr>
        <w:t xml:space="preserve"> “promoting Christianity”</w:t>
      </w:r>
      <w:r w:rsidR="00B776FD" w:rsidRPr="008A40B3">
        <w:rPr>
          <w:rFonts w:ascii="Arial" w:hAnsi="Arial" w:cs="Arial"/>
          <w:iCs/>
          <w:sz w:val="20"/>
          <w:szCs w:val="20"/>
          <w:lang w:bidi="fa-IR"/>
        </w:rPr>
        <w:t>.</w:t>
      </w:r>
      <w:r w:rsidR="00C231B4" w:rsidRPr="008A40B3">
        <w:rPr>
          <w:rFonts w:ascii="Arial" w:hAnsi="Arial" w:cs="Arial"/>
          <w:iCs/>
          <w:sz w:val="20"/>
          <w:szCs w:val="20"/>
          <w:lang w:bidi="fa-IR"/>
        </w:rPr>
        <w:t xml:space="preserve"> The first two </w:t>
      </w:r>
      <w:r w:rsidR="00145FFB" w:rsidRPr="008A40B3">
        <w:rPr>
          <w:rFonts w:ascii="Arial" w:hAnsi="Arial" w:cs="Arial"/>
          <w:iCs/>
          <w:sz w:val="20"/>
          <w:szCs w:val="20"/>
          <w:lang w:bidi="fa-IR"/>
        </w:rPr>
        <w:t xml:space="preserve">accusations </w:t>
      </w:r>
      <w:r w:rsidR="00C231B4" w:rsidRPr="008A40B3">
        <w:rPr>
          <w:rFonts w:ascii="Arial" w:hAnsi="Arial" w:cs="Arial"/>
          <w:iCs/>
          <w:sz w:val="20"/>
          <w:szCs w:val="20"/>
          <w:lang w:bidi="fa-IR"/>
        </w:rPr>
        <w:t xml:space="preserve">stem from </w:t>
      </w:r>
      <w:r w:rsidR="00145FFB" w:rsidRPr="008A40B3">
        <w:rPr>
          <w:rFonts w:ascii="Arial" w:hAnsi="Arial" w:cs="Arial"/>
          <w:iCs/>
          <w:sz w:val="20"/>
          <w:szCs w:val="20"/>
        </w:rPr>
        <w:t>her public</w:t>
      </w:r>
      <w:r w:rsidR="00C231B4" w:rsidRPr="008A40B3">
        <w:rPr>
          <w:rFonts w:ascii="Arial" w:hAnsi="Arial" w:cs="Arial"/>
          <w:iCs/>
          <w:sz w:val="20"/>
          <w:szCs w:val="20"/>
        </w:rPr>
        <w:t xml:space="preserve"> </w:t>
      </w:r>
      <w:r w:rsidR="00930FA2" w:rsidRPr="008A40B3">
        <w:rPr>
          <w:rFonts w:ascii="Arial" w:hAnsi="Arial" w:cs="Arial"/>
          <w:iCs/>
          <w:sz w:val="20"/>
          <w:szCs w:val="20"/>
        </w:rPr>
        <w:t>defence of LGBT</w:t>
      </w:r>
      <w:r w:rsidR="007A78BB" w:rsidRPr="008A40B3">
        <w:rPr>
          <w:rFonts w:ascii="Arial" w:hAnsi="Arial" w:cs="Arial"/>
          <w:iCs/>
          <w:sz w:val="20"/>
          <w:szCs w:val="20"/>
        </w:rPr>
        <w:t>I</w:t>
      </w:r>
      <w:r w:rsidR="00930FA2" w:rsidRPr="008A40B3">
        <w:rPr>
          <w:rFonts w:ascii="Arial" w:hAnsi="Arial" w:cs="Arial"/>
          <w:iCs/>
          <w:sz w:val="20"/>
          <w:szCs w:val="20"/>
        </w:rPr>
        <w:t xml:space="preserve"> rights</w:t>
      </w:r>
      <w:r w:rsidR="006C7375" w:rsidRPr="008A40B3">
        <w:rPr>
          <w:rFonts w:ascii="Arial" w:hAnsi="Arial" w:cs="Arial"/>
          <w:iCs/>
          <w:sz w:val="20"/>
          <w:szCs w:val="20"/>
        </w:rPr>
        <w:t xml:space="preserve">, including </w:t>
      </w:r>
      <w:r w:rsidR="00145FFB" w:rsidRPr="008A40B3">
        <w:rPr>
          <w:rFonts w:ascii="Arial" w:hAnsi="Arial" w:cs="Arial"/>
          <w:iCs/>
          <w:sz w:val="20"/>
          <w:szCs w:val="20"/>
        </w:rPr>
        <w:t xml:space="preserve">on her social media platforms and in an </w:t>
      </w:r>
      <w:r w:rsidR="006C7375" w:rsidRPr="008A40B3">
        <w:rPr>
          <w:rFonts w:ascii="Arial" w:hAnsi="Arial" w:cs="Arial"/>
          <w:iCs/>
          <w:sz w:val="20"/>
          <w:szCs w:val="20"/>
        </w:rPr>
        <w:t>appearance in a BBC documentary</w:t>
      </w:r>
      <w:r w:rsidR="00145FFB" w:rsidRPr="008A40B3">
        <w:rPr>
          <w:rFonts w:ascii="Arial" w:hAnsi="Arial" w:cs="Arial"/>
          <w:iCs/>
          <w:sz w:val="20"/>
          <w:szCs w:val="20"/>
        </w:rPr>
        <w:t xml:space="preserve"> aired in May 2021</w:t>
      </w:r>
      <w:r w:rsidR="006C7375" w:rsidRPr="008A40B3">
        <w:rPr>
          <w:rFonts w:ascii="Arial" w:hAnsi="Arial" w:cs="Arial"/>
          <w:iCs/>
          <w:sz w:val="20"/>
          <w:szCs w:val="20"/>
        </w:rPr>
        <w:t xml:space="preserve"> </w:t>
      </w:r>
      <w:r w:rsidR="00C231B4" w:rsidRPr="008A40B3">
        <w:rPr>
          <w:rFonts w:ascii="Arial" w:hAnsi="Arial" w:cs="Arial"/>
          <w:iCs/>
          <w:sz w:val="20"/>
          <w:szCs w:val="20"/>
        </w:rPr>
        <w:t xml:space="preserve">about </w:t>
      </w:r>
      <w:r w:rsidR="00884D10" w:rsidRPr="008A40B3">
        <w:rPr>
          <w:rFonts w:ascii="Arial" w:hAnsi="Arial" w:cs="Arial"/>
          <w:iCs/>
          <w:sz w:val="20"/>
          <w:szCs w:val="20"/>
        </w:rPr>
        <w:t>the abuses that</w:t>
      </w:r>
      <w:r w:rsidR="00C231B4" w:rsidRPr="008A40B3">
        <w:rPr>
          <w:rFonts w:ascii="Arial" w:hAnsi="Arial" w:cs="Arial"/>
          <w:iCs/>
          <w:sz w:val="20"/>
          <w:szCs w:val="20"/>
        </w:rPr>
        <w:t xml:space="preserve"> LGBT</w:t>
      </w:r>
      <w:r w:rsidR="007A78BB" w:rsidRPr="008A40B3">
        <w:rPr>
          <w:rFonts w:ascii="Arial" w:hAnsi="Arial" w:cs="Arial"/>
          <w:iCs/>
          <w:sz w:val="20"/>
          <w:szCs w:val="20"/>
        </w:rPr>
        <w:t>I</w:t>
      </w:r>
      <w:r w:rsidR="00C231B4" w:rsidRPr="008A40B3">
        <w:rPr>
          <w:rFonts w:ascii="Arial" w:hAnsi="Arial" w:cs="Arial"/>
          <w:iCs/>
          <w:sz w:val="20"/>
          <w:szCs w:val="20"/>
        </w:rPr>
        <w:t xml:space="preserve"> people </w:t>
      </w:r>
      <w:r w:rsidR="00884D10" w:rsidRPr="008A40B3">
        <w:rPr>
          <w:rFonts w:ascii="Arial" w:hAnsi="Arial" w:cs="Arial"/>
          <w:iCs/>
          <w:sz w:val="20"/>
          <w:szCs w:val="20"/>
        </w:rPr>
        <w:t xml:space="preserve">suffer </w:t>
      </w:r>
      <w:r w:rsidR="00C231B4" w:rsidRPr="008A40B3">
        <w:rPr>
          <w:rFonts w:ascii="Arial" w:hAnsi="Arial" w:cs="Arial"/>
          <w:iCs/>
          <w:sz w:val="20"/>
          <w:szCs w:val="20"/>
        </w:rPr>
        <w:t xml:space="preserve">in the Kurdistan </w:t>
      </w:r>
      <w:r w:rsidR="00145FFB" w:rsidRPr="008A40B3">
        <w:rPr>
          <w:rFonts w:ascii="Arial" w:hAnsi="Arial" w:cs="Arial"/>
          <w:iCs/>
          <w:sz w:val="20"/>
          <w:szCs w:val="20"/>
        </w:rPr>
        <w:t xml:space="preserve">Region </w:t>
      </w:r>
      <w:r w:rsidR="00C231B4" w:rsidRPr="008A40B3">
        <w:rPr>
          <w:rFonts w:ascii="Arial" w:hAnsi="Arial" w:cs="Arial"/>
          <w:iCs/>
          <w:sz w:val="20"/>
          <w:szCs w:val="20"/>
        </w:rPr>
        <w:t>of Iraq</w:t>
      </w:r>
      <w:r w:rsidR="00B776FD" w:rsidRPr="008A40B3">
        <w:rPr>
          <w:rFonts w:ascii="Arial" w:hAnsi="Arial" w:cs="Arial"/>
          <w:iCs/>
          <w:sz w:val="20"/>
          <w:szCs w:val="20"/>
        </w:rPr>
        <w:t xml:space="preserve">. According to information obtained by Amnesty International, the latter </w:t>
      </w:r>
      <w:r w:rsidR="00145FFB" w:rsidRPr="008A40B3">
        <w:rPr>
          <w:rFonts w:ascii="Arial" w:hAnsi="Arial" w:cs="Arial"/>
          <w:iCs/>
          <w:sz w:val="20"/>
          <w:szCs w:val="20"/>
        </w:rPr>
        <w:t xml:space="preserve">accusation </w:t>
      </w:r>
      <w:r w:rsidR="00B776FD" w:rsidRPr="008A40B3">
        <w:rPr>
          <w:rFonts w:ascii="Arial" w:hAnsi="Arial" w:cs="Arial"/>
          <w:iCs/>
          <w:sz w:val="20"/>
          <w:szCs w:val="20"/>
        </w:rPr>
        <w:t xml:space="preserve">is for wearing a cross </w:t>
      </w:r>
      <w:r w:rsidR="00145FFB" w:rsidRPr="008A40B3">
        <w:rPr>
          <w:rFonts w:ascii="Arial" w:hAnsi="Arial" w:cs="Arial"/>
          <w:iCs/>
          <w:sz w:val="20"/>
          <w:szCs w:val="20"/>
        </w:rPr>
        <w:t xml:space="preserve">necklace </w:t>
      </w:r>
      <w:r w:rsidR="00B776FD" w:rsidRPr="008A40B3">
        <w:rPr>
          <w:rFonts w:ascii="Arial" w:hAnsi="Arial" w:cs="Arial"/>
          <w:iCs/>
          <w:sz w:val="20"/>
          <w:szCs w:val="20"/>
        </w:rPr>
        <w:t>and a</w:t>
      </w:r>
      <w:r w:rsidR="00930FA2" w:rsidRPr="008A40B3">
        <w:rPr>
          <w:rFonts w:ascii="Arial" w:hAnsi="Arial" w:cs="Arial"/>
          <w:iCs/>
          <w:sz w:val="20"/>
          <w:szCs w:val="20"/>
        </w:rPr>
        <w:t xml:space="preserve">ttending a house church in Iran several </w:t>
      </w:r>
      <w:r w:rsidR="006C7375" w:rsidRPr="008A40B3">
        <w:rPr>
          <w:rFonts w:ascii="Arial" w:hAnsi="Arial" w:cs="Arial"/>
          <w:iCs/>
          <w:sz w:val="20"/>
          <w:szCs w:val="20"/>
        </w:rPr>
        <w:t>years ago</w:t>
      </w:r>
      <w:r w:rsidR="00B776FD" w:rsidRPr="008A40B3">
        <w:rPr>
          <w:rFonts w:ascii="Arial" w:hAnsi="Arial" w:cs="Arial"/>
          <w:iCs/>
          <w:sz w:val="20"/>
          <w:szCs w:val="20"/>
        </w:rPr>
        <w:t xml:space="preserve">. </w:t>
      </w:r>
      <w:r w:rsidR="00940A61" w:rsidRPr="008A40B3">
        <w:rPr>
          <w:rFonts w:ascii="Arial" w:hAnsi="Arial" w:cs="Arial"/>
          <w:iCs/>
          <w:sz w:val="20"/>
          <w:szCs w:val="20"/>
        </w:rPr>
        <w:t xml:space="preserve">Her case has since been referred to the </w:t>
      </w:r>
      <w:r w:rsidR="00884D10" w:rsidRPr="008A40B3">
        <w:rPr>
          <w:rFonts w:ascii="Arial" w:hAnsi="Arial" w:cs="Arial"/>
          <w:iCs/>
          <w:sz w:val="20"/>
          <w:szCs w:val="20"/>
        </w:rPr>
        <w:t>h</w:t>
      </w:r>
      <w:r w:rsidR="00940A61" w:rsidRPr="008A40B3">
        <w:rPr>
          <w:rFonts w:ascii="Arial" w:hAnsi="Arial" w:cs="Arial"/>
          <w:iCs/>
          <w:sz w:val="20"/>
          <w:szCs w:val="20"/>
        </w:rPr>
        <w:t xml:space="preserve">ead of the Office of the Revolutionary and Public Prosecutor in </w:t>
      </w:r>
      <w:proofErr w:type="spellStart"/>
      <w:r w:rsidR="00940A61" w:rsidRPr="008A40B3">
        <w:rPr>
          <w:rFonts w:ascii="Arial" w:hAnsi="Arial" w:cs="Arial"/>
          <w:iCs/>
          <w:sz w:val="20"/>
          <w:szCs w:val="20"/>
        </w:rPr>
        <w:t>Urumieh</w:t>
      </w:r>
      <w:proofErr w:type="spellEnd"/>
      <w:r w:rsidR="00940A61" w:rsidRPr="008A40B3">
        <w:rPr>
          <w:rFonts w:ascii="Arial" w:hAnsi="Arial" w:cs="Arial"/>
          <w:iCs/>
          <w:sz w:val="20"/>
          <w:szCs w:val="20"/>
        </w:rPr>
        <w:t xml:space="preserve"> </w:t>
      </w:r>
      <w:r w:rsidR="00884D10" w:rsidRPr="008A40B3">
        <w:rPr>
          <w:rFonts w:ascii="Arial" w:hAnsi="Arial" w:cs="Arial"/>
          <w:iCs/>
          <w:sz w:val="20"/>
          <w:szCs w:val="20"/>
        </w:rPr>
        <w:t>to issue a formal</w:t>
      </w:r>
      <w:r w:rsidR="00930FA2" w:rsidRPr="008A40B3">
        <w:rPr>
          <w:rFonts w:ascii="Arial" w:hAnsi="Arial" w:cs="Arial"/>
          <w:iCs/>
          <w:sz w:val="20"/>
          <w:szCs w:val="20"/>
          <w:lang w:bidi="fa-IR"/>
        </w:rPr>
        <w:t xml:space="preserve"> </w:t>
      </w:r>
      <w:r w:rsidR="0015709C" w:rsidRPr="008A40B3">
        <w:rPr>
          <w:rFonts w:ascii="Arial" w:hAnsi="Arial" w:cs="Arial"/>
          <w:iCs/>
          <w:sz w:val="20"/>
          <w:szCs w:val="20"/>
          <w:lang w:bidi="fa-IR"/>
        </w:rPr>
        <w:t xml:space="preserve">indictment. </w:t>
      </w:r>
    </w:p>
    <w:p w14:paraId="54458E30" w14:textId="77777777" w:rsidR="00197492" w:rsidRPr="00AD4CFE" w:rsidRDefault="00197492" w:rsidP="008A40B3">
      <w:pPr>
        <w:spacing w:after="0" w:line="240" w:lineRule="auto"/>
        <w:jc w:val="both"/>
        <w:rPr>
          <w:rFonts w:ascii="Arial" w:hAnsi="Arial" w:cs="Arial"/>
          <w:iCs/>
          <w:sz w:val="16"/>
          <w:szCs w:val="16"/>
          <w:lang w:bidi="fa-IR"/>
        </w:rPr>
      </w:pPr>
    </w:p>
    <w:p w14:paraId="1FB00F28" w14:textId="77777777" w:rsidR="007334BA" w:rsidRDefault="00772CAF" w:rsidP="007334BA">
      <w:pPr>
        <w:spacing w:after="0" w:line="240" w:lineRule="auto"/>
        <w:jc w:val="both"/>
        <w:rPr>
          <w:rFonts w:ascii="Arial" w:hAnsi="Arial" w:cs="Arial"/>
          <w:bCs/>
          <w:iCs/>
          <w:sz w:val="20"/>
          <w:szCs w:val="20"/>
        </w:rPr>
      </w:pPr>
      <w:r w:rsidRPr="008A40B3">
        <w:rPr>
          <w:rFonts w:ascii="Arial" w:hAnsi="Arial" w:cs="Arial"/>
          <w:bCs/>
          <w:iCs/>
          <w:sz w:val="20"/>
          <w:szCs w:val="20"/>
        </w:rPr>
        <w:t xml:space="preserve">I ask you to immediately and unconditionally release Zahra </w:t>
      </w:r>
      <w:proofErr w:type="spellStart"/>
      <w:r w:rsidRPr="008A40B3">
        <w:rPr>
          <w:rFonts w:ascii="Arial" w:hAnsi="Arial" w:cs="Arial"/>
          <w:bCs/>
          <w:iCs/>
          <w:sz w:val="20"/>
          <w:szCs w:val="20"/>
        </w:rPr>
        <w:t>Sedighi</w:t>
      </w:r>
      <w:r w:rsidR="00884D10" w:rsidRPr="008A40B3">
        <w:rPr>
          <w:rFonts w:ascii="Arial" w:hAnsi="Arial" w:cs="Arial"/>
          <w:bCs/>
          <w:iCs/>
          <w:sz w:val="20"/>
          <w:szCs w:val="20"/>
        </w:rPr>
        <w:t>-</w:t>
      </w:r>
      <w:r w:rsidRPr="008A40B3">
        <w:rPr>
          <w:rFonts w:ascii="Arial" w:hAnsi="Arial" w:cs="Arial"/>
          <w:bCs/>
          <w:iCs/>
          <w:sz w:val="20"/>
          <w:szCs w:val="20"/>
        </w:rPr>
        <w:t>Ham</w:t>
      </w:r>
      <w:r w:rsidR="00884D10" w:rsidRPr="008A40B3">
        <w:rPr>
          <w:rFonts w:ascii="Arial" w:hAnsi="Arial" w:cs="Arial"/>
          <w:bCs/>
          <w:iCs/>
          <w:sz w:val="20"/>
          <w:szCs w:val="20"/>
        </w:rPr>
        <w:t>a</w:t>
      </w:r>
      <w:r w:rsidRPr="008A40B3">
        <w:rPr>
          <w:rFonts w:ascii="Arial" w:hAnsi="Arial" w:cs="Arial"/>
          <w:bCs/>
          <w:iCs/>
          <w:sz w:val="20"/>
          <w:szCs w:val="20"/>
        </w:rPr>
        <w:t>dani</w:t>
      </w:r>
      <w:proofErr w:type="spellEnd"/>
      <w:r w:rsidRPr="008A40B3">
        <w:rPr>
          <w:rFonts w:ascii="Arial" w:hAnsi="Arial" w:cs="Arial"/>
          <w:bCs/>
          <w:iCs/>
          <w:sz w:val="20"/>
          <w:szCs w:val="20"/>
        </w:rPr>
        <w:t xml:space="preserve"> </w:t>
      </w:r>
      <w:r w:rsidR="00930FA2" w:rsidRPr="008A40B3">
        <w:rPr>
          <w:rFonts w:ascii="Arial" w:hAnsi="Arial" w:cs="Arial"/>
          <w:bCs/>
          <w:iCs/>
          <w:sz w:val="20"/>
          <w:szCs w:val="20"/>
        </w:rPr>
        <w:t xml:space="preserve">as she is </w:t>
      </w:r>
      <w:r w:rsidRPr="008A40B3">
        <w:rPr>
          <w:rFonts w:ascii="Arial" w:hAnsi="Arial" w:cs="Arial"/>
          <w:bCs/>
          <w:iCs/>
          <w:sz w:val="20"/>
          <w:szCs w:val="20"/>
        </w:rPr>
        <w:t xml:space="preserve">detained </w:t>
      </w:r>
      <w:r w:rsidR="00930FA2" w:rsidRPr="008A40B3">
        <w:rPr>
          <w:rFonts w:ascii="Arial" w:hAnsi="Arial" w:cs="Arial"/>
          <w:bCs/>
          <w:iCs/>
          <w:sz w:val="20"/>
          <w:szCs w:val="20"/>
        </w:rPr>
        <w:t xml:space="preserve">solely </w:t>
      </w:r>
      <w:r w:rsidR="006D1034" w:rsidRPr="008A40B3">
        <w:rPr>
          <w:rFonts w:ascii="Arial" w:hAnsi="Arial" w:cs="Arial"/>
          <w:bCs/>
          <w:iCs/>
          <w:sz w:val="20"/>
          <w:szCs w:val="20"/>
        </w:rPr>
        <w:t>based</w:t>
      </w:r>
      <w:r w:rsidR="00E2268B" w:rsidRPr="008A40B3">
        <w:rPr>
          <w:rFonts w:ascii="Arial" w:hAnsi="Arial" w:cs="Arial"/>
          <w:bCs/>
          <w:iCs/>
          <w:sz w:val="20"/>
          <w:szCs w:val="20"/>
        </w:rPr>
        <w:t xml:space="preserve"> </w:t>
      </w:r>
      <w:r w:rsidR="006D1034" w:rsidRPr="008A40B3">
        <w:rPr>
          <w:rFonts w:ascii="Arial" w:hAnsi="Arial" w:cs="Arial"/>
          <w:bCs/>
          <w:iCs/>
          <w:sz w:val="20"/>
          <w:szCs w:val="20"/>
        </w:rPr>
        <w:t xml:space="preserve">on discriminatory reasons related to </w:t>
      </w:r>
      <w:r w:rsidR="00930FA2" w:rsidRPr="008A40B3">
        <w:rPr>
          <w:rFonts w:ascii="Arial" w:hAnsi="Arial" w:cs="Arial"/>
          <w:bCs/>
          <w:iCs/>
          <w:sz w:val="20"/>
          <w:szCs w:val="20"/>
        </w:rPr>
        <w:t xml:space="preserve">her </w:t>
      </w:r>
      <w:r w:rsidR="007A78BB" w:rsidRPr="008A40B3">
        <w:rPr>
          <w:rFonts w:ascii="Arial" w:hAnsi="Arial" w:cs="Arial"/>
          <w:bCs/>
          <w:iCs/>
          <w:sz w:val="20"/>
          <w:szCs w:val="20"/>
        </w:rPr>
        <w:t xml:space="preserve">real or perceived </w:t>
      </w:r>
      <w:r w:rsidR="006D1034" w:rsidRPr="008A40B3">
        <w:rPr>
          <w:rFonts w:ascii="Arial" w:hAnsi="Arial" w:cs="Arial"/>
          <w:bCs/>
          <w:iCs/>
          <w:sz w:val="20"/>
          <w:szCs w:val="20"/>
        </w:rPr>
        <w:t>sexual orientation or gender identity and for the</w:t>
      </w:r>
      <w:r w:rsidRPr="008A40B3">
        <w:rPr>
          <w:rFonts w:ascii="Arial" w:hAnsi="Arial" w:cs="Arial"/>
          <w:bCs/>
          <w:iCs/>
          <w:sz w:val="20"/>
          <w:szCs w:val="20"/>
        </w:rPr>
        <w:t xml:space="preserve"> peaceful exercis</w:t>
      </w:r>
      <w:r w:rsidR="006D1034" w:rsidRPr="008A40B3">
        <w:rPr>
          <w:rFonts w:ascii="Arial" w:hAnsi="Arial" w:cs="Arial"/>
          <w:bCs/>
          <w:iCs/>
          <w:sz w:val="20"/>
          <w:szCs w:val="20"/>
        </w:rPr>
        <w:t>e of</w:t>
      </w:r>
      <w:r w:rsidRPr="008A40B3">
        <w:rPr>
          <w:rFonts w:ascii="Arial" w:hAnsi="Arial" w:cs="Arial"/>
          <w:bCs/>
          <w:iCs/>
          <w:sz w:val="20"/>
          <w:szCs w:val="20"/>
        </w:rPr>
        <w:t xml:space="preserve"> </w:t>
      </w:r>
      <w:r w:rsidR="00930FA2" w:rsidRPr="008A40B3">
        <w:rPr>
          <w:rFonts w:ascii="Arial" w:hAnsi="Arial" w:cs="Arial"/>
          <w:bCs/>
          <w:iCs/>
          <w:sz w:val="20"/>
          <w:szCs w:val="20"/>
        </w:rPr>
        <w:t>her</w:t>
      </w:r>
      <w:r w:rsidRPr="008A40B3">
        <w:rPr>
          <w:rFonts w:ascii="Arial" w:hAnsi="Arial" w:cs="Arial"/>
          <w:bCs/>
          <w:iCs/>
          <w:sz w:val="20"/>
          <w:szCs w:val="20"/>
        </w:rPr>
        <w:t xml:space="preserve"> </w:t>
      </w:r>
      <w:r w:rsidR="007A78BB" w:rsidRPr="008A40B3">
        <w:rPr>
          <w:rFonts w:ascii="Arial" w:hAnsi="Arial" w:cs="Arial"/>
          <w:bCs/>
          <w:iCs/>
          <w:sz w:val="20"/>
          <w:szCs w:val="20"/>
        </w:rPr>
        <w:t xml:space="preserve">human </w:t>
      </w:r>
      <w:r w:rsidRPr="008A40B3">
        <w:rPr>
          <w:rFonts w:ascii="Arial" w:hAnsi="Arial" w:cs="Arial"/>
          <w:bCs/>
          <w:iCs/>
          <w:sz w:val="20"/>
          <w:szCs w:val="20"/>
        </w:rPr>
        <w:t xml:space="preserve">rights </w:t>
      </w:r>
      <w:r w:rsidR="007A78BB" w:rsidRPr="008A40B3">
        <w:rPr>
          <w:rFonts w:ascii="Arial" w:hAnsi="Arial" w:cs="Arial"/>
          <w:bCs/>
          <w:iCs/>
          <w:sz w:val="20"/>
          <w:szCs w:val="20"/>
        </w:rPr>
        <w:t xml:space="preserve">including rights </w:t>
      </w:r>
      <w:r w:rsidRPr="008A40B3">
        <w:rPr>
          <w:rFonts w:ascii="Arial" w:hAnsi="Arial" w:cs="Arial"/>
          <w:bCs/>
          <w:iCs/>
          <w:sz w:val="20"/>
          <w:szCs w:val="20"/>
        </w:rPr>
        <w:t xml:space="preserve">to </w:t>
      </w:r>
      <w:r w:rsidR="006D1034" w:rsidRPr="008A40B3">
        <w:rPr>
          <w:rFonts w:ascii="Arial" w:hAnsi="Arial" w:cs="Arial"/>
          <w:bCs/>
          <w:iCs/>
          <w:sz w:val="20"/>
          <w:szCs w:val="20"/>
        </w:rPr>
        <w:t xml:space="preserve">privacy and </w:t>
      </w:r>
      <w:r w:rsidRPr="008A40B3">
        <w:rPr>
          <w:rFonts w:ascii="Arial" w:hAnsi="Arial" w:cs="Arial"/>
          <w:bCs/>
          <w:iCs/>
          <w:sz w:val="20"/>
          <w:szCs w:val="20"/>
        </w:rPr>
        <w:t xml:space="preserve">freedom of expression and association. Pending </w:t>
      </w:r>
      <w:r w:rsidR="00930FA2" w:rsidRPr="008A40B3">
        <w:rPr>
          <w:rFonts w:ascii="Arial" w:hAnsi="Arial" w:cs="Arial"/>
          <w:bCs/>
          <w:iCs/>
          <w:sz w:val="20"/>
          <w:szCs w:val="20"/>
        </w:rPr>
        <w:t xml:space="preserve">her </w:t>
      </w:r>
      <w:r w:rsidRPr="008A40B3">
        <w:rPr>
          <w:rFonts w:ascii="Arial" w:hAnsi="Arial" w:cs="Arial"/>
          <w:bCs/>
          <w:iCs/>
          <w:sz w:val="20"/>
          <w:szCs w:val="20"/>
        </w:rPr>
        <w:t>release, ensure</w:t>
      </w:r>
      <w:r w:rsidR="006D1034" w:rsidRPr="008A40B3">
        <w:rPr>
          <w:rFonts w:ascii="Arial" w:hAnsi="Arial" w:cs="Arial"/>
          <w:bCs/>
          <w:iCs/>
          <w:sz w:val="20"/>
          <w:szCs w:val="20"/>
        </w:rPr>
        <w:t xml:space="preserve"> that</w:t>
      </w:r>
      <w:r w:rsidRPr="008A40B3">
        <w:rPr>
          <w:rFonts w:ascii="Arial" w:hAnsi="Arial" w:cs="Arial"/>
          <w:bCs/>
          <w:iCs/>
          <w:sz w:val="20"/>
          <w:szCs w:val="20"/>
        </w:rPr>
        <w:t xml:space="preserve"> </w:t>
      </w:r>
      <w:r w:rsidR="00930FA2" w:rsidRPr="008A40B3">
        <w:rPr>
          <w:rFonts w:ascii="Arial" w:hAnsi="Arial" w:cs="Arial"/>
          <w:bCs/>
          <w:iCs/>
          <w:sz w:val="20"/>
          <w:szCs w:val="20"/>
        </w:rPr>
        <w:t>she is</w:t>
      </w:r>
      <w:r w:rsidR="006D1034" w:rsidRPr="008A40B3">
        <w:rPr>
          <w:rFonts w:ascii="Arial" w:hAnsi="Arial" w:cs="Arial"/>
          <w:bCs/>
          <w:iCs/>
          <w:sz w:val="20"/>
          <w:szCs w:val="20"/>
        </w:rPr>
        <w:t xml:space="preserve"> </w:t>
      </w:r>
      <w:r w:rsidRPr="008A40B3">
        <w:rPr>
          <w:rFonts w:ascii="Arial" w:hAnsi="Arial" w:cs="Arial"/>
          <w:bCs/>
          <w:iCs/>
          <w:sz w:val="20"/>
          <w:szCs w:val="20"/>
        </w:rPr>
        <w:t xml:space="preserve">given regular access to a lawyer of </w:t>
      </w:r>
      <w:r w:rsidR="00930FA2" w:rsidRPr="008A40B3">
        <w:rPr>
          <w:rFonts w:ascii="Arial" w:hAnsi="Arial" w:cs="Arial"/>
          <w:bCs/>
          <w:iCs/>
          <w:sz w:val="20"/>
          <w:szCs w:val="20"/>
        </w:rPr>
        <w:t xml:space="preserve">her </w:t>
      </w:r>
      <w:r w:rsidRPr="008A40B3">
        <w:rPr>
          <w:rFonts w:ascii="Arial" w:hAnsi="Arial" w:cs="Arial"/>
          <w:bCs/>
          <w:iCs/>
          <w:sz w:val="20"/>
          <w:szCs w:val="20"/>
        </w:rPr>
        <w:t xml:space="preserve">choosing and </w:t>
      </w:r>
      <w:r w:rsidR="006D1034" w:rsidRPr="008A40B3">
        <w:rPr>
          <w:rFonts w:ascii="Arial" w:hAnsi="Arial" w:cs="Arial"/>
          <w:bCs/>
          <w:iCs/>
          <w:sz w:val="20"/>
          <w:szCs w:val="20"/>
        </w:rPr>
        <w:t xml:space="preserve">family and that </w:t>
      </w:r>
      <w:r w:rsidR="00930FA2" w:rsidRPr="008A40B3">
        <w:rPr>
          <w:rFonts w:ascii="Arial" w:hAnsi="Arial" w:cs="Arial"/>
          <w:bCs/>
          <w:iCs/>
          <w:sz w:val="20"/>
          <w:szCs w:val="20"/>
        </w:rPr>
        <w:t>the allegations involving her subjection to enforced disappearance</w:t>
      </w:r>
      <w:r w:rsidR="00383983" w:rsidRPr="008A40B3">
        <w:rPr>
          <w:rFonts w:ascii="Arial" w:hAnsi="Arial" w:cs="Arial"/>
          <w:bCs/>
          <w:iCs/>
          <w:sz w:val="20"/>
          <w:szCs w:val="20"/>
        </w:rPr>
        <w:t xml:space="preserve">, torture and </w:t>
      </w:r>
      <w:r w:rsidR="00930FA2" w:rsidRPr="008A40B3">
        <w:rPr>
          <w:rFonts w:ascii="Arial" w:hAnsi="Arial" w:cs="Arial"/>
          <w:bCs/>
          <w:iCs/>
          <w:sz w:val="20"/>
          <w:szCs w:val="20"/>
        </w:rPr>
        <w:t xml:space="preserve">other </w:t>
      </w:r>
      <w:r w:rsidR="006D1034" w:rsidRPr="008A40B3">
        <w:rPr>
          <w:rFonts w:ascii="Arial" w:hAnsi="Arial" w:cs="Arial"/>
          <w:bCs/>
          <w:iCs/>
          <w:sz w:val="20"/>
          <w:szCs w:val="20"/>
        </w:rPr>
        <w:t xml:space="preserve">ill-treatment are investigated and those responsible are held </w:t>
      </w:r>
      <w:r w:rsidR="00930FA2" w:rsidRPr="008A40B3">
        <w:rPr>
          <w:rFonts w:ascii="Arial" w:hAnsi="Arial" w:cs="Arial"/>
          <w:bCs/>
          <w:iCs/>
          <w:sz w:val="20"/>
          <w:szCs w:val="20"/>
        </w:rPr>
        <w:t>to account in fair trials</w:t>
      </w:r>
      <w:r w:rsidR="006D1034" w:rsidRPr="008A40B3">
        <w:rPr>
          <w:rFonts w:ascii="Arial" w:hAnsi="Arial" w:cs="Arial"/>
          <w:bCs/>
          <w:iCs/>
          <w:sz w:val="20"/>
          <w:szCs w:val="20"/>
        </w:rPr>
        <w:t xml:space="preserve">. </w:t>
      </w:r>
      <w:r w:rsidR="00AB606B" w:rsidRPr="008A40B3">
        <w:rPr>
          <w:rFonts w:ascii="Arial" w:hAnsi="Arial" w:cs="Arial"/>
          <w:bCs/>
          <w:iCs/>
          <w:sz w:val="20"/>
          <w:szCs w:val="20"/>
        </w:rPr>
        <w:t xml:space="preserve">I further urge you to repeal laws </w:t>
      </w:r>
      <w:r w:rsidR="00A64AA1" w:rsidRPr="008A40B3">
        <w:rPr>
          <w:rFonts w:ascii="Arial" w:hAnsi="Arial" w:cs="Arial"/>
          <w:bCs/>
          <w:iCs/>
          <w:sz w:val="20"/>
          <w:szCs w:val="20"/>
        </w:rPr>
        <w:t xml:space="preserve">which </w:t>
      </w:r>
      <w:r w:rsidR="00AB606B" w:rsidRPr="008A40B3">
        <w:rPr>
          <w:rFonts w:ascii="Arial" w:hAnsi="Arial" w:cs="Arial"/>
          <w:bCs/>
          <w:iCs/>
          <w:sz w:val="20"/>
          <w:szCs w:val="20"/>
        </w:rPr>
        <w:t>criminaliz</w:t>
      </w:r>
      <w:r w:rsidR="00A64AA1" w:rsidRPr="008A40B3">
        <w:rPr>
          <w:rFonts w:ascii="Arial" w:hAnsi="Arial" w:cs="Arial"/>
          <w:bCs/>
          <w:iCs/>
          <w:sz w:val="20"/>
          <w:szCs w:val="20"/>
        </w:rPr>
        <w:t>e</w:t>
      </w:r>
      <w:r w:rsidR="00AB606B" w:rsidRPr="008A40B3">
        <w:rPr>
          <w:rFonts w:ascii="Arial" w:hAnsi="Arial" w:cs="Arial"/>
          <w:bCs/>
          <w:iCs/>
          <w:sz w:val="20"/>
          <w:szCs w:val="20"/>
        </w:rPr>
        <w:t xml:space="preserve"> consensual same-sex </w:t>
      </w:r>
      <w:r w:rsidR="003709A6" w:rsidRPr="008A40B3">
        <w:rPr>
          <w:rFonts w:ascii="Arial" w:hAnsi="Arial" w:cs="Arial"/>
          <w:bCs/>
          <w:iCs/>
          <w:sz w:val="20"/>
          <w:szCs w:val="20"/>
        </w:rPr>
        <w:t xml:space="preserve">sexual </w:t>
      </w:r>
      <w:proofErr w:type="gramStart"/>
      <w:r w:rsidR="003709A6" w:rsidRPr="008A40B3">
        <w:rPr>
          <w:rFonts w:ascii="Arial" w:hAnsi="Arial" w:cs="Arial"/>
          <w:bCs/>
          <w:iCs/>
          <w:sz w:val="20"/>
          <w:szCs w:val="20"/>
        </w:rPr>
        <w:t>conduct</w:t>
      </w:r>
      <w:proofErr w:type="gramEnd"/>
      <w:r w:rsidR="00A64AA1" w:rsidRPr="008A40B3">
        <w:rPr>
          <w:rFonts w:ascii="Arial" w:hAnsi="Arial" w:cs="Arial"/>
          <w:bCs/>
          <w:iCs/>
          <w:sz w:val="20"/>
          <w:szCs w:val="20"/>
        </w:rPr>
        <w:t xml:space="preserve"> </w:t>
      </w:r>
      <w:r w:rsidR="00AB606B" w:rsidRPr="008A40B3">
        <w:rPr>
          <w:rFonts w:ascii="Arial" w:hAnsi="Arial" w:cs="Arial"/>
          <w:bCs/>
          <w:iCs/>
          <w:sz w:val="20"/>
          <w:szCs w:val="20"/>
        </w:rPr>
        <w:t>and which ban clothing</w:t>
      </w:r>
      <w:r w:rsidR="00A64AA1" w:rsidRPr="008A40B3">
        <w:rPr>
          <w:rFonts w:ascii="Arial" w:hAnsi="Arial" w:cs="Arial"/>
          <w:bCs/>
          <w:iCs/>
          <w:sz w:val="20"/>
          <w:szCs w:val="20"/>
        </w:rPr>
        <w:t xml:space="preserve"> </w:t>
      </w:r>
      <w:r w:rsidR="00AB606B" w:rsidRPr="008A40B3">
        <w:rPr>
          <w:rFonts w:ascii="Arial" w:hAnsi="Arial" w:cs="Arial"/>
          <w:bCs/>
          <w:iCs/>
          <w:sz w:val="20"/>
          <w:szCs w:val="20"/>
        </w:rPr>
        <w:t>and other forms of gender expression that do not conform to strict binary gender “norms”</w:t>
      </w:r>
      <w:r w:rsidR="00E942AB" w:rsidRPr="008A40B3">
        <w:rPr>
          <w:rFonts w:ascii="Arial" w:hAnsi="Arial" w:cs="Arial"/>
          <w:bCs/>
          <w:iCs/>
          <w:sz w:val="20"/>
          <w:szCs w:val="20"/>
        </w:rPr>
        <w:t>, and to adopt legislation to protect LGBT</w:t>
      </w:r>
      <w:r w:rsidR="007A78BB" w:rsidRPr="008A40B3">
        <w:rPr>
          <w:rFonts w:ascii="Arial" w:hAnsi="Arial" w:cs="Arial"/>
          <w:bCs/>
          <w:iCs/>
          <w:sz w:val="20"/>
          <w:szCs w:val="20"/>
        </w:rPr>
        <w:t>I</w:t>
      </w:r>
      <w:r w:rsidR="00E942AB" w:rsidRPr="008A40B3">
        <w:rPr>
          <w:rFonts w:ascii="Arial" w:hAnsi="Arial" w:cs="Arial"/>
          <w:bCs/>
          <w:iCs/>
          <w:sz w:val="20"/>
          <w:szCs w:val="20"/>
        </w:rPr>
        <w:t xml:space="preserve"> people from discrimination</w:t>
      </w:r>
      <w:r w:rsidR="007A78BB" w:rsidRPr="008A40B3">
        <w:rPr>
          <w:rFonts w:ascii="Arial" w:hAnsi="Arial" w:cs="Arial"/>
          <w:bCs/>
          <w:iCs/>
          <w:sz w:val="20"/>
          <w:szCs w:val="20"/>
        </w:rPr>
        <w:t xml:space="preserve">, </w:t>
      </w:r>
      <w:r w:rsidR="00E942AB" w:rsidRPr="008A40B3">
        <w:rPr>
          <w:rFonts w:ascii="Arial" w:hAnsi="Arial" w:cs="Arial"/>
          <w:bCs/>
          <w:iCs/>
          <w:sz w:val="20"/>
          <w:szCs w:val="20"/>
        </w:rPr>
        <w:t>violence</w:t>
      </w:r>
      <w:r w:rsidR="007A78BB" w:rsidRPr="008A40B3">
        <w:rPr>
          <w:rFonts w:ascii="Arial" w:hAnsi="Arial" w:cs="Arial"/>
          <w:bCs/>
          <w:iCs/>
          <w:sz w:val="20"/>
          <w:szCs w:val="20"/>
        </w:rPr>
        <w:t xml:space="preserve"> and other human rights </w:t>
      </w:r>
      <w:proofErr w:type="spellStart"/>
      <w:r w:rsidR="007A78BB" w:rsidRPr="008A40B3">
        <w:rPr>
          <w:rFonts w:ascii="Arial" w:hAnsi="Arial" w:cs="Arial"/>
          <w:bCs/>
          <w:iCs/>
          <w:sz w:val="20"/>
          <w:szCs w:val="20"/>
        </w:rPr>
        <w:t>violations</w:t>
      </w:r>
      <w:r w:rsidR="00E942AB" w:rsidRPr="008A40B3">
        <w:rPr>
          <w:rFonts w:ascii="Arial" w:hAnsi="Arial" w:cs="Arial"/>
          <w:bCs/>
          <w:iCs/>
          <w:sz w:val="20"/>
          <w:szCs w:val="20"/>
        </w:rPr>
        <w:t>.</w:t>
      </w:r>
      <w:proofErr w:type="spellEnd"/>
    </w:p>
    <w:p w14:paraId="057956E5" w14:textId="55685C76" w:rsidR="00F94CE6" w:rsidRPr="007334BA" w:rsidRDefault="008A40B3" w:rsidP="007334BA">
      <w:pPr>
        <w:spacing w:after="0" w:line="240" w:lineRule="auto"/>
        <w:jc w:val="both"/>
        <w:rPr>
          <w:rFonts w:ascii="Arial" w:hAnsi="Arial" w:cs="Arial"/>
          <w:bCs/>
          <w:iCs/>
          <w:sz w:val="20"/>
          <w:szCs w:val="20"/>
        </w:rPr>
      </w:pPr>
      <w:r>
        <w:rPr>
          <w:rFonts w:ascii="Arial" w:hAnsi="Arial" w:cs="Arial"/>
          <w:iCs/>
          <w:sz w:val="20"/>
          <w:szCs w:val="20"/>
        </w:rPr>
        <w:t>S</w:t>
      </w:r>
      <w:r w:rsidR="00772CAF" w:rsidRPr="008A40B3">
        <w:rPr>
          <w:rFonts w:ascii="Arial" w:hAnsi="Arial" w:cs="Arial"/>
          <w:iCs/>
          <w:sz w:val="20"/>
          <w:szCs w:val="20"/>
        </w:rPr>
        <w:t>incerely,</w:t>
      </w:r>
    </w:p>
    <w:p w14:paraId="15D754DB" w14:textId="10201448" w:rsidR="0082127B" w:rsidRPr="008A40B3" w:rsidRDefault="0082127B" w:rsidP="008A40B3">
      <w:pPr>
        <w:pStyle w:val="AIBoxHeading"/>
        <w:shd w:val="clear" w:color="auto" w:fill="D9D9D9" w:themeFill="background1" w:themeFillShade="D9"/>
        <w:spacing w:line="240" w:lineRule="auto"/>
        <w:rPr>
          <w:rFonts w:ascii="Arial" w:hAnsi="Arial" w:cs="Arial"/>
          <w:b/>
          <w:sz w:val="32"/>
          <w:szCs w:val="32"/>
        </w:rPr>
      </w:pPr>
      <w:r w:rsidRPr="008A40B3">
        <w:rPr>
          <w:rFonts w:ascii="Arial" w:hAnsi="Arial" w:cs="Arial"/>
          <w:b/>
          <w:sz w:val="32"/>
          <w:szCs w:val="32"/>
        </w:rPr>
        <w:lastRenderedPageBreak/>
        <w:t>Additional information</w:t>
      </w:r>
    </w:p>
    <w:p w14:paraId="7626CF99" w14:textId="6244D750" w:rsidR="00333142" w:rsidRPr="008A40B3" w:rsidRDefault="00333142" w:rsidP="008A40B3">
      <w:pPr>
        <w:spacing w:after="0" w:line="240" w:lineRule="auto"/>
        <w:rPr>
          <w:rFonts w:ascii="Arial" w:hAnsi="Arial" w:cs="Arial"/>
          <w:szCs w:val="18"/>
        </w:rPr>
      </w:pPr>
      <w:r w:rsidRPr="008A40B3">
        <w:rPr>
          <w:rFonts w:ascii="Arial" w:hAnsi="Arial" w:cs="Arial"/>
          <w:szCs w:val="18"/>
        </w:rPr>
        <w:t xml:space="preserve"> </w:t>
      </w:r>
    </w:p>
    <w:p w14:paraId="4DD4BAE7" w14:textId="22F27D77" w:rsidR="00046529" w:rsidRPr="008A40B3" w:rsidRDefault="00884D10" w:rsidP="008A40B3">
      <w:pPr>
        <w:spacing w:after="0" w:line="240" w:lineRule="auto"/>
        <w:jc w:val="both"/>
        <w:rPr>
          <w:rFonts w:ascii="Arial" w:hAnsi="Arial" w:cs="Arial"/>
          <w:szCs w:val="20"/>
          <w:lang w:eastAsia="en-US"/>
        </w:rPr>
      </w:pPr>
      <w:r w:rsidRPr="008A40B3">
        <w:rPr>
          <w:rFonts w:ascii="Arial" w:hAnsi="Arial" w:cs="Arial"/>
          <w:szCs w:val="20"/>
          <w:lang w:eastAsia="en-US"/>
        </w:rPr>
        <w:t xml:space="preserve">Zahra </w:t>
      </w:r>
      <w:proofErr w:type="spellStart"/>
      <w:r w:rsidRPr="008A40B3">
        <w:rPr>
          <w:rFonts w:ascii="Arial" w:hAnsi="Arial" w:cs="Arial"/>
          <w:szCs w:val="20"/>
          <w:lang w:eastAsia="en-US"/>
        </w:rPr>
        <w:t>Sedighi-Hamadani</w:t>
      </w:r>
      <w:proofErr w:type="spellEnd"/>
      <w:r w:rsidR="0054005C" w:rsidRPr="008A40B3">
        <w:rPr>
          <w:rFonts w:ascii="Arial" w:hAnsi="Arial" w:cs="Arial"/>
          <w:szCs w:val="20"/>
          <w:lang w:eastAsia="en-US"/>
        </w:rPr>
        <w:t>, aged 30,</w:t>
      </w:r>
      <w:r w:rsidRPr="008A40B3">
        <w:rPr>
          <w:rFonts w:ascii="Arial" w:hAnsi="Arial" w:cs="Arial"/>
          <w:szCs w:val="20"/>
          <w:lang w:eastAsia="en-US"/>
        </w:rPr>
        <w:t xml:space="preserve"> </w:t>
      </w:r>
      <w:r w:rsidR="00677DA0" w:rsidRPr="008A40B3">
        <w:rPr>
          <w:rFonts w:ascii="Arial" w:hAnsi="Arial" w:cs="Arial"/>
          <w:szCs w:val="20"/>
          <w:lang w:eastAsia="en-US"/>
        </w:rPr>
        <w:t xml:space="preserve">decided to leave the Kurdistan </w:t>
      </w:r>
      <w:r w:rsidR="00145FFB" w:rsidRPr="008A40B3">
        <w:rPr>
          <w:rFonts w:ascii="Arial" w:hAnsi="Arial" w:cs="Arial"/>
          <w:szCs w:val="20"/>
          <w:lang w:eastAsia="en-US"/>
        </w:rPr>
        <w:t xml:space="preserve">Region </w:t>
      </w:r>
      <w:r w:rsidR="00677DA0" w:rsidRPr="008A40B3">
        <w:rPr>
          <w:rFonts w:ascii="Arial" w:hAnsi="Arial" w:cs="Arial"/>
          <w:szCs w:val="20"/>
          <w:lang w:eastAsia="en-US"/>
        </w:rPr>
        <w:t>of Iraq</w:t>
      </w:r>
      <w:r w:rsidR="00A95032" w:rsidRPr="008A40B3">
        <w:rPr>
          <w:rFonts w:ascii="Arial" w:hAnsi="Arial" w:cs="Arial"/>
          <w:szCs w:val="20"/>
          <w:lang w:eastAsia="en-US"/>
        </w:rPr>
        <w:t xml:space="preserve"> (KR-I)</w:t>
      </w:r>
      <w:r w:rsidR="00B24056" w:rsidRPr="008A40B3">
        <w:rPr>
          <w:rFonts w:ascii="Arial" w:hAnsi="Arial" w:cs="Arial"/>
          <w:szCs w:val="20"/>
          <w:lang w:eastAsia="en-US"/>
        </w:rPr>
        <w:t xml:space="preserve"> for Turkey</w:t>
      </w:r>
      <w:r w:rsidR="00677DA0" w:rsidRPr="008A40B3">
        <w:rPr>
          <w:rFonts w:ascii="Arial" w:hAnsi="Arial" w:cs="Arial"/>
          <w:szCs w:val="20"/>
          <w:lang w:eastAsia="en-US"/>
        </w:rPr>
        <w:t xml:space="preserve"> and seek asylum</w:t>
      </w:r>
      <w:r w:rsidR="00B24056" w:rsidRPr="008A40B3">
        <w:rPr>
          <w:rFonts w:ascii="Arial" w:hAnsi="Arial" w:cs="Arial"/>
          <w:szCs w:val="20"/>
          <w:lang w:eastAsia="en-US"/>
        </w:rPr>
        <w:t xml:space="preserve"> there</w:t>
      </w:r>
      <w:r w:rsidR="00677DA0" w:rsidRPr="008A40B3">
        <w:rPr>
          <w:rFonts w:ascii="Arial" w:hAnsi="Arial" w:cs="Arial"/>
          <w:szCs w:val="20"/>
          <w:lang w:eastAsia="en-US"/>
        </w:rPr>
        <w:t xml:space="preserve"> after </w:t>
      </w:r>
      <w:r w:rsidR="00780F89" w:rsidRPr="008A40B3">
        <w:rPr>
          <w:rFonts w:ascii="Arial" w:hAnsi="Arial" w:cs="Arial"/>
          <w:szCs w:val="20"/>
          <w:lang w:eastAsia="en-US"/>
        </w:rPr>
        <w:t xml:space="preserve">being </w:t>
      </w:r>
      <w:r w:rsidR="00B24056" w:rsidRPr="008A40B3">
        <w:rPr>
          <w:rFonts w:ascii="Arial" w:hAnsi="Arial" w:cs="Arial"/>
          <w:szCs w:val="20"/>
          <w:lang w:eastAsia="en-US"/>
        </w:rPr>
        <w:t>arbitrarily arrested</w:t>
      </w:r>
      <w:r w:rsidR="00A64AA1" w:rsidRPr="008A40B3">
        <w:rPr>
          <w:rFonts w:ascii="Arial" w:hAnsi="Arial" w:cs="Arial"/>
          <w:szCs w:val="20"/>
          <w:lang w:eastAsia="en-US"/>
        </w:rPr>
        <w:t xml:space="preserve"> by</w:t>
      </w:r>
      <w:r w:rsidR="002B68B7" w:rsidRPr="008A40B3">
        <w:rPr>
          <w:rFonts w:ascii="Arial" w:hAnsi="Arial" w:cs="Arial"/>
          <w:szCs w:val="20"/>
          <w:lang w:eastAsia="en-US"/>
        </w:rPr>
        <w:t xml:space="preserve"> </w:t>
      </w:r>
      <w:proofErr w:type="spellStart"/>
      <w:r w:rsidR="00C959CD" w:rsidRPr="008A40B3">
        <w:rPr>
          <w:rFonts w:ascii="Arial" w:hAnsi="Arial" w:cs="Arial"/>
          <w:szCs w:val="20"/>
          <w:lang w:eastAsia="en-US"/>
        </w:rPr>
        <w:t>A</w:t>
      </w:r>
      <w:r w:rsidR="00A64AA1" w:rsidRPr="008A40B3">
        <w:rPr>
          <w:rFonts w:ascii="Arial" w:hAnsi="Arial" w:cs="Arial"/>
          <w:szCs w:val="20"/>
          <w:lang w:eastAsia="en-US"/>
        </w:rPr>
        <w:t>say</w:t>
      </w:r>
      <w:r w:rsidR="00145FFB" w:rsidRPr="008A40B3">
        <w:rPr>
          <w:rFonts w:ascii="Arial" w:hAnsi="Arial" w:cs="Arial"/>
          <w:szCs w:val="20"/>
          <w:lang w:eastAsia="en-US"/>
        </w:rPr>
        <w:t>i</w:t>
      </w:r>
      <w:r w:rsidR="00A64AA1" w:rsidRPr="008A40B3">
        <w:rPr>
          <w:rFonts w:ascii="Arial" w:hAnsi="Arial" w:cs="Arial"/>
          <w:szCs w:val="20"/>
          <w:lang w:eastAsia="en-US"/>
        </w:rPr>
        <w:t>sh</w:t>
      </w:r>
      <w:proofErr w:type="spellEnd"/>
      <w:r w:rsidR="00C959CD" w:rsidRPr="008A40B3">
        <w:rPr>
          <w:rFonts w:ascii="Arial" w:hAnsi="Arial" w:cs="Arial"/>
          <w:szCs w:val="20"/>
          <w:lang w:eastAsia="en-US"/>
        </w:rPr>
        <w:t xml:space="preserve"> (</w:t>
      </w:r>
      <w:r w:rsidR="008B6F02" w:rsidRPr="008A40B3">
        <w:rPr>
          <w:rFonts w:ascii="Arial" w:hAnsi="Arial" w:cs="Arial"/>
          <w:szCs w:val="20"/>
          <w:lang w:eastAsia="en-US"/>
        </w:rPr>
        <w:t xml:space="preserve">the </w:t>
      </w:r>
      <w:r w:rsidR="00C959CD" w:rsidRPr="008A40B3">
        <w:rPr>
          <w:rFonts w:ascii="Arial" w:hAnsi="Arial" w:cs="Arial"/>
          <w:szCs w:val="20"/>
          <w:lang w:eastAsia="en-US"/>
        </w:rPr>
        <w:t xml:space="preserve">Kurdistan Regional Government </w:t>
      </w:r>
      <w:r w:rsidR="008B6F02" w:rsidRPr="008A40B3">
        <w:rPr>
          <w:rFonts w:ascii="Arial" w:hAnsi="Arial" w:cs="Arial"/>
          <w:szCs w:val="20"/>
          <w:lang w:eastAsia="en-US"/>
        </w:rPr>
        <w:t xml:space="preserve">primary </w:t>
      </w:r>
      <w:r w:rsidR="00C959CD" w:rsidRPr="008A40B3">
        <w:rPr>
          <w:rFonts w:ascii="Arial" w:hAnsi="Arial" w:cs="Arial"/>
          <w:szCs w:val="20"/>
          <w:lang w:eastAsia="en-US"/>
        </w:rPr>
        <w:t>security and intelligence</w:t>
      </w:r>
      <w:r w:rsidR="008B6F02" w:rsidRPr="008A40B3">
        <w:rPr>
          <w:rFonts w:ascii="Arial" w:hAnsi="Arial" w:cs="Arial"/>
          <w:szCs w:val="20"/>
          <w:lang w:eastAsia="en-US"/>
        </w:rPr>
        <w:t xml:space="preserve"> agency</w:t>
      </w:r>
      <w:r w:rsidR="00C959CD" w:rsidRPr="008A40B3">
        <w:rPr>
          <w:rFonts w:ascii="Arial" w:hAnsi="Arial" w:cs="Arial"/>
          <w:szCs w:val="20"/>
          <w:lang w:eastAsia="en-US"/>
        </w:rPr>
        <w:t>) </w:t>
      </w:r>
      <w:r w:rsidR="00B24056" w:rsidRPr="008A40B3">
        <w:rPr>
          <w:rFonts w:ascii="Arial" w:hAnsi="Arial" w:cs="Arial"/>
          <w:szCs w:val="20"/>
          <w:lang w:eastAsia="en-US"/>
        </w:rPr>
        <w:t xml:space="preserve">in Erbil in </w:t>
      </w:r>
      <w:r w:rsidR="007967DD" w:rsidRPr="008A40B3">
        <w:rPr>
          <w:rFonts w:ascii="Arial" w:hAnsi="Arial" w:cs="Arial"/>
          <w:szCs w:val="20"/>
          <w:lang w:eastAsia="en-US"/>
        </w:rPr>
        <w:t xml:space="preserve">early October </w:t>
      </w:r>
      <w:r w:rsidR="00B24056" w:rsidRPr="008A40B3">
        <w:rPr>
          <w:rFonts w:ascii="Arial" w:hAnsi="Arial" w:cs="Arial"/>
          <w:szCs w:val="20"/>
          <w:lang w:eastAsia="en-US"/>
        </w:rPr>
        <w:t>2021 and detained for 21 days in connection with her appearance in a BBC documentary</w:t>
      </w:r>
      <w:r w:rsidR="007967DD" w:rsidRPr="008A40B3">
        <w:rPr>
          <w:rFonts w:ascii="Arial" w:hAnsi="Arial" w:cs="Arial"/>
          <w:szCs w:val="20"/>
          <w:lang w:eastAsia="en-US"/>
        </w:rPr>
        <w:t xml:space="preserve"> aired in May 2021</w:t>
      </w:r>
      <w:r w:rsidR="00B24056" w:rsidRPr="008A40B3">
        <w:rPr>
          <w:rFonts w:ascii="Arial" w:hAnsi="Arial" w:cs="Arial"/>
          <w:szCs w:val="20"/>
          <w:lang w:eastAsia="en-US"/>
        </w:rPr>
        <w:t xml:space="preserve"> about the abuses that LGBT</w:t>
      </w:r>
      <w:r w:rsidR="00780F89" w:rsidRPr="008A40B3">
        <w:rPr>
          <w:rFonts w:ascii="Arial" w:hAnsi="Arial" w:cs="Arial"/>
          <w:szCs w:val="20"/>
          <w:lang w:eastAsia="en-US"/>
        </w:rPr>
        <w:t>I</w:t>
      </w:r>
      <w:r w:rsidR="00B24056" w:rsidRPr="008A40B3">
        <w:rPr>
          <w:rFonts w:ascii="Arial" w:hAnsi="Arial" w:cs="Arial"/>
          <w:szCs w:val="20"/>
          <w:lang w:eastAsia="en-US"/>
        </w:rPr>
        <w:t xml:space="preserve"> people suffer in the </w:t>
      </w:r>
      <w:r w:rsidR="00A95032" w:rsidRPr="008A40B3">
        <w:rPr>
          <w:rFonts w:ascii="Arial" w:hAnsi="Arial" w:cs="Arial"/>
          <w:szCs w:val="20"/>
          <w:lang w:eastAsia="en-US"/>
        </w:rPr>
        <w:t>KR-I</w:t>
      </w:r>
      <w:r w:rsidR="00B24056" w:rsidRPr="008A40B3">
        <w:rPr>
          <w:rFonts w:ascii="Arial" w:hAnsi="Arial" w:cs="Arial"/>
          <w:szCs w:val="20"/>
          <w:lang w:eastAsia="en-US"/>
        </w:rPr>
        <w:t>.</w:t>
      </w:r>
      <w:r w:rsidR="00046529" w:rsidRPr="008A40B3">
        <w:rPr>
          <w:rFonts w:ascii="Arial" w:hAnsi="Arial" w:cs="Arial"/>
          <w:szCs w:val="20"/>
          <w:lang w:eastAsia="en-US"/>
        </w:rPr>
        <w:t xml:space="preserve"> During this period, </w:t>
      </w:r>
      <w:r w:rsidR="00A95032" w:rsidRPr="008A40B3">
        <w:rPr>
          <w:rFonts w:ascii="Arial" w:hAnsi="Arial" w:cs="Arial"/>
          <w:szCs w:val="20"/>
          <w:lang w:eastAsia="en-US"/>
        </w:rPr>
        <w:t xml:space="preserve">she said </w:t>
      </w:r>
      <w:r w:rsidR="00D9505F" w:rsidRPr="008A40B3">
        <w:rPr>
          <w:rFonts w:ascii="Arial" w:hAnsi="Arial" w:cs="Arial"/>
          <w:szCs w:val="20"/>
          <w:lang w:eastAsia="en-US"/>
        </w:rPr>
        <w:t xml:space="preserve">intelligence and security agents </w:t>
      </w:r>
      <w:r w:rsidR="00046529" w:rsidRPr="008A40B3">
        <w:rPr>
          <w:rFonts w:ascii="Arial" w:hAnsi="Arial" w:cs="Arial"/>
          <w:szCs w:val="20"/>
          <w:lang w:eastAsia="en-US"/>
        </w:rPr>
        <w:t>subjected her to torture and other ill-treatment, including with beatings</w:t>
      </w:r>
      <w:r w:rsidR="00C73EC8" w:rsidRPr="008A40B3">
        <w:rPr>
          <w:rFonts w:ascii="Arial" w:hAnsi="Arial" w:cs="Arial"/>
          <w:szCs w:val="20"/>
          <w:lang w:eastAsia="en-US"/>
        </w:rPr>
        <w:t>,</w:t>
      </w:r>
      <w:r w:rsidR="00046529" w:rsidRPr="008A40B3">
        <w:rPr>
          <w:rFonts w:ascii="Arial" w:hAnsi="Arial" w:cs="Arial"/>
          <w:szCs w:val="20"/>
          <w:lang w:eastAsia="en-US"/>
        </w:rPr>
        <w:t xml:space="preserve"> electric </w:t>
      </w:r>
      <w:r w:rsidR="00D4361D" w:rsidRPr="008A40B3">
        <w:rPr>
          <w:rFonts w:ascii="Arial" w:hAnsi="Arial" w:cs="Arial"/>
          <w:szCs w:val="20"/>
          <w:lang w:eastAsia="en-US"/>
        </w:rPr>
        <w:t>shocks,</w:t>
      </w:r>
      <w:r w:rsidR="00C73EC8" w:rsidRPr="008A40B3">
        <w:rPr>
          <w:rFonts w:ascii="Arial" w:hAnsi="Arial" w:cs="Arial"/>
          <w:szCs w:val="20"/>
          <w:lang w:eastAsia="en-US"/>
        </w:rPr>
        <w:t xml:space="preserve"> and prolonged solitary confinement</w:t>
      </w:r>
      <w:r w:rsidR="00046529" w:rsidRPr="008A40B3">
        <w:rPr>
          <w:rFonts w:ascii="Arial" w:hAnsi="Arial" w:cs="Arial"/>
          <w:szCs w:val="20"/>
          <w:lang w:eastAsia="en-US"/>
        </w:rPr>
        <w:t>. Following her release from detention</w:t>
      </w:r>
      <w:r w:rsidR="007967DD" w:rsidRPr="008A40B3">
        <w:rPr>
          <w:rFonts w:ascii="Arial" w:hAnsi="Arial" w:cs="Arial"/>
          <w:szCs w:val="20"/>
          <w:lang w:eastAsia="en-US"/>
        </w:rPr>
        <w:t xml:space="preserve">, </w:t>
      </w:r>
      <w:r w:rsidR="00046529" w:rsidRPr="008A40B3">
        <w:rPr>
          <w:rFonts w:ascii="Arial" w:hAnsi="Arial" w:cs="Arial"/>
          <w:szCs w:val="20"/>
          <w:lang w:eastAsia="en-US"/>
        </w:rPr>
        <w:t xml:space="preserve">she </w:t>
      </w:r>
      <w:r w:rsidR="008B6F02" w:rsidRPr="008A40B3">
        <w:rPr>
          <w:rFonts w:ascii="Arial" w:hAnsi="Arial" w:cs="Arial"/>
          <w:szCs w:val="20"/>
          <w:lang w:eastAsia="en-US"/>
        </w:rPr>
        <w:t>was</w:t>
      </w:r>
      <w:r w:rsidR="00046529" w:rsidRPr="008A40B3">
        <w:rPr>
          <w:rFonts w:ascii="Arial" w:hAnsi="Arial" w:cs="Arial"/>
          <w:szCs w:val="20"/>
          <w:lang w:eastAsia="en-US"/>
        </w:rPr>
        <w:t xml:space="preserve"> in constant fear of being rearrested.  </w:t>
      </w:r>
    </w:p>
    <w:p w14:paraId="79BFE2BC" w14:textId="77777777" w:rsidR="00046529" w:rsidRPr="008A40B3" w:rsidRDefault="00046529" w:rsidP="008A40B3">
      <w:pPr>
        <w:spacing w:after="0" w:line="240" w:lineRule="auto"/>
        <w:jc w:val="both"/>
        <w:rPr>
          <w:rFonts w:ascii="Arial" w:hAnsi="Arial" w:cs="Arial"/>
          <w:szCs w:val="20"/>
          <w:lang w:eastAsia="en-US"/>
        </w:rPr>
      </w:pPr>
    </w:p>
    <w:p w14:paraId="196C1A84" w14:textId="31DB523F" w:rsidR="00B24056" w:rsidRPr="008A40B3" w:rsidRDefault="00B24056" w:rsidP="008A40B3">
      <w:pPr>
        <w:spacing w:after="0" w:line="240" w:lineRule="auto"/>
        <w:jc w:val="both"/>
        <w:rPr>
          <w:rFonts w:ascii="Arial" w:hAnsi="Arial" w:cs="Arial"/>
          <w:szCs w:val="20"/>
          <w:lang w:eastAsia="en-US"/>
        </w:rPr>
      </w:pPr>
      <w:r w:rsidRPr="008A40B3">
        <w:rPr>
          <w:rFonts w:ascii="Arial" w:hAnsi="Arial" w:cs="Arial"/>
          <w:szCs w:val="20"/>
          <w:lang w:eastAsia="en-US"/>
        </w:rPr>
        <w:t xml:space="preserve">Prior to embarking on </w:t>
      </w:r>
      <w:r w:rsidR="00C73EC8" w:rsidRPr="008A40B3">
        <w:rPr>
          <w:rFonts w:ascii="Arial" w:hAnsi="Arial" w:cs="Arial"/>
          <w:szCs w:val="20"/>
          <w:lang w:eastAsia="en-US"/>
        </w:rPr>
        <w:t xml:space="preserve">the </w:t>
      </w:r>
      <w:r w:rsidRPr="008A40B3">
        <w:rPr>
          <w:rFonts w:ascii="Arial" w:hAnsi="Arial" w:cs="Arial"/>
          <w:szCs w:val="20"/>
          <w:lang w:eastAsia="en-US"/>
        </w:rPr>
        <w:t>hazardous</w:t>
      </w:r>
      <w:r w:rsidR="00C73EC8" w:rsidRPr="008A40B3">
        <w:rPr>
          <w:rFonts w:ascii="Arial" w:hAnsi="Arial" w:cs="Arial"/>
          <w:szCs w:val="20"/>
          <w:lang w:eastAsia="en-US"/>
        </w:rPr>
        <w:t xml:space="preserve"> segment of her</w:t>
      </w:r>
      <w:r w:rsidRPr="008A40B3">
        <w:rPr>
          <w:rFonts w:ascii="Arial" w:hAnsi="Arial" w:cs="Arial"/>
          <w:szCs w:val="20"/>
          <w:lang w:eastAsia="en-US"/>
        </w:rPr>
        <w:t xml:space="preserve"> journey </w:t>
      </w:r>
      <w:r w:rsidR="00C73EC8" w:rsidRPr="008A40B3">
        <w:rPr>
          <w:rFonts w:ascii="Arial" w:hAnsi="Arial" w:cs="Arial"/>
          <w:szCs w:val="20"/>
          <w:lang w:eastAsia="en-US"/>
        </w:rPr>
        <w:t>across the Iran-</w:t>
      </w:r>
      <w:r w:rsidRPr="008A40B3">
        <w:rPr>
          <w:rFonts w:ascii="Arial" w:hAnsi="Arial" w:cs="Arial"/>
          <w:szCs w:val="20"/>
          <w:lang w:eastAsia="en-US"/>
        </w:rPr>
        <w:t>Turkey</w:t>
      </w:r>
      <w:r w:rsidR="00C73EC8" w:rsidRPr="008A40B3">
        <w:rPr>
          <w:rFonts w:ascii="Arial" w:hAnsi="Arial" w:cs="Arial"/>
          <w:szCs w:val="20"/>
          <w:lang w:eastAsia="en-US"/>
        </w:rPr>
        <w:t xml:space="preserve"> border</w:t>
      </w:r>
      <w:r w:rsidRPr="008A40B3">
        <w:rPr>
          <w:rFonts w:ascii="Arial" w:hAnsi="Arial" w:cs="Arial"/>
          <w:szCs w:val="20"/>
          <w:lang w:eastAsia="en-US"/>
        </w:rPr>
        <w:t>, she recorded a video message</w:t>
      </w:r>
      <w:r w:rsidR="006328CD" w:rsidRPr="008A40B3">
        <w:rPr>
          <w:rFonts w:ascii="Arial" w:hAnsi="Arial" w:cs="Arial"/>
          <w:szCs w:val="20"/>
          <w:lang w:eastAsia="en-US"/>
        </w:rPr>
        <w:t xml:space="preserve"> and </w:t>
      </w:r>
      <w:r w:rsidR="00A95032" w:rsidRPr="008A40B3">
        <w:rPr>
          <w:rFonts w:ascii="Arial" w:hAnsi="Arial" w:cs="Arial"/>
          <w:szCs w:val="20"/>
          <w:lang w:eastAsia="en-US"/>
        </w:rPr>
        <w:t>asked a</w:t>
      </w:r>
      <w:r w:rsidR="006328CD" w:rsidRPr="008A40B3">
        <w:rPr>
          <w:rFonts w:ascii="Arial" w:hAnsi="Arial" w:cs="Arial"/>
          <w:szCs w:val="20"/>
          <w:lang w:eastAsia="en-US"/>
        </w:rPr>
        <w:t xml:space="preserve"> trusted contact to release it if she does not make it to Turkey safely. In the video</w:t>
      </w:r>
      <w:r w:rsidR="00A95032" w:rsidRPr="008A40B3">
        <w:rPr>
          <w:rFonts w:ascii="Arial" w:hAnsi="Arial" w:cs="Arial"/>
          <w:szCs w:val="20"/>
          <w:lang w:eastAsia="en-US"/>
        </w:rPr>
        <w:t xml:space="preserve"> circulated</w:t>
      </w:r>
      <w:r w:rsidR="0095131D" w:rsidRPr="008A40B3">
        <w:rPr>
          <w:rFonts w:ascii="Arial" w:hAnsi="Arial" w:cs="Arial"/>
          <w:szCs w:val="20"/>
          <w:lang w:eastAsia="en-US"/>
        </w:rPr>
        <w:t xml:space="preserve"> by </w:t>
      </w:r>
      <w:r w:rsidR="008B6F02" w:rsidRPr="008A40B3">
        <w:rPr>
          <w:rFonts w:ascii="Arial" w:hAnsi="Arial" w:cs="Arial"/>
          <w:szCs w:val="20"/>
          <w:lang w:eastAsia="en-US"/>
        </w:rPr>
        <w:t xml:space="preserve">the </w:t>
      </w:r>
      <w:r w:rsidR="00532715" w:rsidRPr="008A40B3">
        <w:rPr>
          <w:rFonts w:ascii="Arial" w:hAnsi="Arial" w:cs="Arial"/>
          <w:szCs w:val="20"/>
          <w:lang w:eastAsia="en-US"/>
        </w:rPr>
        <w:t>Iranian Lesbian and Transgender Network (6Rang)</w:t>
      </w:r>
      <w:r w:rsidR="00A95032" w:rsidRPr="008A40B3">
        <w:rPr>
          <w:rFonts w:ascii="Arial" w:hAnsi="Arial" w:cs="Arial"/>
          <w:szCs w:val="20"/>
          <w:lang w:eastAsia="en-US"/>
        </w:rPr>
        <w:t xml:space="preserve"> on</w:t>
      </w:r>
      <w:r w:rsidR="007967DD" w:rsidRPr="008A40B3">
        <w:rPr>
          <w:rFonts w:ascii="Arial" w:hAnsi="Arial" w:cs="Arial"/>
          <w:szCs w:val="20"/>
          <w:lang w:eastAsia="en-US"/>
        </w:rPr>
        <w:t xml:space="preserve"> December </w:t>
      </w:r>
      <w:r w:rsidR="00EA6A51">
        <w:rPr>
          <w:rFonts w:ascii="Arial" w:hAnsi="Arial" w:cs="Arial"/>
          <w:szCs w:val="20"/>
          <w:lang w:eastAsia="en-US"/>
        </w:rPr>
        <w:t xml:space="preserve">7, </w:t>
      </w:r>
      <w:r w:rsidR="007967DD" w:rsidRPr="008A40B3">
        <w:rPr>
          <w:rFonts w:ascii="Arial" w:hAnsi="Arial" w:cs="Arial"/>
          <w:szCs w:val="20"/>
          <w:lang w:eastAsia="en-US"/>
        </w:rPr>
        <w:t>2021</w:t>
      </w:r>
      <w:r w:rsidR="006328CD" w:rsidRPr="008A40B3">
        <w:rPr>
          <w:rFonts w:ascii="Arial" w:hAnsi="Arial" w:cs="Arial"/>
          <w:szCs w:val="20"/>
          <w:lang w:eastAsia="en-US"/>
        </w:rPr>
        <w:t xml:space="preserve">, she says, “I </w:t>
      </w:r>
      <w:r w:rsidR="002F7401" w:rsidRPr="008A40B3">
        <w:rPr>
          <w:rFonts w:ascii="Arial" w:hAnsi="Arial" w:cs="Arial"/>
          <w:szCs w:val="20"/>
          <w:lang w:eastAsia="en-US"/>
        </w:rPr>
        <w:t>want y</w:t>
      </w:r>
      <w:r w:rsidR="006328CD" w:rsidRPr="008A40B3">
        <w:rPr>
          <w:rFonts w:ascii="Arial" w:hAnsi="Arial" w:cs="Arial"/>
          <w:szCs w:val="20"/>
          <w:lang w:eastAsia="en-US"/>
        </w:rPr>
        <w:t xml:space="preserve">ou </w:t>
      </w:r>
      <w:r w:rsidR="002F7401" w:rsidRPr="008A40B3">
        <w:rPr>
          <w:rFonts w:ascii="Arial" w:hAnsi="Arial" w:cs="Arial"/>
          <w:szCs w:val="20"/>
          <w:lang w:eastAsia="en-US"/>
        </w:rPr>
        <w:t xml:space="preserve">to </w:t>
      </w:r>
      <w:r w:rsidR="006328CD" w:rsidRPr="008A40B3">
        <w:rPr>
          <w:rFonts w:ascii="Arial" w:hAnsi="Arial" w:cs="Arial"/>
          <w:szCs w:val="20"/>
          <w:lang w:eastAsia="en-US"/>
        </w:rPr>
        <w:t xml:space="preserve">know how much pressure we LGBT people endure. We risk our lives for our emotions, but we will find our true selves… I hope the day will come when we can all live in freedom in our country… I am </w:t>
      </w:r>
      <w:r w:rsidR="00383983" w:rsidRPr="008A40B3">
        <w:rPr>
          <w:rFonts w:ascii="Arial" w:hAnsi="Arial" w:cs="Arial"/>
          <w:szCs w:val="20"/>
          <w:lang w:eastAsia="en-US"/>
        </w:rPr>
        <w:t>journeying</w:t>
      </w:r>
      <w:r w:rsidR="006328CD" w:rsidRPr="008A40B3">
        <w:rPr>
          <w:rFonts w:ascii="Arial" w:hAnsi="Arial" w:cs="Arial"/>
          <w:szCs w:val="20"/>
          <w:lang w:eastAsia="en-US"/>
        </w:rPr>
        <w:t xml:space="preserve"> toward freedom</w:t>
      </w:r>
      <w:r w:rsidR="002F7401" w:rsidRPr="008A40B3">
        <w:rPr>
          <w:rFonts w:ascii="Arial" w:hAnsi="Arial" w:cs="Arial"/>
          <w:szCs w:val="20"/>
          <w:lang w:eastAsia="en-US"/>
        </w:rPr>
        <w:t xml:space="preserve"> now</w:t>
      </w:r>
      <w:r w:rsidR="006328CD" w:rsidRPr="008A40B3">
        <w:rPr>
          <w:rFonts w:ascii="Arial" w:hAnsi="Arial" w:cs="Arial"/>
          <w:szCs w:val="20"/>
          <w:lang w:eastAsia="en-US"/>
        </w:rPr>
        <w:t xml:space="preserve">. I hope I’ll arrive safely. If I make it, </w:t>
      </w:r>
      <w:r w:rsidR="009F6250" w:rsidRPr="008A40B3">
        <w:rPr>
          <w:rFonts w:ascii="Arial" w:hAnsi="Arial" w:cs="Arial"/>
          <w:szCs w:val="20"/>
          <w:lang w:eastAsia="en-US"/>
        </w:rPr>
        <w:t xml:space="preserve">I will continue to look after LGBT people. I will be standing behind them and raising my voice. </w:t>
      </w:r>
      <w:r w:rsidR="00383983" w:rsidRPr="008A40B3">
        <w:rPr>
          <w:rFonts w:ascii="Arial" w:hAnsi="Arial" w:cs="Arial"/>
          <w:szCs w:val="20"/>
          <w:lang w:eastAsia="en-US"/>
        </w:rPr>
        <w:t>I</w:t>
      </w:r>
      <w:r w:rsidR="009F6250" w:rsidRPr="008A40B3">
        <w:rPr>
          <w:rFonts w:ascii="Arial" w:hAnsi="Arial" w:cs="Arial"/>
          <w:szCs w:val="20"/>
          <w:lang w:eastAsia="en-US"/>
        </w:rPr>
        <w:t xml:space="preserve">f I don’t make it, I will have given my life for this cause.” </w:t>
      </w:r>
    </w:p>
    <w:p w14:paraId="0BA14522" w14:textId="58A26AE8" w:rsidR="006328CD" w:rsidRPr="008A40B3" w:rsidRDefault="006328CD" w:rsidP="008A40B3">
      <w:pPr>
        <w:spacing w:after="0" w:line="240" w:lineRule="auto"/>
        <w:jc w:val="both"/>
        <w:rPr>
          <w:rFonts w:ascii="Arial" w:hAnsi="Arial" w:cs="Arial"/>
          <w:szCs w:val="20"/>
          <w:lang w:eastAsia="en-US" w:bidi="fa-IR"/>
        </w:rPr>
      </w:pPr>
    </w:p>
    <w:p w14:paraId="583845BD" w14:textId="57F08805" w:rsidR="00665CD9" w:rsidRPr="008A40B3" w:rsidRDefault="00197D36" w:rsidP="008A40B3">
      <w:pPr>
        <w:spacing w:after="0" w:line="240" w:lineRule="auto"/>
        <w:jc w:val="both"/>
        <w:rPr>
          <w:rFonts w:ascii="Arial" w:hAnsi="Arial" w:cs="Arial"/>
          <w:szCs w:val="20"/>
          <w:lang w:eastAsia="en-US"/>
        </w:rPr>
      </w:pPr>
      <w:r w:rsidRPr="008A40B3">
        <w:rPr>
          <w:rFonts w:ascii="Arial" w:hAnsi="Arial" w:cs="Arial"/>
          <w:szCs w:val="20"/>
          <w:lang w:eastAsia="en-US" w:bidi="fa-IR"/>
        </w:rPr>
        <w:t xml:space="preserve">On November </w:t>
      </w:r>
      <w:r w:rsidR="004D4E0F">
        <w:rPr>
          <w:rFonts w:ascii="Arial" w:hAnsi="Arial" w:cs="Arial"/>
          <w:szCs w:val="20"/>
          <w:lang w:eastAsia="en-US" w:bidi="fa-IR"/>
        </w:rPr>
        <w:t xml:space="preserve">6, </w:t>
      </w:r>
      <w:r w:rsidRPr="008A40B3">
        <w:rPr>
          <w:rFonts w:ascii="Arial" w:hAnsi="Arial" w:cs="Arial"/>
          <w:szCs w:val="20"/>
          <w:lang w:eastAsia="en-US" w:bidi="fa-IR"/>
        </w:rPr>
        <w:t xml:space="preserve">2021, the Intelligence Organization of the Revolutionary Guards </w:t>
      </w:r>
      <w:r w:rsidR="00370EC8" w:rsidRPr="008A40B3">
        <w:rPr>
          <w:rFonts w:ascii="Arial" w:hAnsi="Arial" w:cs="Arial"/>
          <w:szCs w:val="20"/>
          <w:lang w:eastAsia="en-US" w:bidi="fa-IR"/>
        </w:rPr>
        <w:t xml:space="preserve">in West Azerbaijan province </w:t>
      </w:r>
      <w:r w:rsidRPr="008A40B3">
        <w:rPr>
          <w:rFonts w:ascii="Arial" w:hAnsi="Arial" w:cs="Arial"/>
          <w:szCs w:val="20"/>
          <w:lang w:eastAsia="en-US" w:bidi="fa-IR"/>
        </w:rPr>
        <w:t>announced in a statement widely reported by state media outlets that</w:t>
      </w:r>
      <w:r w:rsidR="00370EC8" w:rsidRPr="008A40B3">
        <w:rPr>
          <w:rFonts w:ascii="Arial" w:hAnsi="Arial" w:cs="Arial"/>
          <w:szCs w:val="20"/>
          <w:lang w:eastAsia="en-US" w:bidi="fa-IR"/>
        </w:rPr>
        <w:t xml:space="preserve"> they</w:t>
      </w:r>
      <w:r w:rsidR="00D4361D" w:rsidRPr="008A40B3">
        <w:rPr>
          <w:rFonts w:ascii="Arial" w:hAnsi="Arial" w:cs="Arial"/>
          <w:szCs w:val="20"/>
          <w:lang w:eastAsia="en-US" w:bidi="fa-IR"/>
        </w:rPr>
        <w:t xml:space="preserve"> have</w:t>
      </w:r>
      <w:r w:rsidR="00370EC8" w:rsidRPr="008A40B3">
        <w:rPr>
          <w:rFonts w:ascii="Arial" w:hAnsi="Arial" w:cs="Arial"/>
          <w:szCs w:val="20"/>
          <w:lang w:eastAsia="en-US" w:bidi="fa-IR"/>
        </w:rPr>
        <w:t xml:space="preserve"> caught</w:t>
      </w:r>
      <w:r w:rsidRPr="008A40B3">
        <w:rPr>
          <w:rFonts w:ascii="Arial" w:hAnsi="Arial" w:cs="Arial"/>
          <w:szCs w:val="20"/>
          <w:lang w:eastAsia="en-US" w:bidi="fa-IR"/>
        </w:rPr>
        <w:t xml:space="preserve"> “through a complex, multi-layered and extraterritorial intelligence operation, the leader of a network involved in smuggling Iranian girls and women to neighbouring countries for the purpose of corruption an</w:t>
      </w:r>
      <w:r w:rsidR="00370EC8" w:rsidRPr="008A40B3">
        <w:rPr>
          <w:rFonts w:ascii="Arial" w:hAnsi="Arial" w:cs="Arial"/>
          <w:szCs w:val="20"/>
          <w:lang w:eastAsia="en-US" w:bidi="fa-IR"/>
        </w:rPr>
        <w:t xml:space="preserve">d directing and supporting homosexual groups that work under the protection of [foreign] intelligence agencies.” Based on the accusations </w:t>
      </w:r>
      <w:r w:rsidR="00D4361D" w:rsidRPr="008A40B3">
        <w:rPr>
          <w:rFonts w:ascii="Arial" w:hAnsi="Arial" w:cs="Arial"/>
          <w:szCs w:val="20"/>
          <w:lang w:eastAsia="en-US" w:bidi="fa-IR"/>
        </w:rPr>
        <w:t>brought</w:t>
      </w:r>
      <w:r w:rsidR="00370EC8" w:rsidRPr="008A40B3">
        <w:rPr>
          <w:rFonts w:ascii="Arial" w:hAnsi="Arial" w:cs="Arial"/>
          <w:szCs w:val="20"/>
          <w:lang w:eastAsia="en-US" w:bidi="fa-IR"/>
        </w:rPr>
        <w:t xml:space="preserve"> against </w:t>
      </w:r>
      <w:r w:rsidR="00370EC8" w:rsidRPr="008A40B3">
        <w:rPr>
          <w:rFonts w:ascii="Arial" w:hAnsi="Arial" w:cs="Arial"/>
          <w:szCs w:val="20"/>
          <w:lang w:eastAsia="en-US"/>
        </w:rPr>
        <w:t xml:space="preserve">Zahra </w:t>
      </w:r>
      <w:proofErr w:type="spellStart"/>
      <w:r w:rsidR="00370EC8" w:rsidRPr="008A40B3">
        <w:rPr>
          <w:rFonts w:ascii="Arial" w:hAnsi="Arial" w:cs="Arial"/>
          <w:szCs w:val="20"/>
          <w:lang w:eastAsia="en-US"/>
        </w:rPr>
        <w:t>Sedighi-Hamadani</w:t>
      </w:r>
      <w:proofErr w:type="spellEnd"/>
      <w:r w:rsidR="00370EC8" w:rsidRPr="008A40B3">
        <w:rPr>
          <w:rFonts w:ascii="Arial" w:hAnsi="Arial" w:cs="Arial"/>
          <w:szCs w:val="20"/>
          <w:lang w:eastAsia="en-US"/>
        </w:rPr>
        <w:t xml:space="preserve"> during her interrogations, Amnesty International understands that this official statement is </w:t>
      </w:r>
      <w:proofErr w:type="gramStart"/>
      <w:r w:rsidR="00383983" w:rsidRPr="008A40B3">
        <w:rPr>
          <w:rFonts w:ascii="Arial" w:hAnsi="Arial" w:cs="Arial"/>
          <w:szCs w:val="20"/>
          <w:lang w:eastAsia="en-US"/>
        </w:rPr>
        <w:t>in reference to</w:t>
      </w:r>
      <w:proofErr w:type="gramEnd"/>
      <w:r w:rsidR="00383983" w:rsidRPr="008A40B3">
        <w:rPr>
          <w:rFonts w:ascii="Arial" w:hAnsi="Arial" w:cs="Arial"/>
          <w:szCs w:val="20"/>
          <w:lang w:eastAsia="en-US"/>
        </w:rPr>
        <w:t xml:space="preserve"> </w:t>
      </w:r>
      <w:r w:rsidR="00370EC8" w:rsidRPr="008A40B3">
        <w:rPr>
          <w:rFonts w:ascii="Arial" w:hAnsi="Arial" w:cs="Arial"/>
          <w:szCs w:val="20"/>
          <w:lang w:eastAsia="en-US"/>
        </w:rPr>
        <w:t xml:space="preserve">her </w:t>
      </w:r>
      <w:r w:rsidR="008B5757" w:rsidRPr="008A40B3">
        <w:rPr>
          <w:rFonts w:ascii="Arial" w:hAnsi="Arial" w:cs="Arial"/>
          <w:szCs w:val="20"/>
          <w:lang w:eastAsia="en-US"/>
        </w:rPr>
        <w:t>case</w:t>
      </w:r>
      <w:r w:rsidR="00370EC8" w:rsidRPr="008A40B3">
        <w:rPr>
          <w:rFonts w:ascii="Arial" w:hAnsi="Arial" w:cs="Arial"/>
          <w:szCs w:val="20"/>
          <w:lang w:eastAsia="en-US"/>
        </w:rPr>
        <w:t xml:space="preserve">. The organization believes that the allegations of smuggling are spurious and baseless and stem from </w:t>
      </w:r>
      <w:r w:rsidR="008B5757" w:rsidRPr="008A40B3">
        <w:rPr>
          <w:rFonts w:ascii="Arial" w:hAnsi="Arial" w:cs="Arial"/>
          <w:szCs w:val="20"/>
          <w:lang w:eastAsia="en-US"/>
        </w:rPr>
        <w:t xml:space="preserve">Zahra </w:t>
      </w:r>
      <w:proofErr w:type="spellStart"/>
      <w:r w:rsidR="008B5757" w:rsidRPr="008A40B3">
        <w:rPr>
          <w:rFonts w:ascii="Arial" w:hAnsi="Arial" w:cs="Arial"/>
          <w:szCs w:val="20"/>
          <w:lang w:eastAsia="en-US"/>
        </w:rPr>
        <w:t>Sedighi-Hamadani’s</w:t>
      </w:r>
      <w:proofErr w:type="spellEnd"/>
      <w:r w:rsidR="008B5757" w:rsidRPr="008A40B3">
        <w:rPr>
          <w:rFonts w:ascii="Arial" w:hAnsi="Arial" w:cs="Arial"/>
          <w:szCs w:val="20"/>
          <w:lang w:eastAsia="en-US"/>
        </w:rPr>
        <w:t xml:space="preserve"> association with </w:t>
      </w:r>
      <w:r w:rsidR="00D4361D" w:rsidRPr="008A40B3">
        <w:rPr>
          <w:rFonts w:ascii="Arial" w:hAnsi="Arial" w:cs="Arial"/>
          <w:szCs w:val="20"/>
          <w:lang w:eastAsia="en-US"/>
        </w:rPr>
        <w:t xml:space="preserve">other </w:t>
      </w:r>
      <w:r w:rsidR="008B5757" w:rsidRPr="008A40B3">
        <w:rPr>
          <w:rFonts w:ascii="Arial" w:hAnsi="Arial" w:cs="Arial"/>
          <w:szCs w:val="20"/>
          <w:lang w:eastAsia="en-US"/>
        </w:rPr>
        <w:t>Iranian LGBT</w:t>
      </w:r>
      <w:r w:rsidR="00A95032" w:rsidRPr="008A40B3">
        <w:rPr>
          <w:rFonts w:ascii="Arial" w:hAnsi="Arial" w:cs="Arial"/>
          <w:szCs w:val="20"/>
          <w:lang w:eastAsia="en-US"/>
        </w:rPr>
        <w:t>I</w:t>
      </w:r>
      <w:r w:rsidR="008B5757" w:rsidRPr="008A40B3">
        <w:rPr>
          <w:rFonts w:ascii="Arial" w:hAnsi="Arial" w:cs="Arial"/>
          <w:szCs w:val="20"/>
          <w:lang w:eastAsia="en-US"/>
        </w:rPr>
        <w:t xml:space="preserve"> asylum seekers. </w:t>
      </w:r>
    </w:p>
    <w:p w14:paraId="62F5240E" w14:textId="77777777" w:rsidR="00665CD9" w:rsidRPr="008A40B3" w:rsidRDefault="00665CD9" w:rsidP="008A40B3">
      <w:pPr>
        <w:spacing w:after="0" w:line="240" w:lineRule="auto"/>
        <w:jc w:val="both"/>
        <w:rPr>
          <w:rFonts w:ascii="Arial" w:hAnsi="Arial" w:cs="Arial"/>
          <w:szCs w:val="20"/>
          <w:lang w:eastAsia="en-US"/>
        </w:rPr>
      </w:pPr>
    </w:p>
    <w:p w14:paraId="0460EF8D" w14:textId="07473869" w:rsidR="00665CD9" w:rsidRPr="008A40B3" w:rsidRDefault="00FC02FB" w:rsidP="008A40B3">
      <w:pPr>
        <w:spacing w:after="0" w:line="240" w:lineRule="auto"/>
        <w:jc w:val="both"/>
        <w:rPr>
          <w:rFonts w:ascii="Arial" w:hAnsi="Arial" w:cs="Arial"/>
          <w:szCs w:val="20"/>
          <w:lang w:eastAsia="en-US" w:bidi="fa-IR"/>
        </w:rPr>
      </w:pPr>
      <w:r w:rsidRPr="008A40B3">
        <w:rPr>
          <w:rFonts w:ascii="Arial" w:hAnsi="Arial" w:cs="Arial"/>
          <w:szCs w:val="20"/>
          <w:lang w:eastAsia="en-US"/>
        </w:rPr>
        <w:t xml:space="preserve">On December </w:t>
      </w:r>
      <w:r w:rsidR="004D4E0F">
        <w:rPr>
          <w:rFonts w:ascii="Arial" w:hAnsi="Arial" w:cs="Arial"/>
          <w:szCs w:val="20"/>
          <w:lang w:eastAsia="en-US"/>
        </w:rPr>
        <w:t xml:space="preserve">30, </w:t>
      </w:r>
      <w:r w:rsidRPr="008A40B3">
        <w:rPr>
          <w:rFonts w:ascii="Arial" w:hAnsi="Arial" w:cs="Arial"/>
          <w:szCs w:val="20"/>
          <w:lang w:eastAsia="en-US"/>
        </w:rPr>
        <w:t>2021</w:t>
      </w:r>
      <w:r w:rsidR="00D4361D" w:rsidRPr="008A40B3">
        <w:rPr>
          <w:rFonts w:ascii="Arial" w:hAnsi="Arial" w:cs="Arial"/>
          <w:szCs w:val="20"/>
          <w:lang w:eastAsia="en-US"/>
        </w:rPr>
        <w:t xml:space="preserve">, the </w:t>
      </w:r>
      <w:r w:rsidR="00D4361D" w:rsidRPr="008A40B3">
        <w:rPr>
          <w:rFonts w:ascii="Arial" w:hAnsi="Arial" w:cs="Arial"/>
          <w:szCs w:val="20"/>
          <w:lang w:eastAsia="en-US" w:bidi="fa-IR"/>
        </w:rPr>
        <w:t xml:space="preserve">Intelligence Organization of the Revolutionary Guards </w:t>
      </w:r>
      <w:r w:rsidR="007E4537" w:rsidRPr="008A40B3">
        <w:rPr>
          <w:rFonts w:ascii="Arial" w:hAnsi="Arial" w:cs="Arial"/>
          <w:szCs w:val="20"/>
          <w:lang w:eastAsia="en-US" w:bidi="fa-IR"/>
        </w:rPr>
        <w:t xml:space="preserve">has taken </w:t>
      </w:r>
      <w:r w:rsidR="00D4361D" w:rsidRPr="008A40B3">
        <w:rPr>
          <w:rFonts w:ascii="Arial" w:hAnsi="Arial" w:cs="Arial"/>
          <w:szCs w:val="20"/>
          <w:lang w:eastAsia="en-US" w:bidi="fa-IR"/>
        </w:rPr>
        <w:t>over the Telegram channel of</w:t>
      </w:r>
      <w:r w:rsidR="00D4361D" w:rsidRPr="008A40B3">
        <w:rPr>
          <w:rFonts w:ascii="Arial" w:hAnsi="Arial" w:cs="Arial"/>
          <w:szCs w:val="20"/>
          <w:lang w:eastAsia="en-US"/>
        </w:rPr>
        <w:t xml:space="preserve"> Zahra </w:t>
      </w:r>
      <w:proofErr w:type="spellStart"/>
      <w:r w:rsidR="00D4361D" w:rsidRPr="008A40B3">
        <w:rPr>
          <w:rFonts w:ascii="Arial" w:hAnsi="Arial" w:cs="Arial"/>
          <w:szCs w:val="20"/>
          <w:lang w:eastAsia="en-US"/>
        </w:rPr>
        <w:t>Sedighi-Hamadani</w:t>
      </w:r>
      <w:proofErr w:type="spellEnd"/>
      <w:r w:rsidR="00D4361D" w:rsidRPr="008A40B3">
        <w:rPr>
          <w:rFonts w:ascii="Arial" w:hAnsi="Arial" w:cs="Arial"/>
          <w:szCs w:val="20"/>
          <w:lang w:eastAsia="en-US"/>
        </w:rPr>
        <w:t xml:space="preserve">, which </w:t>
      </w:r>
      <w:r w:rsidR="007E4537" w:rsidRPr="008A40B3">
        <w:rPr>
          <w:rFonts w:ascii="Arial" w:hAnsi="Arial" w:cs="Arial"/>
          <w:szCs w:val="20"/>
          <w:lang w:eastAsia="en-US"/>
        </w:rPr>
        <w:t>had about 1,200 followers, changing its profile picture to the logo of the intelligence organization and posting a message, which stated, “</w:t>
      </w:r>
      <w:r w:rsidR="003D1EBE" w:rsidRPr="008A40B3">
        <w:rPr>
          <w:rFonts w:ascii="Arial" w:hAnsi="Arial" w:cs="Arial"/>
          <w:szCs w:val="20"/>
          <w:lang w:eastAsia="en-US"/>
        </w:rPr>
        <w:t>Protecting</w:t>
      </w:r>
      <w:r w:rsidR="007E4537" w:rsidRPr="008A40B3">
        <w:rPr>
          <w:rFonts w:ascii="Arial" w:hAnsi="Arial" w:cs="Arial"/>
          <w:szCs w:val="20"/>
          <w:lang w:eastAsia="en-US"/>
        </w:rPr>
        <w:t xml:space="preserve"> </w:t>
      </w:r>
      <w:r w:rsidR="003D1EBE" w:rsidRPr="008A40B3">
        <w:rPr>
          <w:rFonts w:ascii="Arial" w:hAnsi="Arial" w:cs="Arial"/>
          <w:szCs w:val="20"/>
          <w:lang w:eastAsia="en-US"/>
        </w:rPr>
        <w:t>family values</w:t>
      </w:r>
      <w:r w:rsidR="007E4537" w:rsidRPr="008A40B3">
        <w:rPr>
          <w:rFonts w:ascii="Arial" w:hAnsi="Arial" w:cs="Arial"/>
          <w:szCs w:val="20"/>
          <w:lang w:eastAsia="en-US"/>
        </w:rPr>
        <w:t xml:space="preserve"> is the red line of the unknown soldiers of </w:t>
      </w:r>
      <w:r w:rsidR="007E4537" w:rsidRPr="008A40B3">
        <w:rPr>
          <w:rFonts w:ascii="Arial" w:hAnsi="Arial" w:cs="Arial"/>
          <w:szCs w:val="20"/>
          <w:lang w:eastAsia="en-US" w:bidi="fa-IR"/>
        </w:rPr>
        <w:t>Imam Zaman [the title used for Mahdi, the 12th Shia Imam</w:t>
      </w:r>
      <w:r w:rsidR="00632A91" w:rsidRPr="008A40B3">
        <w:rPr>
          <w:rFonts w:ascii="Arial" w:hAnsi="Arial" w:cs="Arial"/>
          <w:szCs w:val="20"/>
          <w:lang w:eastAsia="en-US" w:bidi="fa-IR"/>
        </w:rPr>
        <w:t>] for the Intelligence Organization of the Revolutionary Guards.”</w:t>
      </w:r>
    </w:p>
    <w:p w14:paraId="4CBD781B" w14:textId="77777777" w:rsidR="00665CD9" w:rsidRPr="008A40B3" w:rsidRDefault="00665CD9" w:rsidP="008A40B3">
      <w:pPr>
        <w:spacing w:after="0" w:line="240" w:lineRule="auto"/>
        <w:jc w:val="both"/>
        <w:rPr>
          <w:rFonts w:ascii="Arial" w:hAnsi="Arial" w:cs="Arial"/>
          <w:szCs w:val="20"/>
          <w:lang w:eastAsia="en-US" w:bidi="fa-IR"/>
        </w:rPr>
      </w:pPr>
    </w:p>
    <w:p w14:paraId="357CF821" w14:textId="5658D120" w:rsidR="00665CD9" w:rsidRPr="008A40B3" w:rsidRDefault="00E43E78" w:rsidP="008A40B3">
      <w:pPr>
        <w:spacing w:after="0" w:line="240" w:lineRule="auto"/>
        <w:jc w:val="both"/>
        <w:rPr>
          <w:rFonts w:ascii="Arial" w:hAnsi="Arial" w:cs="Arial"/>
          <w:szCs w:val="20"/>
        </w:rPr>
      </w:pPr>
      <w:r w:rsidRPr="008A40B3">
        <w:rPr>
          <w:rFonts w:ascii="Arial" w:hAnsi="Arial" w:cs="Arial"/>
          <w:szCs w:val="20"/>
        </w:rPr>
        <w:t xml:space="preserve">Gender non-conforming individuals in Iran risk criminalization unless they seek a legal gender change, which </w:t>
      </w:r>
      <w:r w:rsidRPr="008A40B3">
        <w:rPr>
          <w:rFonts w:ascii="Arial" w:hAnsi="Arial" w:cs="Arial"/>
          <w:szCs w:val="20"/>
          <w:lang w:eastAsia="en-US"/>
        </w:rPr>
        <w:t xml:space="preserve">require gender reassignment surgery and sterilization. </w:t>
      </w:r>
      <w:r w:rsidR="00AC2B92" w:rsidRPr="008A40B3">
        <w:rPr>
          <w:rFonts w:ascii="Arial" w:hAnsi="Arial" w:cs="Arial"/>
          <w:szCs w:val="20"/>
          <w:lang w:eastAsia="en-US"/>
        </w:rPr>
        <w:t>G</w:t>
      </w:r>
      <w:r w:rsidR="00D60F44" w:rsidRPr="008A40B3">
        <w:rPr>
          <w:rFonts w:ascii="Arial" w:hAnsi="Arial" w:cs="Arial"/>
          <w:szCs w:val="20"/>
        </w:rPr>
        <w:t xml:space="preserve">ender non-conforming individuals who cannot or do not wish to change their sex </w:t>
      </w:r>
      <w:r w:rsidR="003709A6" w:rsidRPr="008A40B3">
        <w:rPr>
          <w:rFonts w:ascii="Arial" w:hAnsi="Arial" w:cs="Arial"/>
          <w:szCs w:val="20"/>
        </w:rPr>
        <w:t xml:space="preserve">assigned at birth </w:t>
      </w:r>
      <w:r w:rsidR="00D60F44" w:rsidRPr="008A40B3">
        <w:rPr>
          <w:rFonts w:ascii="Arial" w:hAnsi="Arial" w:cs="Arial"/>
          <w:szCs w:val="20"/>
        </w:rPr>
        <w:t>or choose between the binary gender categories of man and woman experience discrimination in access to education, employment, health care and public services because the Islamic Republic system heavily enforces gender segregation across public spaces and imposes strict dress codes.</w:t>
      </w:r>
      <w:r w:rsidR="00665CD9" w:rsidRPr="008A40B3">
        <w:rPr>
          <w:rFonts w:ascii="Arial" w:hAnsi="Arial" w:cs="Arial"/>
          <w:szCs w:val="20"/>
        </w:rPr>
        <w:t xml:space="preserve"> </w:t>
      </w:r>
    </w:p>
    <w:p w14:paraId="5F244BE0" w14:textId="77777777" w:rsidR="00665CD9" w:rsidRPr="008A40B3" w:rsidRDefault="00665CD9" w:rsidP="008A40B3">
      <w:pPr>
        <w:spacing w:after="0" w:line="240" w:lineRule="auto"/>
        <w:jc w:val="both"/>
        <w:rPr>
          <w:rFonts w:ascii="Arial" w:hAnsi="Arial" w:cs="Arial"/>
          <w:szCs w:val="20"/>
        </w:rPr>
      </w:pPr>
    </w:p>
    <w:p w14:paraId="0274F672" w14:textId="5C1F246A" w:rsidR="00CC02E3" w:rsidRPr="008A40B3" w:rsidRDefault="00E43E78" w:rsidP="00CC02E3">
      <w:pPr>
        <w:spacing w:after="0" w:line="240" w:lineRule="auto"/>
        <w:jc w:val="both"/>
        <w:rPr>
          <w:rFonts w:ascii="Arial" w:hAnsi="Arial" w:cs="Arial"/>
          <w:szCs w:val="20"/>
        </w:rPr>
      </w:pPr>
      <w:r w:rsidRPr="008A40B3">
        <w:rPr>
          <w:rFonts w:ascii="Arial" w:hAnsi="Arial" w:cs="Arial"/>
          <w:szCs w:val="20"/>
          <w:lang w:eastAsia="en-US"/>
        </w:rPr>
        <w:t xml:space="preserve">Iran’s 2013 Islamic Penal Code contains numerous provisions that criminalize consensual same-sex sexual conduct between adults, as well as between children, prescribing corporal punishments, such as flogging, which constitute torture, and the death penalty, the ultimate cruel, </w:t>
      </w:r>
      <w:proofErr w:type="gramStart"/>
      <w:r w:rsidRPr="008A40B3">
        <w:rPr>
          <w:rFonts w:ascii="Arial" w:hAnsi="Arial" w:cs="Arial"/>
          <w:szCs w:val="20"/>
          <w:lang w:eastAsia="en-US"/>
        </w:rPr>
        <w:t>inhuman</w:t>
      </w:r>
      <w:proofErr w:type="gramEnd"/>
      <w:r w:rsidRPr="008A40B3">
        <w:rPr>
          <w:rFonts w:ascii="Arial" w:hAnsi="Arial" w:cs="Arial"/>
          <w:szCs w:val="20"/>
          <w:lang w:eastAsia="en-US"/>
        </w:rPr>
        <w:t xml:space="preserve"> and degrading punishm</w:t>
      </w:r>
      <w:r w:rsidRPr="008A40B3">
        <w:rPr>
          <w:rFonts w:ascii="Arial" w:hAnsi="Arial" w:cs="Arial"/>
          <w:szCs w:val="20"/>
        </w:rPr>
        <w:t xml:space="preserve">ent. Sexual acts between two women are criminalized under </w:t>
      </w:r>
      <w:proofErr w:type="spellStart"/>
      <w:r w:rsidRPr="008A40B3">
        <w:rPr>
          <w:rFonts w:ascii="Arial" w:hAnsi="Arial" w:cs="Arial"/>
          <w:i/>
          <w:iCs/>
          <w:szCs w:val="20"/>
        </w:rPr>
        <w:t>mosahegheh</w:t>
      </w:r>
      <w:proofErr w:type="spellEnd"/>
      <w:r w:rsidRPr="008A40B3">
        <w:rPr>
          <w:rFonts w:ascii="Arial" w:hAnsi="Arial" w:cs="Arial"/>
          <w:szCs w:val="20"/>
        </w:rPr>
        <w:t>, which is defined</w:t>
      </w:r>
      <w:r w:rsidRPr="008A40B3">
        <w:rPr>
          <w:rFonts w:ascii="Arial" w:hAnsi="Arial" w:cs="Arial"/>
          <w:szCs w:val="20"/>
          <w:lang w:val="en-US"/>
        </w:rPr>
        <w:t>, under Article 238 of the Code,</w:t>
      </w:r>
      <w:r w:rsidRPr="008A40B3">
        <w:rPr>
          <w:rFonts w:ascii="Arial" w:hAnsi="Arial" w:cs="Arial"/>
          <w:szCs w:val="20"/>
        </w:rPr>
        <w:t xml:space="preserve"> as when a woman “places her sexual organ on another woman’s sexual organ”. The punishments of</w:t>
      </w:r>
      <w:r w:rsidRPr="008A40B3">
        <w:rPr>
          <w:rFonts w:ascii="Arial" w:hAnsi="Arial" w:cs="Arial"/>
          <w:i/>
          <w:iCs/>
          <w:szCs w:val="20"/>
        </w:rPr>
        <w:t xml:space="preserve"> </w:t>
      </w:r>
      <w:proofErr w:type="spellStart"/>
      <w:r w:rsidRPr="008A40B3">
        <w:rPr>
          <w:rFonts w:ascii="Arial" w:hAnsi="Arial" w:cs="Arial"/>
          <w:i/>
          <w:iCs/>
          <w:szCs w:val="20"/>
        </w:rPr>
        <w:t>mosahegheh</w:t>
      </w:r>
      <w:proofErr w:type="spellEnd"/>
      <w:r w:rsidRPr="008A40B3">
        <w:rPr>
          <w:rFonts w:ascii="Arial" w:hAnsi="Arial" w:cs="Arial"/>
          <w:szCs w:val="20"/>
        </w:rPr>
        <w:t xml:space="preserve"> </w:t>
      </w:r>
      <w:proofErr w:type="gramStart"/>
      <w:r w:rsidRPr="008A40B3">
        <w:rPr>
          <w:rFonts w:ascii="Arial" w:hAnsi="Arial" w:cs="Arial"/>
          <w:szCs w:val="20"/>
        </w:rPr>
        <w:t>is</w:t>
      </w:r>
      <w:proofErr w:type="gramEnd"/>
      <w:r w:rsidRPr="008A40B3">
        <w:rPr>
          <w:rFonts w:ascii="Arial" w:hAnsi="Arial" w:cs="Arial"/>
          <w:szCs w:val="20"/>
        </w:rPr>
        <w:t xml:space="preserve"> 100 lashes, but conviction for a fourth time is punishable by death, as per Articles</w:t>
      </w:r>
      <w:r w:rsidRPr="008A40B3">
        <w:rPr>
          <w:rFonts w:ascii="Arial" w:hAnsi="Arial" w:cs="Arial"/>
          <w:szCs w:val="20"/>
          <w:lang w:val="en-US"/>
        </w:rPr>
        <w:t xml:space="preserve"> 136 and</w:t>
      </w:r>
      <w:r w:rsidRPr="008A40B3">
        <w:rPr>
          <w:rFonts w:ascii="Arial" w:hAnsi="Arial" w:cs="Arial"/>
          <w:szCs w:val="20"/>
        </w:rPr>
        <w:t xml:space="preserve"> 236 of the Code</w:t>
      </w:r>
      <w:r w:rsidRPr="008A40B3">
        <w:rPr>
          <w:rFonts w:ascii="Arial" w:hAnsi="Arial" w:cs="Arial"/>
          <w:szCs w:val="20"/>
          <w:lang w:val="en-US"/>
        </w:rPr>
        <w:t xml:space="preserve">. </w:t>
      </w:r>
      <w:r w:rsidRPr="008A40B3">
        <w:rPr>
          <w:rFonts w:ascii="Arial" w:hAnsi="Arial" w:cs="Arial"/>
          <w:szCs w:val="20"/>
        </w:rPr>
        <w:t xml:space="preserve">The Code criminalizes </w:t>
      </w:r>
      <w:proofErr w:type="spellStart"/>
      <w:r w:rsidRPr="008A40B3">
        <w:rPr>
          <w:rFonts w:ascii="Arial" w:hAnsi="Arial" w:cs="Arial"/>
          <w:i/>
          <w:iCs/>
          <w:szCs w:val="20"/>
        </w:rPr>
        <w:t>lavat</w:t>
      </w:r>
      <w:proofErr w:type="spellEnd"/>
      <w:r w:rsidRPr="008A40B3">
        <w:rPr>
          <w:rFonts w:ascii="Arial" w:hAnsi="Arial" w:cs="Arial"/>
          <w:i/>
          <w:iCs/>
          <w:szCs w:val="20"/>
        </w:rPr>
        <w:t xml:space="preserve"> </w:t>
      </w:r>
      <w:r w:rsidRPr="008A40B3">
        <w:rPr>
          <w:rFonts w:ascii="Arial" w:hAnsi="Arial" w:cs="Arial"/>
          <w:szCs w:val="20"/>
        </w:rPr>
        <w:t xml:space="preserve">(“male-male anal penetration”) with penalties ranging from flogging to the death penalty. If no penetration occurs between the partners, individuals may be convicted of the “crime” of </w:t>
      </w:r>
      <w:proofErr w:type="spellStart"/>
      <w:r w:rsidRPr="008A40B3">
        <w:rPr>
          <w:rFonts w:ascii="Arial" w:hAnsi="Arial" w:cs="Arial"/>
          <w:i/>
          <w:iCs/>
          <w:szCs w:val="20"/>
        </w:rPr>
        <w:t>tafkhiz</w:t>
      </w:r>
      <w:proofErr w:type="spellEnd"/>
      <w:r w:rsidRPr="008A40B3">
        <w:rPr>
          <w:rFonts w:ascii="Arial" w:hAnsi="Arial" w:cs="Arial"/>
          <w:szCs w:val="20"/>
        </w:rPr>
        <w:t xml:space="preserve"> defined as the “placing of a man’s sexual organ between another man’s thighs or buttocks” (Article 235). The punishments for </w:t>
      </w:r>
      <w:proofErr w:type="spellStart"/>
      <w:r w:rsidRPr="008A40B3">
        <w:rPr>
          <w:rFonts w:ascii="Arial" w:hAnsi="Arial" w:cs="Arial"/>
          <w:i/>
          <w:iCs/>
          <w:szCs w:val="20"/>
        </w:rPr>
        <w:t>tafkhiz</w:t>
      </w:r>
      <w:proofErr w:type="spellEnd"/>
      <w:r w:rsidRPr="008A40B3">
        <w:rPr>
          <w:rFonts w:ascii="Arial" w:hAnsi="Arial" w:cs="Arial"/>
          <w:szCs w:val="20"/>
        </w:rPr>
        <w:t xml:space="preserve"> are </w:t>
      </w:r>
      <w:proofErr w:type="gramStart"/>
      <w:r w:rsidRPr="008A40B3">
        <w:rPr>
          <w:rFonts w:ascii="Arial" w:hAnsi="Arial" w:cs="Arial"/>
          <w:szCs w:val="20"/>
        </w:rPr>
        <w:t>similar to</w:t>
      </w:r>
      <w:proofErr w:type="gramEnd"/>
      <w:r w:rsidRPr="008A40B3">
        <w:rPr>
          <w:rFonts w:ascii="Arial" w:hAnsi="Arial" w:cs="Arial"/>
          <w:szCs w:val="20"/>
        </w:rPr>
        <w:t xml:space="preserve"> those prescribed for</w:t>
      </w:r>
      <w:r w:rsidRPr="008A40B3">
        <w:rPr>
          <w:rFonts w:ascii="Arial" w:hAnsi="Arial" w:cs="Arial"/>
          <w:i/>
          <w:iCs/>
          <w:szCs w:val="20"/>
        </w:rPr>
        <w:t xml:space="preserve"> </w:t>
      </w:r>
      <w:proofErr w:type="spellStart"/>
      <w:r w:rsidRPr="008A40B3">
        <w:rPr>
          <w:rFonts w:ascii="Arial" w:hAnsi="Arial" w:cs="Arial"/>
          <w:i/>
          <w:iCs/>
          <w:szCs w:val="20"/>
        </w:rPr>
        <w:t>mosahegheh</w:t>
      </w:r>
      <w:proofErr w:type="spellEnd"/>
      <w:r w:rsidRPr="008A40B3">
        <w:rPr>
          <w:rFonts w:ascii="Arial" w:hAnsi="Arial" w:cs="Arial"/>
          <w:szCs w:val="20"/>
        </w:rPr>
        <w:t>.</w:t>
      </w:r>
      <w:r w:rsidR="00D60F44" w:rsidRPr="008A40B3">
        <w:rPr>
          <w:rFonts w:ascii="Arial" w:hAnsi="Arial" w:cs="Arial"/>
          <w:szCs w:val="20"/>
        </w:rPr>
        <w:t xml:space="preserve"> </w:t>
      </w:r>
      <w:r w:rsidRPr="008A40B3">
        <w:rPr>
          <w:rFonts w:ascii="Arial" w:hAnsi="Arial" w:cs="Arial"/>
          <w:szCs w:val="20"/>
        </w:rPr>
        <w:t xml:space="preserve">Article 237 of the Code also prescribes the punishment of between 31 to 74 lashes for “homosexuality of the male human [shown through] sexual conduct that falls short of </w:t>
      </w:r>
      <w:proofErr w:type="spellStart"/>
      <w:r w:rsidRPr="008A40B3">
        <w:rPr>
          <w:rFonts w:ascii="Arial" w:hAnsi="Arial" w:cs="Arial"/>
          <w:i/>
          <w:iCs/>
          <w:szCs w:val="20"/>
        </w:rPr>
        <w:t>lavat</w:t>
      </w:r>
      <w:proofErr w:type="spellEnd"/>
      <w:r w:rsidRPr="008A40B3">
        <w:rPr>
          <w:rFonts w:ascii="Arial" w:hAnsi="Arial" w:cs="Arial"/>
          <w:szCs w:val="20"/>
        </w:rPr>
        <w:t xml:space="preserve"> and </w:t>
      </w:r>
      <w:proofErr w:type="spellStart"/>
      <w:r w:rsidRPr="008A40B3">
        <w:rPr>
          <w:rFonts w:ascii="Arial" w:hAnsi="Arial" w:cs="Arial"/>
          <w:i/>
          <w:iCs/>
          <w:szCs w:val="20"/>
        </w:rPr>
        <w:t>tafkhiz</w:t>
      </w:r>
      <w:proofErr w:type="spellEnd"/>
      <w:r w:rsidRPr="008A40B3">
        <w:rPr>
          <w:rFonts w:ascii="Arial" w:hAnsi="Arial" w:cs="Arial"/>
          <w:szCs w:val="20"/>
        </w:rPr>
        <w:t xml:space="preserve"> such as kissing or lustful touching”. Note 1 to Article 237 provides that the article equally applies to “the female human”. </w:t>
      </w:r>
    </w:p>
    <w:p w14:paraId="2321F581" w14:textId="77777777" w:rsidR="00665CD9" w:rsidRPr="008A40B3" w:rsidRDefault="00665CD9" w:rsidP="008A40B3">
      <w:pPr>
        <w:spacing w:after="0" w:line="240" w:lineRule="auto"/>
        <w:rPr>
          <w:rFonts w:ascii="Arial" w:hAnsi="Arial" w:cs="Arial"/>
          <w:szCs w:val="20"/>
        </w:rPr>
      </w:pPr>
    </w:p>
    <w:p w14:paraId="44F78A38" w14:textId="695E0C02" w:rsidR="005D2C37" w:rsidRPr="008A40B3" w:rsidRDefault="005D2C37" w:rsidP="008A40B3">
      <w:pPr>
        <w:spacing w:after="0" w:line="240" w:lineRule="auto"/>
        <w:rPr>
          <w:rFonts w:ascii="Arial" w:hAnsi="Arial" w:cs="Arial"/>
          <w:b/>
          <w:sz w:val="20"/>
          <w:szCs w:val="20"/>
        </w:rPr>
      </w:pPr>
      <w:r w:rsidRPr="008A40B3">
        <w:rPr>
          <w:rFonts w:ascii="Arial" w:hAnsi="Arial" w:cs="Arial"/>
          <w:b/>
          <w:sz w:val="20"/>
          <w:szCs w:val="20"/>
        </w:rPr>
        <w:t>PREFERRED LANGUAGE TO ADDRESS TARGET:</w:t>
      </w:r>
      <w:r w:rsidR="0082127B" w:rsidRPr="008A40B3">
        <w:rPr>
          <w:rFonts w:ascii="Arial" w:hAnsi="Arial" w:cs="Arial"/>
          <w:b/>
          <w:sz w:val="20"/>
          <w:szCs w:val="20"/>
        </w:rPr>
        <w:t xml:space="preserve"> </w:t>
      </w:r>
      <w:r w:rsidR="00C01A8C" w:rsidRPr="008A40B3">
        <w:rPr>
          <w:rFonts w:ascii="Arial" w:hAnsi="Arial" w:cs="Arial"/>
          <w:sz w:val="20"/>
          <w:szCs w:val="20"/>
        </w:rPr>
        <w:t xml:space="preserve">Persian, English </w:t>
      </w:r>
    </w:p>
    <w:p w14:paraId="677E723D" w14:textId="77777777" w:rsidR="005D2C37" w:rsidRPr="008A40B3" w:rsidRDefault="005D2C37" w:rsidP="008A40B3">
      <w:pPr>
        <w:spacing w:after="0" w:line="240" w:lineRule="auto"/>
        <w:rPr>
          <w:rFonts w:ascii="Arial" w:hAnsi="Arial" w:cs="Arial"/>
          <w:color w:val="0070C0"/>
          <w:sz w:val="20"/>
          <w:szCs w:val="20"/>
        </w:rPr>
      </w:pPr>
      <w:r w:rsidRPr="008A40B3">
        <w:rPr>
          <w:rFonts w:ascii="Arial" w:hAnsi="Arial" w:cs="Arial"/>
          <w:sz w:val="20"/>
          <w:szCs w:val="20"/>
        </w:rPr>
        <w:t>You can also write in your own language.</w:t>
      </w:r>
    </w:p>
    <w:p w14:paraId="78F17D93" w14:textId="77777777" w:rsidR="005D2C37" w:rsidRPr="008A40B3" w:rsidRDefault="005D2C37" w:rsidP="008A40B3">
      <w:pPr>
        <w:spacing w:after="0" w:line="240" w:lineRule="auto"/>
        <w:rPr>
          <w:rFonts w:ascii="Arial" w:hAnsi="Arial" w:cs="Arial"/>
          <w:color w:val="0070C0"/>
          <w:sz w:val="20"/>
          <w:szCs w:val="20"/>
        </w:rPr>
      </w:pPr>
    </w:p>
    <w:p w14:paraId="636B746D" w14:textId="55E56BFD" w:rsidR="005D2C37" w:rsidRPr="008A40B3" w:rsidRDefault="005D2C37" w:rsidP="008A40B3">
      <w:pPr>
        <w:spacing w:after="0" w:line="240" w:lineRule="auto"/>
        <w:rPr>
          <w:rFonts w:ascii="Arial" w:hAnsi="Arial" w:cs="Arial"/>
          <w:sz w:val="20"/>
          <w:szCs w:val="20"/>
        </w:rPr>
      </w:pPr>
      <w:r w:rsidRPr="008A40B3">
        <w:rPr>
          <w:rFonts w:ascii="Arial" w:hAnsi="Arial" w:cs="Arial"/>
          <w:b/>
          <w:sz w:val="20"/>
          <w:szCs w:val="20"/>
        </w:rPr>
        <w:t xml:space="preserve">PLEASE TAKE ACTION AS SOON AS POSSIBLE UNTIL: </w:t>
      </w:r>
      <w:r w:rsidR="00FB4FA9" w:rsidRPr="008A40B3">
        <w:rPr>
          <w:rFonts w:ascii="Arial" w:hAnsi="Arial" w:cs="Arial"/>
          <w:sz w:val="20"/>
          <w:szCs w:val="20"/>
        </w:rPr>
        <w:t>March</w:t>
      </w:r>
      <w:r w:rsidRPr="008A40B3">
        <w:rPr>
          <w:rFonts w:ascii="Arial" w:hAnsi="Arial" w:cs="Arial"/>
          <w:sz w:val="20"/>
          <w:szCs w:val="20"/>
        </w:rPr>
        <w:t xml:space="preserve"> </w:t>
      </w:r>
      <w:r w:rsidR="008A40B3">
        <w:rPr>
          <w:rFonts w:ascii="Arial" w:hAnsi="Arial" w:cs="Arial"/>
          <w:sz w:val="20"/>
          <w:szCs w:val="20"/>
        </w:rPr>
        <w:t xml:space="preserve">22, </w:t>
      </w:r>
      <w:r w:rsidRPr="008A40B3">
        <w:rPr>
          <w:rFonts w:ascii="Arial" w:hAnsi="Arial" w:cs="Arial"/>
          <w:sz w:val="20"/>
          <w:szCs w:val="20"/>
        </w:rPr>
        <w:t>20</w:t>
      </w:r>
      <w:r w:rsidR="00B60939" w:rsidRPr="008A40B3">
        <w:rPr>
          <w:rFonts w:ascii="Arial" w:hAnsi="Arial" w:cs="Arial"/>
          <w:sz w:val="20"/>
          <w:szCs w:val="20"/>
        </w:rPr>
        <w:t>2</w:t>
      </w:r>
      <w:r w:rsidR="00FB4FA9" w:rsidRPr="008A40B3">
        <w:rPr>
          <w:rFonts w:ascii="Arial" w:hAnsi="Arial" w:cs="Arial"/>
          <w:sz w:val="20"/>
          <w:szCs w:val="20"/>
        </w:rPr>
        <w:t>2</w:t>
      </w:r>
    </w:p>
    <w:p w14:paraId="2C5E5589" w14:textId="77777777" w:rsidR="005D2C37" w:rsidRPr="008A40B3" w:rsidRDefault="005D2C37" w:rsidP="008A40B3">
      <w:pPr>
        <w:spacing w:after="0" w:line="240" w:lineRule="auto"/>
        <w:rPr>
          <w:rFonts w:ascii="Arial" w:hAnsi="Arial" w:cs="Arial"/>
          <w:sz w:val="20"/>
          <w:szCs w:val="20"/>
        </w:rPr>
      </w:pPr>
      <w:r w:rsidRPr="008A40B3">
        <w:rPr>
          <w:rFonts w:ascii="Arial" w:hAnsi="Arial" w:cs="Arial"/>
          <w:sz w:val="20"/>
          <w:szCs w:val="20"/>
        </w:rPr>
        <w:t>Please check with the Amnesty office in your country if you wish to send appeals after the deadline.</w:t>
      </w:r>
    </w:p>
    <w:p w14:paraId="3A043DBD" w14:textId="77777777" w:rsidR="005D2C37" w:rsidRPr="008A40B3" w:rsidRDefault="005D2C37" w:rsidP="008A40B3">
      <w:pPr>
        <w:spacing w:after="0" w:line="240" w:lineRule="auto"/>
        <w:rPr>
          <w:rFonts w:ascii="Arial" w:hAnsi="Arial" w:cs="Arial"/>
          <w:b/>
          <w:sz w:val="20"/>
          <w:szCs w:val="20"/>
        </w:rPr>
      </w:pPr>
    </w:p>
    <w:p w14:paraId="4FC154C0" w14:textId="5442233F" w:rsidR="005D2C37" w:rsidRPr="008A40B3" w:rsidRDefault="005D2C37" w:rsidP="008A40B3">
      <w:pPr>
        <w:spacing w:after="0" w:line="240" w:lineRule="auto"/>
        <w:rPr>
          <w:rFonts w:ascii="Arial" w:hAnsi="Arial" w:cs="Arial"/>
          <w:bCs/>
          <w:sz w:val="20"/>
          <w:szCs w:val="20"/>
        </w:rPr>
      </w:pPr>
      <w:r w:rsidRPr="008A40B3">
        <w:rPr>
          <w:rFonts w:ascii="Arial" w:hAnsi="Arial" w:cs="Arial"/>
          <w:b/>
          <w:sz w:val="20"/>
          <w:szCs w:val="20"/>
        </w:rPr>
        <w:t xml:space="preserve">NAME AND PRONOUN: </w:t>
      </w:r>
      <w:r w:rsidR="002B68B7" w:rsidRPr="008A40B3">
        <w:rPr>
          <w:rFonts w:ascii="Arial" w:hAnsi="Arial" w:cs="Arial"/>
          <w:b/>
          <w:sz w:val="20"/>
          <w:szCs w:val="20"/>
        </w:rPr>
        <w:t xml:space="preserve">Zahra </w:t>
      </w:r>
      <w:proofErr w:type="spellStart"/>
      <w:r w:rsidR="002B68B7" w:rsidRPr="008A40B3">
        <w:rPr>
          <w:rFonts w:ascii="Arial" w:hAnsi="Arial" w:cs="Arial"/>
          <w:b/>
          <w:sz w:val="20"/>
          <w:szCs w:val="20"/>
        </w:rPr>
        <w:t>Sedighi-Hamadani</w:t>
      </w:r>
      <w:proofErr w:type="spellEnd"/>
      <w:r w:rsidR="002B68B7" w:rsidRPr="008A40B3">
        <w:rPr>
          <w:rFonts w:ascii="Arial" w:hAnsi="Arial" w:cs="Arial"/>
          <w:b/>
          <w:sz w:val="20"/>
          <w:szCs w:val="20"/>
        </w:rPr>
        <w:t xml:space="preserve"> (known as </w:t>
      </w:r>
      <w:proofErr w:type="spellStart"/>
      <w:r w:rsidR="002B68B7" w:rsidRPr="008A40B3">
        <w:rPr>
          <w:rFonts w:ascii="Arial" w:hAnsi="Arial" w:cs="Arial"/>
          <w:b/>
          <w:sz w:val="20"/>
          <w:szCs w:val="20"/>
        </w:rPr>
        <w:t>Sareh</w:t>
      </w:r>
      <w:proofErr w:type="spellEnd"/>
      <w:r w:rsidR="002B68B7" w:rsidRPr="008A40B3">
        <w:rPr>
          <w:rFonts w:ascii="Arial" w:hAnsi="Arial" w:cs="Arial"/>
          <w:b/>
          <w:sz w:val="20"/>
          <w:szCs w:val="20"/>
        </w:rPr>
        <w:t xml:space="preserve">) </w:t>
      </w:r>
      <w:r w:rsidR="002B68B7" w:rsidRPr="008A40B3">
        <w:rPr>
          <w:rFonts w:ascii="Arial" w:hAnsi="Arial" w:cs="Arial"/>
          <w:bCs/>
          <w:sz w:val="20"/>
          <w:szCs w:val="20"/>
        </w:rPr>
        <w:t>(she/her)</w:t>
      </w:r>
    </w:p>
    <w:p w14:paraId="0CD61DE1" w14:textId="215ECCD4" w:rsidR="00B92AEC" w:rsidRPr="008A40B3" w:rsidRDefault="00B92AEC" w:rsidP="008A40B3">
      <w:pPr>
        <w:spacing w:line="240" w:lineRule="auto"/>
        <w:rPr>
          <w:rFonts w:ascii="Arial" w:hAnsi="Arial" w:cs="Arial"/>
          <w:sz w:val="20"/>
          <w:szCs w:val="20"/>
        </w:rPr>
      </w:pPr>
    </w:p>
    <w:sectPr w:rsidR="00B92AEC" w:rsidRPr="008A40B3" w:rsidSect="006C64EF">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F07D8" w14:textId="77777777" w:rsidR="00180A96" w:rsidRDefault="00180A96">
      <w:r>
        <w:separator/>
      </w:r>
    </w:p>
  </w:endnote>
  <w:endnote w:type="continuationSeparator" w:id="0">
    <w:p w14:paraId="47D86785" w14:textId="77777777" w:rsidR="00180A96" w:rsidRDefault="00180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99E6A" w14:textId="77777777" w:rsidR="006C64EF" w:rsidRDefault="006C64EF" w:rsidP="006C64EF">
    <w:pPr>
      <w:pStyle w:val="paragraph"/>
      <w:spacing w:before="0" w:beforeAutospacing="0" w:after="0" w:afterAutospacing="0"/>
      <w:jc w:val="center"/>
      <w:textAlignment w:val="baseline"/>
      <w:rPr>
        <w:rFonts w:ascii="Segoe UI" w:hAnsi="Segoe UI" w:cs="Segoe UI"/>
        <w:sz w:val="18"/>
        <w:szCs w:val="18"/>
      </w:rPr>
    </w:pPr>
    <w:bookmarkStart w:id="2"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558F268B" w14:textId="77777777" w:rsidR="006C64EF" w:rsidRDefault="006C64EF" w:rsidP="006C64EF">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2"/>
  <w:p w14:paraId="3069B85A" w14:textId="77777777" w:rsidR="006C64EF" w:rsidRDefault="006C64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EB530" w14:textId="0199CEFA" w:rsidR="006C64EF" w:rsidRDefault="006C64EF">
    <w:pPr>
      <w:pStyle w:val="Footer"/>
    </w:pPr>
    <w:r>
      <w:rPr>
        <w:noProof/>
      </w:rPr>
      <w:drawing>
        <wp:anchor distT="0" distB="0" distL="114300" distR="114300" simplePos="0" relativeHeight="251658240" behindDoc="0" locked="0" layoutInCell="1" allowOverlap="1" wp14:anchorId="04A60CD0" wp14:editId="15E525C0">
          <wp:simplePos x="0" y="0"/>
          <wp:positionH relativeFrom="column">
            <wp:posOffset>689447</wp:posOffset>
          </wp:positionH>
          <wp:positionV relativeFrom="paragraph">
            <wp:posOffset>-463115</wp:posOffset>
          </wp:positionV>
          <wp:extent cx="5353050" cy="820687"/>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3050" cy="820687"/>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EEF6D" w14:textId="77777777" w:rsidR="00180A96" w:rsidRDefault="00180A96">
      <w:r>
        <w:separator/>
      </w:r>
    </w:p>
  </w:footnote>
  <w:footnote w:type="continuationSeparator" w:id="0">
    <w:p w14:paraId="66B795B5" w14:textId="77777777" w:rsidR="00180A96" w:rsidRDefault="00180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B49C" w14:textId="42A359E5" w:rsidR="007A3AEA" w:rsidRDefault="00FB4FA9" w:rsidP="00FB4FA9">
    <w:pPr>
      <w:tabs>
        <w:tab w:val="left" w:pos="6060"/>
        <w:tab w:val="right" w:pos="10203"/>
      </w:tabs>
      <w:spacing w:after="0"/>
      <w:rPr>
        <w:sz w:val="16"/>
        <w:szCs w:val="16"/>
      </w:rPr>
    </w:pPr>
    <w:r>
      <w:rPr>
        <w:sz w:val="16"/>
        <w:szCs w:val="16"/>
      </w:rPr>
      <w:t>First</w:t>
    </w:r>
    <w:r w:rsidR="007A3AEA">
      <w:rPr>
        <w:sz w:val="16"/>
        <w:szCs w:val="16"/>
      </w:rPr>
      <w:t xml:space="preserve"> UA: </w:t>
    </w:r>
    <w:r w:rsidR="00742F86">
      <w:rPr>
        <w:sz w:val="16"/>
        <w:szCs w:val="16"/>
      </w:rPr>
      <w:t>5/22</w:t>
    </w:r>
    <w:r w:rsidR="007A3AEA">
      <w:rPr>
        <w:sz w:val="16"/>
        <w:szCs w:val="16"/>
      </w:rPr>
      <w:t xml:space="preserve"> Index: </w:t>
    </w:r>
    <w:r w:rsidR="00742F86" w:rsidRPr="00742F86">
      <w:rPr>
        <w:sz w:val="16"/>
        <w:szCs w:val="16"/>
      </w:rPr>
      <w:t>MDE 13/5180/2022</w:t>
    </w:r>
    <w:r w:rsidR="007A3AEA">
      <w:rPr>
        <w:sz w:val="16"/>
        <w:szCs w:val="16"/>
      </w:rPr>
      <w:t xml:space="preserve"> </w:t>
    </w:r>
    <w:r>
      <w:rPr>
        <w:sz w:val="16"/>
        <w:szCs w:val="16"/>
      </w:rPr>
      <w:t>Iran</w:t>
    </w:r>
    <w:r w:rsidR="007A3AEA">
      <w:rPr>
        <w:sz w:val="16"/>
        <w:szCs w:val="16"/>
      </w:rPr>
      <w:tab/>
    </w:r>
    <w:r w:rsidR="0082127B">
      <w:rPr>
        <w:sz w:val="16"/>
        <w:szCs w:val="16"/>
      </w:rPr>
      <w:tab/>
    </w:r>
    <w:r w:rsidR="007A3AEA">
      <w:rPr>
        <w:sz w:val="16"/>
        <w:szCs w:val="16"/>
      </w:rPr>
      <w:t>Date:</w:t>
    </w:r>
    <w:r w:rsidR="008A40B3">
      <w:rPr>
        <w:sz w:val="16"/>
        <w:szCs w:val="16"/>
      </w:rPr>
      <w:t xml:space="preserve"> </w:t>
    </w:r>
    <w:r>
      <w:rPr>
        <w:sz w:val="16"/>
        <w:szCs w:val="16"/>
      </w:rPr>
      <w:t xml:space="preserve">January </w:t>
    </w:r>
    <w:r w:rsidR="008A40B3">
      <w:rPr>
        <w:sz w:val="16"/>
        <w:szCs w:val="16"/>
      </w:rPr>
      <w:t xml:space="preserve">25, </w:t>
    </w:r>
    <w:r>
      <w:rPr>
        <w:sz w:val="16"/>
        <w:szCs w:val="16"/>
      </w:rPr>
      <w:t>2022</w:t>
    </w:r>
  </w:p>
  <w:p w14:paraId="605EA1F6" w14:textId="77777777" w:rsidR="008A40B3" w:rsidRPr="00980425" w:rsidRDefault="008A40B3" w:rsidP="00FB4FA9">
    <w:pPr>
      <w:tabs>
        <w:tab w:val="left" w:pos="6060"/>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7B9DDED9" w:rsidR="00E45B15" w:rsidRDefault="006C64EF" w:rsidP="006C64EF">
    <w:pPr>
      <w:tabs>
        <w:tab w:val="left" w:pos="6060"/>
        <w:tab w:val="right" w:pos="10203"/>
      </w:tabs>
      <w:spacing w:after="0"/>
      <w:rPr>
        <w:sz w:val="16"/>
        <w:szCs w:val="16"/>
      </w:rPr>
    </w:pPr>
    <w:r>
      <w:rPr>
        <w:sz w:val="16"/>
        <w:szCs w:val="16"/>
      </w:rPr>
      <w:t xml:space="preserve">First UA: 5/22 Index: </w:t>
    </w:r>
    <w:r w:rsidRPr="00742F86">
      <w:rPr>
        <w:sz w:val="16"/>
        <w:szCs w:val="16"/>
      </w:rPr>
      <w:t>MDE 13/5180/2022</w:t>
    </w:r>
    <w:r>
      <w:rPr>
        <w:sz w:val="16"/>
        <w:szCs w:val="16"/>
      </w:rPr>
      <w:t xml:space="preserve"> Iran</w:t>
    </w:r>
    <w:r>
      <w:rPr>
        <w:sz w:val="16"/>
        <w:szCs w:val="16"/>
      </w:rPr>
      <w:tab/>
    </w:r>
    <w:r>
      <w:rPr>
        <w:sz w:val="16"/>
        <w:szCs w:val="16"/>
      </w:rPr>
      <w:tab/>
      <w:t>Date: January 25, 2022</w:t>
    </w:r>
  </w:p>
  <w:p w14:paraId="727B1800" w14:textId="77777777" w:rsidR="006C64EF" w:rsidRPr="006C64EF" w:rsidRDefault="006C64EF" w:rsidP="006C64EF">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01" type="#_x0000_t75" style="width:7.3pt;height:7.3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9"/>
  </w:num>
  <w:num w:numId="5">
    <w:abstractNumId w:val="3"/>
  </w:num>
  <w:num w:numId="6">
    <w:abstractNumId w:val="20"/>
  </w:num>
  <w:num w:numId="7">
    <w:abstractNumId w:val="18"/>
  </w:num>
  <w:num w:numId="8">
    <w:abstractNumId w:val="8"/>
  </w:num>
  <w:num w:numId="9">
    <w:abstractNumId w:val="7"/>
  </w:num>
  <w:num w:numId="10">
    <w:abstractNumId w:val="12"/>
  </w:num>
  <w:num w:numId="11">
    <w:abstractNumId w:val="5"/>
  </w:num>
  <w:num w:numId="12">
    <w:abstractNumId w:val="13"/>
  </w:num>
  <w:num w:numId="13">
    <w:abstractNumId w:val="14"/>
  </w:num>
  <w:num w:numId="14">
    <w:abstractNumId w:val="1"/>
  </w:num>
  <w:num w:numId="15">
    <w:abstractNumId w:val="19"/>
  </w:num>
  <w:num w:numId="16">
    <w:abstractNumId w:val="10"/>
  </w:num>
  <w:num w:numId="17">
    <w:abstractNumId w:val="11"/>
  </w:num>
  <w:num w:numId="18">
    <w:abstractNumId w:val="4"/>
  </w:num>
  <w:num w:numId="19">
    <w:abstractNumId w:val="6"/>
  </w:num>
  <w:num w:numId="20">
    <w:abstractNumId w:val="17"/>
  </w:num>
  <w:num w:numId="21">
    <w:abstractNumId w:val="2"/>
  </w:num>
  <w:num w:numId="22">
    <w:abstractNumId w:val="23"/>
  </w:num>
  <w:num w:numId="23">
    <w:abstractNumId w:val="15"/>
  </w:num>
  <w:num w:numId="24">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46529"/>
    <w:rsid w:val="000528B5"/>
    <w:rsid w:val="00057A7E"/>
    <w:rsid w:val="000672B0"/>
    <w:rsid w:val="00067549"/>
    <w:rsid w:val="00076037"/>
    <w:rsid w:val="00083462"/>
    <w:rsid w:val="00087E2B"/>
    <w:rsid w:val="0009130D"/>
    <w:rsid w:val="00092DFA"/>
    <w:rsid w:val="000957C5"/>
    <w:rsid w:val="000A1E48"/>
    <w:rsid w:val="000A1F14"/>
    <w:rsid w:val="000B02B4"/>
    <w:rsid w:val="000B4A38"/>
    <w:rsid w:val="000C2A0D"/>
    <w:rsid w:val="000C6196"/>
    <w:rsid w:val="000D0ABB"/>
    <w:rsid w:val="000D11CD"/>
    <w:rsid w:val="000D70C1"/>
    <w:rsid w:val="000E0D61"/>
    <w:rsid w:val="000E57D4"/>
    <w:rsid w:val="000F3012"/>
    <w:rsid w:val="00100FE4"/>
    <w:rsid w:val="0010425E"/>
    <w:rsid w:val="00106837"/>
    <w:rsid w:val="00106D61"/>
    <w:rsid w:val="00114556"/>
    <w:rsid w:val="0012544D"/>
    <w:rsid w:val="001300C3"/>
    <w:rsid w:val="00130B8A"/>
    <w:rsid w:val="00145D27"/>
    <w:rsid w:val="00145FFB"/>
    <w:rsid w:val="0014617E"/>
    <w:rsid w:val="001526C3"/>
    <w:rsid w:val="001561F4"/>
    <w:rsid w:val="0015709C"/>
    <w:rsid w:val="0016118D"/>
    <w:rsid w:val="001648DB"/>
    <w:rsid w:val="00174398"/>
    <w:rsid w:val="00176678"/>
    <w:rsid w:val="001773D1"/>
    <w:rsid w:val="00177779"/>
    <w:rsid w:val="00180A96"/>
    <w:rsid w:val="0019118D"/>
    <w:rsid w:val="00194CD5"/>
    <w:rsid w:val="00197492"/>
    <w:rsid w:val="00197D36"/>
    <w:rsid w:val="001A635D"/>
    <w:rsid w:val="001A6AC9"/>
    <w:rsid w:val="001D2FF4"/>
    <w:rsid w:val="001D52A5"/>
    <w:rsid w:val="001E2045"/>
    <w:rsid w:val="001F06B2"/>
    <w:rsid w:val="00201189"/>
    <w:rsid w:val="002036C0"/>
    <w:rsid w:val="00215C3E"/>
    <w:rsid w:val="00215E33"/>
    <w:rsid w:val="00217620"/>
    <w:rsid w:val="00225A11"/>
    <w:rsid w:val="002558D7"/>
    <w:rsid w:val="0025792F"/>
    <w:rsid w:val="00261CC7"/>
    <w:rsid w:val="002665C3"/>
    <w:rsid w:val="00267383"/>
    <w:rsid w:val="002703E7"/>
    <w:rsid w:val="002709C3"/>
    <w:rsid w:val="002739C9"/>
    <w:rsid w:val="00273E9A"/>
    <w:rsid w:val="002A2F36"/>
    <w:rsid w:val="002B2E9B"/>
    <w:rsid w:val="002B68B7"/>
    <w:rsid w:val="002C06A6"/>
    <w:rsid w:val="002C5FE4"/>
    <w:rsid w:val="002C7F1F"/>
    <w:rsid w:val="002D48CD"/>
    <w:rsid w:val="002D5454"/>
    <w:rsid w:val="002E3658"/>
    <w:rsid w:val="002E6C3F"/>
    <w:rsid w:val="002F3C80"/>
    <w:rsid w:val="002F7401"/>
    <w:rsid w:val="0031230A"/>
    <w:rsid w:val="00313E8B"/>
    <w:rsid w:val="00320461"/>
    <w:rsid w:val="00323B6C"/>
    <w:rsid w:val="00326FEE"/>
    <w:rsid w:val="00333142"/>
    <w:rsid w:val="0033624A"/>
    <w:rsid w:val="003373A5"/>
    <w:rsid w:val="00337826"/>
    <w:rsid w:val="0034128A"/>
    <w:rsid w:val="0034324D"/>
    <w:rsid w:val="0035329F"/>
    <w:rsid w:val="00355617"/>
    <w:rsid w:val="003709A6"/>
    <w:rsid w:val="00370EC8"/>
    <w:rsid w:val="00376EF4"/>
    <w:rsid w:val="00383983"/>
    <w:rsid w:val="003904F0"/>
    <w:rsid w:val="003975C9"/>
    <w:rsid w:val="00397C61"/>
    <w:rsid w:val="003B294A"/>
    <w:rsid w:val="003C3210"/>
    <w:rsid w:val="003C5EEA"/>
    <w:rsid w:val="003C7CB6"/>
    <w:rsid w:val="003D1EBE"/>
    <w:rsid w:val="003F3D5D"/>
    <w:rsid w:val="0042210F"/>
    <w:rsid w:val="004334BF"/>
    <w:rsid w:val="004408A1"/>
    <w:rsid w:val="00442E5B"/>
    <w:rsid w:val="0044379B"/>
    <w:rsid w:val="00445D50"/>
    <w:rsid w:val="00453538"/>
    <w:rsid w:val="004603A2"/>
    <w:rsid w:val="00486088"/>
    <w:rsid w:val="00492FA8"/>
    <w:rsid w:val="00493CDD"/>
    <w:rsid w:val="004A1BDD"/>
    <w:rsid w:val="004B1E15"/>
    <w:rsid w:val="004B2367"/>
    <w:rsid w:val="004B381D"/>
    <w:rsid w:val="004C265C"/>
    <w:rsid w:val="004C71F5"/>
    <w:rsid w:val="004D41DC"/>
    <w:rsid w:val="004D4E0F"/>
    <w:rsid w:val="00504FBC"/>
    <w:rsid w:val="00507838"/>
    <w:rsid w:val="00517E88"/>
    <w:rsid w:val="00532715"/>
    <w:rsid w:val="005363CA"/>
    <w:rsid w:val="0054005C"/>
    <w:rsid w:val="00542F58"/>
    <w:rsid w:val="00545423"/>
    <w:rsid w:val="00547E71"/>
    <w:rsid w:val="00565462"/>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39B7"/>
    <w:rsid w:val="005D7287"/>
    <w:rsid w:val="005D7D1C"/>
    <w:rsid w:val="005E000B"/>
    <w:rsid w:val="005E2840"/>
    <w:rsid w:val="005E7568"/>
    <w:rsid w:val="005F0355"/>
    <w:rsid w:val="005F5E43"/>
    <w:rsid w:val="00600EF5"/>
    <w:rsid w:val="00606108"/>
    <w:rsid w:val="006201FC"/>
    <w:rsid w:val="00620ADD"/>
    <w:rsid w:val="006328CD"/>
    <w:rsid w:val="00632A91"/>
    <w:rsid w:val="00640EF2"/>
    <w:rsid w:val="0064718C"/>
    <w:rsid w:val="0065049B"/>
    <w:rsid w:val="00650D73"/>
    <w:rsid w:val="006558EE"/>
    <w:rsid w:val="00657231"/>
    <w:rsid w:val="00665CD9"/>
    <w:rsid w:val="00667FBC"/>
    <w:rsid w:val="00677DA0"/>
    <w:rsid w:val="0069571A"/>
    <w:rsid w:val="006973CE"/>
    <w:rsid w:val="006A0BB9"/>
    <w:rsid w:val="006B12FA"/>
    <w:rsid w:val="006B3702"/>
    <w:rsid w:val="006B461E"/>
    <w:rsid w:val="006C3C21"/>
    <w:rsid w:val="006C64EF"/>
    <w:rsid w:val="006C7375"/>
    <w:rsid w:val="006C7A31"/>
    <w:rsid w:val="006D1034"/>
    <w:rsid w:val="006F4C28"/>
    <w:rsid w:val="0070364E"/>
    <w:rsid w:val="007104E8"/>
    <w:rsid w:val="007156FC"/>
    <w:rsid w:val="00716942"/>
    <w:rsid w:val="007173E9"/>
    <w:rsid w:val="00727519"/>
    <w:rsid w:val="00727CA7"/>
    <w:rsid w:val="007334BA"/>
    <w:rsid w:val="0073431C"/>
    <w:rsid w:val="00742F86"/>
    <w:rsid w:val="007457C9"/>
    <w:rsid w:val="007656E7"/>
    <w:rsid w:val="007666A4"/>
    <w:rsid w:val="00772CAF"/>
    <w:rsid w:val="00773365"/>
    <w:rsid w:val="00780F89"/>
    <w:rsid w:val="00781624"/>
    <w:rsid w:val="00781E3C"/>
    <w:rsid w:val="007858BA"/>
    <w:rsid w:val="00786029"/>
    <w:rsid w:val="007967DD"/>
    <w:rsid w:val="007A2ABA"/>
    <w:rsid w:val="007A3AEA"/>
    <w:rsid w:val="007A78BB"/>
    <w:rsid w:val="007A7F97"/>
    <w:rsid w:val="007B4F3E"/>
    <w:rsid w:val="007B7197"/>
    <w:rsid w:val="007C6CD0"/>
    <w:rsid w:val="007E4537"/>
    <w:rsid w:val="007F72FF"/>
    <w:rsid w:val="007F7B5E"/>
    <w:rsid w:val="008056E9"/>
    <w:rsid w:val="0081049F"/>
    <w:rsid w:val="00814632"/>
    <w:rsid w:val="0082127B"/>
    <w:rsid w:val="00824E05"/>
    <w:rsid w:val="00827A40"/>
    <w:rsid w:val="00844F48"/>
    <w:rsid w:val="008455C2"/>
    <w:rsid w:val="00846E45"/>
    <w:rsid w:val="00864035"/>
    <w:rsid w:val="00866873"/>
    <w:rsid w:val="008763F4"/>
    <w:rsid w:val="00877CE4"/>
    <w:rsid w:val="008849EA"/>
    <w:rsid w:val="00884D10"/>
    <w:rsid w:val="00891FE8"/>
    <w:rsid w:val="00894B56"/>
    <w:rsid w:val="008A40B3"/>
    <w:rsid w:val="008B5757"/>
    <w:rsid w:val="008B6F02"/>
    <w:rsid w:val="008D16ED"/>
    <w:rsid w:val="008D2A6B"/>
    <w:rsid w:val="008D49A5"/>
    <w:rsid w:val="008E0B66"/>
    <w:rsid w:val="008E172D"/>
    <w:rsid w:val="008F4C09"/>
    <w:rsid w:val="00902730"/>
    <w:rsid w:val="00906C9F"/>
    <w:rsid w:val="009123AC"/>
    <w:rsid w:val="00921577"/>
    <w:rsid w:val="009259E1"/>
    <w:rsid w:val="00930FA2"/>
    <w:rsid w:val="00940A61"/>
    <w:rsid w:val="0095131D"/>
    <w:rsid w:val="0095188F"/>
    <w:rsid w:val="009550A0"/>
    <w:rsid w:val="00960C64"/>
    <w:rsid w:val="00963D4F"/>
    <w:rsid w:val="00966CBC"/>
    <w:rsid w:val="0097218E"/>
    <w:rsid w:val="00980425"/>
    <w:rsid w:val="00991C69"/>
    <w:rsid w:val="009923C0"/>
    <w:rsid w:val="009B51E5"/>
    <w:rsid w:val="009B78FE"/>
    <w:rsid w:val="009C3521"/>
    <w:rsid w:val="009C4461"/>
    <w:rsid w:val="009C6B5A"/>
    <w:rsid w:val="009E05CC"/>
    <w:rsid w:val="009E097D"/>
    <w:rsid w:val="009E7E6E"/>
    <w:rsid w:val="009F6250"/>
    <w:rsid w:val="00A050D9"/>
    <w:rsid w:val="00A065C9"/>
    <w:rsid w:val="00A07E67"/>
    <w:rsid w:val="00A31F72"/>
    <w:rsid w:val="00A41FC6"/>
    <w:rsid w:val="00A44B1B"/>
    <w:rsid w:val="00A4583A"/>
    <w:rsid w:val="00A6381A"/>
    <w:rsid w:val="00A64119"/>
    <w:rsid w:val="00A64AA1"/>
    <w:rsid w:val="00A70D9D"/>
    <w:rsid w:val="00A7548F"/>
    <w:rsid w:val="00A75B6E"/>
    <w:rsid w:val="00A81673"/>
    <w:rsid w:val="00A90EA6"/>
    <w:rsid w:val="00A95032"/>
    <w:rsid w:val="00AB5744"/>
    <w:rsid w:val="00AB5C6E"/>
    <w:rsid w:val="00AB606B"/>
    <w:rsid w:val="00AB7C95"/>
    <w:rsid w:val="00AB7E5D"/>
    <w:rsid w:val="00AC15B7"/>
    <w:rsid w:val="00AC2B92"/>
    <w:rsid w:val="00AC367F"/>
    <w:rsid w:val="00AD4CFE"/>
    <w:rsid w:val="00AE4214"/>
    <w:rsid w:val="00AF0FCD"/>
    <w:rsid w:val="00AF5FF0"/>
    <w:rsid w:val="00B206A8"/>
    <w:rsid w:val="00B24056"/>
    <w:rsid w:val="00B27341"/>
    <w:rsid w:val="00B408D4"/>
    <w:rsid w:val="00B52B01"/>
    <w:rsid w:val="00B60939"/>
    <w:rsid w:val="00B6690B"/>
    <w:rsid w:val="00B7545C"/>
    <w:rsid w:val="00B776FD"/>
    <w:rsid w:val="00B90BD7"/>
    <w:rsid w:val="00B92AEC"/>
    <w:rsid w:val="00B957E6"/>
    <w:rsid w:val="00B97626"/>
    <w:rsid w:val="00BA0E81"/>
    <w:rsid w:val="00BA2E90"/>
    <w:rsid w:val="00BA6913"/>
    <w:rsid w:val="00BA69E9"/>
    <w:rsid w:val="00BB01FA"/>
    <w:rsid w:val="00BB0B3B"/>
    <w:rsid w:val="00BC7111"/>
    <w:rsid w:val="00BD0B43"/>
    <w:rsid w:val="00BD4CCC"/>
    <w:rsid w:val="00BE0D92"/>
    <w:rsid w:val="00BE4685"/>
    <w:rsid w:val="00BE6035"/>
    <w:rsid w:val="00BF4778"/>
    <w:rsid w:val="00BF7136"/>
    <w:rsid w:val="00C01A8C"/>
    <w:rsid w:val="00C01C2A"/>
    <w:rsid w:val="00C037C4"/>
    <w:rsid w:val="00C162AD"/>
    <w:rsid w:val="00C17D6F"/>
    <w:rsid w:val="00C219E8"/>
    <w:rsid w:val="00C22113"/>
    <w:rsid w:val="00C231B4"/>
    <w:rsid w:val="00C2626D"/>
    <w:rsid w:val="00C359CF"/>
    <w:rsid w:val="00C370BB"/>
    <w:rsid w:val="00C415B8"/>
    <w:rsid w:val="00C460DB"/>
    <w:rsid w:val="00C47A5E"/>
    <w:rsid w:val="00C50CEC"/>
    <w:rsid w:val="00C538D1"/>
    <w:rsid w:val="00C607FB"/>
    <w:rsid w:val="00C73EC8"/>
    <w:rsid w:val="00C76EE0"/>
    <w:rsid w:val="00C8330C"/>
    <w:rsid w:val="00C85BFA"/>
    <w:rsid w:val="00C85EFE"/>
    <w:rsid w:val="00C934DE"/>
    <w:rsid w:val="00C93CB2"/>
    <w:rsid w:val="00C959CD"/>
    <w:rsid w:val="00CA13A3"/>
    <w:rsid w:val="00CA51AF"/>
    <w:rsid w:val="00CA5CB1"/>
    <w:rsid w:val="00CC02E3"/>
    <w:rsid w:val="00CC1FB7"/>
    <w:rsid w:val="00CD2995"/>
    <w:rsid w:val="00CD5178"/>
    <w:rsid w:val="00CE32B8"/>
    <w:rsid w:val="00CF1902"/>
    <w:rsid w:val="00CF7805"/>
    <w:rsid w:val="00D007F8"/>
    <w:rsid w:val="00D030C9"/>
    <w:rsid w:val="00D03409"/>
    <w:rsid w:val="00D05014"/>
    <w:rsid w:val="00D05A52"/>
    <w:rsid w:val="00D114C6"/>
    <w:rsid w:val="00D13EF0"/>
    <w:rsid w:val="00D142D0"/>
    <w:rsid w:val="00D23D90"/>
    <w:rsid w:val="00D26BF9"/>
    <w:rsid w:val="00D35879"/>
    <w:rsid w:val="00D4361D"/>
    <w:rsid w:val="00D47210"/>
    <w:rsid w:val="00D54217"/>
    <w:rsid w:val="00D60F44"/>
    <w:rsid w:val="00D62977"/>
    <w:rsid w:val="00D635A1"/>
    <w:rsid w:val="00D6411A"/>
    <w:rsid w:val="00D67ABF"/>
    <w:rsid w:val="00D749E6"/>
    <w:rsid w:val="00D8330B"/>
    <w:rsid w:val="00D834E2"/>
    <w:rsid w:val="00D839E9"/>
    <w:rsid w:val="00D844EE"/>
    <w:rsid w:val="00D847F8"/>
    <w:rsid w:val="00D90465"/>
    <w:rsid w:val="00D90F36"/>
    <w:rsid w:val="00D915BF"/>
    <w:rsid w:val="00D9505F"/>
    <w:rsid w:val="00D95920"/>
    <w:rsid w:val="00DB0337"/>
    <w:rsid w:val="00DB7D74"/>
    <w:rsid w:val="00DC65A4"/>
    <w:rsid w:val="00DD346F"/>
    <w:rsid w:val="00DE7D48"/>
    <w:rsid w:val="00DF1141"/>
    <w:rsid w:val="00DF3644"/>
    <w:rsid w:val="00DF3DF5"/>
    <w:rsid w:val="00DF63A6"/>
    <w:rsid w:val="00E04AF0"/>
    <w:rsid w:val="00E05823"/>
    <w:rsid w:val="00E12FD3"/>
    <w:rsid w:val="00E2106A"/>
    <w:rsid w:val="00E2268B"/>
    <w:rsid w:val="00E22AAE"/>
    <w:rsid w:val="00E37B98"/>
    <w:rsid w:val="00E406B4"/>
    <w:rsid w:val="00E40EAA"/>
    <w:rsid w:val="00E43E78"/>
    <w:rsid w:val="00E43F3A"/>
    <w:rsid w:val="00E45B15"/>
    <w:rsid w:val="00E63CEF"/>
    <w:rsid w:val="00E65D5E"/>
    <w:rsid w:val="00E67C6B"/>
    <w:rsid w:val="00E707D9"/>
    <w:rsid w:val="00E7569C"/>
    <w:rsid w:val="00E76516"/>
    <w:rsid w:val="00E778FE"/>
    <w:rsid w:val="00E866A3"/>
    <w:rsid w:val="00E942AB"/>
    <w:rsid w:val="00EA1562"/>
    <w:rsid w:val="00EA68CE"/>
    <w:rsid w:val="00EA6A51"/>
    <w:rsid w:val="00EB1C45"/>
    <w:rsid w:val="00EB51EB"/>
    <w:rsid w:val="00EB7BD1"/>
    <w:rsid w:val="00EC677A"/>
    <w:rsid w:val="00EF284E"/>
    <w:rsid w:val="00F25445"/>
    <w:rsid w:val="00F322A8"/>
    <w:rsid w:val="00F3436F"/>
    <w:rsid w:val="00F45927"/>
    <w:rsid w:val="00F50CD8"/>
    <w:rsid w:val="00F647E3"/>
    <w:rsid w:val="00F65D4B"/>
    <w:rsid w:val="00F7577A"/>
    <w:rsid w:val="00F771BD"/>
    <w:rsid w:val="00F83EDB"/>
    <w:rsid w:val="00F91619"/>
    <w:rsid w:val="00F93094"/>
    <w:rsid w:val="00F9400E"/>
    <w:rsid w:val="00F94CE6"/>
    <w:rsid w:val="00FA1C07"/>
    <w:rsid w:val="00FA48E3"/>
    <w:rsid w:val="00FA4E88"/>
    <w:rsid w:val="00FA6CE8"/>
    <w:rsid w:val="00FA7368"/>
    <w:rsid w:val="00FB2CBD"/>
    <w:rsid w:val="00FB4FA9"/>
    <w:rsid w:val="00FB54DD"/>
    <w:rsid w:val="00FB6A97"/>
    <w:rsid w:val="00FC01A6"/>
    <w:rsid w:val="00FC02FB"/>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uiPriority w:val="99"/>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link w:val="FootnoteTextChar"/>
    <w:uiPriority w:val="99"/>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uiPriority w:val="20"/>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FootnoteTextChar">
    <w:name w:val="Footnote Text Char"/>
    <w:basedOn w:val="DefaultParagraphFont"/>
    <w:link w:val="FootnoteText"/>
    <w:uiPriority w:val="99"/>
    <w:semiHidden/>
    <w:rsid w:val="00E43E78"/>
    <w:rPr>
      <w:rFonts w:ascii="Amnesty Trade Gothic" w:hAnsi="Amnesty Trade Gothic"/>
      <w:color w:val="000000"/>
      <w:sz w:val="12"/>
      <w:szCs w:val="24"/>
      <w:lang w:eastAsia="ar-SA"/>
    </w:rPr>
  </w:style>
  <w:style w:type="paragraph" w:customStyle="1" w:styleId="PSBodyText">
    <w:name w:val="PS Body Text"/>
    <w:basedOn w:val="Normal"/>
    <w:uiPriority w:val="2"/>
    <w:qFormat/>
    <w:rsid w:val="00E43E78"/>
    <w:pPr>
      <w:widowControl/>
      <w:suppressAutoHyphens w:val="0"/>
      <w:spacing w:after="120" w:line="240" w:lineRule="exact"/>
    </w:pPr>
    <w:rPr>
      <w:rFonts w:ascii="Amnesty Trade Gothic Light" w:eastAsiaTheme="minorEastAsia" w:hAnsi="Amnesty Trade Gothic Light" w:cs="Arial"/>
      <w:color w:val="000000" w:themeColor="text1"/>
      <w:sz w:val="20"/>
      <w:szCs w:val="64"/>
      <w:lang w:val="en-US" w:eastAsia="en-US"/>
    </w:rPr>
  </w:style>
  <w:style w:type="paragraph" w:customStyle="1" w:styleId="C6BodyText">
    <w:name w:val="C6 Body Text"/>
    <w:basedOn w:val="Normal"/>
    <w:link w:val="C6BodyTextZchn"/>
    <w:qFormat/>
    <w:rsid w:val="00E43E78"/>
    <w:pPr>
      <w:widowControl/>
      <w:suppressAutoHyphens w:val="0"/>
      <w:spacing w:after="120" w:line="240" w:lineRule="auto"/>
    </w:pPr>
    <w:rPr>
      <w:rFonts w:asciiTheme="minorHAnsi" w:eastAsia="Calibri" w:hAnsiTheme="minorHAnsi"/>
      <w:color w:val="4A442A" w:themeColor="background2" w:themeShade="40"/>
      <w:sz w:val="24"/>
      <w:lang w:val="en-US" w:eastAsia="en-US"/>
    </w:rPr>
  </w:style>
  <w:style w:type="character" w:customStyle="1" w:styleId="C6BodyTextZchn">
    <w:name w:val="C6 Body Text Zchn"/>
    <w:basedOn w:val="DefaultParagraphFont"/>
    <w:link w:val="C6BodyText"/>
    <w:rsid w:val="00E43E78"/>
    <w:rPr>
      <w:rFonts w:asciiTheme="minorHAnsi" w:eastAsia="Calibri" w:hAnsiTheme="minorHAnsi"/>
      <w:color w:val="4A442A" w:themeColor="background2" w:themeShade="40"/>
      <w:sz w:val="24"/>
      <w:szCs w:val="24"/>
      <w:lang w:val="en-US" w:eastAsia="en-US"/>
    </w:rPr>
  </w:style>
  <w:style w:type="character" w:customStyle="1" w:styleId="muxgbd">
    <w:name w:val="muxgbd"/>
    <w:basedOn w:val="DefaultParagraphFont"/>
    <w:rsid w:val="0054005C"/>
  </w:style>
  <w:style w:type="paragraph" w:customStyle="1" w:styleId="paragraph">
    <w:name w:val="paragraph"/>
    <w:basedOn w:val="Normal"/>
    <w:rsid w:val="006C64EF"/>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6C64EF"/>
  </w:style>
  <w:style w:type="character" w:customStyle="1" w:styleId="eop">
    <w:name w:val="eop"/>
    <w:basedOn w:val="DefaultParagraphFont"/>
    <w:rsid w:val="006C6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8430">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ajidravanchi@mfa.gov.ir"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iran@un.i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twitter.com/TakhtRavanchi"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witter.com/iran_u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1439</Words>
  <Characters>8205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Nery Chavez</cp:lastModifiedBy>
  <cp:revision>2</cp:revision>
  <cp:lastPrinted>2019-01-25T20:51:00Z</cp:lastPrinted>
  <dcterms:created xsi:type="dcterms:W3CDTF">2022-01-25T19:00:00Z</dcterms:created>
  <dcterms:modified xsi:type="dcterms:W3CDTF">2022-01-25T19:00:00Z</dcterms:modified>
</cp:coreProperties>
</file>