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3C7248" w14:textId="77777777" w:rsidR="003C1186" w:rsidRPr="00E019E0" w:rsidRDefault="003C1186" w:rsidP="008129FB">
      <w:pPr>
        <w:pStyle w:val="AIUrgentActionTopHeading"/>
        <w:tabs>
          <w:tab w:val="clear" w:pos="567"/>
        </w:tabs>
        <w:spacing w:line="240" w:lineRule="auto"/>
        <w:rPr>
          <w:rFonts w:cs="Arial"/>
          <w:sz w:val="70"/>
          <w:szCs w:val="70"/>
        </w:rPr>
      </w:pPr>
      <w:r w:rsidRPr="00E019E0">
        <w:rPr>
          <w:rFonts w:cs="Arial"/>
          <w:sz w:val="70"/>
          <w:szCs w:val="70"/>
          <w:highlight w:val="yellow"/>
        </w:rPr>
        <w:t>URGENT ACTION</w:t>
      </w:r>
    </w:p>
    <w:p w14:paraId="54F908AD" w14:textId="77777777" w:rsidR="003C1186" w:rsidRPr="00E019E0" w:rsidRDefault="003C1186" w:rsidP="008129FB">
      <w:pPr>
        <w:pStyle w:val="Default"/>
        <w:rPr>
          <w:b/>
          <w:sz w:val="16"/>
          <w:szCs w:val="16"/>
        </w:rPr>
      </w:pPr>
    </w:p>
    <w:p w14:paraId="2C92607C" w14:textId="3111DDBF" w:rsidR="00B67C05" w:rsidRPr="00E019E0" w:rsidRDefault="00B67C05" w:rsidP="008129FB">
      <w:pPr>
        <w:spacing w:after="0" w:line="240" w:lineRule="auto"/>
        <w:rPr>
          <w:rFonts w:ascii="Arial" w:hAnsi="Arial" w:cs="Arial"/>
          <w:b/>
          <w:sz w:val="34"/>
          <w:szCs w:val="34"/>
          <w:lang w:eastAsia="es-MX"/>
        </w:rPr>
      </w:pPr>
      <w:r w:rsidRPr="00E019E0">
        <w:rPr>
          <w:rFonts w:ascii="Arial" w:hAnsi="Arial" w:cs="Arial"/>
          <w:b/>
          <w:bCs/>
          <w:sz w:val="34"/>
          <w:szCs w:val="34"/>
        </w:rPr>
        <w:t>STOP DEPORTATION OF HEALTHCARE WORKER</w:t>
      </w:r>
    </w:p>
    <w:p w14:paraId="436F6EDA" w14:textId="131E0291" w:rsidR="003C1186" w:rsidRPr="008129FB" w:rsidRDefault="00B67C05" w:rsidP="008129FB">
      <w:pPr>
        <w:spacing w:after="0" w:line="240" w:lineRule="auto"/>
        <w:jc w:val="both"/>
        <w:rPr>
          <w:rFonts w:ascii="Arial" w:hAnsi="Arial" w:cs="Arial"/>
          <w:b/>
          <w:sz w:val="22"/>
          <w:szCs w:val="22"/>
          <w:lang w:eastAsia="es-MX"/>
        </w:rPr>
      </w:pPr>
      <w:bookmarkStart w:id="0" w:name="_Hlk87886337"/>
      <w:r w:rsidRPr="008129FB">
        <w:rPr>
          <w:rFonts w:ascii="Arial" w:hAnsi="Arial" w:cs="Arial"/>
          <w:b/>
          <w:sz w:val="22"/>
          <w:szCs w:val="22"/>
          <w:lang w:eastAsia="es-MX"/>
        </w:rPr>
        <w:t>Mamadou Konaté</w:t>
      </w:r>
      <w:r w:rsidR="00584BBC" w:rsidRPr="008129FB">
        <w:rPr>
          <w:rFonts w:ascii="Arial" w:hAnsi="Arial" w:cs="Arial"/>
          <w:b/>
          <w:sz w:val="22"/>
          <w:szCs w:val="22"/>
          <w:lang w:eastAsia="es-MX"/>
        </w:rPr>
        <w:t>,</w:t>
      </w:r>
      <w:r w:rsidRPr="008129FB">
        <w:rPr>
          <w:rFonts w:ascii="Arial" w:hAnsi="Arial" w:cs="Arial"/>
          <w:b/>
          <w:sz w:val="22"/>
          <w:szCs w:val="22"/>
          <w:lang w:eastAsia="es-MX"/>
        </w:rPr>
        <w:t xml:space="preserve"> an immigrant worker from Ivory Coast who has lived in Canada for six years</w:t>
      </w:r>
      <w:r w:rsidR="00F7606E" w:rsidRPr="008129FB">
        <w:rPr>
          <w:rFonts w:ascii="Arial" w:hAnsi="Arial" w:cs="Arial"/>
          <w:b/>
          <w:sz w:val="22"/>
          <w:szCs w:val="22"/>
          <w:lang w:eastAsia="es-MX"/>
        </w:rPr>
        <w:t xml:space="preserve">, </w:t>
      </w:r>
      <w:r w:rsidR="00F76DAE" w:rsidRPr="008129FB">
        <w:rPr>
          <w:rFonts w:ascii="Arial" w:hAnsi="Arial" w:cs="Arial"/>
          <w:b/>
          <w:sz w:val="22"/>
          <w:szCs w:val="22"/>
          <w:lang w:eastAsia="es-MX"/>
        </w:rPr>
        <w:t xml:space="preserve">is </w:t>
      </w:r>
      <w:r w:rsidR="00A9526C" w:rsidRPr="008129FB">
        <w:rPr>
          <w:rFonts w:ascii="Arial" w:hAnsi="Arial" w:cs="Arial"/>
          <w:b/>
          <w:sz w:val="22"/>
          <w:szCs w:val="22"/>
          <w:lang w:eastAsia="es-MX"/>
        </w:rPr>
        <w:t xml:space="preserve">at imminent risk of deportation, which has been scheduled for </w:t>
      </w:r>
      <w:r w:rsidR="00F76DAE" w:rsidRPr="008129FB">
        <w:rPr>
          <w:rFonts w:ascii="Arial" w:hAnsi="Arial" w:cs="Arial"/>
          <w:b/>
          <w:sz w:val="22"/>
          <w:szCs w:val="22"/>
          <w:lang w:eastAsia="es-MX"/>
        </w:rPr>
        <w:t>November</w:t>
      </w:r>
      <w:r w:rsidR="00E019E0">
        <w:rPr>
          <w:rFonts w:ascii="Arial" w:hAnsi="Arial" w:cs="Arial"/>
          <w:b/>
          <w:sz w:val="22"/>
          <w:szCs w:val="22"/>
          <w:lang w:eastAsia="es-MX"/>
        </w:rPr>
        <w:t xml:space="preserve"> 19, 2021</w:t>
      </w:r>
      <w:r w:rsidRPr="008129FB">
        <w:rPr>
          <w:rFonts w:ascii="Arial" w:hAnsi="Arial" w:cs="Arial"/>
          <w:b/>
          <w:sz w:val="22"/>
          <w:szCs w:val="22"/>
          <w:lang w:eastAsia="es-MX"/>
        </w:rPr>
        <w:t xml:space="preserve">. During the COVID-19 pandemic, </w:t>
      </w:r>
      <w:r w:rsidR="00F86B2B" w:rsidRPr="008129FB">
        <w:rPr>
          <w:rFonts w:ascii="Arial" w:hAnsi="Arial" w:cs="Arial"/>
          <w:b/>
          <w:sz w:val="22"/>
          <w:szCs w:val="22"/>
          <w:lang w:eastAsia="es-MX"/>
        </w:rPr>
        <w:t xml:space="preserve">he </w:t>
      </w:r>
      <w:r w:rsidRPr="008129FB">
        <w:rPr>
          <w:rFonts w:ascii="Arial" w:hAnsi="Arial" w:cs="Arial"/>
          <w:b/>
          <w:sz w:val="22"/>
          <w:szCs w:val="22"/>
          <w:lang w:eastAsia="es-MX"/>
        </w:rPr>
        <w:t xml:space="preserve">worked in facilities accompanying vulnerable seniors. He contracted COVID-19 in the workplace. In 2020, the federal and Quebec governments launched programs to give permanent residency to refugee claimants who worked in healthcare services during COVID-19. </w:t>
      </w:r>
      <w:r w:rsidR="009976F1" w:rsidRPr="008129FB">
        <w:rPr>
          <w:rFonts w:ascii="Arial" w:hAnsi="Arial" w:cs="Arial"/>
          <w:b/>
          <w:sz w:val="22"/>
          <w:szCs w:val="22"/>
          <w:lang w:eastAsia="es-MX"/>
        </w:rPr>
        <w:t xml:space="preserve">The </w:t>
      </w:r>
      <w:r w:rsidR="004F4D13" w:rsidRPr="008129FB">
        <w:rPr>
          <w:rFonts w:ascii="Arial" w:hAnsi="Arial" w:cs="Arial"/>
          <w:b/>
          <w:sz w:val="22"/>
          <w:szCs w:val="22"/>
          <w:lang w:eastAsia="es-MX"/>
        </w:rPr>
        <w:t>programmes</w:t>
      </w:r>
      <w:r w:rsidR="008C2CD6" w:rsidRPr="008129FB">
        <w:rPr>
          <w:rFonts w:ascii="Arial" w:hAnsi="Arial" w:cs="Arial"/>
          <w:b/>
          <w:sz w:val="22"/>
          <w:szCs w:val="22"/>
          <w:lang w:eastAsia="es-MX"/>
        </w:rPr>
        <w:t xml:space="preserve"> </w:t>
      </w:r>
      <w:r w:rsidR="009976F1" w:rsidRPr="008129FB">
        <w:rPr>
          <w:rFonts w:ascii="Arial" w:hAnsi="Arial" w:cs="Arial"/>
          <w:b/>
          <w:sz w:val="22"/>
          <w:szCs w:val="22"/>
          <w:lang w:eastAsia="es-MX"/>
        </w:rPr>
        <w:t>are discriminatory against certain healthcare worker roles</w:t>
      </w:r>
      <w:r w:rsidR="00D531FF" w:rsidRPr="008129FB">
        <w:rPr>
          <w:rFonts w:ascii="Arial" w:hAnsi="Arial" w:cs="Arial"/>
          <w:b/>
          <w:sz w:val="22"/>
          <w:szCs w:val="22"/>
          <w:lang w:eastAsia="es-MX"/>
        </w:rPr>
        <w:t xml:space="preserve"> such as janitorial position</w:t>
      </w:r>
      <w:r w:rsidR="008C2CD6" w:rsidRPr="008129FB">
        <w:rPr>
          <w:rFonts w:ascii="Arial" w:hAnsi="Arial" w:cs="Arial"/>
          <w:b/>
          <w:sz w:val="22"/>
          <w:szCs w:val="22"/>
          <w:lang w:eastAsia="es-MX"/>
        </w:rPr>
        <w:t xml:space="preserve">s, like </w:t>
      </w:r>
      <w:r w:rsidR="00D531FF" w:rsidRPr="008129FB">
        <w:rPr>
          <w:rFonts w:ascii="Arial" w:hAnsi="Arial" w:cs="Arial"/>
          <w:b/>
          <w:sz w:val="22"/>
          <w:szCs w:val="22"/>
          <w:lang w:eastAsia="es-MX"/>
        </w:rPr>
        <w:t>Mamadou</w:t>
      </w:r>
      <w:r w:rsidR="00C73AA3" w:rsidRPr="008129FB">
        <w:rPr>
          <w:rFonts w:ascii="Arial" w:hAnsi="Arial" w:cs="Arial"/>
          <w:b/>
          <w:sz w:val="22"/>
          <w:szCs w:val="22"/>
          <w:lang w:eastAsia="es-MX"/>
        </w:rPr>
        <w:t xml:space="preserve"> Konaté</w:t>
      </w:r>
      <w:r w:rsidR="00D531FF" w:rsidRPr="008129FB">
        <w:rPr>
          <w:rFonts w:ascii="Arial" w:hAnsi="Arial" w:cs="Arial"/>
          <w:b/>
          <w:sz w:val="22"/>
          <w:szCs w:val="22"/>
          <w:lang w:eastAsia="es-MX"/>
        </w:rPr>
        <w:t>. Instead of deporting him</w:t>
      </w:r>
      <w:r w:rsidR="00412C4D" w:rsidRPr="008129FB">
        <w:rPr>
          <w:rFonts w:ascii="Arial" w:hAnsi="Arial" w:cs="Arial"/>
          <w:b/>
          <w:sz w:val="22"/>
          <w:szCs w:val="22"/>
          <w:lang w:eastAsia="es-MX"/>
        </w:rPr>
        <w:t>,</w:t>
      </w:r>
      <w:r w:rsidR="00D531FF" w:rsidRPr="008129FB">
        <w:rPr>
          <w:rFonts w:ascii="Arial" w:hAnsi="Arial" w:cs="Arial"/>
          <w:b/>
          <w:sz w:val="22"/>
          <w:szCs w:val="22"/>
          <w:lang w:eastAsia="es-MX"/>
        </w:rPr>
        <w:t xml:space="preserve"> t</w:t>
      </w:r>
      <w:r w:rsidRPr="008129FB">
        <w:rPr>
          <w:rFonts w:ascii="Arial" w:hAnsi="Arial" w:cs="Arial"/>
          <w:b/>
          <w:sz w:val="22"/>
          <w:szCs w:val="22"/>
          <w:lang w:eastAsia="es-MX"/>
        </w:rPr>
        <w:t xml:space="preserve">he government </w:t>
      </w:r>
      <w:r w:rsidR="00D531FF" w:rsidRPr="008129FB">
        <w:rPr>
          <w:rFonts w:ascii="Arial" w:hAnsi="Arial" w:cs="Arial"/>
          <w:b/>
          <w:sz w:val="22"/>
          <w:szCs w:val="22"/>
          <w:lang w:eastAsia="es-MX"/>
        </w:rPr>
        <w:t xml:space="preserve">should ensure its programmes to </w:t>
      </w:r>
      <w:r w:rsidR="00412C4D" w:rsidRPr="008129FB">
        <w:rPr>
          <w:rFonts w:ascii="Arial" w:hAnsi="Arial" w:cs="Arial"/>
          <w:b/>
          <w:sz w:val="22"/>
          <w:szCs w:val="22"/>
          <w:lang w:eastAsia="es-MX"/>
        </w:rPr>
        <w:t>regulari</w:t>
      </w:r>
      <w:r w:rsidR="000F1941">
        <w:rPr>
          <w:rFonts w:ascii="Arial" w:hAnsi="Arial" w:cs="Arial"/>
          <w:b/>
          <w:sz w:val="22"/>
          <w:szCs w:val="22"/>
          <w:lang w:eastAsia="es-MX"/>
        </w:rPr>
        <w:t>z</w:t>
      </w:r>
      <w:r w:rsidR="00412C4D" w:rsidRPr="008129FB">
        <w:rPr>
          <w:rFonts w:ascii="Arial" w:hAnsi="Arial" w:cs="Arial"/>
          <w:b/>
          <w:sz w:val="22"/>
          <w:szCs w:val="22"/>
          <w:lang w:eastAsia="es-MX"/>
        </w:rPr>
        <w:t>e health</w:t>
      </w:r>
      <w:r w:rsidR="008C2CD6" w:rsidRPr="008129FB">
        <w:rPr>
          <w:rFonts w:ascii="Arial" w:hAnsi="Arial" w:cs="Arial"/>
          <w:b/>
          <w:sz w:val="22"/>
          <w:szCs w:val="22"/>
          <w:lang w:eastAsia="es-MX"/>
        </w:rPr>
        <w:t xml:space="preserve"> </w:t>
      </w:r>
      <w:r w:rsidR="00D531FF" w:rsidRPr="008129FB">
        <w:rPr>
          <w:rFonts w:ascii="Arial" w:hAnsi="Arial" w:cs="Arial"/>
          <w:b/>
          <w:sz w:val="22"/>
          <w:szCs w:val="22"/>
          <w:lang w:eastAsia="es-MX"/>
        </w:rPr>
        <w:t>workers du</w:t>
      </w:r>
      <w:r w:rsidR="00412C4D" w:rsidRPr="008129FB">
        <w:rPr>
          <w:rFonts w:ascii="Arial" w:hAnsi="Arial" w:cs="Arial"/>
          <w:b/>
          <w:sz w:val="22"/>
          <w:szCs w:val="22"/>
          <w:lang w:eastAsia="es-MX"/>
        </w:rPr>
        <w:t>ring</w:t>
      </w:r>
      <w:r w:rsidR="00D531FF" w:rsidRPr="008129FB">
        <w:rPr>
          <w:rFonts w:ascii="Arial" w:hAnsi="Arial" w:cs="Arial"/>
          <w:b/>
          <w:sz w:val="22"/>
          <w:szCs w:val="22"/>
          <w:lang w:eastAsia="es-MX"/>
        </w:rPr>
        <w:t xml:space="preserve"> COV</w:t>
      </w:r>
      <w:r w:rsidR="008C2CD6" w:rsidRPr="008129FB">
        <w:rPr>
          <w:rFonts w:ascii="Arial" w:hAnsi="Arial" w:cs="Arial"/>
          <w:b/>
          <w:sz w:val="22"/>
          <w:szCs w:val="22"/>
          <w:lang w:eastAsia="es-MX"/>
        </w:rPr>
        <w:t>ID-</w:t>
      </w:r>
      <w:r w:rsidR="00D531FF" w:rsidRPr="008129FB">
        <w:rPr>
          <w:rFonts w:ascii="Arial" w:hAnsi="Arial" w:cs="Arial"/>
          <w:b/>
          <w:sz w:val="22"/>
          <w:szCs w:val="22"/>
          <w:lang w:eastAsia="es-MX"/>
        </w:rPr>
        <w:t xml:space="preserve">19 </w:t>
      </w:r>
      <w:r w:rsidRPr="008129FB">
        <w:rPr>
          <w:rFonts w:ascii="Arial" w:hAnsi="Arial" w:cs="Arial"/>
          <w:b/>
          <w:sz w:val="22"/>
          <w:szCs w:val="22"/>
          <w:lang w:eastAsia="es-MX"/>
        </w:rPr>
        <w:t xml:space="preserve">fulfil its obligations towards </w:t>
      </w:r>
      <w:r w:rsidR="00D531FF" w:rsidRPr="008129FB">
        <w:rPr>
          <w:rFonts w:ascii="Arial" w:hAnsi="Arial" w:cs="Arial"/>
          <w:b/>
          <w:sz w:val="22"/>
          <w:szCs w:val="22"/>
          <w:lang w:eastAsia="es-MX"/>
        </w:rPr>
        <w:t xml:space="preserve">all </w:t>
      </w:r>
      <w:r w:rsidRPr="008129FB">
        <w:rPr>
          <w:rFonts w:ascii="Arial" w:hAnsi="Arial" w:cs="Arial"/>
          <w:b/>
          <w:sz w:val="22"/>
          <w:szCs w:val="22"/>
          <w:lang w:eastAsia="es-MX"/>
        </w:rPr>
        <w:t>immigrant essential workers</w:t>
      </w:r>
      <w:r w:rsidR="00412C4D" w:rsidRPr="008129FB">
        <w:rPr>
          <w:rFonts w:ascii="Arial" w:hAnsi="Arial" w:cs="Arial"/>
          <w:b/>
          <w:sz w:val="22"/>
          <w:szCs w:val="22"/>
          <w:lang w:eastAsia="es-MX"/>
        </w:rPr>
        <w:t xml:space="preserve"> without discrimination</w:t>
      </w:r>
      <w:r w:rsidRPr="008129FB">
        <w:rPr>
          <w:rFonts w:ascii="Arial" w:hAnsi="Arial" w:cs="Arial"/>
          <w:b/>
          <w:sz w:val="22"/>
          <w:szCs w:val="22"/>
          <w:lang w:eastAsia="es-MX"/>
        </w:rPr>
        <w:t>.</w:t>
      </w:r>
    </w:p>
    <w:bookmarkEnd w:id="0"/>
    <w:p w14:paraId="24FC7B56" w14:textId="77777777" w:rsidR="003C1186" w:rsidRPr="008129FB" w:rsidRDefault="003C1186" w:rsidP="008129FB">
      <w:pPr>
        <w:spacing w:after="0" w:line="240" w:lineRule="auto"/>
        <w:rPr>
          <w:rFonts w:ascii="Arial" w:hAnsi="Arial" w:cs="Arial"/>
          <w:b/>
          <w:lang w:eastAsia="es-MX"/>
        </w:rPr>
      </w:pPr>
    </w:p>
    <w:p w14:paraId="0514596E" w14:textId="01552229" w:rsidR="003C1186" w:rsidRPr="000F1941" w:rsidRDefault="003C1186" w:rsidP="008129FB">
      <w:pPr>
        <w:spacing w:after="0" w:line="240" w:lineRule="auto"/>
        <w:rPr>
          <w:rFonts w:ascii="Arial" w:hAnsi="Arial" w:cs="Arial"/>
          <w:b/>
          <w:color w:val="auto"/>
          <w:sz w:val="20"/>
          <w:szCs w:val="20"/>
          <w:lang w:eastAsia="es-MX"/>
        </w:rPr>
      </w:pPr>
      <w:r w:rsidRPr="000F1941">
        <w:rPr>
          <w:rFonts w:ascii="Arial" w:hAnsi="Arial" w:cs="Arial"/>
          <w:b/>
          <w:color w:val="auto"/>
          <w:sz w:val="20"/>
          <w:szCs w:val="20"/>
          <w:lang w:eastAsia="es-MX"/>
        </w:rPr>
        <w:t xml:space="preserve">TAKE ACTION: </w:t>
      </w:r>
    </w:p>
    <w:p w14:paraId="3C35D5CB" w14:textId="77777777" w:rsidR="0006132E" w:rsidRPr="008F66AB" w:rsidRDefault="0006132E" w:rsidP="0006132E">
      <w:pPr>
        <w:widowControl/>
        <w:numPr>
          <w:ilvl w:val="0"/>
          <w:numId w:val="45"/>
        </w:numPr>
        <w:suppressAutoHyphens w:val="0"/>
        <w:spacing w:after="0" w:line="259" w:lineRule="auto"/>
        <w:ind w:left="360"/>
        <w:rPr>
          <w:rFonts w:ascii="Arial" w:hAnsi="Arial" w:cs="Arial"/>
          <w:sz w:val="20"/>
          <w:szCs w:val="20"/>
        </w:rPr>
      </w:pPr>
      <w:bookmarkStart w:id="1" w:name="_Hlk77689456"/>
      <w:r w:rsidRPr="008F66AB">
        <w:rPr>
          <w:rFonts w:ascii="Arial" w:hAnsi="Arial" w:cs="Arial"/>
          <w:sz w:val="20"/>
          <w:szCs w:val="20"/>
        </w:rPr>
        <w:t>Write a letter in your own words or using the sample below as a guide to one or both government officials listed. You can also email, fax, call or </w:t>
      </w:r>
      <w:proofErr w:type="gramStart"/>
      <w:r w:rsidRPr="008F66AB">
        <w:rPr>
          <w:rFonts w:ascii="Arial" w:hAnsi="Arial" w:cs="Arial"/>
          <w:sz w:val="20"/>
          <w:szCs w:val="20"/>
        </w:rPr>
        <w:t>Tweet</w:t>
      </w:r>
      <w:proofErr w:type="gramEnd"/>
      <w:r w:rsidRPr="008F66AB">
        <w:rPr>
          <w:rFonts w:ascii="Arial" w:hAnsi="Arial" w:cs="Arial"/>
          <w:sz w:val="20"/>
          <w:szCs w:val="20"/>
        </w:rPr>
        <w:t> them. </w:t>
      </w:r>
    </w:p>
    <w:p w14:paraId="78B77380" w14:textId="767EA473" w:rsidR="003C1186" w:rsidRDefault="0006132E" w:rsidP="008F66AB">
      <w:pPr>
        <w:widowControl/>
        <w:numPr>
          <w:ilvl w:val="0"/>
          <w:numId w:val="46"/>
        </w:numPr>
        <w:suppressAutoHyphens w:val="0"/>
        <w:spacing w:after="0" w:line="259" w:lineRule="auto"/>
        <w:ind w:left="360"/>
        <w:rPr>
          <w:rFonts w:ascii="Arial" w:hAnsi="Arial" w:cs="Arial"/>
          <w:sz w:val="20"/>
          <w:szCs w:val="20"/>
        </w:rPr>
      </w:pPr>
      <w:hyperlink r:id="rId7" w:tgtFrame="_blank" w:history="1">
        <w:r w:rsidRPr="008F66AB">
          <w:rPr>
            <w:rStyle w:val="Hyperlink"/>
            <w:rFonts w:ascii="Arial" w:hAnsi="Arial" w:cs="Arial"/>
            <w:sz w:val="20"/>
            <w:szCs w:val="20"/>
          </w:rPr>
          <w:t>Click here</w:t>
        </w:r>
      </w:hyperlink>
      <w:r w:rsidRPr="008F66AB">
        <w:rPr>
          <w:rFonts w:ascii="Arial" w:hAnsi="Arial" w:cs="Arial"/>
          <w:sz w:val="20"/>
          <w:szCs w:val="20"/>
        </w:rPr>
        <w:t> to let us know the actions you took on </w:t>
      </w:r>
      <w:r w:rsidRPr="008F66AB">
        <w:rPr>
          <w:rFonts w:ascii="Arial" w:hAnsi="Arial" w:cs="Arial"/>
          <w:b/>
          <w:bCs/>
          <w:i/>
          <w:iCs/>
          <w:sz w:val="20"/>
          <w:szCs w:val="20"/>
        </w:rPr>
        <w:t>Urgent Action </w:t>
      </w:r>
      <w:r w:rsidR="008F66AB">
        <w:rPr>
          <w:rFonts w:ascii="Arial" w:hAnsi="Arial" w:cs="Arial"/>
          <w:b/>
          <w:bCs/>
          <w:i/>
          <w:iCs/>
          <w:sz w:val="20"/>
          <w:szCs w:val="20"/>
        </w:rPr>
        <w:t>115</w:t>
      </w:r>
      <w:r w:rsidRPr="008F66AB">
        <w:rPr>
          <w:rFonts w:ascii="Arial" w:hAnsi="Arial" w:cs="Arial"/>
          <w:b/>
          <w:bCs/>
          <w:i/>
          <w:iCs/>
          <w:sz w:val="20"/>
          <w:szCs w:val="20"/>
        </w:rPr>
        <w:t>.</w:t>
      </w:r>
      <w:r w:rsidR="008F66AB">
        <w:rPr>
          <w:rFonts w:ascii="Arial" w:hAnsi="Arial" w:cs="Arial"/>
          <w:b/>
          <w:bCs/>
          <w:i/>
          <w:iCs/>
          <w:sz w:val="20"/>
          <w:szCs w:val="20"/>
        </w:rPr>
        <w:t>21</w:t>
      </w:r>
      <w:r w:rsidRPr="008F66AB">
        <w:rPr>
          <w:rFonts w:ascii="Arial" w:hAnsi="Arial" w:cs="Arial"/>
          <w:sz w:val="20"/>
          <w:szCs w:val="20"/>
        </w:rPr>
        <w:t>. It’s important to report because we share the total number with the officials we are trying to persuade and the people we are trying to help. </w:t>
      </w:r>
      <w:bookmarkEnd w:id="1"/>
    </w:p>
    <w:p w14:paraId="4B162A38" w14:textId="77777777" w:rsidR="008F66AB" w:rsidRPr="008F66AB" w:rsidRDefault="008F66AB" w:rsidP="008F66AB">
      <w:pPr>
        <w:widowControl/>
        <w:suppressAutoHyphens w:val="0"/>
        <w:spacing w:after="0" w:line="259" w:lineRule="auto"/>
        <w:ind w:left="360"/>
        <w:rPr>
          <w:rFonts w:ascii="Arial" w:hAnsi="Arial" w:cs="Arial"/>
          <w:sz w:val="20"/>
          <w:szCs w:val="20"/>
        </w:rPr>
      </w:pPr>
    </w:p>
    <w:p w14:paraId="261D5D5A" w14:textId="77777777" w:rsidR="001B686A" w:rsidRDefault="001B686A" w:rsidP="008129FB">
      <w:pPr>
        <w:spacing w:after="0" w:line="240" w:lineRule="auto"/>
        <w:jc w:val="right"/>
        <w:rPr>
          <w:rFonts w:ascii="Arial" w:hAnsi="Arial" w:cs="Arial"/>
          <w:b/>
          <w:bCs/>
          <w:szCs w:val="18"/>
        </w:rPr>
        <w:sectPr w:rsidR="001B686A" w:rsidSect="0006132E">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1773A7FD" w14:textId="526EA7AF" w:rsidR="00B67C05" w:rsidRPr="008129FB" w:rsidRDefault="00B67C05" w:rsidP="001B686A">
      <w:pPr>
        <w:spacing w:after="0" w:line="240" w:lineRule="auto"/>
        <w:rPr>
          <w:rFonts w:ascii="Arial" w:hAnsi="Arial" w:cs="Arial"/>
          <w:b/>
          <w:bCs/>
          <w:szCs w:val="18"/>
        </w:rPr>
      </w:pPr>
      <w:r w:rsidRPr="008129FB">
        <w:rPr>
          <w:rFonts w:ascii="Arial" w:hAnsi="Arial" w:cs="Arial"/>
          <w:b/>
          <w:bCs/>
          <w:szCs w:val="18"/>
        </w:rPr>
        <w:t xml:space="preserve">The </w:t>
      </w:r>
      <w:r w:rsidR="001B686A" w:rsidRPr="008129FB">
        <w:rPr>
          <w:rFonts w:ascii="Arial" w:hAnsi="Arial" w:cs="Arial"/>
          <w:b/>
          <w:bCs/>
          <w:szCs w:val="18"/>
        </w:rPr>
        <w:t>Honourable</w:t>
      </w:r>
      <w:r w:rsidRPr="008129FB">
        <w:rPr>
          <w:rFonts w:ascii="Arial" w:hAnsi="Arial" w:cs="Arial"/>
          <w:b/>
          <w:bCs/>
          <w:szCs w:val="18"/>
        </w:rPr>
        <w:t xml:space="preserve"> Sean Fraser</w:t>
      </w:r>
    </w:p>
    <w:p w14:paraId="4B0065C2" w14:textId="77777777" w:rsidR="00B67C05" w:rsidRPr="008129FB" w:rsidRDefault="00B67C05" w:rsidP="001B686A">
      <w:pPr>
        <w:spacing w:after="0" w:line="240" w:lineRule="auto"/>
        <w:rPr>
          <w:rFonts w:ascii="Arial" w:hAnsi="Arial" w:cs="Arial"/>
          <w:szCs w:val="18"/>
        </w:rPr>
      </w:pPr>
      <w:r w:rsidRPr="008129FB">
        <w:rPr>
          <w:rFonts w:ascii="Arial" w:hAnsi="Arial" w:cs="Arial"/>
          <w:szCs w:val="18"/>
        </w:rPr>
        <w:t>Minister of Immigration, Refugees and Citizenship</w:t>
      </w:r>
    </w:p>
    <w:p w14:paraId="694C9CF0" w14:textId="77777777" w:rsidR="00B67C05" w:rsidRPr="008129FB" w:rsidRDefault="00B67C05" w:rsidP="001B686A">
      <w:pPr>
        <w:spacing w:after="0" w:line="240" w:lineRule="auto"/>
        <w:rPr>
          <w:rFonts w:ascii="Arial" w:hAnsi="Arial" w:cs="Arial"/>
          <w:szCs w:val="18"/>
        </w:rPr>
      </w:pPr>
      <w:r w:rsidRPr="008129FB">
        <w:rPr>
          <w:rFonts w:ascii="Arial" w:hAnsi="Arial" w:cs="Arial"/>
          <w:szCs w:val="18"/>
        </w:rPr>
        <w:t>Ottawa, Ontario,</w:t>
      </w:r>
    </w:p>
    <w:p w14:paraId="3B2D9EBF" w14:textId="77777777" w:rsidR="00B67C05" w:rsidRPr="008129FB" w:rsidRDefault="00B67C05" w:rsidP="001B686A">
      <w:pPr>
        <w:spacing w:after="0" w:line="240" w:lineRule="auto"/>
        <w:rPr>
          <w:rFonts w:ascii="Arial" w:hAnsi="Arial" w:cs="Arial"/>
          <w:szCs w:val="18"/>
        </w:rPr>
      </w:pPr>
      <w:r w:rsidRPr="008129FB">
        <w:rPr>
          <w:rFonts w:ascii="Arial" w:hAnsi="Arial" w:cs="Arial"/>
          <w:szCs w:val="18"/>
        </w:rPr>
        <w:t>Canada K1A 0A6</w:t>
      </w:r>
    </w:p>
    <w:p w14:paraId="602FCD04" w14:textId="77777777" w:rsidR="00B67C05" w:rsidRPr="008129FB" w:rsidRDefault="00B67C05" w:rsidP="001B686A">
      <w:pPr>
        <w:spacing w:after="0" w:line="240" w:lineRule="auto"/>
        <w:rPr>
          <w:rFonts w:ascii="Arial" w:hAnsi="Arial" w:cs="Arial"/>
          <w:szCs w:val="18"/>
        </w:rPr>
      </w:pPr>
      <w:r w:rsidRPr="008129FB">
        <w:rPr>
          <w:rFonts w:ascii="Arial" w:hAnsi="Arial" w:cs="Arial"/>
          <w:szCs w:val="18"/>
        </w:rPr>
        <w:t>Telephone: 613-992-6022 | Fax: 613-992-2337</w:t>
      </w:r>
    </w:p>
    <w:p w14:paraId="68EC40D9" w14:textId="77777777" w:rsidR="00402279" w:rsidRDefault="009A27D7" w:rsidP="001B686A">
      <w:pPr>
        <w:spacing w:after="0" w:line="240" w:lineRule="auto"/>
        <w:rPr>
          <w:rStyle w:val="Hyperlink"/>
          <w:rFonts w:ascii="Arial" w:hAnsi="Arial" w:cs="Arial"/>
          <w:szCs w:val="18"/>
        </w:rPr>
      </w:pPr>
      <w:r w:rsidRPr="008129FB">
        <w:rPr>
          <w:rFonts w:ascii="Arial" w:hAnsi="Arial" w:cs="Arial"/>
          <w:szCs w:val="18"/>
        </w:rPr>
        <w:t xml:space="preserve">Email: </w:t>
      </w:r>
      <w:hyperlink r:id="rId12" w:history="1">
        <w:r w:rsidR="00855E9C" w:rsidRPr="008129FB">
          <w:rPr>
            <w:rStyle w:val="Hyperlink"/>
            <w:rFonts w:ascii="Arial" w:hAnsi="Arial" w:cs="Arial"/>
            <w:szCs w:val="18"/>
          </w:rPr>
          <w:t>sean.fraser@parl.gc.ca</w:t>
        </w:r>
      </w:hyperlink>
    </w:p>
    <w:p w14:paraId="454DE765" w14:textId="77777777" w:rsidR="00402279" w:rsidRDefault="00402279" w:rsidP="001B686A">
      <w:pPr>
        <w:spacing w:after="0" w:line="240" w:lineRule="auto"/>
        <w:rPr>
          <w:rStyle w:val="Hyperlink"/>
          <w:rFonts w:ascii="Arial" w:hAnsi="Arial" w:cs="Arial"/>
          <w:szCs w:val="18"/>
        </w:rPr>
      </w:pPr>
    </w:p>
    <w:p w14:paraId="24D9052C" w14:textId="250E14FB" w:rsidR="00B67C05" w:rsidRPr="00402279" w:rsidRDefault="00402279" w:rsidP="001B686A">
      <w:pPr>
        <w:spacing w:after="0" w:line="240" w:lineRule="auto"/>
        <w:rPr>
          <w:rFonts w:ascii="Arial" w:hAnsi="Arial" w:cs="Arial"/>
          <w:szCs w:val="18"/>
        </w:rPr>
      </w:pPr>
      <w:r w:rsidRPr="00402279">
        <w:rPr>
          <w:rFonts w:ascii="Arial" w:hAnsi="Arial" w:cs="Arial"/>
          <w:b/>
          <w:bCs/>
        </w:rPr>
        <w:t>Ambassador Kirsten Hillman</w:t>
      </w:r>
      <w:r w:rsidRPr="00402279">
        <w:rPr>
          <w:rFonts w:ascii="Arial" w:hAnsi="Arial" w:cs="Arial"/>
        </w:rPr>
        <w:br/>
        <w:t>Embassy of Canada</w:t>
      </w:r>
      <w:r w:rsidRPr="00402279">
        <w:rPr>
          <w:rFonts w:ascii="Arial" w:hAnsi="Arial" w:cs="Arial"/>
        </w:rPr>
        <w:br/>
        <w:t>501 Pennsylvania Ave. NW, Washington DC 20001</w:t>
      </w:r>
      <w:r w:rsidRPr="00402279">
        <w:rPr>
          <w:rFonts w:ascii="Arial" w:hAnsi="Arial" w:cs="Arial"/>
        </w:rPr>
        <w:br/>
        <w:t>Phone: 202 682 1740 I Fax: 202 682 7726</w:t>
      </w:r>
      <w:r w:rsidRPr="00402279">
        <w:rPr>
          <w:rFonts w:ascii="Arial" w:hAnsi="Arial" w:cs="Arial"/>
        </w:rPr>
        <w:br/>
        <w:t xml:space="preserve">Email: </w:t>
      </w:r>
      <w:hyperlink r:id="rId13" w:history="1">
        <w:r w:rsidRPr="00402279">
          <w:rPr>
            <w:rStyle w:val="Hyperlink"/>
            <w:rFonts w:ascii="Arial" w:hAnsi="Arial" w:cs="Arial"/>
          </w:rPr>
          <w:t>ccs.scc@international.gc.ca</w:t>
        </w:r>
      </w:hyperlink>
      <w:r w:rsidRPr="00402279">
        <w:rPr>
          <w:rFonts w:ascii="Arial" w:hAnsi="Arial" w:cs="Arial"/>
        </w:rPr>
        <w:br/>
        <w:t xml:space="preserve">Twitter: </w:t>
      </w:r>
      <w:hyperlink r:id="rId14" w:history="1">
        <w:r w:rsidRPr="00402279">
          <w:rPr>
            <w:rStyle w:val="Hyperlink"/>
            <w:rFonts w:ascii="Arial" w:hAnsi="Arial" w:cs="Arial"/>
          </w:rPr>
          <w:t>@CanEmbUsa</w:t>
        </w:r>
      </w:hyperlink>
      <w:r w:rsidRPr="00402279">
        <w:rPr>
          <w:rFonts w:ascii="Arial" w:hAnsi="Arial" w:cs="Arial"/>
        </w:rPr>
        <w:t xml:space="preserve"> </w:t>
      </w:r>
      <w:r>
        <w:rPr>
          <w:rFonts w:ascii="Arial" w:hAnsi="Arial" w:cs="Arial"/>
        </w:rPr>
        <w:t xml:space="preserve">; </w:t>
      </w:r>
      <w:hyperlink r:id="rId15" w:history="1">
        <w:r w:rsidRPr="00402279">
          <w:rPr>
            <w:rStyle w:val="Hyperlink"/>
            <w:rFonts w:ascii="Arial" w:hAnsi="Arial" w:cs="Arial"/>
          </w:rPr>
          <w:t>@KristenHillmanA</w:t>
        </w:r>
      </w:hyperlink>
      <w:r w:rsidRPr="00402279">
        <w:rPr>
          <w:rFonts w:ascii="Arial" w:hAnsi="Arial" w:cs="Arial"/>
        </w:rPr>
        <w:br/>
        <w:t>Salutation: Dear Ambassador</w:t>
      </w:r>
      <w:r w:rsidR="00855E9C" w:rsidRPr="00402279">
        <w:rPr>
          <w:rFonts w:ascii="Arial" w:hAnsi="Arial" w:cs="Arial"/>
          <w:szCs w:val="18"/>
        </w:rPr>
        <w:t xml:space="preserve"> </w:t>
      </w:r>
    </w:p>
    <w:p w14:paraId="5833B334" w14:textId="77777777" w:rsidR="001B686A" w:rsidRDefault="001B686A" w:rsidP="008129FB">
      <w:pPr>
        <w:spacing w:after="0" w:line="240" w:lineRule="auto"/>
        <w:jc w:val="both"/>
        <w:rPr>
          <w:rFonts w:ascii="Arial" w:hAnsi="Arial" w:cs="Arial"/>
          <w:i/>
          <w:sz w:val="20"/>
          <w:szCs w:val="20"/>
        </w:rPr>
        <w:sectPr w:rsidR="001B686A" w:rsidSect="001B686A">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1ED3E8E4" w14:textId="4F931259" w:rsidR="00D560D2" w:rsidRPr="008129FB" w:rsidRDefault="00D560D2" w:rsidP="008129FB">
      <w:pPr>
        <w:spacing w:after="0" w:line="240" w:lineRule="auto"/>
        <w:jc w:val="both"/>
        <w:rPr>
          <w:rFonts w:ascii="Arial" w:hAnsi="Arial" w:cs="Arial"/>
          <w:i/>
          <w:sz w:val="20"/>
          <w:szCs w:val="20"/>
        </w:rPr>
      </w:pPr>
    </w:p>
    <w:p w14:paraId="2276CA5E" w14:textId="17331C5D" w:rsidR="00B67C05" w:rsidRPr="008129FB" w:rsidRDefault="00B67C05" w:rsidP="008129FB">
      <w:pPr>
        <w:spacing w:after="0" w:line="240" w:lineRule="auto"/>
        <w:jc w:val="both"/>
        <w:rPr>
          <w:rFonts w:ascii="Arial" w:hAnsi="Arial" w:cs="Arial"/>
          <w:iCs/>
          <w:sz w:val="20"/>
          <w:szCs w:val="20"/>
        </w:rPr>
      </w:pPr>
      <w:r w:rsidRPr="008129FB">
        <w:rPr>
          <w:rFonts w:ascii="Arial" w:hAnsi="Arial" w:cs="Arial"/>
          <w:iCs/>
          <w:sz w:val="20"/>
          <w:szCs w:val="20"/>
        </w:rPr>
        <w:t>Dear Minister, </w:t>
      </w:r>
    </w:p>
    <w:p w14:paraId="39E270F9" w14:textId="77777777" w:rsidR="00B67C05" w:rsidRPr="008129FB" w:rsidRDefault="00B67C05" w:rsidP="008129FB">
      <w:pPr>
        <w:spacing w:after="0" w:line="240" w:lineRule="auto"/>
        <w:jc w:val="both"/>
        <w:rPr>
          <w:rFonts w:ascii="Arial" w:hAnsi="Arial" w:cs="Arial"/>
          <w:iCs/>
          <w:sz w:val="20"/>
          <w:szCs w:val="20"/>
        </w:rPr>
      </w:pPr>
    </w:p>
    <w:p w14:paraId="423E3CA2" w14:textId="41B8D5F9" w:rsidR="00B67C05" w:rsidRPr="008129FB" w:rsidRDefault="000B4696" w:rsidP="008129FB">
      <w:pPr>
        <w:spacing w:after="0" w:line="240" w:lineRule="auto"/>
        <w:jc w:val="both"/>
        <w:rPr>
          <w:rFonts w:ascii="Arial" w:hAnsi="Arial" w:cs="Arial"/>
          <w:iCs/>
          <w:sz w:val="20"/>
          <w:szCs w:val="20"/>
        </w:rPr>
      </w:pPr>
      <w:r w:rsidRPr="008129FB">
        <w:rPr>
          <w:rFonts w:ascii="Arial" w:hAnsi="Arial" w:cs="Arial"/>
          <w:iCs/>
          <w:sz w:val="20"/>
          <w:szCs w:val="20"/>
        </w:rPr>
        <w:t>I am</w:t>
      </w:r>
      <w:r w:rsidR="00B67C05" w:rsidRPr="008129FB">
        <w:rPr>
          <w:rFonts w:ascii="Arial" w:hAnsi="Arial" w:cs="Arial"/>
          <w:iCs/>
          <w:sz w:val="20"/>
          <w:szCs w:val="20"/>
        </w:rPr>
        <w:t xml:space="preserve"> writing</w:t>
      </w:r>
      <w:r w:rsidRPr="008129FB">
        <w:rPr>
          <w:rFonts w:ascii="Arial" w:hAnsi="Arial" w:cs="Arial"/>
          <w:iCs/>
          <w:sz w:val="20"/>
          <w:szCs w:val="20"/>
        </w:rPr>
        <w:t xml:space="preserve"> </w:t>
      </w:r>
      <w:r w:rsidR="00B67C05" w:rsidRPr="008129FB">
        <w:rPr>
          <w:rFonts w:ascii="Arial" w:hAnsi="Arial" w:cs="Arial"/>
          <w:iCs/>
          <w:sz w:val="20"/>
          <w:szCs w:val="20"/>
        </w:rPr>
        <w:t xml:space="preserve">to bring to your attention the case of </w:t>
      </w:r>
      <w:r w:rsidR="00B67C05" w:rsidRPr="008129FB">
        <w:rPr>
          <w:rFonts w:ascii="Arial" w:hAnsi="Arial" w:cs="Arial"/>
          <w:b/>
          <w:bCs/>
          <w:iCs/>
          <w:sz w:val="20"/>
          <w:szCs w:val="20"/>
        </w:rPr>
        <w:t>Mamadou Konaté</w:t>
      </w:r>
      <w:r w:rsidR="00B67C05" w:rsidRPr="008129FB">
        <w:rPr>
          <w:rFonts w:ascii="Arial" w:hAnsi="Arial" w:cs="Arial"/>
          <w:iCs/>
          <w:sz w:val="20"/>
          <w:szCs w:val="20"/>
        </w:rPr>
        <w:t>, an Ivorian immigrant worker who has been living in Canada for six years and is threatened with imminent deportation. Mr. Konaté worked performing janitorial tasks in residential and long-term care facilities accompanying vulnerable seniors through months of fear and distress</w:t>
      </w:r>
      <w:r w:rsidRPr="008129FB">
        <w:rPr>
          <w:rFonts w:ascii="Arial" w:hAnsi="Arial" w:cs="Arial"/>
          <w:iCs/>
          <w:sz w:val="20"/>
          <w:szCs w:val="20"/>
        </w:rPr>
        <w:t xml:space="preserve"> during the COVID-19 pandemic</w:t>
      </w:r>
      <w:r w:rsidR="00B67C05" w:rsidRPr="008129FB">
        <w:rPr>
          <w:rFonts w:ascii="Arial" w:hAnsi="Arial" w:cs="Arial"/>
          <w:iCs/>
          <w:sz w:val="20"/>
          <w:szCs w:val="20"/>
        </w:rPr>
        <w:t>. Now, barely a year and a half later, Mamadou Konaté's fate is uncertain as the prospect of imminent deportation looms.</w:t>
      </w:r>
      <w:r w:rsidR="001147A6" w:rsidRPr="008129FB">
        <w:rPr>
          <w:rFonts w:ascii="Arial" w:hAnsi="Arial" w:cs="Arial"/>
          <w:iCs/>
          <w:sz w:val="20"/>
          <w:szCs w:val="20"/>
        </w:rPr>
        <w:t xml:space="preserve"> </w:t>
      </w:r>
      <w:r w:rsidR="00BA5D80" w:rsidRPr="008129FB">
        <w:rPr>
          <w:rFonts w:ascii="Arial" w:hAnsi="Arial" w:cs="Arial"/>
          <w:iCs/>
          <w:sz w:val="20"/>
          <w:szCs w:val="20"/>
        </w:rPr>
        <w:t>The</w:t>
      </w:r>
      <w:r w:rsidR="001147A6" w:rsidRPr="008129FB">
        <w:rPr>
          <w:rFonts w:ascii="Arial" w:hAnsi="Arial" w:cs="Arial"/>
          <w:iCs/>
          <w:sz w:val="20"/>
          <w:szCs w:val="20"/>
        </w:rPr>
        <w:t xml:space="preserve"> deportation date is scheduled for November</w:t>
      </w:r>
      <w:r w:rsidR="000F1941">
        <w:rPr>
          <w:rFonts w:ascii="Arial" w:hAnsi="Arial" w:cs="Arial"/>
          <w:iCs/>
          <w:sz w:val="20"/>
          <w:szCs w:val="20"/>
        </w:rPr>
        <w:t xml:space="preserve"> 19, 2021</w:t>
      </w:r>
      <w:r w:rsidR="00610847" w:rsidRPr="008129FB">
        <w:rPr>
          <w:rFonts w:ascii="Arial" w:hAnsi="Arial" w:cs="Arial"/>
          <w:iCs/>
          <w:sz w:val="20"/>
          <w:szCs w:val="20"/>
        </w:rPr>
        <w:t>.</w:t>
      </w:r>
    </w:p>
    <w:p w14:paraId="1BFF1EB1" w14:textId="77777777" w:rsidR="00B67C05" w:rsidRPr="008129FB" w:rsidRDefault="00B67C05" w:rsidP="008129FB">
      <w:pPr>
        <w:spacing w:after="0" w:line="240" w:lineRule="auto"/>
        <w:jc w:val="both"/>
        <w:rPr>
          <w:rFonts w:ascii="Arial" w:hAnsi="Arial" w:cs="Arial"/>
          <w:iCs/>
          <w:sz w:val="20"/>
          <w:szCs w:val="20"/>
        </w:rPr>
      </w:pPr>
    </w:p>
    <w:p w14:paraId="68A8ED70" w14:textId="23BE5573" w:rsidR="00B67C05" w:rsidRPr="008129FB" w:rsidRDefault="00B67C05" w:rsidP="008129FB">
      <w:pPr>
        <w:spacing w:after="0" w:line="240" w:lineRule="auto"/>
        <w:jc w:val="both"/>
        <w:rPr>
          <w:rFonts w:ascii="Arial" w:hAnsi="Arial" w:cs="Arial"/>
          <w:iCs/>
          <w:sz w:val="20"/>
          <w:szCs w:val="20"/>
        </w:rPr>
      </w:pPr>
      <w:r w:rsidRPr="008129FB">
        <w:rPr>
          <w:rFonts w:ascii="Arial" w:hAnsi="Arial" w:cs="Arial"/>
          <w:iCs/>
          <w:sz w:val="20"/>
          <w:szCs w:val="20"/>
        </w:rPr>
        <w:t>While the Quebec and federal regularization of status programs for health care workers expired on August</w:t>
      </w:r>
      <w:r w:rsidR="00C53AFD">
        <w:rPr>
          <w:rFonts w:ascii="Arial" w:hAnsi="Arial" w:cs="Arial"/>
          <w:iCs/>
          <w:sz w:val="20"/>
          <w:szCs w:val="20"/>
        </w:rPr>
        <w:t xml:space="preserve"> 31, 2021,</w:t>
      </w:r>
      <w:r w:rsidRPr="008129FB">
        <w:rPr>
          <w:rFonts w:ascii="Arial" w:hAnsi="Arial" w:cs="Arial"/>
          <w:iCs/>
          <w:sz w:val="20"/>
          <w:szCs w:val="20"/>
        </w:rPr>
        <w:t xml:space="preserve"> and the federal program to facilitate the granting of permanent residence to essential temporary workers and foreign graduates end</w:t>
      </w:r>
      <w:r w:rsidR="00D531FF" w:rsidRPr="008129FB">
        <w:rPr>
          <w:rFonts w:ascii="Arial" w:hAnsi="Arial" w:cs="Arial"/>
          <w:iCs/>
          <w:sz w:val="20"/>
          <w:szCs w:val="20"/>
        </w:rPr>
        <w:t>ed</w:t>
      </w:r>
      <w:r w:rsidRPr="008129FB">
        <w:rPr>
          <w:rFonts w:ascii="Arial" w:hAnsi="Arial" w:cs="Arial"/>
          <w:iCs/>
          <w:sz w:val="20"/>
          <w:szCs w:val="20"/>
        </w:rPr>
        <w:t xml:space="preserve"> on</w:t>
      </w:r>
      <w:r w:rsidR="00C53AFD">
        <w:rPr>
          <w:rFonts w:ascii="Arial" w:hAnsi="Arial" w:cs="Arial"/>
          <w:iCs/>
          <w:sz w:val="20"/>
          <w:szCs w:val="20"/>
        </w:rPr>
        <w:t xml:space="preserve"> </w:t>
      </w:r>
      <w:r w:rsidRPr="008129FB">
        <w:rPr>
          <w:rFonts w:ascii="Arial" w:hAnsi="Arial" w:cs="Arial"/>
          <w:iCs/>
          <w:sz w:val="20"/>
          <w:szCs w:val="20"/>
        </w:rPr>
        <w:t>November</w:t>
      </w:r>
      <w:r w:rsidR="00C53AFD">
        <w:rPr>
          <w:rFonts w:ascii="Arial" w:hAnsi="Arial" w:cs="Arial"/>
          <w:iCs/>
          <w:sz w:val="20"/>
          <w:szCs w:val="20"/>
        </w:rPr>
        <w:t xml:space="preserve"> 5</w:t>
      </w:r>
      <w:r w:rsidRPr="008129FB">
        <w:rPr>
          <w:rFonts w:ascii="Arial" w:hAnsi="Arial" w:cs="Arial"/>
          <w:iCs/>
          <w:sz w:val="20"/>
          <w:szCs w:val="20"/>
        </w:rPr>
        <w:t>,</w:t>
      </w:r>
      <w:r w:rsidR="00C53AFD">
        <w:rPr>
          <w:rFonts w:ascii="Arial" w:hAnsi="Arial" w:cs="Arial"/>
          <w:iCs/>
          <w:sz w:val="20"/>
          <w:szCs w:val="20"/>
        </w:rPr>
        <w:t xml:space="preserve"> 2021,</w:t>
      </w:r>
      <w:r w:rsidRPr="008129FB">
        <w:rPr>
          <w:rFonts w:ascii="Arial" w:hAnsi="Arial" w:cs="Arial"/>
          <w:iCs/>
          <w:sz w:val="20"/>
          <w:szCs w:val="20"/>
        </w:rPr>
        <w:t xml:space="preserve"> Canada must not only commit to extending the duration of these programs,</w:t>
      </w:r>
      <w:r w:rsidR="00C53AFD">
        <w:rPr>
          <w:rFonts w:ascii="Arial" w:hAnsi="Arial" w:cs="Arial"/>
          <w:iCs/>
          <w:sz w:val="20"/>
          <w:szCs w:val="20"/>
        </w:rPr>
        <w:t xml:space="preserve"> </w:t>
      </w:r>
      <w:r w:rsidRPr="008129FB">
        <w:rPr>
          <w:rFonts w:ascii="Arial" w:hAnsi="Arial" w:cs="Arial"/>
          <w:iCs/>
          <w:sz w:val="20"/>
          <w:szCs w:val="20"/>
        </w:rPr>
        <w:t xml:space="preserve">but also to modifying their eligibility criteria. </w:t>
      </w:r>
      <w:proofErr w:type="gramStart"/>
      <w:r w:rsidRPr="008129FB">
        <w:rPr>
          <w:rFonts w:ascii="Arial" w:hAnsi="Arial" w:cs="Arial"/>
          <w:iCs/>
          <w:sz w:val="20"/>
          <w:szCs w:val="20"/>
        </w:rPr>
        <w:t>At the moment</w:t>
      </w:r>
      <w:proofErr w:type="gramEnd"/>
      <w:r w:rsidRPr="008129FB">
        <w:rPr>
          <w:rFonts w:ascii="Arial" w:hAnsi="Arial" w:cs="Arial"/>
          <w:iCs/>
          <w:sz w:val="20"/>
          <w:szCs w:val="20"/>
        </w:rPr>
        <w:t>, the eligibility criteria are still too restrictive</w:t>
      </w:r>
      <w:r w:rsidR="00D531FF" w:rsidRPr="008129FB">
        <w:rPr>
          <w:rFonts w:ascii="Arial" w:hAnsi="Arial" w:cs="Arial"/>
          <w:iCs/>
          <w:sz w:val="20"/>
          <w:szCs w:val="20"/>
        </w:rPr>
        <w:t xml:space="preserve"> and discriminatory</w:t>
      </w:r>
      <w:r w:rsidR="00313962" w:rsidRPr="008129FB">
        <w:rPr>
          <w:rFonts w:ascii="Arial" w:hAnsi="Arial" w:cs="Arial"/>
          <w:iCs/>
          <w:sz w:val="20"/>
          <w:szCs w:val="20"/>
        </w:rPr>
        <w:t>, and Amnesty International in Canada has campaigned for their expansion.</w:t>
      </w:r>
    </w:p>
    <w:p w14:paraId="03D02A63" w14:textId="77777777" w:rsidR="00B67C05" w:rsidRPr="008129FB" w:rsidRDefault="00B67C05" w:rsidP="008129FB">
      <w:pPr>
        <w:spacing w:after="0" w:line="240" w:lineRule="auto"/>
        <w:jc w:val="both"/>
        <w:rPr>
          <w:rFonts w:ascii="Arial" w:hAnsi="Arial" w:cs="Arial"/>
          <w:iCs/>
          <w:sz w:val="20"/>
          <w:szCs w:val="20"/>
        </w:rPr>
      </w:pPr>
    </w:p>
    <w:p w14:paraId="5FCB48BE" w14:textId="167021DE" w:rsidR="00BB53BB" w:rsidRPr="008129FB" w:rsidRDefault="00B67C05" w:rsidP="008129FB">
      <w:pPr>
        <w:spacing w:after="0" w:line="240" w:lineRule="auto"/>
        <w:jc w:val="both"/>
        <w:rPr>
          <w:rFonts w:ascii="Arial" w:hAnsi="Arial" w:cs="Arial"/>
          <w:iCs/>
          <w:sz w:val="20"/>
          <w:szCs w:val="20"/>
        </w:rPr>
      </w:pPr>
      <w:r w:rsidRPr="008129FB">
        <w:rPr>
          <w:rFonts w:ascii="Arial" w:hAnsi="Arial" w:cs="Arial"/>
          <w:iCs/>
          <w:sz w:val="20"/>
          <w:szCs w:val="20"/>
        </w:rPr>
        <w:t xml:space="preserve">Canada must live up to its commitment to put in place a fair and efficient procedure that respects the integrity of the Canadian asylum process and the </w:t>
      </w:r>
      <w:r w:rsidR="00D531FF" w:rsidRPr="008129FB">
        <w:rPr>
          <w:rFonts w:ascii="Arial" w:hAnsi="Arial" w:cs="Arial"/>
          <w:iCs/>
          <w:sz w:val="20"/>
          <w:szCs w:val="20"/>
        </w:rPr>
        <w:t xml:space="preserve">human </w:t>
      </w:r>
      <w:r w:rsidRPr="008129FB">
        <w:rPr>
          <w:rFonts w:ascii="Arial" w:hAnsi="Arial" w:cs="Arial"/>
          <w:iCs/>
          <w:sz w:val="20"/>
          <w:szCs w:val="20"/>
        </w:rPr>
        <w:t xml:space="preserve">rights and freedoms of all human </w:t>
      </w:r>
      <w:proofErr w:type="gramStart"/>
      <w:r w:rsidR="008C2CD6" w:rsidRPr="008129FB">
        <w:rPr>
          <w:rFonts w:ascii="Arial" w:hAnsi="Arial" w:cs="Arial"/>
          <w:iCs/>
          <w:sz w:val="20"/>
          <w:szCs w:val="20"/>
        </w:rPr>
        <w:t>beings</w:t>
      </w:r>
      <w:r w:rsidR="000B4696" w:rsidRPr="008129FB">
        <w:rPr>
          <w:rFonts w:ascii="Arial" w:hAnsi="Arial" w:cs="Arial"/>
          <w:iCs/>
          <w:sz w:val="20"/>
          <w:szCs w:val="20"/>
        </w:rPr>
        <w:t>,</w:t>
      </w:r>
      <w:r w:rsidR="008C2CD6" w:rsidRPr="008129FB">
        <w:rPr>
          <w:rFonts w:ascii="Arial" w:hAnsi="Arial" w:cs="Arial"/>
          <w:iCs/>
          <w:sz w:val="20"/>
          <w:szCs w:val="20"/>
        </w:rPr>
        <w:t xml:space="preserve"> and</w:t>
      </w:r>
      <w:proofErr w:type="gramEnd"/>
      <w:r w:rsidR="00297BC4" w:rsidRPr="008129FB">
        <w:rPr>
          <w:rFonts w:ascii="Arial" w:hAnsi="Arial" w:cs="Arial"/>
          <w:iCs/>
          <w:sz w:val="20"/>
          <w:szCs w:val="20"/>
        </w:rPr>
        <w:t xml:space="preserve"> ensure that regulari</w:t>
      </w:r>
      <w:r w:rsidR="00C70710">
        <w:rPr>
          <w:rFonts w:ascii="Arial" w:hAnsi="Arial" w:cs="Arial"/>
          <w:iCs/>
          <w:sz w:val="20"/>
          <w:szCs w:val="20"/>
        </w:rPr>
        <w:t>z</w:t>
      </w:r>
      <w:r w:rsidR="00297BC4" w:rsidRPr="008129FB">
        <w:rPr>
          <w:rFonts w:ascii="Arial" w:hAnsi="Arial" w:cs="Arial"/>
          <w:iCs/>
          <w:sz w:val="20"/>
          <w:szCs w:val="20"/>
        </w:rPr>
        <w:t xml:space="preserve">ation processes are non-discriminatory. </w:t>
      </w:r>
      <w:r w:rsidR="00BB53BB" w:rsidRPr="008129FB">
        <w:rPr>
          <w:rFonts w:ascii="Arial" w:hAnsi="Arial" w:cs="Arial"/>
          <w:iCs/>
          <w:sz w:val="20"/>
          <w:szCs w:val="20"/>
        </w:rPr>
        <w:t>We urge you to cancel Mamadou Konaté’s deportation and grant him residency as part of the temporary program to grant permanent residency to certain foreign nationals working in the health care sector during the COVID-19 pandemic.</w:t>
      </w:r>
    </w:p>
    <w:p w14:paraId="0BB2B02E" w14:textId="77777777" w:rsidR="00BB53BB" w:rsidRPr="008129FB" w:rsidRDefault="00BB53BB" w:rsidP="008129FB">
      <w:pPr>
        <w:spacing w:after="0" w:line="240" w:lineRule="auto"/>
        <w:rPr>
          <w:rFonts w:ascii="Arial" w:hAnsi="Arial" w:cs="Arial"/>
          <w:iCs/>
          <w:sz w:val="20"/>
          <w:szCs w:val="20"/>
        </w:rPr>
      </w:pPr>
    </w:p>
    <w:p w14:paraId="150433C2" w14:textId="201F1198" w:rsidR="00B67C05" w:rsidRDefault="00B67C05" w:rsidP="008129FB">
      <w:pPr>
        <w:spacing w:after="0" w:line="240" w:lineRule="auto"/>
        <w:rPr>
          <w:rFonts w:ascii="Arial" w:hAnsi="Arial" w:cs="Arial"/>
          <w:iCs/>
          <w:sz w:val="20"/>
          <w:szCs w:val="20"/>
        </w:rPr>
      </w:pPr>
      <w:r w:rsidRPr="008129FB">
        <w:rPr>
          <w:rFonts w:ascii="Arial" w:hAnsi="Arial" w:cs="Arial"/>
          <w:iCs/>
          <w:sz w:val="20"/>
          <w:szCs w:val="20"/>
        </w:rPr>
        <w:t>Sincerely,</w:t>
      </w:r>
    </w:p>
    <w:p w14:paraId="08689351" w14:textId="77777777" w:rsidR="000F1941" w:rsidRPr="008129FB" w:rsidRDefault="000F1941" w:rsidP="008129FB">
      <w:pPr>
        <w:spacing w:after="0" w:line="240" w:lineRule="auto"/>
        <w:rPr>
          <w:rFonts w:ascii="Arial" w:hAnsi="Arial" w:cs="Arial"/>
          <w:iCs/>
          <w:sz w:val="20"/>
          <w:szCs w:val="20"/>
        </w:rPr>
      </w:pPr>
    </w:p>
    <w:p w14:paraId="246D862C" w14:textId="18C10D65" w:rsidR="005D6673" w:rsidRPr="008129FB" w:rsidRDefault="005D6673" w:rsidP="008129FB">
      <w:pPr>
        <w:spacing w:after="0" w:line="240" w:lineRule="auto"/>
        <w:rPr>
          <w:rFonts w:ascii="Arial" w:hAnsi="Arial" w:cs="Arial"/>
          <w:i/>
          <w:sz w:val="20"/>
          <w:szCs w:val="20"/>
        </w:rPr>
      </w:pPr>
    </w:p>
    <w:p w14:paraId="47069CB3" w14:textId="77777777" w:rsidR="003C1186" w:rsidRPr="008129FB" w:rsidRDefault="003C1186" w:rsidP="008129FB">
      <w:pPr>
        <w:pStyle w:val="AIBoxHeading"/>
        <w:shd w:val="clear" w:color="auto" w:fill="D9D9D9" w:themeFill="background1" w:themeFillShade="D9"/>
        <w:spacing w:line="240" w:lineRule="auto"/>
        <w:rPr>
          <w:rFonts w:ascii="Arial" w:hAnsi="Arial" w:cs="Arial"/>
          <w:b w:val="0"/>
          <w:szCs w:val="32"/>
        </w:rPr>
      </w:pPr>
      <w:r w:rsidRPr="008129FB">
        <w:rPr>
          <w:rFonts w:ascii="Arial" w:hAnsi="Arial" w:cs="Arial"/>
          <w:szCs w:val="32"/>
        </w:rPr>
        <w:lastRenderedPageBreak/>
        <w:t>Additional information</w:t>
      </w:r>
    </w:p>
    <w:p w14:paraId="2227F775" w14:textId="08D44A64" w:rsidR="00B67C05" w:rsidRPr="008129FB" w:rsidRDefault="00B67C05" w:rsidP="008129FB">
      <w:pPr>
        <w:pStyle w:val="NormalWeb"/>
        <w:spacing w:before="240" w:beforeAutospacing="0" w:after="0" w:afterAutospacing="0"/>
        <w:jc w:val="both"/>
        <w:rPr>
          <w:rFonts w:ascii="Arial" w:hAnsi="Arial" w:cs="Arial"/>
          <w:sz w:val="20"/>
          <w:szCs w:val="20"/>
        </w:rPr>
      </w:pPr>
      <w:r w:rsidRPr="008129FB">
        <w:rPr>
          <w:rFonts w:ascii="Arial" w:hAnsi="Arial" w:cs="Arial"/>
          <w:color w:val="000000"/>
          <w:sz w:val="20"/>
          <w:szCs w:val="20"/>
        </w:rPr>
        <w:t xml:space="preserve">Mamadou Konaté is an immigrant worker from the Ivory Coast. At the height of the COVID-19 pandemic, </w:t>
      </w:r>
      <w:r w:rsidR="008D75E6" w:rsidRPr="008129FB">
        <w:rPr>
          <w:rFonts w:ascii="Arial" w:hAnsi="Arial" w:cs="Arial"/>
          <w:color w:val="000000"/>
          <w:sz w:val="20"/>
          <w:szCs w:val="20"/>
        </w:rPr>
        <w:t xml:space="preserve">he </w:t>
      </w:r>
      <w:r w:rsidRPr="008129FB">
        <w:rPr>
          <w:rFonts w:ascii="Arial" w:hAnsi="Arial" w:cs="Arial"/>
          <w:color w:val="000000"/>
          <w:sz w:val="20"/>
          <w:szCs w:val="20"/>
        </w:rPr>
        <w:t xml:space="preserve">worked in residential and long-term care facilities accompanying vulnerable seniors through months of fear and distress, playing a crucial role in Canada's collective effort against the virus. However, barely a year and a half later, </w:t>
      </w:r>
      <w:r w:rsidR="008D75E6" w:rsidRPr="008129FB">
        <w:rPr>
          <w:rFonts w:ascii="Arial" w:hAnsi="Arial" w:cs="Arial"/>
          <w:color w:val="000000"/>
          <w:sz w:val="20"/>
          <w:szCs w:val="20"/>
        </w:rPr>
        <w:t xml:space="preserve">this </w:t>
      </w:r>
      <w:r w:rsidRPr="008129FB">
        <w:rPr>
          <w:rFonts w:ascii="Arial" w:hAnsi="Arial" w:cs="Arial"/>
          <w:color w:val="000000"/>
          <w:sz w:val="20"/>
          <w:szCs w:val="20"/>
        </w:rPr>
        <w:t>fate is uncertain, while the prospect of an imminent expulsion hangs over him, even</w:t>
      </w:r>
      <w:r w:rsidR="006C5CAD" w:rsidRPr="008129FB">
        <w:rPr>
          <w:rFonts w:ascii="Arial" w:hAnsi="Arial" w:cs="Arial"/>
          <w:color w:val="000000"/>
          <w:sz w:val="20"/>
          <w:szCs w:val="20"/>
        </w:rPr>
        <w:t xml:space="preserve"> though</w:t>
      </w:r>
      <w:r w:rsidRPr="008129FB">
        <w:rPr>
          <w:rFonts w:ascii="Arial" w:hAnsi="Arial" w:cs="Arial"/>
          <w:color w:val="000000"/>
          <w:sz w:val="20"/>
          <w:szCs w:val="20"/>
        </w:rPr>
        <w:t xml:space="preserve"> he holds a temporary work permit valid until 2022. Mamadou </w:t>
      </w:r>
      <w:r w:rsidR="00DD1C92" w:rsidRPr="008129FB">
        <w:rPr>
          <w:rFonts w:ascii="Arial" w:hAnsi="Arial" w:cs="Arial"/>
          <w:color w:val="000000"/>
          <w:sz w:val="20"/>
          <w:szCs w:val="20"/>
        </w:rPr>
        <w:t xml:space="preserve">Konaté </w:t>
      </w:r>
      <w:r w:rsidRPr="008129FB">
        <w:rPr>
          <w:rFonts w:ascii="Arial" w:hAnsi="Arial" w:cs="Arial"/>
          <w:color w:val="000000"/>
          <w:sz w:val="20"/>
          <w:szCs w:val="20"/>
        </w:rPr>
        <w:t xml:space="preserve">has expressed that he has a fear of returning to Ivory Coast because there are no secure conditions for him to return to a </w:t>
      </w:r>
      <w:proofErr w:type="gramStart"/>
      <w:r w:rsidRPr="008129FB">
        <w:rPr>
          <w:rFonts w:ascii="Arial" w:hAnsi="Arial" w:cs="Arial"/>
          <w:color w:val="000000"/>
          <w:sz w:val="20"/>
          <w:szCs w:val="20"/>
        </w:rPr>
        <w:t>country</w:t>
      </w:r>
      <w:proofErr w:type="gramEnd"/>
      <w:r w:rsidRPr="008129FB">
        <w:rPr>
          <w:rFonts w:ascii="Arial" w:hAnsi="Arial" w:cs="Arial"/>
          <w:color w:val="000000"/>
          <w:sz w:val="20"/>
          <w:szCs w:val="20"/>
        </w:rPr>
        <w:t xml:space="preserve"> he fled in 2016 following threats to his life. </w:t>
      </w:r>
      <w:r w:rsidR="00297BC4" w:rsidRPr="008129FB">
        <w:rPr>
          <w:rFonts w:ascii="Arial" w:hAnsi="Arial" w:cs="Arial"/>
          <w:color w:val="000000"/>
          <w:sz w:val="20"/>
          <w:szCs w:val="20"/>
        </w:rPr>
        <w:t xml:space="preserve">Mamadou </w:t>
      </w:r>
      <w:r w:rsidR="00F55127" w:rsidRPr="008129FB">
        <w:rPr>
          <w:rFonts w:ascii="Arial" w:hAnsi="Arial" w:cs="Arial"/>
          <w:color w:val="000000"/>
          <w:sz w:val="20"/>
          <w:szCs w:val="20"/>
        </w:rPr>
        <w:t xml:space="preserve">Konaté </w:t>
      </w:r>
      <w:r w:rsidR="00297BC4" w:rsidRPr="008129FB">
        <w:rPr>
          <w:rFonts w:ascii="Arial" w:hAnsi="Arial" w:cs="Arial"/>
          <w:color w:val="000000"/>
          <w:sz w:val="20"/>
          <w:szCs w:val="20"/>
        </w:rPr>
        <w:t xml:space="preserve">has told Amnesty </w:t>
      </w:r>
      <w:r w:rsidR="00403B26" w:rsidRPr="008129FB">
        <w:rPr>
          <w:rFonts w:ascii="Arial" w:hAnsi="Arial" w:cs="Arial"/>
          <w:color w:val="000000"/>
          <w:sz w:val="20"/>
          <w:szCs w:val="20"/>
        </w:rPr>
        <w:t>Internation</w:t>
      </w:r>
      <w:r w:rsidR="00742B88" w:rsidRPr="008129FB">
        <w:rPr>
          <w:rFonts w:ascii="Arial" w:hAnsi="Arial" w:cs="Arial"/>
          <w:color w:val="000000"/>
          <w:sz w:val="20"/>
          <w:szCs w:val="20"/>
        </w:rPr>
        <w:t xml:space="preserve">al </w:t>
      </w:r>
      <w:r w:rsidR="00297BC4" w:rsidRPr="008129FB">
        <w:rPr>
          <w:rFonts w:ascii="Arial" w:hAnsi="Arial" w:cs="Arial"/>
          <w:color w:val="000000"/>
          <w:sz w:val="20"/>
          <w:szCs w:val="20"/>
        </w:rPr>
        <w:t xml:space="preserve">that </w:t>
      </w:r>
      <w:r w:rsidRPr="008129FB">
        <w:rPr>
          <w:rFonts w:ascii="Arial" w:hAnsi="Arial" w:cs="Arial"/>
          <w:color w:val="000000"/>
          <w:sz w:val="20"/>
          <w:szCs w:val="20"/>
        </w:rPr>
        <w:t>having suffered the consequences of the war (physical abuse, post-traumatic syndromes, uprooting) he no longer feels safe going back to his country.</w:t>
      </w:r>
    </w:p>
    <w:p w14:paraId="724D18C5" w14:textId="721F3F80" w:rsidR="00B67C05" w:rsidRPr="008129FB" w:rsidRDefault="00B67C05" w:rsidP="008129FB">
      <w:pPr>
        <w:pStyle w:val="NormalWeb"/>
        <w:spacing w:before="240" w:beforeAutospacing="0" w:after="0" w:afterAutospacing="0"/>
        <w:jc w:val="both"/>
        <w:rPr>
          <w:rFonts w:ascii="Arial" w:hAnsi="Arial" w:cs="Arial"/>
          <w:sz w:val="20"/>
          <w:szCs w:val="20"/>
        </w:rPr>
      </w:pPr>
      <w:r w:rsidRPr="008129FB">
        <w:rPr>
          <w:rFonts w:ascii="Arial" w:hAnsi="Arial" w:cs="Arial"/>
          <w:color w:val="000000"/>
          <w:sz w:val="20"/>
          <w:szCs w:val="20"/>
        </w:rPr>
        <w:t>In December 2020, the federal and Quebec governments launched special programs to regularize the status and pave the way to permanent residency for refugee claimants who provided services in health care services during the C</w:t>
      </w:r>
      <w:r w:rsidR="00680041" w:rsidRPr="008129FB">
        <w:rPr>
          <w:rFonts w:ascii="Arial" w:hAnsi="Arial" w:cs="Arial"/>
          <w:color w:val="000000"/>
          <w:sz w:val="20"/>
          <w:szCs w:val="20"/>
        </w:rPr>
        <w:t>OVID</w:t>
      </w:r>
      <w:r w:rsidRPr="008129FB">
        <w:rPr>
          <w:rFonts w:ascii="Arial" w:hAnsi="Arial" w:cs="Arial"/>
          <w:color w:val="000000"/>
          <w:sz w:val="20"/>
          <w:szCs w:val="20"/>
        </w:rPr>
        <w:t xml:space="preserve">-19 pandemic. The stated purpose of these programs is to recognize the contribution of </w:t>
      </w:r>
      <w:proofErr w:type="gramStart"/>
      <w:r w:rsidRPr="008129FB">
        <w:rPr>
          <w:rFonts w:ascii="Arial" w:hAnsi="Arial" w:cs="Arial"/>
          <w:color w:val="000000"/>
          <w:sz w:val="20"/>
          <w:szCs w:val="20"/>
        </w:rPr>
        <w:t>a large number of</w:t>
      </w:r>
      <w:proofErr w:type="gramEnd"/>
      <w:r w:rsidRPr="008129FB">
        <w:rPr>
          <w:rFonts w:ascii="Arial" w:hAnsi="Arial" w:cs="Arial"/>
          <w:color w:val="000000"/>
          <w:sz w:val="20"/>
          <w:szCs w:val="20"/>
        </w:rPr>
        <w:t xml:space="preserve"> essential migrant workers during the pandemic. However</w:t>
      </w:r>
      <w:proofErr w:type="gramStart"/>
      <w:r w:rsidRPr="008129FB">
        <w:rPr>
          <w:rFonts w:ascii="Arial" w:hAnsi="Arial" w:cs="Arial"/>
          <w:color w:val="000000"/>
          <w:sz w:val="20"/>
          <w:szCs w:val="20"/>
        </w:rPr>
        <w:t>, in reality, the</w:t>
      </w:r>
      <w:proofErr w:type="gramEnd"/>
      <w:r w:rsidRPr="008129FB">
        <w:rPr>
          <w:rFonts w:ascii="Arial" w:hAnsi="Arial" w:cs="Arial"/>
          <w:color w:val="000000"/>
          <w:sz w:val="20"/>
          <w:szCs w:val="20"/>
        </w:rPr>
        <w:t xml:space="preserve"> programs only target asylum seekers who worked in certain health care positions, during specific hours and weeks, and only during the first wave of the pandemic. The narrow eligibility criteria of these programs mean</w:t>
      </w:r>
      <w:r w:rsidR="006C5CAD" w:rsidRPr="008129FB">
        <w:rPr>
          <w:rFonts w:ascii="Arial" w:hAnsi="Arial" w:cs="Arial"/>
          <w:color w:val="000000"/>
          <w:sz w:val="20"/>
          <w:szCs w:val="20"/>
        </w:rPr>
        <w:t>s</w:t>
      </w:r>
      <w:r w:rsidRPr="008129FB">
        <w:rPr>
          <w:rFonts w:ascii="Arial" w:hAnsi="Arial" w:cs="Arial"/>
          <w:color w:val="000000"/>
          <w:sz w:val="20"/>
          <w:szCs w:val="20"/>
        </w:rPr>
        <w:t xml:space="preserve"> that people like Mamadou</w:t>
      </w:r>
      <w:r w:rsidR="00681547" w:rsidRPr="008129FB">
        <w:rPr>
          <w:rFonts w:ascii="Arial" w:hAnsi="Arial" w:cs="Arial"/>
          <w:color w:val="000000"/>
          <w:sz w:val="20"/>
          <w:szCs w:val="20"/>
        </w:rPr>
        <w:t xml:space="preserve"> Konaté</w:t>
      </w:r>
      <w:r w:rsidRPr="008129FB">
        <w:rPr>
          <w:rFonts w:ascii="Arial" w:hAnsi="Arial" w:cs="Arial"/>
          <w:color w:val="000000"/>
          <w:sz w:val="20"/>
          <w:szCs w:val="20"/>
        </w:rPr>
        <w:t>, who worked in janitorial tasks, did not have access to regularization.</w:t>
      </w:r>
    </w:p>
    <w:p w14:paraId="12BC3288" w14:textId="79FAEC02" w:rsidR="00B67C05" w:rsidRPr="008129FB" w:rsidRDefault="00B67C05" w:rsidP="008129FB">
      <w:pPr>
        <w:pStyle w:val="NormalWeb"/>
        <w:spacing w:before="240" w:beforeAutospacing="0" w:after="0" w:afterAutospacing="0"/>
        <w:jc w:val="both"/>
        <w:rPr>
          <w:rFonts w:ascii="Arial" w:hAnsi="Arial" w:cs="Arial"/>
          <w:sz w:val="20"/>
          <w:szCs w:val="20"/>
        </w:rPr>
      </w:pPr>
      <w:r w:rsidRPr="008129FB">
        <w:rPr>
          <w:rFonts w:ascii="Arial" w:hAnsi="Arial" w:cs="Arial"/>
          <w:color w:val="000000"/>
          <w:sz w:val="20"/>
          <w:szCs w:val="20"/>
        </w:rPr>
        <w:t xml:space="preserve">Cleaners in healthcare facilities have occupied a particularly vulnerable situation in the frontline of the COVID-19 pandemic. The World Health Organization (WHO) guidelines on rationing personal protective equipment (PPE) outline </w:t>
      </w:r>
      <w:proofErr w:type="gramStart"/>
      <w:r w:rsidRPr="008129FB">
        <w:rPr>
          <w:rFonts w:ascii="Arial" w:hAnsi="Arial" w:cs="Arial"/>
          <w:color w:val="000000"/>
          <w:sz w:val="20"/>
          <w:szCs w:val="20"/>
        </w:rPr>
        <w:t>that cleaners and housekeepers</w:t>
      </w:r>
      <w:proofErr w:type="gramEnd"/>
      <w:r w:rsidRPr="008129FB">
        <w:rPr>
          <w:rFonts w:ascii="Arial" w:hAnsi="Arial" w:cs="Arial"/>
          <w:color w:val="000000"/>
          <w:sz w:val="20"/>
          <w:szCs w:val="20"/>
        </w:rPr>
        <w:t xml:space="preserve"> indeed should have more PPE than many other hospital staff members, including doctors and nurses who do not have direct contact with COVID-19 patients. For example, cleaners entering the rooms of COVID-19 patients should have a medical mask, a protective gown, heavy duty gloves, eye protection, and boots.</w:t>
      </w:r>
      <w:r w:rsidR="006C5CAD" w:rsidRPr="008129FB">
        <w:rPr>
          <w:rFonts w:ascii="Arial" w:hAnsi="Arial" w:cs="Arial"/>
          <w:color w:val="000000"/>
          <w:sz w:val="20"/>
          <w:szCs w:val="20"/>
        </w:rPr>
        <w:t xml:space="preserve"> </w:t>
      </w:r>
      <w:r w:rsidRPr="008129FB">
        <w:rPr>
          <w:rFonts w:ascii="Arial" w:hAnsi="Arial" w:cs="Arial"/>
          <w:color w:val="000000"/>
          <w:sz w:val="20"/>
          <w:szCs w:val="20"/>
        </w:rPr>
        <w:t>Nevertheless, cleaners and housekeepers consistently have been among the most unprotected workers in health settings</w:t>
      </w:r>
      <w:r w:rsidR="006C5CAD" w:rsidRPr="008129FB">
        <w:rPr>
          <w:rFonts w:ascii="Arial" w:hAnsi="Arial" w:cs="Arial"/>
          <w:color w:val="000000"/>
          <w:sz w:val="20"/>
          <w:szCs w:val="20"/>
        </w:rPr>
        <w:t>.</w:t>
      </w:r>
    </w:p>
    <w:p w14:paraId="58EB53B6" w14:textId="5CE3CE6E" w:rsidR="00B67C05" w:rsidRPr="008129FB" w:rsidRDefault="00B67C05" w:rsidP="008129FB">
      <w:pPr>
        <w:pStyle w:val="NormalWeb"/>
        <w:spacing w:before="240" w:beforeAutospacing="0" w:after="0" w:afterAutospacing="0"/>
        <w:jc w:val="both"/>
        <w:rPr>
          <w:rFonts w:ascii="Arial" w:hAnsi="Arial" w:cs="Arial"/>
          <w:sz w:val="20"/>
          <w:szCs w:val="20"/>
        </w:rPr>
      </w:pPr>
      <w:r w:rsidRPr="008129FB">
        <w:rPr>
          <w:rFonts w:ascii="Arial" w:hAnsi="Arial" w:cs="Arial"/>
          <w:color w:val="000000"/>
          <w:sz w:val="20"/>
          <w:szCs w:val="20"/>
        </w:rPr>
        <w:t xml:space="preserve">The Minister of Immigration, Refugees and Citizenship has the authority to grant status to Mamadou </w:t>
      </w:r>
      <w:r w:rsidR="00572381" w:rsidRPr="008129FB">
        <w:rPr>
          <w:rFonts w:ascii="Arial" w:hAnsi="Arial" w:cs="Arial"/>
          <w:color w:val="000000"/>
          <w:sz w:val="20"/>
          <w:szCs w:val="20"/>
        </w:rPr>
        <w:t xml:space="preserve">Konaté </w:t>
      </w:r>
      <w:r w:rsidRPr="008129FB">
        <w:rPr>
          <w:rFonts w:ascii="Arial" w:hAnsi="Arial" w:cs="Arial"/>
          <w:color w:val="000000"/>
          <w:sz w:val="20"/>
          <w:szCs w:val="20"/>
        </w:rPr>
        <w:t>under the Immigration and Refugee Protection Act.</w:t>
      </w:r>
    </w:p>
    <w:p w14:paraId="1954621E" w14:textId="77777777" w:rsidR="003C1186" w:rsidRPr="008129FB" w:rsidRDefault="003C1186" w:rsidP="008129FB">
      <w:pPr>
        <w:widowControl/>
        <w:suppressAutoHyphens w:val="0"/>
        <w:spacing w:after="0" w:line="240" w:lineRule="auto"/>
        <w:rPr>
          <w:rFonts w:ascii="Arial" w:eastAsia="SimSun" w:hAnsi="Arial" w:cs="Arial"/>
          <w:sz w:val="20"/>
          <w:szCs w:val="20"/>
          <w:lang w:eastAsia="zh-CN"/>
        </w:rPr>
      </w:pPr>
    </w:p>
    <w:p w14:paraId="5544DDFB" w14:textId="0B362908" w:rsidR="003C1186" w:rsidRPr="008129FB" w:rsidRDefault="003C1186" w:rsidP="008129FB">
      <w:pPr>
        <w:spacing w:after="0" w:line="240" w:lineRule="auto"/>
        <w:rPr>
          <w:rFonts w:ascii="Arial" w:hAnsi="Arial" w:cs="Arial"/>
          <w:b/>
          <w:sz w:val="20"/>
          <w:szCs w:val="20"/>
        </w:rPr>
      </w:pPr>
      <w:r w:rsidRPr="008129FB">
        <w:rPr>
          <w:rFonts w:ascii="Arial" w:hAnsi="Arial" w:cs="Arial"/>
          <w:b/>
          <w:sz w:val="20"/>
          <w:szCs w:val="20"/>
        </w:rPr>
        <w:t xml:space="preserve">PREFERRED LANGUAGE TO ADDRESS TARGET: </w:t>
      </w:r>
      <w:r w:rsidR="00FF7823" w:rsidRPr="008129FB">
        <w:rPr>
          <w:rFonts w:ascii="Arial" w:hAnsi="Arial" w:cs="Arial"/>
          <w:bCs/>
          <w:sz w:val="20"/>
          <w:szCs w:val="20"/>
        </w:rPr>
        <w:t xml:space="preserve">French or </w:t>
      </w:r>
      <w:r w:rsidRPr="008129FB">
        <w:rPr>
          <w:rFonts w:ascii="Arial" w:hAnsi="Arial" w:cs="Arial"/>
          <w:sz w:val="20"/>
          <w:szCs w:val="20"/>
        </w:rPr>
        <w:t>English</w:t>
      </w:r>
    </w:p>
    <w:p w14:paraId="4E04D228" w14:textId="77777777" w:rsidR="003C1186" w:rsidRPr="008129FB" w:rsidRDefault="003C1186" w:rsidP="008129FB">
      <w:pPr>
        <w:spacing w:after="0" w:line="240" w:lineRule="auto"/>
        <w:rPr>
          <w:rFonts w:ascii="Arial" w:hAnsi="Arial" w:cs="Arial"/>
          <w:color w:val="0070C0"/>
          <w:sz w:val="20"/>
          <w:szCs w:val="20"/>
        </w:rPr>
      </w:pPr>
      <w:r w:rsidRPr="008129FB">
        <w:rPr>
          <w:rFonts w:ascii="Arial" w:hAnsi="Arial" w:cs="Arial"/>
          <w:sz w:val="20"/>
          <w:szCs w:val="20"/>
        </w:rPr>
        <w:t>You can also write in your own language.</w:t>
      </w:r>
    </w:p>
    <w:p w14:paraId="29FF188E" w14:textId="77777777" w:rsidR="003C1186" w:rsidRPr="008129FB" w:rsidRDefault="003C1186" w:rsidP="008129FB">
      <w:pPr>
        <w:spacing w:after="0" w:line="240" w:lineRule="auto"/>
        <w:rPr>
          <w:rFonts w:ascii="Arial" w:hAnsi="Arial" w:cs="Arial"/>
          <w:color w:val="0070C0"/>
          <w:sz w:val="20"/>
          <w:szCs w:val="20"/>
        </w:rPr>
      </w:pPr>
    </w:p>
    <w:p w14:paraId="3A5DD920" w14:textId="29FD0EA8" w:rsidR="003C1186" w:rsidRPr="008129FB" w:rsidRDefault="003C1186" w:rsidP="008129FB">
      <w:pPr>
        <w:spacing w:after="0" w:line="240" w:lineRule="auto"/>
        <w:rPr>
          <w:rFonts w:ascii="Arial" w:hAnsi="Arial" w:cs="Arial"/>
          <w:sz w:val="20"/>
          <w:szCs w:val="20"/>
        </w:rPr>
      </w:pPr>
      <w:r w:rsidRPr="008129FB">
        <w:rPr>
          <w:rFonts w:ascii="Arial" w:hAnsi="Arial" w:cs="Arial"/>
          <w:b/>
          <w:sz w:val="20"/>
          <w:szCs w:val="20"/>
        </w:rPr>
        <w:t xml:space="preserve">PLEASE TAKE ACTION AS SOON AS POSSIBLE UNTIL: </w:t>
      </w:r>
      <w:r w:rsidR="00FF7823" w:rsidRPr="008129FB">
        <w:rPr>
          <w:rFonts w:ascii="Arial" w:hAnsi="Arial" w:cs="Arial"/>
          <w:sz w:val="20"/>
          <w:szCs w:val="20"/>
        </w:rPr>
        <w:t>November</w:t>
      </w:r>
      <w:r w:rsidRPr="008129FB">
        <w:rPr>
          <w:rFonts w:ascii="Arial" w:hAnsi="Arial" w:cs="Arial"/>
          <w:sz w:val="20"/>
          <w:szCs w:val="20"/>
        </w:rPr>
        <w:t xml:space="preserve"> </w:t>
      </w:r>
      <w:r w:rsidR="008129FB">
        <w:rPr>
          <w:rFonts w:ascii="Arial" w:hAnsi="Arial" w:cs="Arial"/>
          <w:sz w:val="20"/>
          <w:szCs w:val="20"/>
        </w:rPr>
        <w:t xml:space="preserve">30, </w:t>
      </w:r>
      <w:r w:rsidRPr="008129FB">
        <w:rPr>
          <w:rFonts w:ascii="Arial" w:hAnsi="Arial" w:cs="Arial"/>
          <w:sz w:val="20"/>
          <w:szCs w:val="20"/>
        </w:rPr>
        <w:t>2021</w:t>
      </w:r>
    </w:p>
    <w:p w14:paraId="3D5F7CCA" w14:textId="4BE1F496" w:rsidR="003C1186" w:rsidRPr="008129FB" w:rsidRDefault="003C1186" w:rsidP="008129FB">
      <w:pPr>
        <w:spacing w:after="0" w:line="240" w:lineRule="auto"/>
        <w:rPr>
          <w:rFonts w:ascii="Arial" w:hAnsi="Arial" w:cs="Arial"/>
          <w:sz w:val="20"/>
          <w:szCs w:val="20"/>
        </w:rPr>
      </w:pPr>
      <w:r w:rsidRPr="008129FB">
        <w:rPr>
          <w:rFonts w:ascii="Arial" w:hAnsi="Arial" w:cs="Arial"/>
          <w:sz w:val="20"/>
          <w:szCs w:val="20"/>
        </w:rPr>
        <w:t>Please check with the Amnesty office in your country if you wish to send appeals after the deadline.</w:t>
      </w:r>
      <w:r w:rsidR="00FF7823" w:rsidRPr="008129FB">
        <w:rPr>
          <w:rFonts w:ascii="Arial" w:hAnsi="Arial" w:cs="Arial"/>
          <w:sz w:val="20"/>
          <w:szCs w:val="20"/>
        </w:rPr>
        <w:t xml:space="preserve"> His deportation date is scheduled for November </w:t>
      </w:r>
      <w:r w:rsidR="00E019E0">
        <w:rPr>
          <w:rFonts w:ascii="Arial" w:hAnsi="Arial" w:cs="Arial"/>
          <w:sz w:val="20"/>
          <w:szCs w:val="20"/>
        </w:rPr>
        <w:t xml:space="preserve">19, </w:t>
      </w:r>
      <w:r w:rsidR="00FF7823" w:rsidRPr="008129FB">
        <w:rPr>
          <w:rFonts w:ascii="Arial" w:hAnsi="Arial" w:cs="Arial"/>
          <w:sz w:val="20"/>
          <w:szCs w:val="20"/>
        </w:rPr>
        <w:t xml:space="preserve">2021. </w:t>
      </w:r>
    </w:p>
    <w:p w14:paraId="134314E5" w14:textId="77777777" w:rsidR="003C1186" w:rsidRPr="008129FB" w:rsidRDefault="003C1186" w:rsidP="008129FB">
      <w:pPr>
        <w:spacing w:after="0" w:line="240" w:lineRule="auto"/>
        <w:rPr>
          <w:rFonts w:ascii="Arial" w:hAnsi="Arial" w:cs="Arial"/>
          <w:b/>
          <w:sz w:val="20"/>
          <w:szCs w:val="20"/>
        </w:rPr>
      </w:pPr>
    </w:p>
    <w:p w14:paraId="18FCF2A8" w14:textId="5020E27C" w:rsidR="00A85B7F" w:rsidRPr="008129FB" w:rsidRDefault="003C1186" w:rsidP="008129FB">
      <w:pPr>
        <w:spacing w:after="0" w:line="240" w:lineRule="auto"/>
        <w:rPr>
          <w:rFonts w:ascii="Arial" w:hAnsi="Arial" w:cs="Arial"/>
          <w:b/>
          <w:sz w:val="20"/>
          <w:szCs w:val="20"/>
        </w:rPr>
      </w:pPr>
      <w:r w:rsidRPr="008129FB">
        <w:rPr>
          <w:rFonts w:ascii="Arial" w:hAnsi="Arial" w:cs="Arial"/>
          <w:b/>
          <w:sz w:val="20"/>
          <w:szCs w:val="20"/>
        </w:rPr>
        <w:t xml:space="preserve">NAME AND PRONOUN: </w:t>
      </w:r>
      <w:r w:rsidR="00FF7823" w:rsidRPr="008129FB">
        <w:rPr>
          <w:rFonts w:ascii="Arial" w:hAnsi="Arial" w:cs="Arial"/>
          <w:b/>
          <w:bCs/>
          <w:sz w:val="20"/>
          <w:szCs w:val="20"/>
        </w:rPr>
        <w:t>Mamadou Konaté</w:t>
      </w:r>
      <w:r w:rsidR="00B82E02" w:rsidRPr="008129FB">
        <w:rPr>
          <w:rFonts w:ascii="Arial" w:hAnsi="Arial" w:cs="Arial"/>
          <w:b/>
          <w:bCs/>
          <w:sz w:val="20"/>
          <w:szCs w:val="20"/>
        </w:rPr>
        <w:t xml:space="preserve"> </w:t>
      </w:r>
      <w:r w:rsidR="00B82E02" w:rsidRPr="008129FB">
        <w:rPr>
          <w:rFonts w:ascii="Arial" w:hAnsi="Arial" w:cs="Arial"/>
          <w:sz w:val="20"/>
          <w:szCs w:val="20"/>
        </w:rPr>
        <w:t>(</w:t>
      </w:r>
      <w:r w:rsidR="00FF7823" w:rsidRPr="008129FB">
        <w:rPr>
          <w:rFonts w:ascii="Arial" w:hAnsi="Arial" w:cs="Arial"/>
          <w:sz w:val="20"/>
          <w:szCs w:val="20"/>
        </w:rPr>
        <w:t>He/Him</w:t>
      </w:r>
      <w:r w:rsidR="00F97B21" w:rsidRPr="008129FB">
        <w:rPr>
          <w:rFonts w:ascii="Arial" w:hAnsi="Arial" w:cs="Arial"/>
          <w:sz w:val="20"/>
          <w:szCs w:val="20"/>
        </w:rPr>
        <w:t>)</w:t>
      </w:r>
    </w:p>
    <w:sectPr w:rsidR="00A85B7F" w:rsidRPr="008129FB" w:rsidSect="0006132E">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12E1D" w14:textId="77777777" w:rsidR="00020F32" w:rsidRDefault="00020F32">
      <w:r>
        <w:separator/>
      </w:r>
    </w:p>
  </w:endnote>
  <w:endnote w:type="continuationSeparator" w:id="0">
    <w:p w14:paraId="3EA75F86" w14:textId="77777777" w:rsidR="00020F32" w:rsidRDefault="0002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Leelawadee UI"/>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6F13" w14:textId="77777777" w:rsidR="0006132E" w:rsidRDefault="0006132E" w:rsidP="0006132E">
    <w:pPr>
      <w:pStyle w:val="paragraph"/>
      <w:spacing w:before="0" w:beforeAutospacing="0" w:after="0" w:afterAutospacing="0"/>
      <w:jc w:val="center"/>
      <w:textAlignment w:val="baseline"/>
      <w:rPr>
        <w:rFonts w:ascii="Segoe UI" w:hAnsi="Segoe UI" w:cs="Segoe UI"/>
        <w:sz w:val="18"/>
        <w:szCs w:val="18"/>
      </w:rPr>
    </w:pPr>
    <w:bookmarkStart w:id="2" w:name="_Hlk77765226"/>
    <w:r>
      <w:rPr>
        <w:rStyle w:val="normaltextrun"/>
        <w:rFonts w:ascii="Calibri Light" w:eastAsia="SimSun" w:hAnsi="Calibri Light" w:cs="Calibri Light"/>
        <w:sz w:val="16"/>
        <w:szCs w:val="16"/>
        <w:lang w:val="en-GB"/>
      </w:rPr>
      <w:t>AIUSA’s Urgent Action Network | 600 Pennsylvania Ave, 5th Floor, Washington, DC 20003</w:t>
    </w:r>
    <w:r>
      <w:rPr>
        <w:rStyle w:val="eop"/>
        <w:rFonts w:ascii="Calibri Light" w:eastAsia="SimSun" w:hAnsi="Calibri Light" w:cs="Calibri Light"/>
        <w:sz w:val="16"/>
        <w:szCs w:val="16"/>
      </w:rPr>
      <w:t> </w:t>
    </w:r>
  </w:p>
  <w:p w14:paraId="6D38F242" w14:textId="77777777" w:rsidR="0006132E" w:rsidRDefault="0006132E" w:rsidP="0006132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T (212) 807- 8400 | uan@aiusa.org | </w:t>
    </w:r>
    <w:hyperlink r:id="rId1" w:tgtFrame="_blank" w:history="1">
      <w:r>
        <w:rPr>
          <w:rStyle w:val="normaltextrun"/>
          <w:rFonts w:ascii="Calibri Light" w:eastAsia="SimSun" w:hAnsi="Calibri Light" w:cs="Calibri Light"/>
          <w:color w:val="0563C1"/>
          <w:sz w:val="16"/>
          <w:szCs w:val="16"/>
          <w:lang w:val="en-GB"/>
        </w:rPr>
        <w:t>www.amnestyusa.org/uan</w:t>
      </w:r>
    </w:hyperlink>
  </w:p>
  <w:bookmarkEnd w:id="2"/>
  <w:p w14:paraId="161F9C39" w14:textId="77777777" w:rsidR="0006132E" w:rsidRDefault="00061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9CD0" w14:textId="2234D5D2" w:rsidR="0006132E" w:rsidRDefault="0006132E">
    <w:pPr>
      <w:pStyle w:val="Footer"/>
    </w:pPr>
    <w:r>
      <w:rPr>
        <w:noProof/>
      </w:rPr>
      <w:drawing>
        <wp:anchor distT="0" distB="0" distL="114300" distR="114300" simplePos="0" relativeHeight="251658240" behindDoc="0" locked="0" layoutInCell="1" allowOverlap="1" wp14:anchorId="5FFB8F3C" wp14:editId="3DC14AA1">
          <wp:simplePos x="0" y="0"/>
          <wp:positionH relativeFrom="column">
            <wp:posOffset>295154</wp:posOffset>
          </wp:positionH>
          <wp:positionV relativeFrom="paragraph">
            <wp:posOffset>-550409</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759FB" w14:textId="77777777" w:rsidR="00020F32" w:rsidRDefault="00020F32">
      <w:r>
        <w:separator/>
      </w:r>
    </w:p>
  </w:footnote>
  <w:footnote w:type="continuationSeparator" w:id="0">
    <w:p w14:paraId="1D8362CD" w14:textId="77777777" w:rsidR="00020F32" w:rsidRDefault="00020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25D5" w14:textId="0474E0A6" w:rsidR="003C1186" w:rsidRDefault="00B67C05" w:rsidP="0082127B">
    <w:pPr>
      <w:tabs>
        <w:tab w:val="left" w:pos="6060"/>
        <w:tab w:val="right" w:pos="10203"/>
      </w:tabs>
      <w:spacing w:after="0"/>
      <w:rPr>
        <w:sz w:val="16"/>
        <w:szCs w:val="16"/>
      </w:rPr>
    </w:pPr>
    <w:r>
      <w:rPr>
        <w:sz w:val="16"/>
        <w:szCs w:val="16"/>
      </w:rPr>
      <w:t>First UA</w:t>
    </w:r>
    <w:r w:rsidR="003C1186">
      <w:rPr>
        <w:sz w:val="16"/>
        <w:szCs w:val="16"/>
      </w:rPr>
      <w:t>:</w:t>
    </w:r>
    <w:r w:rsidR="00584BBC">
      <w:rPr>
        <w:sz w:val="16"/>
        <w:szCs w:val="16"/>
      </w:rPr>
      <w:t xml:space="preserve"> </w:t>
    </w:r>
    <w:r w:rsidR="00F91CA0">
      <w:rPr>
        <w:sz w:val="16"/>
        <w:szCs w:val="16"/>
      </w:rPr>
      <w:t>115</w:t>
    </w:r>
    <w:r>
      <w:rPr>
        <w:sz w:val="16"/>
        <w:szCs w:val="16"/>
      </w:rPr>
      <w:t>/</w:t>
    </w:r>
    <w:r w:rsidR="00F91CA0">
      <w:rPr>
        <w:sz w:val="16"/>
        <w:szCs w:val="16"/>
      </w:rPr>
      <w:t>21</w:t>
    </w:r>
    <w:r w:rsidR="003C1186" w:rsidRPr="00B42818">
      <w:rPr>
        <w:sz w:val="16"/>
        <w:szCs w:val="16"/>
      </w:rPr>
      <w:t xml:space="preserve"> </w:t>
    </w:r>
    <w:r w:rsidR="003C1186">
      <w:rPr>
        <w:sz w:val="16"/>
        <w:szCs w:val="16"/>
      </w:rPr>
      <w:t xml:space="preserve">Index: </w:t>
    </w:r>
    <w:r w:rsidR="00356A59" w:rsidRPr="00356A59">
      <w:rPr>
        <w:sz w:val="16"/>
        <w:szCs w:val="16"/>
      </w:rPr>
      <w:t>AMR 20/4991/2021</w:t>
    </w:r>
    <w:r w:rsidR="00356A59">
      <w:rPr>
        <w:sz w:val="16"/>
        <w:szCs w:val="16"/>
      </w:rPr>
      <w:t xml:space="preserve"> </w:t>
    </w:r>
    <w:r>
      <w:rPr>
        <w:sz w:val="16"/>
        <w:szCs w:val="16"/>
      </w:rPr>
      <w:t>Canada</w:t>
    </w:r>
    <w:r w:rsidR="003C1186">
      <w:rPr>
        <w:sz w:val="16"/>
        <w:szCs w:val="16"/>
      </w:rPr>
      <w:tab/>
    </w:r>
    <w:r w:rsidR="003C1186">
      <w:rPr>
        <w:sz w:val="16"/>
        <w:szCs w:val="16"/>
      </w:rPr>
      <w:tab/>
      <w:t xml:space="preserve">Date: </w:t>
    </w:r>
    <w:r>
      <w:rPr>
        <w:sz w:val="16"/>
        <w:szCs w:val="16"/>
      </w:rPr>
      <w:t>November</w:t>
    </w:r>
    <w:r w:rsidR="003C1186">
      <w:rPr>
        <w:sz w:val="16"/>
        <w:szCs w:val="16"/>
      </w:rPr>
      <w:t xml:space="preserve"> </w:t>
    </w:r>
    <w:r w:rsidR="00E019E0">
      <w:rPr>
        <w:sz w:val="16"/>
        <w:szCs w:val="16"/>
      </w:rPr>
      <w:t xml:space="preserve">15, </w:t>
    </w:r>
    <w:r w:rsidR="003C1186">
      <w:rPr>
        <w:sz w:val="16"/>
        <w:szCs w:val="16"/>
      </w:rPr>
      <w:t>2021</w:t>
    </w:r>
  </w:p>
  <w:p w14:paraId="501B47E6" w14:textId="77777777" w:rsidR="003C1186" w:rsidRPr="00980425" w:rsidRDefault="003C1186"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FA8D" w14:textId="452388A8" w:rsidR="003C1186" w:rsidRDefault="0006132E" w:rsidP="0006132E">
    <w:pPr>
      <w:tabs>
        <w:tab w:val="left" w:pos="6060"/>
        <w:tab w:val="right" w:pos="10203"/>
      </w:tabs>
      <w:spacing w:after="0"/>
      <w:rPr>
        <w:sz w:val="16"/>
        <w:szCs w:val="16"/>
      </w:rPr>
    </w:pPr>
    <w:r>
      <w:rPr>
        <w:sz w:val="16"/>
        <w:szCs w:val="16"/>
      </w:rPr>
      <w:t>First UA: 115/21</w:t>
    </w:r>
    <w:r w:rsidRPr="00B42818">
      <w:rPr>
        <w:sz w:val="16"/>
        <w:szCs w:val="16"/>
      </w:rPr>
      <w:t xml:space="preserve"> </w:t>
    </w:r>
    <w:r>
      <w:rPr>
        <w:sz w:val="16"/>
        <w:szCs w:val="16"/>
      </w:rPr>
      <w:t xml:space="preserve">Index: </w:t>
    </w:r>
    <w:r w:rsidRPr="00356A59">
      <w:rPr>
        <w:sz w:val="16"/>
        <w:szCs w:val="16"/>
      </w:rPr>
      <w:t>AMR 20/4991/2021</w:t>
    </w:r>
    <w:r>
      <w:rPr>
        <w:sz w:val="16"/>
        <w:szCs w:val="16"/>
      </w:rPr>
      <w:t xml:space="preserve"> Canada</w:t>
    </w:r>
    <w:r>
      <w:rPr>
        <w:sz w:val="16"/>
        <w:szCs w:val="16"/>
      </w:rPr>
      <w:tab/>
    </w:r>
    <w:r>
      <w:rPr>
        <w:sz w:val="16"/>
        <w:szCs w:val="16"/>
      </w:rPr>
      <w:tab/>
      <w:t>Date: November 15, 2021</w:t>
    </w:r>
  </w:p>
  <w:p w14:paraId="7F3E7AA1" w14:textId="77777777" w:rsidR="0006132E" w:rsidRPr="0006132E" w:rsidRDefault="0006132E" w:rsidP="0006132E">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1.4pt;height:11.4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8"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6A44978"/>
    <w:multiLevelType w:val="multilevel"/>
    <w:tmpl w:val="5B58B218"/>
    <w:numStyleLink w:val="AIBulletList"/>
  </w:abstractNum>
  <w:abstractNum w:abstractNumId="40"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1"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3"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4" w15:restartNumberingAfterBreak="0">
    <w:nsid w:val="7F960435"/>
    <w:multiLevelType w:val="multilevel"/>
    <w:tmpl w:val="5B58B218"/>
    <w:numStyleLink w:val="AIBulletList"/>
  </w:abstractNum>
  <w:abstractNum w:abstractNumId="4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6"/>
  </w:num>
  <w:num w:numId="9">
    <w:abstractNumId w:val="20"/>
  </w:num>
  <w:num w:numId="10">
    <w:abstractNumId w:val="4"/>
  </w:num>
  <w:num w:numId="11">
    <w:abstractNumId w:val="13"/>
  </w:num>
  <w:num w:numId="12">
    <w:abstractNumId w:val="5"/>
  </w:num>
  <w:num w:numId="13">
    <w:abstractNumId w:val="41"/>
  </w:num>
  <w:num w:numId="14">
    <w:abstractNumId w:val="16"/>
  </w:num>
  <w:num w:numId="15">
    <w:abstractNumId w:val="28"/>
  </w:num>
  <w:num w:numId="16">
    <w:abstractNumId w:val="32"/>
  </w:num>
  <w:num w:numId="17">
    <w:abstractNumId w:val="42"/>
  </w:num>
  <w:num w:numId="18">
    <w:abstractNumId w:val="31"/>
  </w:num>
  <w:num w:numId="19">
    <w:abstractNumId w:val="24"/>
  </w:num>
  <w:num w:numId="20">
    <w:abstractNumId w:val="22"/>
  </w:num>
  <w:num w:numId="21">
    <w:abstractNumId w:val="29"/>
  </w:num>
  <w:num w:numId="22">
    <w:abstractNumId w:val="38"/>
  </w:num>
  <w:num w:numId="23">
    <w:abstractNumId w:val="37"/>
  </w:num>
  <w:num w:numId="24">
    <w:abstractNumId w:val="11"/>
  </w:num>
  <w:num w:numId="25">
    <w:abstractNumId w:val="18"/>
  </w:num>
  <w:num w:numId="26">
    <w:abstractNumId w:val="43"/>
  </w:num>
  <w:num w:numId="27">
    <w:abstractNumId w:val="9"/>
  </w:num>
  <w:num w:numId="28">
    <w:abstractNumId w:val="30"/>
  </w:num>
  <w:num w:numId="29">
    <w:abstractNumId w:val="15"/>
  </w:num>
  <w:num w:numId="30">
    <w:abstractNumId w:val="40"/>
  </w:num>
  <w:num w:numId="31">
    <w:abstractNumId w:val="12"/>
  </w:num>
  <w:num w:numId="32">
    <w:abstractNumId w:val="36"/>
  </w:num>
  <w:num w:numId="33">
    <w:abstractNumId w:val="3"/>
  </w:num>
  <w:num w:numId="34">
    <w:abstractNumId w:val="39"/>
  </w:num>
  <w:num w:numId="35">
    <w:abstractNumId w:val="23"/>
  </w:num>
  <w:num w:numId="36">
    <w:abstractNumId w:val="44"/>
  </w:num>
  <w:num w:numId="37">
    <w:abstractNumId w:val="25"/>
  </w:num>
  <w:num w:numId="38">
    <w:abstractNumId w:val="17"/>
  </w:num>
  <w:num w:numId="39">
    <w:abstractNumId w:val="19"/>
  </w:num>
  <w:num w:numId="40">
    <w:abstractNumId w:val="6"/>
  </w:num>
  <w:num w:numId="41">
    <w:abstractNumId w:val="35"/>
  </w:num>
  <w:num w:numId="42">
    <w:abstractNumId w:val="27"/>
  </w:num>
  <w:num w:numId="43">
    <w:abstractNumId w:val="21"/>
  </w:num>
  <w:num w:numId="44">
    <w:abstractNumId w:val="45"/>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86"/>
    <w:rsid w:val="0000500A"/>
    <w:rsid w:val="0001392E"/>
    <w:rsid w:val="00013F07"/>
    <w:rsid w:val="00020F32"/>
    <w:rsid w:val="00022540"/>
    <w:rsid w:val="00025B55"/>
    <w:rsid w:val="00032461"/>
    <w:rsid w:val="0006132E"/>
    <w:rsid w:val="00062A30"/>
    <w:rsid w:val="00092096"/>
    <w:rsid w:val="000A1AB5"/>
    <w:rsid w:val="000B0E17"/>
    <w:rsid w:val="000B28F3"/>
    <w:rsid w:val="000B4696"/>
    <w:rsid w:val="000C41C3"/>
    <w:rsid w:val="000C6C1C"/>
    <w:rsid w:val="000D1D9A"/>
    <w:rsid w:val="000E2277"/>
    <w:rsid w:val="000F0007"/>
    <w:rsid w:val="000F1941"/>
    <w:rsid w:val="001011BA"/>
    <w:rsid w:val="001147A6"/>
    <w:rsid w:val="001151EC"/>
    <w:rsid w:val="0011579A"/>
    <w:rsid w:val="00122274"/>
    <w:rsid w:val="001424D1"/>
    <w:rsid w:val="00154813"/>
    <w:rsid w:val="00162298"/>
    <w:rsid w:val="00171FAA"/>
    <w:rsid w:val="00180B32"/>
    <w:rsid w:val="001A1321"/>
    <w:rsid w:val="001B484D"/>
    <w:rsid w:val="001B6144"/>
    <w:rsid w:val="001B686A"/>
    <w:rsid w:val="001C51CA"/>
    <w:rsid w:val="001C559D"/>
    <w:rsid w:val="001E1B9B"/>
    <w:rsid w:val="00211D7E"/>
    <w:rsid w:val="00221079"/>
    <w:rsid w:val="002423EC"/>
    <w:rsid w:val="002451ED"/>
    <w:rsid w:val="00245655"/>
    <w:rsid w:val="00253532"/>
    <w:rsid w:val="00255185"/>
    <w:rsid w:val="002639C3"/>
    <w:rsid w:val="00275614"/>
    <w:rsid w:val="002965DC"/>
    <w:rsid w:val="00297BC4"/>
    <w:rsid w:val="002A127E"/>
    <w:rsid w:val="002A4C7D"/>
    <w:rsid w:val="002A60E1"/>
    <w:rsid w:val="002B137E"/>
    <w:rsid w:val="002C37B4"/>
    <w:rsid w:val="003070EF"/>
    <w:rsid w:val="00312AAF"/>
    <w:rsid w:val="00313962"/>
    <w:rsid w:val="00315CAB"/>
    <w:rsid w:val="00316764"/>
    <w:rsid w:val="0034186D"/>
    <w:rsid w:val="003521FA"/>
    <w:rsid w:val="0035327E"/>
    <w:rsid w:val="00355836"/>
    <w:rsid w:val="00356A59"/>
    <w:rsid w:val="0038057C"/>
    <w:rsid w:val="003B4588"/>
    <w:rsid w:val="003C1186"/>
    <w:rsid w:val="003C6AE7"/>
    <w:rsid w:val="003E781B"/>
    <w:rsid w:val="003F5861"/>
    <w:rsid w:val="0040170D"/>
    <w:rsid w:val="0040216F"/>
    <w:rsid w:val="00402279"/>
    <w:rsid w:val="004027CF"/>
    <w:rsid w:val="00403B26"/>
    <w:rsid w:val="00412C4D"/>
    <w:rsid w:val="00446679"/>
    <w:rsid w:val="00463CEE"/>
    <w:rsid w:val="00464128"/>
    <w:rsid w:val="0047076A"/>
    <w:rsid w:val="00470A72"/>
    <w:rsid w:val="004A2E46"/>
    <w:rsid w:val="004B1B46"/>
    <w:rsid w:val="004B7A6C"/>
    <w:rsid w:val="004C0661"/>
    <w:rsid w:val="004E169F"/>
    <w:rsid w:val="004F0931"/>
    <w:rsid w:val="004F4D13"/>
    <w:rsid w:val="0051444C"/>
    <w:rsid w:val="0052079A"/>
    <w:rsid w:val="0052511E"/>
    <w:rsid w:val="005260B6"/>
    <w:rsid w:val="00527AFB"/>
    <w:rsid w:val="00533EE6"/>
    <w:rsid w:val="00535B1B"/>
    <w:rsid w:val="005407DE"/>
    <w:rsid w:val="00557EB7"/>
    <w:rsid w:val="00572381"/>
    <w:rsid w:val="0057249E"/>
    <w:rsid w:val="00574CC8"/>
    <w:rsid w:val="00577060"/>
    <w:rsid w:val="00577B63"/>
    <w:rsid w:val="00580EE5"/>
    <w:rsid w:val="00584BBC"/>
    <w:rsid w:val="0059554B"/>
    <w:rsid w:val="005B4A41"/>
    <w:rsid w:val="005C3139"/>
    <w:rsid w:val="005C371D"/>
    <w:rsid w:val="005D1A79"/>
    <w:rsid w:val="005D48AA"/>
    <w:rsid w:val="005D6673"/>
    <w:rsid w:val="005E5D20"/>
    <w:rsid w:val="005E7207"/>
    <w:rsid w:val="005F2939"/>
    <w:rsid w:val="005F3606"/>
    <w:rsid w:val="00602F51"/>
    <w:rsid w:val="00610847"/>
    <w:rsid w:val="00632BB5"/>
    <w:rsid w:val="00640D32"/>
    <w:rsid w:val="00650CD5"/>
    <w:rsid w:val="0066172F"/>
    <w:rsid w:val="00667D0C"/>
    <w:rsid w:val="00670965"/>
    <w:rsid w:val="0067330F"/>
    <w:rsid w:val="006768BF"/>
    <w:rsid w:val="00680041"/>
    <w:rsid w:val="00681547"/>
    <w:rsid w:val="00691C2A"/>
    <w:rsid w:val="00695D97"/>
    <w:rsid w:val="006B1EBF"/>
    <w:rsid w:val="006B2B70"/>
    <w:rsid w:val="006C16CE"/>
    <w:rsid w:val="006C5CAD"/>
    <w:rsid w:val="006E18A3"/>
    <w:rsid w:val="006F1C7D"/>
    <w:rsid w:val="00705F08"/>
    <w:rsid w:val="00723001"/>
    <w:rsid w:val="00726498"/>
    <w:rsid w:val="00727A99"/>
    <w:rsid w:val="007321BD"/>
    <w:rsid w:val="00742B88"/>
    <w:rsid w:val="00747954"/>
    <w:rsid w:val="0077060D"/>
    <w:rsid w:val="0077125B"/>
    <w:rsid w:val="00771940"/>
    <w:rsid w:val="0078045D"/>
    <w:rsid w:val="00786F3A"/>
    <w:rsid w:val="007C7F1F"/>
    <w:rsid w:val="007D2E45"/>
    <w:rsid w:val="007E0910"/>
    <w:rsid w:val="007E7456"/>
    <w:rsid w:val="007F4A61"/>
    <w:rsid w:val="0080103C"/>
    <w:rsid w:val="0080661B"/>
    <w:rsid w:val="008129FB"/>
    <w:rsid w:val="00826312"/>
    <w:rsid w:val="00855E9C"/>
    <w:rsid w:val="0086333C"/>
    <w:rsid w:val="00865824"/>
    <w:rsid w:val="008B584E"/>
    <w:rsid w:val="008C2CD6"/>
    <w:rsid w:val="008D6A11"/>
    <w:rsid w:val="008D75E6"/>
    <w:rsid w:val="008F66AB"/>
    <w:rsid w:val="009115FC"/>
    <w:rsid w:val="00942BF3"/>
    <w:rsid w:val="009471F1"/>
    <w:rsid w:val="00947A19"/>
    <w:rsid w:val="009624C7"/>
    <w:rsid w:val="00982544"/>
    <w:rsid w:val="009976F1"/>
    <w:rsid w:val="009A27D7"/>
    <w:rsid w:val="00A06B14"/>
    <w:rsid w:val="00A17D88"/>
    <w:rsid w:val="00A2699E"/>
    <w:rsid w:val="00A60407"/>
    <w:rsid w:val="00A62A67"/>
    <w:rsid w:val="00A65A09"/>
    <w:rsid w:val="00A65A98"/>
    <w:rsid w:val="00A75017"/>
    <w:rsid w:val="00A75325"/>
    <w:rsid w:val="00A85B7F"/>
    <w:rsid w:val="00A9526C"/>
    <w:rsid w:val="00A96E32"/>
    <w:rsid w:val="00AA189C"/>
    <w:rsid w:val="00AA6E1B"/>
    <w:rsid w:val="00AB5C10"/>
    <w:rsid w:val="00B072A2"/>
    <w:rsid w:val="00B2141E"/>
    <w:rsid w:val="00B42C82"/>
    <w:rsid w:val="00B45548"/>
    <w:rsid w:val="00B512C4"/>
    <w:rsid w:val="00B52929"/>
    <w:rsid w:val="00B57A4B"/>
    <w:rsid w:val="00B6765C"/>
    <w:rsid w:val="00B67C05"/>
    <w:rsid w:val="00B718CD"/>
    <w:rsid w:val="00B75FBA"/>
    <w:rsid w:val="00B77EDD"/>
    <w:rsid w:val="00B82E02"/>
    <w:rsid w:val="00B832BE"/>
    <w:rsid w:val="00BA4720"/>
    <w:rsid w:val="00BA5D80"/>
    <w:rsid w:val="00BB53BB"/>
    <w:rsid w:val="00BB586B"/>
    <w:rsid w:val="00BC4C43"/>
    <w:rsid w:val="00BD5B66"/>
    <w:rsid w:val="00BE1F83"/>
    <w:rsid w:val="00BE797E"/>
    <w:rsid w:val="00BE7FD6"/>
    <w:rsid w:val="00C14CF3"/>
    <w:rsid w:val="00C52D9C"/>
    <w:rsid w:val="00C53AFD"/>
    <w:rsid w:val="00C5605A"/>
    <w:rsid w:val="00C7054B"/>
    <w:rsid w:val="00C70710"/>
    <w:rsid w:val="00C73AA3"/>
    <w:rsid w:val="00CA1F6D"/>
    <w:rsid w:val="00CA4292"/>
    <w:rsid w:val="00CB053B"/>
    <w:rsid w:val="00CB352F"/>
    <w:rsid w:val="00CB3802"/>
    <w:rsid w:val="00CC7E9D"/>
    <w:rsid w:val="00D26B22"/>
    <w:rsid w:val="00D3431C"/>
    <w:rsid w:val="00D35685"/>
    <w:rsid w:val="00D531FF"/>
    <w:rsid w:val="00D54BCD"/>
    <w:rsid w:val="00D560D2"/>
    <w:rsid w:val="00D649F2"/>
    <w:rsid w:val="00D75338"/>
    <w:rsid w:val="00D85DA5"/>
    <w:rsid w:val="00D861AF"/>
    <w:rsid w:val="00D90DAF"/>
    <w:rsid w:val="00DD1C92"/>
    <w:rsid w:val="00DE6FAC"/>
    <w:rsid w:val="00DF0354"/>
    <w:rsid w:val="00E019E0"/>
    <w:rsid w:val="00E0525D"/>
    <w:rsid w:val="00E052FB"/>
    <w:rsid w:val="00E10E97"/>
    <w:rsid w:val="00E1436F"/>
    <w:rsid w:val="00E23B01"/>
    <w:rsid w:val="00E25D16"/>
    <w:rsid w:val="00E42145"/>
    <w:rsid w:val="00E455B9"/>
    <w:rsid w:val="00E4789E"/>
    <w:rsid w:val="00E47C2B"/>
    <w:rsid w:val="00E5133E"/>
    <w:rsid w:val="00E91CDD"/>
    <w:rsid w:val="00EA5F1B"/>
    <w:rsid w:val="00EB6DC1"/>
    <w:rsid w:val="00ED1A2C"/>
    <w:rsid w:val="00ED48B1"/>
    <w:rsid w:val="00ED5C45"/>
    <w:rsid w:val="00EE0FC4"/>
    <w:rsid w:val="00EE443B"/>
    <w:rsid w:val="00EE5863"/>
    <w:rsid w:val="00EE66DA"/>
    <w:rsid w:val="00EF0FF2"/>
    <w:rsid w:val="00EF133A"/>
    <w:rsid w:val="00F065FC"/>
    <w:rsid w:val="00F10D98"/>
    <w:rsid w:val="00F15D23"/>
    <w:rsid w:val="00F16E1B"/>
    <w:rsid w:val="00F455D2"/>
    <w:rsid w:val="00F46AAC"/>
    <w:rsid w:val="00F528DB"/>
    <w:rsid w:val="00F55127"/>
    <w:rsid w:val="00F56A89"/>
    <w:rsid w:val="00F752A3"/>
    <w:rsid w:val="00F7606E"/>
    <w:rsid w:val="00F76DAE"/>
    <w:rsid w:val="00F85AF9"/>
    <w:rsid w:val="00F86786"/>
    <w:rsid w:val="00F86B2B"/>
    <w:rsid w:val="00F91CA0"/>
    <w:rsid w:val="00F97B21"/>
    <w:rsid w:val="00FD5BBC"/>
    <w:rsid w:val="00FE074F"/>
    <w:rsid w:val="00FE63D1"/>
    <w:rsid w:val="00FF2A19"/>
    <w:rsid w:val="00FF7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4535B"/>
  <w15:chartTrackingRefBased/>
  <w15:docId w15:val="{F4F8F362-634A-44C6-B4E7-02BA6112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186"/>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table" w:styleId="TableGridLight">
    <w:name w:val="Grid Table Light"/>
    <w:basedOn w:val="TableNormal"/>
    <w:uiPriority w:val="40"/>
    <w:rsid w:val="003C1186"/>
    <w:rPr>
      <w:rFonts w:eastAsia="MS Minch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C1186"/>
    <w:pPr>
      <w:ind w:left="720"/>
      <w:contextualSpacing/>
    </w:pPr>
  </w:style>
  <w:style w:type="paragraph" w:styleId="Subtitle">
    <w:name w:val="Subtitle"/>
    <w:basedOn w:val="Normal"/>
    <w:next w:val="Normal"/>
    <w:link w:val="SubtitleChar"/>
    <w:qFormat/>
    <w:locked/>
    <w:rsid w:val="003C11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C1186"/>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3C1186"/>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C118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67C0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CommentReference">
    <w:name w:val="annotation reference"/>
    <w:basedOn w:val="DefaultParagraphFont"/>
    <w:rsid w:val="00297BC4"/>
    <w:rPr>
      <w:sz w:val="16"/>
      <w:szCs w:val="16"/>
    </w:rPr>
  </w:style>
  <w:style w:type="paragraph" w:styleId="CommentText">
    <w:name w:val="annotation text"/>
    <w:basedOn w:val="Normal"/>
    <w:link w:val="CommentTextChar"/>
    <w:rsid w:val="00297BC4"/>
    <w:pPr>
      <w:spacing w:line="240" w:lineRule="auto"/>
    </w:pPr>
    <w:rPr>
      <w:sz w:val="20"/>
      <w:szCs w:val="20"/>
    </w:rPr>
  </w:style>
  <w:style w:type="character" w:customStyle="1" w:styleId="CommentTextChar">
    <w:name w:val="Comment Text Char"/>
    <w:basedOn w:val="DefaultParagraphFont"/>
    <w:link w:val="CommentText"/>
    <w:rsid w:val="00297BC4"/>
    <w:rPr>
      <w:rFonts w:ascii="Amnesty Trade Gothic" w:eastAsia="MS Mincho" w:hAnsi="Amnesty Trade Gothic"/>
      <w:color w:val="000000"/>
      <w:lang w:eastAsia="ar-SA"/>
    </w:rPr>
  </w:style>
  <w:style w:type="paragraph" w:styleId="CommentSubject">
    <w:name w:val="annotation subject"/>
    <w:basedOn w:val="CommentText"/>
    <w:next w:val="CommentText"/>
    <w:link w:val="CommentSubjectChar"/>
    <w:rsid w:val="00297BC4"/>
    <w:rPr>
      <w:b/>
      <w:bCs/>
    </w:rPr>
  </w:style>
  <w:style w:type="character" w:customStyle="1" w:styleId="CommentSubjectChar">
    <w:name w:val="Comment Subject Char"/>
    <w:basedOn w:val="CommentTextChar"/>
    <w:link w:val="CommentSubject"/>
    <w:rsid w:val="00297BC4"/>
    <w:rPr>
      <w:rFonts w:ascii="Amnesty Trade Gothic" w:eastAsia="MS Mincho" w:hAnsi="Amnesty Trade Gothic"/>
      <w:b/>
      <w:bCs/>
      <w:color w:val="000000"/>
      <w:lang w:eastAsia="ar-SA"/>
    </w:rPr>
  </w:style>
  <w:style w:type="character" w:styleId="FollowedHyperlink">
    <w:name w:val="FollowedHyperlink"/>
    <w:basedOn w:val="DefaultParagraphFont"/>
    <w:rsid w:val="00B718CD"/>
    <w:rPr>
      <w:color w:val="954F72" w:themeColor="followedHyperlink"/>
      <w:u w:val="single"/>
    </w:rPr>
  </w:style>
  <w:style w:type="character" w:styleId="UnresolvedMention">
    <w:name w:val="Unresolved Mention"/>
    <w:basedOn w:val="DefaultParagraphFont"/>
    <w:uiPriority w:val="99"/>
    <w:semiHidden/>
    <w:unhideWhenUsed/>
    <w:rsid w:val="00B718CD"/>
    <w:rPr>
      <w:color w:val="605E5C"/>
      <w:shd w:val="clear" w:color="auto" w:fill="E1DFDD"/>
    </w:rPr>
  </w:style>
  <w:style w:type="paragraph" w:styleId="Revision">
    <w:name w:val="Revision"/>
    <w:hidden/>
    <w:uiPriority w:val="99"/>
    <w:semiHidden/>
    <w:rsid w:val="005D48AA"/>
    <w:rPr>
      <w:rFonts w:ascii="Amnesty Trade Gothic" w:eastAsia="MS Mincho" w:hAnsi="Amnesty Trade Gothic"/>
      <w:color w:val="000000"/>
      <w:sz w:val="18"/>
      <w:szCs w:val="24"/>
      <w:lang w:eastAsia="ar-SA"/>
    </w:rPr>
  </w:style>
  <w:style w:type="paragraph" w:customStyle="1" w:styleId="paragraph">
    <w:name w:val="paragraph"/>
    <w:basedOn w:val="Normal"/>
    <w:rsid w:val="0006132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06132E"/>
  </w:style>
  <w:style w:type="character" w:customStyle="1" w:styleId="eop">
    <w:name w:val="eop"/>
    <w:basedOn w:val="DefaultParagraphFont"/>
    <w:rsid w:val="00061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839913">
      <w:bodyDiv w:val="1"/>
      <w:marLeft w:val="0"/>
      <w:marRight w:val="0"/>
      <w:marTop w:val="0"/>
      <w:marBottom w:val="0"/>
      <w:divBdr>
        <w:top w:val="none" w:sz="0" w:space="0" w:color="auto"/>
        <w:left w:val="none" w:sz="0" w:space="0" w:color="auto"/>
        <w:bottom w:val="none" w:sz="0" w:space="0" w:color="auto"/>
        <w:right w:val="none" w:sz="0" w:space="0" w:color="auto"/>
      </w:divBdr>
    </w:div>
    <w:div w:id="1028069168">
      <w:bodyDiv w:val="1"/>
      <w:marLeft w:val="0"/>
      <w:marRight w:val="0"/>
      <w:marTop w:val="0"/>
      <w:marBottom w:val="0"/>
      <w:divBdr>
        <w:top w:val="none" w:sz="0" w:space="0" w:color="auto"/>
        <w:left w:val="none" w:sz="0" w:space="0" w:color="auto"/>
        <w:bottom w:val="none" w:sz="0" w:space="0" w:color="auto"/>
        <w:right w:val="none" w:sz="0" w:space="0" w:color="auto"/>
      </w:divBdr>
    </w:div>
    <w:div w:id="1414231828">
      <w:bodyDiv w:val="1"/>
      <w:marLeft w:val="0"/>
      <w:marRight w:val="0"/>
      <w:marTop w:val="0"/>
      <w:marBottom w:val="0"/>
      <w:divBdr>
        <w:top w:val="none" w:sz="0" w:space="0" w:color="auto"/>
        <w:left w:val="none" w:sz="0" w:space="0" w:color="auto"/>
        <w:bottom w:val="none" w:sz="0" w:space="0" w:color="auto"/>
        <w:right w:val="none" w:sz="0" w:space="0" w:color="auto"/>
      </w:divBdr>
    </w:div>
    <w:div w:id="1426463634">
      <w:bodyDiv w:val="1"/>
      <w:marLeft w:val="0"/>
      <w:marRight w:val="0"/>
      <w:marTop w:val="0"/>
      <w:marBottom w:val="0"/>
      <w:divBdr>
        <w:top w:val="none" w:sz="0" w:space="0" w:color="auto"/>
        <w:left w:val="none" w:sz="0" w:space="0" w:color="auto"/>
        <w:bottom w:val="none" w:sz="0" w:space="0" w:color="auto"/>
        <w:right w:val="none" w:sz="0" w:space="0" w:color="auto"/>
      </w:divBdr>
    </w:div>
    <w:div w:id="1676836784">
      <w:bodyDiv w:val="1"/>
      <w:marLeft w:val="0"/>
      <w:marRight w:val="0"/>
      <w:marTop w:val="0"/>
      <w:marBottom w:val="0"/>
      <w:divBdr>
        <w:top w:val="none" w:sz="0" w:space="0" w:color="auto"/>
        <w:left w:val="none" w:sz="0" w:space="0" w:color="auto"/>
        <w:bottom w:val="none" w:sz="0" w:space="0" w:color="auto"/>
        <w:right w:val="none" w:sz="0" w:space="0" w:color="auto"/>
      </w:divBdr>
    </w:div>
    <w:div w:id="1870679190">
      <w:bodyDiv w:val="1"/>
      <w:marLeft w:val="0"/>
      <w:marRight w:val="0"/>
      <w:marTop w:val="0"/>
      <w:marBottom w:val="0"/>
      <w:divBdr>
        <w:top w:val="none" w:sz="0" w:space="0" w:color="auto"/>
        <w:left w:val="none" w:sz="0" w:space="0" w:color="auto"/>
        <w:bottom w:val="none" w:sz="0" w:space="0" w:color="auto"/>
        <w:right w:val="none" w:sz="0" w:space="0" w:color="auto"/>
      </w:divBdr>
    </w:div>
    <w:div w:id="195579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cs.scc@international.gc.ca"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sean.fraser@parl.gc.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KirstenHillmanA"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CanEmbUS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Alli Jarrar</dc:creator>
  <cp:keywords/>
  <dc:description/>
  <cp:lastModifiedBy>Nery Chavez</cp:lastModifiedBy>
  <cp:revision>2</cp:revision>
  <cp:lastPrinted>2008-10-01T16:32:00Z</cp:lastPrinted>
  <dcterms:created xsi:type="dcterms:W3CDTF">2021-11-16T18:35:00Z</dcterms:created>
  <dcterms:modified xsi:type="dcterms:W3CDTF">2021-11-16T18:35:00Z</dcterms:modified>
</cp:coreProperties>
</file>