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DB65B8" w:rsidRDefault="0034128A" w:rsidP="00DB65B8">
      <w:pPr>
        <w:pStyle w:val="AIUrgentActionTopHeading"/>
        <w:tabs>
          <w:tab w:val="clear" w:pos="567"/>
        </w:tabs>
        <w:spacing w:line="240" w:lineRule="auto"/>
        <w:rPr>
          <w:rFonts w:cs="Arial"/>
          <w:sz w:val="70"/>
          <w:szCs w:val="70"/>
          <w:highlight w:val="yellow"/>
        </w:rPr>
      </w:pPr>
      <w:r w:rsidRPr="00DB65B8">
        <w:rPr>
          <w:rFonts w:cs="Arial"/>
          <w:sz w:val="70"/>
          <w:szCs w:val="70"/>
          <w:highlight w:val="yellow"/>
        </w:rPr>
        <w:t>URGENT ACTION</w:t>
      </w:r>
    </w:p>
    <w:p w14:paraId="76BC4611" w14:textId="77777777" w:rsidR="005D2C37" w:rsidRPr="00DB65B8" w:rsidRDefault="005D2C37" w:rsidP="00DB65B8">
      <w:pPr>
        <w:pStyle w:val="Default"/>
        <w:rPr>
          <w:b/>
          <w:sz w:val="16"/>
          <w:szCs w:val="16"/>
        </w:rPr>
      </w:pPr>
    </w:p>
    <w:p w14:paraId="63568E28" w14:textId="5084A7F9" w:rsidR="005F3FF6" w:rsidRPr="00F8790F" w:rsidRDefault="4262EF85" w:rsidP="00DB65B8">
      <w:pPr>
        <w:spacing w:after="0" w:line="240" w:lineRule="auto"/>
        <w:rPr>
          <w:rFonts w:ascii="Arial" w:hAnsi="Arial" w:cs="Arial"/>
          <w:b/>
          <w:bCs/>
          <w:sz w:val="34"/>
          <w:szCs w:val="34"/>
          <w:lang w:eastAsia="es-MX"/>
        </w:rPr>
      </w:pPr>
      <w:r w:rsidRPr="00F8790F">
        <w:rPr>
          <w:rFonts w:ascii="Arial" w:hAnsi="Arial" w:cs="Arial"/>
          <w:b/>
          <w:bCs/>
          <w:sz w:val="34"/>
          <w:szCs w:val="34"/>
          <w:lang w:eastAsia="es-MX"/>
        </w:rPr>
        <w:t xml:space="preserve">INVESTIGATE </w:t>
      </w:r>
      <w:r w:rsidR="0918BEE9" w:rsidRPr="00F8790F">
        <w:rPr>
          <w:rFonts w:ascii="Arial" w:hAnsi="Arial" w:cs="Arial"/>
          <w:b/>
          <w:bCs/>
          <w:sz w:val="34"/>
          <w:szCs w:val="34"/>
          <w:lang w:eastAsia="es-MX"/>
        </w:rPr>
        <w:t>MIS</w:t>
      </w:r>
      <w:r w:rsidR="61462A85" w:rsidRPr="00F8790F">
        <w:rPr>
          <w:rFonts w:ascii="Arial" w:hAnsi="Arial" w:cs="Arial"/>
          <w:b/>
          <w:bCs/>
          <w:sz w:val="34"/>
          <w:szCs w:val="34"/>
          <w:lang w:eastAsia="es-MX"/>
        </w:rPr>
        <w:t>HANDLING</w:t>
      </w:r>
      <w:r w:rsidR="0918BEE9" w:rsidRPr="00F8790F">
        <w:rPr>
          <w:rFonts w:ascii="Arial" w:hAnsi="Arial" w:cs="Arial"/>
          <w:b/>
          <w:bCs/>
          <w:sz w:val="34"/>
          <w:szCs w:val="34"/>
          <w:lang w:eastAsia="es-MX"/>
        </w:rPr>
        <w:t xml:space="preserve"> OF THE PANDEMIC</w:t>
      </w:r>
    </w:p>
    <w:p w14:paraId="3B9D1724" w14:textId="266A869D" w:rsidR="0A1FB556" w:rsidRPr="00DB65B8" w:rsidRDefault="397CCECF" w:rsidP="00DB65B8">
      <w:pPr>
        <w:spacing w:after="0" w:line="240" w:lineRule="auto"/>
        <w:rPr>
          <w:rFonts w:ascii="Arial" w:hAnsi="Arial" w:cs="Arial"/>
          <w:b/>
          <w:bCs/>
          <w:sz w:val="22"/>
          <w:szCs w:val="22"/>
          <w:lang w:eastAsia="es-MX"/>
        </w:rPr>
      </w:pPr>
      <w:r w:rsidRPr="00DB65B8">
        <w:rPr>
          <w:rFonts w:ascii="Arial" w:eastAsia="Arial" w:hAnsi="Arial" w:cs="Arial"/>
          <w:b/>
          <w:bCs/>
          <w:color w:val="000000" w:themeColor="text1"/>
          <w:sz w:val="22"/>
          <w:szCs w:val="22"/>
          <w:lang w:val="en-US"/>
        </w:rPr>
        <w:t xml:space="preserve">On </w:t>
      </w:r>
      <w:r w:rsidR="04F9AF0A" w:rsidRPr="00DB65B8">
        <w:rPr>
          <w:rFonts w:ascii="Arial" w:eastAsia="Arial" w:hAnsi="Arial" w:cs="Arial"/>
          <w:b/>
          <w:bCs/>
          <w:color w:val="000000" w:themeColor="text1"/>
          <w:sz w:val="22"/>
          <w:szCs w:val="22"/>
          <w:lang w:val="en-US"/>
        </w:rPr>
        <w:t>October</w:t>
      </w:r>
      <w:r w:rsidR="006B2F87">
        <w:rPr>
          <w:rFonts w:ascii="Arial" w:eastAsia="Arial" w:hAnsi="Arial" w:cs="Arial"/>
          <w:b/>
          <w:bCs/>
          <w:color w:val="000000" w:themeColor="text1"/>
          <w:sz w:val="22"/>
          <w:szCs w:val="22"/>
          <w:lang w:val="en-US"/>
        </w:rPr>
        <w:t xml:space="preserve"> 27</w:t>
      </w:r>
      <w:r w:rsidR="6B959BD2" w:rsidRPr="00DB65B8">
        <w:rPr>
          <w:rFonts w:ascii="Arial" w:eastAsia="Arial" w:hAnsi="Arial" w:cs="Arial"/>
          <w:b/>
          <w:bCs/>
          <w:color w:val="000000" w:themeColor="text1"/>
          <w:sz w:val="22"/>
          <w:szCs w:val="22"/>
          <w:lang w:val="en-US"/>
        </w:rPr>
        <w:t>,</w:t>
      </w:r>
      <w:r w:rsidR="006B2F87">
        <w:rPr>
          <w:rFonts w:ascii="Arial" w:eastAsia="Arial" w:hAnsi="Arial" w:cs="Arial"/>
          <w:b/>
          <w:bCs/>
          <w:color w:val="000000" w:themeColor="text1"/>
          <w:sz w:val="22"/>
          <w:szCs w:val="22"/>
          <w:lang w:val="en-US"/>
        </w:rPr>
        <w:t xml:space="preserve"> 2021,</w:t>
      </w:r>
      <w:r w:rsidR="2F461ED4" w:rsidRPr="00DB65B8">
        <w:rPr>
          <w:rFonts w:ascii="Arial" w:eastAsia="Arial" w:hAnsi="Arial" w:cs="Arial"/>
          <w:b/>
          <w:bCs/>
          <w:color w:val="000000" w:themeColor="text1"/>
          <w:sz w:val="22"/>
          <w:szCs w:val="22"/>
          <w:lang w:val="en-US"/>
        </w:rPr>
        <w:t xml:space="preserve"> the </w:t>
      </w:r>
      <w:r w:rsidR="06BF2E04" w:rsidRPr="00DB65B8">
        <w:rPr>
          <w:rFonts w:ascii="Arial" w:eastAsia="Arial" w:hAnsi="Arial" w:cs="Arial"/>
          <w:b/>
          <w:bCs/>
          <w:color w:val="000000" w:themeColor="text1"/>
          <w:sz w:val="22"/>
          <w:szCs w:val="22"/>
          <w:lang w:val="en-US"/>
        </w:rPr>
        <w:t xml:space="preserve">Parliamentary Inquiry </w:t>
      </w:r>
      <w:r w:rsidR="5FBAC0DD" w:rsidRPr="00DB65B8">
        <w:rPr>
          <w:rFonts w:ascii="Arial" w:eastAsia="Arial" w:hAnsi="Arial" w:cs="Arial"/>
          <w:b/>
          <w:bCs/>
          <w:color w:val="000000" w:themeColor="text1"/>
          <w:sz w:val="22"/>
          <w:szCs w:val="22"/>
          <w:lang w:val="en-US"/>
        </w:rPr>
        <w:t>C</w:t>
      </w:r>
      <w:r w:rsidR="2F461ED4" w:rsidRPr="00DB65B8">
        <w:rPr>
          <w:rFonts w:ascii="Arial" w:eastAsia="Arial" w:hAnsi="Arial" w:cs="Arial"/>
          <w:b/>
          <w:bCs/>
          <w:color w:val="000000" w:themeColor="text1"/>
          <w:sz w:val="22"/>
          <w:szCs w:val="22"/>
          <w:lang w:val="en-US"/>
        </w:rPr>
        <w:t>ommission</w:t>
      </w:r>
      <w:r w:rsidR="348EBEC8" w:rsidRPr="00DB65B8">
        <w:rPr>
          <w:rFonts w:ascii="Arial" w:eastAsia="Arial" w:hAnsi="Arial" w:cs="Arial"/>
          <w:b/>
          <w:bCs/>
          <w:color w:val="000000" w:themeColor="text1"/>
          <w:sz w:val="22"/>
          <w:szCs w:val="22"/>
          <w:lang w:val="en-US"/>
        </w:rPr>
        <w:t xml:space="preserve"> </w:t>
      </w:r>
      <w:r w:rsidR="15C27E86" w:rsidRPr="00DB65B8">
        <w:rPr>
          <w:rFonts w:ascii="Arial" w:eastAsia="Arial" w:hAnsi="Arial" w:cs="Arial"/>
          <w:b/>
          <w:bCs/>
          <w:color w:val="000000" w:themeColor="text1"/>
          <w:sz w:val="22"/>
          <w:szCs w:val="22"/>
          <w:lang w:val="en-US"/>
        </w:rPr>
        <w:t>delivered</w:t>
      </w:r>
      <w:r w:rsidR="348EBEC8" w:rsidRPr="00DB65B8">
        <w:rPr>
          <w:rFonts w:ascii="Arial" w:eastAsia="Arial" w:hAnsi="Arial" w:cs="Arial"/>
          <w:b/>
          <w:bCs/>
          <w:color w:val="000000" w:themeColor="text1"/>
          <w:sz w:val="22"/>
          <w:szCs w:val="22"/>
          <w:lang w:val="en-US"/>
        </w:rPr>
        <w:t xml:space="preserve"> </w:t>
      </w:r>
      <w:r w:rsidR="718C3DC7" w:rsidRPr="00DB65B8">
        <w:rPr>
          <w:rFonts w:ascii="Arial" w:eastAsia="Arial" w:hAnsi="Arial" w:cs="Arial"/>
          <w:b/>
          <w:bCs/>
          <w:color w:val="000000" w:themeColor="text1"/>
          <w:sz w:val="22"/>
          <w:szCs w:val="22"/>
          <w:lang w:val="en-US"/>
        </w:rPr>
        <w:t xml:space="preserve">to </w:t>
      </w:r>
      <w:r w:rsidR="736A98A6" w:rsidRPr="00DB65B8">
        <w:rPr>
          <w:rFonts w:ascii="Arial" w:eastAsia="Arial" w:hAnsi="Arial" w:cs="Arial"/>
          <w:b/>
          <w:bCs/>
          <w:color w:val="000000" w:themeColor="text1"/>
          <w:sz w:val="22"/>
          <w:szCs w:val="22"/>
          <w:lang w:val="en-US"/>
        </w:rPr>
        <w:t>the Federal Public Ministry</w:t>
      </w:r>
      <w:r w:rsidR="718C3DC7" w:rsidRPr="00DB65B8">
        <w:rPr>
          <w:rFonts w:ascii="Arial" w:eastAsia="Arial" w:hAnsi="Arial" w:cs="Arial"/>
          <w:b/>
          <w:bCs/>
          <w:color w:val="000000" w:themeColor="text1"/>
          <w:sz w:val="22"/>
          <w:szCs w:val="22"/>
          <w:lang w:val="en-US"/>
        </w:rPr>
        <w:t xml:space="preserve"> </w:t>
      </w:r>
      <w:r w:rsidR="348EBEC8" w:rsidRPr="00DB65B8">
        <w:rPr>
          <w:rFonts w:ascii="Arial" w:eastAsia="Arial" w:hAnsi="Arial" w:cs="Arial"/>
          <w:b/>
          <w:bCs/>
          <w:color w:val="000000" w:themeColor="text1"/>
          <w:sz w:val="22"/>
          <w:szCs w:val="22"/>
          <w:lang w:val="en-US"/>
        </w:rPr>
        <w:t>its final report</w:t>
      </w:r>
      <w:r w:rsidR="6B5C1953" w:rsidRPr="00DB65B8">
        <w:rPr>
          <w:rFonts w:ascii="Arial" w:eastAsia="Arial" w:hAnsi="Arial" w:cs="Arial"/>
          <w:b/>
          <w:bCs/>
          <w:color w:val="000000" w:themeColor="text1"/>
          <w:sz w:val="22"/>
          <w:szCs w:val="22"/>
          <w:lang w:val="en-US"/>
        </w:rPr>
        <w:t xml:space="preserve"> </w:t>
      </w:r>
      <w:r w:rsidR="0571E977" w:rsidRPr="00DB65B8">
        <w:rPr>
          <w:rFonts w:ascii="Arial" w:eastAsia="Arial" w:hAnsi="Arial" w:cs="Arial"/>
          <w:b/>
          <w:bCs/>
          <w:color w:val="000000" w:themeColor="text1"/>
          <w:sz w:val="22"/>
          <w:szCs w:val="22"/>
          <w:lang w:val="en-US"/>
        </w:rPr>
        <w:t xml:space="preserve">on </w:t>
      </w:r>
      <w:r w:rsidR="6B5C1953" w:rsidRPr="00DB65B8">
        <w:rPr>
          <w:rFonts w:ascii="Arial" w:eastAsia="Arial" w:hAnsi="Arial" w:cs="Arial"/>
          <w:b/>
          <w:bCs/>
          <w:color w:val="000000" w:themeColor="text1"/>
          <w:sz w:val="22"/>
          <w:szCs w:val="22"/>
          <w:lang w:val="en-US"/>
        </w:rPr>
        <w:t>the mis</w:t>
      </w:r>
      <w:r w:rsidR="6B14DDF1" w:rsidRPr="00DB65B8">
        <w:rPr>
          <w:rFonts w:ascii="Arial" w:eastAsia="Arial" w:hAnsi="Arial" w:cs="Arial"/>
          <w:b/>
          <w:bCs/>
          <w:color w:val="000000" w:themeColor="text1"/>
          <w:sz w:val="22"/>
          <w:szCs w:val="22"/>
          <w:lang w:val="en-US"/>
        </w:rPr>
        <w:t>handling</w:t>
      </w:r>
      <w:r w:rsidR="6B5C1953" w:rsidRPr="00DB65B8">
        <w:rPr>
          <w:rFonts w:ascii="Arial" w:eastAsia="Arial" w:hAnsi="Arial" w:cs="Arial"/>
          <w:b/>
          <w:bCs/>
          <w:color w:val="000000" w:themeColor="text1"/>
          <w:sz w:val="22"/>
          <w:szCs w:val="22"/>
          <w:lang w:val="en-US"/>
        </w:rPr>
        <w:t xml:space="preserve"> of the Covid-19 pandemic</w:t>
      </w:r>
      <w:r w:rsidR="3C3640CD" w:rsidRPr="00DB65B8">
        <w:rPr>
          <w:rFonts w:ascii="Arial" w:eastAsia="Arial" w:hAnsi="Arial" w:cs="Arial"/>
          <w:b/>
          <w:bCs/>
          <w:color w:val="000000" w:themeColor="text1"/>
          <w:sz w:val="22"/>
          <w:szCs w:val="22"/>
          <w:lang w:val="en-US"/>
        </w:rPr>
        <w:t>, which ha</w:t>
      </w:r>
      <w:r w:rsidR="2663338E" w:rsidRPr="00DB65B8">
        <w:rPr>
          <w:rFonts w:ascii="Arial" w:eastAsia="Arial" w:hAnsi="Arial" w:cs="Arial"/>
          <w:b/>
          <w:bCs/>
          <w:color w:val="000000" w:themeColor="text1"/>
          <w:sz w:val="22"/>
          <w:szCs w:val="22"/>
          <w:lang w:val="en-US"/>
        </w:rPr>
        <w:t>s</w:t>
      </w:r>
      <w:r w:rsidR="3C3640CD" w:rsidRPr="00DB65B8">
        <w:rPr>
          <w:rFonts w:ascii="Arial" w:eastAsia="Arial" w:hAnsi="Arial" w:cs="Arial"/>
          <w:b/>
          <w:bCs/>
          <w:color w:val="000000" w:themeColor="text1"/>
          <w:sz w:val="22"/>
          <w:szCs w:val="22"/>
          <w:lang w:val="en-US"/>
        </w:rPr>
        <w:t xml:space="preserve"> resulted in more than 600,000 deaths and countless human rights violations</w:t>
      </w:r>
      <w:r w:rsidR="429E4320" w:rsidRPr="00DB65B8">
        <w:rPr>
          <w:rFonts w:ascii="Arial" w:eastAsia="Arial" w:hAnsi="Arial" w:cs="Arial"/>
          <w:b/>
          <w:bCs/>
          <w:color w:val="000000" w:themeColor="text1"/>
          <w:sz w:val="22"/>
          <w:szCs w:val="22"/>
          <w:lang w:val="en-US"/>
        </w:rPr>
        <w:t xml:space="preserve">. </w:t>
      </w:r>
      <w:r w:rsidR="7EA4F02E" w:rsidRPr="00DB65B8">
        <w:rPr>
          <w:rFonts w:ascii="Arial" w:eastAsia="Arial" w:hAnsi="Arial" w:cs="Arial"/>
          <w:b/>
          <w:bCs/>
          <w:color w:val="000000" w:themeColor="text1"/>
          <w:sz w:val="22"/>
          <w:szCs w:val="22"/>
          <w:lang w:val="en-US"/>
        </w:rPr>
        <w:t>The Attorney General</w:t>
      </w:r>
      <w:r w:rsidR="140618D8" w:rsidRPr="00DB65B8">
        <w:rPr>
          <w:rFonts w:ascii="Arial" w:eastAsia="Arial" w:hAnsi="Arial" w:cs="Arial"/>
          <w:b/>
          <w:bCs/>
          <w:color w:val="000000" w:themeColor="text1"/>
          <w:sz w:val="22"/>
          <w:szCs w:val="22"/>
          <w:lang w:val="en-US"/>
        </w:rPr>
        <w:t>, who heads the Public Ministry,</w:t>
      </w:r>
      <w:r w:rsidR="3572FD7C" w:rsidRPr="00DB65B8">
        <w:rPr>
          <w:rFonts w:ascii="Arial" w:eastAsia="Arial" w:hAnsi="Arial" w:cs="Arial"/>
          <w:b/>
          <w:bCs/>
          <w:color w:val="000000" w:themeColor="text1"/>
          <w:sz w:val="22"/>
          <w:szCs w:val="22"/>
          <w:lang w:val="en-US"/>
        </w:rPr>
        <w:t xml:space="preserve"> </w:t>
      </w:r>
      <w:r w:rsidR="0508EADF" w:rsidRPr="00DB65B8">
        <w:rPr>
          <w:rFonts w:ascii="Arial" w:eastAsia="Arial" w:hAnsi="Arial" w:cs="Arial"/>
          <w:b/>
          <w:bCs/>
          <w:color w:val="000000" w:themeColor="text1"/>
          <w:sz w:val="22"/>
          <w:szCs w:val="22"/>
          <w:lang w:val="en-US"/>
        </w:rPr>
        <w:t>has</w:t>
      </w:r>
      <w:r w:rsidR="2F461ED4" w:rsidRPr="00DB65B8">
        <w:rPr>
          <w:rFonts w:ascii="Arial" w:eastAsia="Arial" w:hAnsi="Arial" w:cs="Arial"/>
          <w:b/>
          <w:bCs/>
          <w:color w:val="000000" w:themeColor="text1"/>
          <w:sz w:val="22"/>
          <w:szCs w:val="22"/>
          <w:lang w:val="en-US"/>
        </w:rPr>
        <w:t xml:space="preserve"> </w:t>
      </w:r>
      <w:r w:rsidR="0738EC10" w:rsidRPr="00DB65B8">
        <w:rPr>
          <w:rFonts w:ascii="Arial" w:eastAsia="Arial" w:hAnsi="Arial" w:cs="Arial"/>
          <w:b/>
          <w:bCs/>
          <w:color w:val="000000" w:themeColor="text1"/>
          <w:sz w:val="22"/>
          <w:szCs w:val="22"/>
          <w:lang w:val="en-US"/>
        </w:rPr>
        <w:t>until November</w:t>
      </w:r>
      <w:r w:rsidR="2F461ED4" w:rsidRPr="00DB65B8">
        <w:rPr>
          <w:rFonts w:ascii="Arial" w:eastAsia="Arial" w:hAnsi="Arial" w:cs="Arial"/>
          <w:b/>
          <w:bCs/>
          <w:color w:val="000000" w:themeColor="text1"/>
          <w:sz w:val="22"/>
          <w:szCs w:val="22"/>
          <w:lang w:val="en-US"/>
        </w:rPr>
        <w:t xml:space="preserve"> </w:t>
      </w:r>
      <w:r w:rsidR="006B2F87">
        <w:rPr>
          <w:rFonts w:ascii="Arial" w:eastAsia="Arial" w:hAnsi="Arial" w:cs="Arial"/>
          <w:b/>
          <w:bCs/>
          <w:color w:val="000000" w:themeColor="text1"/>
          <w:sz w:val="22"/>
          <w:szCs w:val="22"/>
          <w:lang w:val="en-US"/>
        </w:rPr>
        <w:t xml:space="preserve">26, 2021, </w:t>
      </w:r>
      <w:r w:rsidR="2F461ED4" w:rsidRPr="00DB65B8">
        <w:rPr>
          <w:rFonts w:ascii="Arial" w:eastAsia="Arial" w:hAnsi="Arial" w:cs="Arial"/>
          <w:b/>
          <w:bCs/>
          <w:color w:val="000000" w:themeColor="text1"/>
          <w:sz w:val="22"/>
          <w:szCs w:val="22"/>
          <w:lang w:val="en-US"/>
        </w:rPr>
        <w:t xml:space="preserve">to decide </w:t>
      </w:r>
      <w:r w:rsidR="005F3FF6" w:rsidRPr="00DB65B8">
        <w:rPr>
          <w:rFonts w:ascii="Arial" w:eastAsia="Arial" w:hAnsi="Arial" w:cs="Arial"/>
          <w:b/>
          <w:bCs/>
          <w:color w:val="000000" w:themeColor="text1"/>
          <w:sz w:val="22"/>
          <w:szCs w:val="22"/>
          <w:lang w:val="en-US"/>
        </w:rPr>
        <w:t>whether</w:t>
      </w:r>
      <w:r w:rsidR="7F1D53F4" w:rsidRPr="00DB65B8">
        <w:rPr>
          <w:rFonts w:ascii="Arial" w:eastAsia="Arial" w:hAnsi="Arial" w:cs="Arial"/>
          <w:b/>
          <w:bCs/>
          <w:color w:val="000000" w:themeColor="text1"/>
          <w:sz w:val="22"/>
          <w:szCs w:val="22"/>
          <w:lang w:val="en-US"/>
        </w:rPr>
        <w:t xml:space="preserve"> to open an investigation</w:t>
      </w:r>
      <w:r w:rsidR="73588B70" w:rsidRPr="00DB65B8">
        <w:rPr>
          <w:rFonts w:ascii="Arial" w:eastAsia="Arial" w:hAnsi="Arial" w:cs="Arial"/>
          <w:b/>
          <w:bCs/>
          <w:color w:val="000000" w:themeColor="text1"/>
          <w:sz w:val="22"/>
          <w:szCs w:val="22"/>
          <w:lang w:val="en-US"/>
        </w:rPr>
        <w:t xml:space="preserve"> based on the report</w:t>
      </w:r>
      <w:r w:rsidR="2F461ED4" w:rsidRPr="00DB65B8">
        <w:rPr>
          <w:rFonts w:ascii="Arial" w:eastAsia="Arial" w:hAnsi="Arial" w:cs="Arial"/>
          <w:b/>
          <w:bCs/>
          <w:color w:val="000000" w:themeColor="text1"/>
          <w:sz w:val="22"/>
          <w:szCs w:val="22"/>
          <w:lang w:val="en-US"/>
        </w:rPr>
        <w:t>.</w:t>
      </w:r>
      <w:r w:rsidR="50E9179C" w:rsidRPr="00DB65B8">
        <w:rPr>
          <w:rFonts w:ascii="Arial" w:eastAsia="Arial" w:hAnsi="Arial" w:cs="Arial"/>
          <w:b/>
          <w:bCs/>
          <w:color w:val="000000" w:themeColor="text1"/>
          <w:sz w:val="22"/>
          <w:szCs w:val="22"/>
          <w:lang w:val="en-US"/>
        </w:rPr>
        <w:t xml:space="preserve"> </w:t>
      </w:r>
      <w:r w:rsidR="1ED6A8AE" w:rsidRPr="00DB65B8">
        <w:rPr>
          <w:rFonts w:ascii="Arial" w:eastAsia="Arial" w:hAnsi="Arial" w:cs="Arial"/>
          <w:b/>
          <w:bCs/>
          <w:color w:val="000000" w:themeColor="text1"/>
          <w:sz w:val="22"/>
          <w:szCs w:val="22"/>
          <w:lang w:val="en-US"/>
        </w:rPr>
        <w:t xml:space="preserve">Due to the potential </w:t>
      </w:r>
      <w:r w:rsidR="4F580BB3" w:rsidRPr="00DB65B8">
        <w:rPr>
          <w:rFonts w:ascii="Arial" w:eastAsia="Arial" w:hAnsi="Arial" w:cs="Arial"/>
          <w:b/>
          <w:bCs/>
          <w:color w:val="000000" w:themeColor="text1"/>
          <w:sz w:val="22"/>
          <w:szCs w:val="22"/>
          <w:lang w:val="en-US"/>
        </w:rPr>
        <w:t xml:space="preserve">human rights </w:t>
      </w:r>
      <w:r w:rsidR="1ED6A8AE" w:rsidRPr="00DB65B8">
        <w:rPr>
          <w:rFonts w:ascii="Arial" w:eastAsia="Arial" w:hAnsi="Arial" w:cs="Arial"/>
          <w:b/>
          <w:bCs/>
          <w:color w:val="000000" w:themeColor="text1"/>
          <w:sz w:val="22"/>
          <w:szCs w:val="22"/>
          <w:lang w:val="en-US"/>
        </w:rPr>
        <w:t>impact of the actions and omissions identified by the Commission, w</w:t>
      </w:r>
      <w:r w:rsidR="50E9179C" w:rsidRPr="00DB65B8">
        <w:rPr>
          <w:rFonts w:ascii="Arial" w:eastAsia="Arial" w:hAnsi="Arial" w:cs="Arial"/>
          <w:b/>
          <w:bCs/>
          <w:color w:val="000000" w:themeColor="text1"/>
          <w:sz w:val="22"/>
          <w:szCs w:val="22"/>
          <w:lang w:val="en-US"/>
        </w:rPr>
        <w:t xml:space="preserve">e </w:t>
      </w:r>
      <w:r w:rsidR="616A273C" w:rsidRPr="00DB65B8">
        <w:rPr>
          <w:rFonts w:ascii="Arial" w:eastAsia="Arial" w:hAnsi="Arial" w:cs="Arial"/>
          <w:b/>
          <w:bCs/>
          <w:color w:val="000000" w:themeColor="text1"/>
          <w:sz w:val="22"/>
          <w:szCs w:val="22"/>
          <w:lang w:val="en-US"/>
        </w:rPr>
        <w:t xml:space="preserve">call </w:t>
      </w:r>
      <w:r w:rsidR="37F0A2F0" w:rsidRPr="00DB65B8">
        <w:rPr>
          <w:rFonts w:ascii="Arial" w:eastAsia="Arial" w:hAnsi="Arial" w:cs="Arial"/>
          <w:b/>
          <w:bCs/>
          <w:color w:val="000000" w:themeColor="text1"/>
          <w:sz w:val="22"/>
          <w:szCs w:val="22"/>
          <w:lang w:val="en-US"/>
        </w:rPr>
        <w:t xml:space="preserve">on </w:t>
      </w:r>
      <w:r w:rsidR="5B514541" w:rsidRPr="00DB65B8">
        <w:rPr>
          <w:rFonts w:ascii="Arial" w:eastAsia="Arial" w:hAnsi="Arial" w:cs="Arial"/>
          <w:b/>
          <w:bCs/>
          <w:color w:val="000000" w:themeColor="text1"/>
          <w:sz w:val="22"/>
          <w:szCs w:val="22"/>
          <w:lang w:val="en-US"/>
        </w:rPr>
        <w:t xml:space="preserve">the Attorney General </w:t>
      </w:r>
      <w:r w:rsidR="08716812" w:rsidRPr="00DB65B8">
        <w:rPr>
          <w:rFonts w:ascii="Arial" w:eastAsia="Arial" w:hAnsi="Arial" w:cs="Arial"/>
          <w:b/>
          <w:bCs/>
          <w:color w:val="000000" w:themeColor="text1"/>
          <w:sz w:val="22"/>
          <w:szCs w:val="22"/>
          <w:lang w:val="en-US"/>
        </w:rPr>
        <w:t>to</w:t>
      </w:r>
      <w:r w:rsidR="7304DB7D" w:rsidRPr="00DB65B8">
        <w:rPr>
          <w:rFonts w:ascii="Arial" w:eastAsia="Arial" w:hAnsi="Arial" w:cs="Arial"/>
          <w:b/>
          <w:bCs/>
          <w:color w:val="000000" w:themeColor="text1"/>
          <w:sz w:val="22"/>
          <w:szCs w:val="22"/>
          <w:lang w:val="en-US"/>
        </w:rPr>
        <w:t xml:space="preserve"> instruct the Public Ministry to</w:t>
      </w:r>
      <w:r w:rsidR="595A5E4D" w:rsidRPr="00DB65B8">
        <w:rPr>
          <w:rFonts w:ascii="Arial" w:eastAsia="Arial" w:hAnsi="Arial" w:cs="Arial"/>
          <w:b/>
          <w:bCs/>
          <w:color w:val="000000" w:themeColor="text1"/>
          <w:sz w:val="22"/>
          <w:szCs w:val="22"/>
          <w:lang w:val="en-US"/>
        </w:rPr>
        <w:t xml:space="preserve"> in</w:t>
      </w:r>
      <w:r w:rsidR="47C070F0" w:rsidRPr="00DB65B8">
        <w:rPr>
          <w:rFonts w:ascii="Arial" w:eastAsia="Arial" w:hAnsi="Arial" w:cs="Arial"/>
          <w:b/>
          <w:bCs/>
          <w:color w:val="000000" w:themeColor="text1"/>
          <w:sz w:val="22"/>
          <w:szCs w:val="22"/>
          <w:lang w:val="en-US"/>
        </w:rPr>
        <w:t>vestigate</w:t>
      </w:r>
      <w:r w:rsidR="08716812" w:rsidRPr="00DB65B8">
        <w:rPr>
          <w:rFonts w:ascii="Arial" w:eastAsia="Arial" w:hAnsi="Arial" w:cs="Arial"/>
          <w:b/>
          <w:bCs/>
          <w:color w:val="000000" w:themeColor="text1"/>
          <w:sz w:val="22"/>
          <w:szCs w:val="22"/>
          <w:lang w:val="en-US"/>
        </w:rPr>
        <w:t xml:space="preserve"> </w:t>
      </w:r>
      <w:r w:rsidR="005F3FF6" w:rsidRPr="00DB65B8">
        <w:rPr>
          <w:rFonts w:ascii="Arial" w:eastAsia="Arial" w:hAnsi="Arial" w:cs="Arial"/>
          <w:b/>
          <w:bCs/>
          <w:color w:val="000000" w:themeColor="text1"/>
          <w:sz w:val="22"/>
          <w:szCs w:val="22"/>
          <w:lang w:val="en-US"/>
        </w:rPr>
        <w:t>these</w:t>
      </w:r>
      <w:r w:rsidR="3F1DD9DD" w:rsidRPr="00DB65B8">
        <w:rPr>
          <w:rFonts w:ascii="Arial" w:eastAsia="Arial" w:hAnsi="Arial" w:cs="Arial"/>
          <w:b/>
          <w:bCs/>
          <w:color w:val="000000" w:themeColor="text1"/>
          <w:sz w:val="22"/>
          <w:szCs w:val="22"/>
          <w:lang w:val="en-US"/>
        </w:rPr>
        <w:t xml:space="preserve"> allegations.</w:t>
      </w:r>
    </w:p>
    <w:p w14:paraId="6B577ABB" w14:textId="3570A756" w:rsidR="0A1FB556" w:rsidRPr="00DB65B8" w:rsidRDefault="0A1FB556" w:rsidP="00DB65B8">
      <w:pPr>
        <w:spacing w:after="6" w:line="240" w:lineRule="auto"/>
        <w:jc w:val="both"/>
        <w:rPr>
          <w:rFonts w:ascii="Arial" w:hAnsi="Arial" w:cs="Arial"/>
          <w:color w:val="000000" w:themeColor="text1"/>
          <w:szCs w:val="18"/>
        </w:rPr>
      </w:pPr>
    </w:p>
    <w:p w14:paraId="560207D3" w14:textId="77777777" w:rsidR="006B2F87" w:rsidRDefault="005D2C37" w:rsidP="00DB65B8">
      <w:pPr>
        <w:spacing w:after="0" w:line="240" w:lineRule="auto"/>
        <w:rPr>
          <w:rFonts w:ascii="Arial" w:hAnsi="Arial" w:cs="Arial"/>
          <w:b/>
          <w:bCs/>
          <w:color w:val="auto"/>
          <w:sz w:val="20"/>
          <w:szCs w:val="20"/>
          <w:lang w:eastAsia="es-MX"/>
        </w:rPr>
      </w:pPr>
      <w:r w:rsidRPr="00F8790F">
        <w:rPr>
          <w:rFonts w:ascii="Arial" w:hAnsi="Arial" w:cs="Arial"/>
          <w:b/>
          <w:bCs/>
          <w:color w:val="auto"/>
          <w:sz w:val="20"/>
          <w:szCs w:val="20"/>
          <w:lang w:eastAsia="es-MX"/>
        </w:rPr>
        <w:t>TAKE ACTION:</w:t>
      </w:r>
    </w:p>
    <w:p w14:paraId="26F30704" w14:textId="77777777" w:rsidR="006B2F87" w:rsidRPr="006B2F87" w:rsidRDefault="006B2F87" w:rsidP="006B2F87">
      <w:pPr>
        <w:widowControl/>
        <w:numPr>
          <w:ilvl w:val="0"/>
          <w:numId w:val="25"/>
        </w:numPr>
        <w:suppressAutoHyphens w:val="0"/>
        <w:spacing w:after="0" w:line="259" w:lineRule="auto"/>
        <w:ind w:left="360"/>
        <w:rPr>
          <w:rFonts w:ascii="Arial" w:hAnsi="Arial" w:cs="Arial"/>
          <w:sz w:val="20"/>
          <w:szCs w:val="20"/>
        </w:rPr>
      </w:pPr>
      <w:bookmarkStart w:id="0" w:name="_Hlk77689456"/>
      <w:r w:rsidRPr="006B2F87">
        <w:rPr>
          <w:rFonts w:ascii="Arial" w:hAnsi="Arial" w:cs="Arial"/>
          <w:sz w:val="20"/>
          <w:szCs w:val="20"/>
        </w:rPr>
        <w:t>Write a letter in your own words or using the sample below as a guide to one or both government officials listed. You can also email, fax, call or </w:t>
      </w:r>
      <w:proofErr w:type="gramStart"/>
      <w:r w:rsidRPr="006B2F87">
        <w:rPr>
          <w:rFonts w:ascii="Arial" w:hAnsi="Arial" w:cs="Arial"/>
          <w:sz w:val="20"/>
          <w:szCs w:val="20"/>
        </w:rPr>
        <w:t>Tweet</w:t>
      </w:r>
      <w:proofErr w:type="gramEnd"/>
      <w:r w:rsidRPr="006B2F87">
        <w:rPr>
          <w:rFonts w:ascii="Arial" w:hAnsi="Arial" w:cs="Arial"/>
          <w:sz w:val="20"/>
          <w:szCs w:val="20"/>
        </w:rPr>
        <w:t> them. </w:t>
      </w:r>
    </w:p>
    <w:p w14:paraId="5460E45E" w14:textId="76FB8692" w:rsidR="006B2F87" w:rsidRPr="006B2F87" w:rsidRDefault="006B2F87" w:rsidP="006B2F87">
      <w:pPr>
        <w:widowControl/>
        <w:numPr>
          <w:ilvl w:val="0"/>
          <w:numId w:val="26"/>
        </w:numPr>
        <w:suppressAutoHyphens w:val="0"/>
        <w:spacing w:after="0" w:line="259" w:lineRule="auto"/>
        <w:ind w:left="360"/>
        <w:rPr>
          <w:rFonts w:ascii="Arial" w:hAnsi="Arial" w:cs="Arial"/>
          <w:sz w:val="20"/>
          <w:szCs w:val="20"/>
        </w:rPr>
      </w:pPr>
      <w:hyperlink r:id="rId8" w:tgtFrame="_blank" w:history="1">
        <w:r w:rsidRPr="006B2F87">
          <w:rPr>
            <w:rStyle w:val="Hyperlink"/>
            <w:rFonts w:ascii="Arial" w:hAnsi="Arial" w:cs="Arial"/>
            <w:sz w:val="20"/>
            <w:szCs w:val="20"/>
          </w:rPr>
          <w:t>Click here</w:t>
        </w:r>
      </w:hyperlink>
      <w:r w:rsidRPr="006B2F87">
        <w:rPr>
          <w:rFonts w:ascii="Arial" w:hAnsi="Arial" w:cs="Arial"/>
          <w:sz w:val="20"/>
          <w:szCs w:val="20"/>
        </w:rPr>
        <w:t> to let us know the actions you took on </w:t>
      </w:r>
      <w:r w:rsidRPr="006B2F87">
        <w:rPr>
          <w:rFonts w:ascii="Arial" w:hAnsi="Arial" w:cs="Arial"/>
          <w:b/>
          <w:bCs/>
          <w:i/>
          <w:iCs/>
          <w:sz w:val="20"/>
          <w:szCs w:val="20"/>
        </w:rPr>
        <w:t>Urgent Action </w:t>
      </w:r>
      <w:r>
        <w:rPr>
          <w:rFonts w:ascii="Arial" w:hAnsi="Arial" w:cs="Arial"/>
          <w:b/>
          <w:bCs/>
          <w:i/>
          <w:iCs/>
          <w:sz w:val="20"/>
          <w:szCs w:val="20"/>
        </w:rPr>
        <w:t>108</w:t>
      </w:r>
      <w:r w:rsidRPr="006B2F87">
        <w:rPr>
          <w:rFonts w:ascii="Arial" w:hAnsi="Arial" w:cs="Arial"/>
          <w:b/>
          <w:bCs/>
          <w:i/>
          <w:iCs/>
          <w:sz w:val="20"/>
          <w:szCs w:val="20"/>
        </w:rPr>
        <w:t>.</w:t>
      </w:r>
      <w:r>
        <w:rPr>
          <w:rFonts w:ascii="Arial" w:hAnsi="Arial" w:cs="Arial"/>
          <w:b/>
          <w:bCs/>
          <w:i/>
          <w:iCs/>
          <w:sz w:val="20"/>
          <w:szCs w:val="20"/>
        </w:rPr>
        <w:t>21</w:t>
      </w:r>
      <w:r w:rsidRPr="006B2F87">
        <w:rPr>
          <w:rFonts w:ascii="Arial" w:hAnsi="Arial" w:cs="Arial"/>
          <w:sz w:val="20"/>
          <w:szCs w:val="20"/>
        </w:rPr>
        <w:t>. It’s important to report because we share the total number with the officials we are trying to persuade and the people we are trying to help. </w:t>
      </w:r>
    </w:p>
    <w:bookmarkEnd w:id="0"/>
    <w:p w14:paraId="3091F4CF" w14:textId="21625FCD" w:rsidR="005D2C37" w:rsidRPr="00F8790F" w:rsidDel="009876F0" w:rsidRDefault="005D2C37" w:rsidP="00DB65B8">
      <w:pPr>
        <w:spacing w:after="0" w:line="240" w:lineRule="auto"/>
        <w:rPr>
          <w:rFonts w:ascii="Arial" w:hAnsi="Arial" w:cs="Arial"/>
          <w:b/>
          <w:bCs/>
          <w:color w:val="FF0000"/>
          <w:sz w:val="20"/>
          <w:szCs w:val="20"/>
          <w:lang w:eastAsia="es-MX"/>
        </w:rPr>
      </w:pPr>
      <w:r w:rsidRPr="00F8790F">
        <w:rPr>
          <w:rFonts w:ascii="Arial" w:hAnsi="Arial" w:cs="Arial"/>
          <w:b/>
          <w:bCs/>
          <w:color w:val="FF0000"/>
          <w:sz w:val="20"/>
          <w:szCs w:val="20"/>
          <w:lang w:eastAsia="es-MX"/>
        </w:rPr>
        <w:t xml:space="preserve"> </w:t>
      </w:r>
    </w:p>
    <w:p w14:paraId="3BF5D359" w14:textId="77777777" w:rsidR="009E725C" w:rsidRDefault="009E725C" w:rsidP="009E725C">
      <w:pPr>
        <w:spacing w:after="0" w:line="240" w:lineRule="auto"/>
        <w:rPr>
          <w:rFonts w:ascii="Arial" w:hAnsi="Arial" w:cs="Arial"/>
          <w:b/>
          <w:bCs/>
          <w:szCs w:val="18"/>
        </w:rPr>
        <w:sectPr w:rsidR="009E725C" w:rsidSect="009E725C">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5D2DAA94" w:rsidR="005D2C37" w:rsidRPr="00F8790F" w:rsidRDefault="74B07EC6" w:rsidP="009E725C">
      <w:pPr>
        <w:spacing w:after="0" w:line="240" w:lineRule="auto"/>
        <w:rPr>
          <w:rFonts w:ascii="Arial" w:hAnsi="Arial" w:cs="Arial"/>
          <w:b/>
          <w:bCs/>
          <w:szCs w:val="18"/>
        </w:rPr>
      </w:pPr>
      <w:r w:rsidRPr="00F8790F">
        <w:rPr>
          <w:rFonts w:ascii="Arial" w:hAnsi="Arial" w:cs="Arial"/>
          <w:b/>
          <w:bCs/>
          <w:szCs w:val="18"/>
        </w:rPr>
        <w:t>Mr. Augusto Aras, Attorney General</w:t>
      </w:r>
    </w:p>
    <w:p w14:paraId="52E8AA6E" w14:textId="6BB5E945" w:rsidR="00EA68CE" w:rsidRPr="00F8790F" w:rsidRDefault="335563F8" w:rsidP="009E725C">
      <w:pPr>
        <w:spacing w:after="0" w:line="240" w:lineRule="auto"/>
        <w:rPr>
          <w:rFonts w:ascii="Arial" w:hAnsi="Arial" w:cs="Arial"/>
          <w:szCs w:val="18"/>
        </w:rPr>
      </w:pPr>
      <w:r w:rsidRPr="00F8790F">
        <w:rPr>
          <w:rFonts w:ascii="Arial" w:hAnsi="Arial" w:cs="Arial"/>
          <w:szCs w:val="18"/>
        </w:rPr>
        <w:t>SAF Sul Quadra 4 Conjunto C</w:t>
      </w:r>
      <w:r w:rsidR="00EA68CE" w:rsidRPr="00F8790F">
        <w:rPr>
          <w:rFonts w:ascii="Arial" w:hAnsi="Arial" w:cs="Arial"/>
          <w:szCs w:val="18"/>
        </w:rPr>
        <w:br/>
      </w:r>
      <w:r w:rsidRPr="00F8790F">
        <w:rPr>
          <w:rFonts w:ascii="Arial" w:hAnsi="Arial" w:cs="Arial"/>
          <w:szCs w:val="18"/>
        </w:rPr>
        <w:t>Brasília/DF</w:t>
      </w:r>
      <w:r w:rsidR="03427386" w:rsidRPr="00F8790F">
        <w:rPr>
          <w:rFonts w:ascii="Arial" w:hAnsi="Arial" w:cs="Arial"/>
          <w:szCs w:val="18"/>
        </w:rPr>
        <w:t>- Brazil</w:t>
      </w:r>
      <w:r w:rsidRPr="00F8790F">
        <w:rPr>
          <w:rFonts w:ascii="Arial" w:hAnsi="Arial" w:cs="Arial"/>
          <w:szCs w:val="18"/>
        </w:rPr>
        <w:t xml:space="preserve"> – Postal </w:t>
      </w:r>
      <w:proofErr w:type="spellStart"/>
      <w:r w:rsidR="452C497A" w:rsidRPr="00F8790F">
        <w:rPr>
          <w:rFonts w:ascii="Arial" w:hAnsi="Arial" w:cs="Arial"/>
          <w:szCs w:val="18"/>
        </w:rPr>
        <w:t>Adress</w:t>
      </w:r>
      <w:proofErr w:type="spellEnd"/>
      <w:r w:rsidRPr="00F8790F">
        <w:rPr>
          <w:rFonts w:ascii="Arial" w:hAnsi="Arial" w:cs="Arial"/>
          <w:szCs w:val="18"/>
        </w:rPr>
        <w:t xml:space="preserve"> 70050-900</w:t>
      </w:r>
    </w:p>
    <w:p w14:paraId="22E2FD5A" w14:textId="25948C49" w:rsidR="005D2C37" w:rsidRDefault="005D2C37" w:rsidP="009E725C">
      <w:pPr>
        <w:spacing w:after="0" w:line="240" w:lineRule="auto"/>
        <w:rPr>
          <w:rFonts w:ascii="Arial" w:hAnsi="Arial" w:cs="Arial"/>
          <w:szCs w:val="18"/>
        </w:rPr>
      </w:pPr>
      <w:r w:rsidRPr="00F8790F">
        <w:rPr>
          <w:rFonts w:ascii="Arial" w:hAnsi="Arial" w:cs="Arial"/>
          <w:szCs w:val="18"/>
        </w:rPr>
        <w:t>Email:</w:t>
      </w:r>
      <w:r w:rsidR="25421AC5" w:rsidRPr="00F8790F">
        <w:rPr>
          <w:rFonts w:ascii="Arial" w:hAnsi="Arial" w:cs="Arial"/>
          <w:szCs w:val="18"/>
        </w:rPr>
        <w:t xml:space="preserve"> </w:t>
      </w:r>
      <w:hyperlink r:id="rId13" w:history="1">
        <w:r w:rsidR="00F8790F" w:rsidRPr="0055325B">
          <w:rPr>
            <w:rStyle w:val="Hyperlink"/>
            <w:rFonts w:ascii="Arial" w:hAnsi="Arial" w:cs="Arial"/>
            <w:szCs w:val="18"/>
          </w:rPr>
          <w:t>pgr-chefiagab@mpf.mp.br</w:t>
        </w:r>
      </w:hyperlink>
      <w:r w:rsidR="00F8790F">
        <w:rPr>
          <w:rFonts w:ascii="Arial" w:hAnsi="Arial" w:cs="Arial"/>
          <w:szCs w:val="18"/>
        </w:rPr>
        <w:t xml:space="preserve"> </w:t>
      </w:r>
      <w:r w:rsidRPr="00F8790F">
        <w:rPr>
          <w:rFonts w:ascii="Arial" w:hAnsi="Arial" w:cs="Arial"/>
          <w:szCs w:val="18"/>
        </w:rPr>
        <w:t xml:space="preserve"> </w:t>
      </w:r>
    </w:p>
    <w:p w14:paraId="4ED695F3" w14:textId="2DE1BEFE" w:rsidR="009E725C" w:rsidRDefault="009E725C" w:rsidP="009E725C">
      <w:pPr>
        <w:spacing w:after="0" w:line="240" w:lineRule="auto"/>
        <w:rPr>
          <w:rFonts w:ascii="Arial" w:hAnsi="Arial" w:cs="Arial"/>
          <w:szCs w:val="18"/>
        </w:rPr>
      </w:pPr>
    </w:p>
    <w:p w14:paraId="5EA8A135" w14:textId="77777777" w:rsidR="009E725C" w:rsidRDefault="009E725C" w:rsidP="009E725C">
      <w:pPr>
        <w:spacing w:after="0" w:line="240" w:lineRule="auto"/>
        <w:rPr>
          <w:rFonts w:ascii="Arial" w:hAnsi="Arial" w:cs="Arial"/>
          <w:b/>
          <w:bCs/>
        </w:rPr>
      </w:pPr>
    </w:p>
    <w:p w14:paraId="7CB23C75" w14:textId="77777777" w:rsidR="009E725C" w:rsidRDefault="009E725C" w:rsidP="009E725C">
      <w:pPr>
        <w:spacing w:after="0" w:line="240" w:lineRule="auto"/>
        <w:rPr>
          <w:rFonts w:ascii="Arial" w:hAnsi="Arial" w:cs="Arial"/>
          <w:b/>
          <w:bCs/>
        </w:rPr>
      </w:pPr>
    </w:p>
    <w:p w14:paraId="40C908C6" w14:textId="77777777" w:rsidR="009E725C" w:rsidRDefault="009E725C" w:rsidP="009E725C">
      <w:pPr>
        <w:spacing w:after="0" w:line="240" w:lineRule="auto"/>
        <w:rPr>
          <w:rFonts w:ascii="Arial" w:hAnsi="Arial" w:cs="Arial"/>
          <w:b/>
          <w:bCs/>
        </w:rPr>
      </w:pPr>
    </w:p>
    <w:p w14:paraId="087922FF" w14:textId="77777777" w:rsidR="009E725C" w:rsidRDefault="009E725C" w:rsidP="009E725C">
      <w:pPr>
        <w:spacing w:after="0" w:line="240" w:lineRule="auto"/>
        <w:rPr>
          <w:rFonts w:ascii="Arial" w:hAnsi="Arial" w:cs="Arial"/>
          <w:b/>
          <w:bCs/>
        </w:rPr>
      </w:pPr>
    </w:p>
    <w:p w14:paraId="4868E5FF" w14:textId="7B6262E7" w:rsidR="009E725C" w:rsidRPr="009E725C" w:rsidRDefault="009E725C" w:rsidP="009E725C">
      <w:pPr>
        <w:spacing w:after="0" w:line="240" w:lineRule="auto"/>
        <w:rPr>
          <w:rFonts w:ascii="Arial" w:hAnsi="Arial" w:cs="Arial"/>
          <w:b/>
          <w:bCs/>
          <w:szCs w:val="18"/>
        </w:rPr>
      </w:pPr>
      <w:r w:rsidRPr="009E725C">
        <w:rPr>
          <w:rFonts w:ascii="Arial" w:hAnsi="Arial" w:cs="Arial"/>
          <w:b/>
          <w:bCs/>
        </w:rPr>
        <w:t>Ambassador Nestor Forster Jr.</w:t>
      </w:r>
      <w:r w:rsidRPr="009E725C">
        <w:rPr>
          <w:rFonts w:ascii="Arial" w:hAnsi="Arial" w:cs="Arial"/>
        </w:rPr>
        <w:br/>
        <w:t>Embassy of Brazil</w:t>
      </w:r>
      <w:r w:rsidRPr="009E725C">
        <w:rPr>
          <w:rFonts w:ascii="Arial" w:hAnsi="Arial" w:cs="Arial"/>
        </w:rPr>
        <w:br/>
        <w:t>3006 Massachusetts Ave. NW, Washington DC 20008</w:t>
      </w:r>
      <w:r w:rsidRPr="009E725C">
        <w:rPr>
          <w:rFonts w:ascii="Arial" w:hAnsi="Arial" w:cs="Arial"/>
        </w:rPr>
        <w:br/>
        <w:t>Phone: 202 238 2700 I Fax: 202 238 2827</w:t>
      </w:r>
      <w:r w:rsidRPr="009E725C">
        <w:rPr>
          <w:rFonts w:ascii="Arial" w:hAnsi="Arial" w:cs="Arial"/>
        </w:rPr>
        <w:br/>
        <w:t xml:space="preserve">Email: </w:t>
      </w:r>
      <w:hyperlink r:id="rId14" w:history="1">
        <w:r w:rsidRPr="009E725C">
          <w:rPr>
            <w:rStyle w:val="Hyperlink"/>
            <w:rFonts w:ascii="Arial" w:hAnsi="Arial" w:cs="Arial"/>
          </w:rPr>
          <w:t>ambassador.dc@itamaraty.gov.br</w:t>
        </w:r>
      </w:hyperlink>
      <w:r w:rsidRPr="009E725C">
        <w:rPr>
          <w:rFonts w:ascii="Arial" w:hAnsi="Arial" w:cs="Arial"/>
        </w:rPr>
        <w:br/>
        <w:t xml:space="preserve">Twitter: </w:t>
      </w:r>
      <w:hyperlink r:id="rId15" w:history="1">
        <w:r w:rsidRPr="009E725C">
          <w:rPr>
            <w:rStyle w:val="Hyperlink"/>
            <w:rFonts w:ascii="Arial" w:hAnsi="Arial" w:cs="Arial"/>
          </w:rPr>
          <w:t>@BrazilinUSA</w:t>
        </w:r>
      </w:hyperlink>
      <w:r w:rsidRPr="009E725C">
        <w:rPr>
          <w:rFonts w:ascii="Arial" w:hAnsi="Arial" w:cs="Arial"/>
        </w:rPr>
        <w:br/>
        <w:t xml:space="preserve">Facebook: </w:t>
      </w:r>
      <w:hyperlink r:id="rId16" w:history="1">
        <w:r w:rsidRPr="009E725C">
          <w:rPr>
            <w:rStyle w:val="Hyperlink"/>
            <w:rFonts w:ascii="Arial" w:hAnsi="Arial" w:cs="Arial"/>
          </w:rPr>
          <w:t>@BrazilianEmbassy</w:t>
        </w:r>
      </w:hyperlink>
      <w:r w:rsidRPr="009E725C">
        <w:rPr>
          <w:rFonts w:ascii="Arial" w:hAnsi="Arial" w:cs="Arial"/>
        </w:rPr>
        <w:br/>
        <w:t xml:space="preserve">Instagram: </w:t>
      </w:r>
      <w:hyperlink r:id="rId17" w:history="1">
        <w:r w:rsidRPr="009E725C">
          <w:rPr>
            <w:rStyle w:val="Hyperlink"/>
            <w:rFonts w:ascii="Arial" w:hAnsi="Arial" w:cs="Arial"/>
          </w:rPr>
          <w:t>@brazilinusa</w:t>
        </w:r>
      </w:hyperlink>
      <w:r w:rsidRPr="009E725C">
        <w:rPr>
          <w:rFonts w:ascii="Arial" w:hAnsi="Arial" w:cs="Arial"/>
        </w:rPr>
        <w:br/>
        <w:t>Salutation: Dear Ambassador</w:t>
      </w:r>
    </w:p>
    <w:p w14:paraId="510E0C5C" w14:textId="77777777" w:rsidR="009E725C" w:rsidRDefault="009E725C" w:rsidP="00DB65B8">
      <w:pPr>
        <w:spacing w:after="6" w:line="240" w:lineRule="auto"/>
        <w:rPr>
          <w:rFonts w:ascii="Arial" w:hAnsi="Arial" w:cs="Arial"/>
          <w:i/>
          <w:sz w:val="20"/>
          <w:szCs w:val="20"/>
        </w:rPr>
        <w:sectPr w:rsidR="009E725C" w:rsidSect="009E725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9AD72F4" w14:textId="60B9C02B" w:rsidR="0075027B" w:rsidRPr="00DB65B8" w:rsidRDefault="0075027B" w:rsidP="00DB65B8">
      <w:pPr>
        <w:spacing w:after="6" w:line="240" w:lineRule="auto"/>
        <w:rPr>
          <w:rFonts w:ascii="Arial" w:hAnsi="Arial" w:cs="Arial"/>
          <w:i/>
          <w:sz w:val="20"/>
          <w:szCs w:val="20"/>
        </w:rPr>
      </w:pPr>
    </w:p>
    <w:p w14:paraId="02565B0E" w14:textId="510A23BC" w:rsidR="00EA68CE" w:rsidRPr="00F8790F" w:rsidRDefault="6200EDBC" w:rsidP="00DB65B8">
      <w:pPr>
        <w:spacing w:after="6" w:line="240" w:lineRule="auto"/>
        <w:rPr>
          <w:rFonts w:ascii="Arial" w:hAnsi="Arial" w:cs="Arial"/>
          <w:iCs/>
          <w:sz w:val="20"/>
          <w:szCs w:val="20"/>
        </w:rPr>
      </w:pPr>
      <w:r w:rsidRPr="00F8790F">
        <w:rPr>
          <w:rFonts w:ascii="Arial" w:hAnsi="Arial" w:cs="Arial"/>
          <w:iCs/>
          <w:sz w:val="20"/>
          <w:szCs w:val="20"/>
        </w:rPr>
        <w:t>Mr. Attorney General</w:t>
      </w:r>
      <w:r w:rsidR="003D1AAF">
        <w:rPr>
          <w:rFonts w:ascii="Arial" w:hAnsi="Arial" w:cs="Arial"/>
          <w:iCs/>
          <w:sz w:val="20"/>
          <w:szCs w:val="20"/>
        </w:rPr>
        <w:t>,</w:t>
      </w:r>
    </w:p>
    <w:p w14:paraId="56278DCC" w14:textId="7119FFCC" w:rsidR="00EA68CE" w:rsidRPr="003D1AAF" w:rsidRDefault="00EA68CE" w:rsidP="00DB65B8">
      <w:pPr>
        <w:spacing w:after="6" w:line="240" w:lineRule="auto"/>
        <w:rPr>
          <w:rFonts w:ascii="Arial" w:eastAsia="Segoe UI" w:hAnsi="Arial" w:cs="Arial"/>
          <w:iCs/>
          <w:color w:val="000000" w:themeColor="text1"/>
          <w:sz w:val="20"/>
          <w:szCs w:val="20"/>
        </w:rPr>
      </w:pPr>
    </w:p>
    <w:p w14:paraId="36F0D6DA" w14:textId="0E7E9F19" w:rsidR="00EA68CE" w:rsidRPr="00F8790F" w:rsidRDefault="1B0DB4F5" w:rsidP="00DB65B8">
      <w:pPr>
        <w:spacing w:after="6" w:line="240" w:lineRule="auto"/>
        <w:jc w:val="both"/>
        <w:rPr>
          <w:rFonts w:ascii="Arial" w:hAnsi="Arial" w:cs="Arial"/>
          <w:iCs/>
          <w:sz w:val="20"/>
          <w:szCs w:val="20"/>
        </w:rPr>
      </w:pPr>
      <w:r w:rsidRPr="00F8790F">
        <w:rPr>
          <w:rFonts w:ascii="Arial" w:hAnsi="Arial" w:cs="Arial"/>
          <w:iCs/>
          <w:sz w:val="20"/>
          <w:szCs w:val="20"/>
        </w:rPr>
        <w:t xml:space="preserve">Amnesty International </w:t>
      </w:r>
      <w:r w:rsidR="6FE49A69" w:rsidRPr="00F8790F">
        <w:rPr>
          <w:rFonts w:ascii="Arial" w:hAnsi="Arial" w:cs="Arial"/>
          <w:iCs/>
          <w:sz w:val="20"/>
          <w:szCs w:val="20"/>
        </w:rPr>
        <w:t>has been closely following the unfolding of investigations being carried out at the Parliamentary Inquiry Commission</w:t>
      </w:r>
      <w:r w:rsidR="61F07BBD" w:rsidRPr="00F8790F">
        <w:rPr>
          <w:rFonts w:ascii="Arial" w:hAnsi="Arial" w:cs="Arial"/>
          <w:iCs/>
          <w:sz w:val="20"/>
          <w:szCs w:val="20"/>
        </w:rPr>
        <w:t xml:space="preserve"> and believes to be essential to hold those involved in the mis</w:t>
      </w:r>
      <w:r w:rsidR="45B0A041" w:rsidRPr="00F8790F">
        <w:rPr>
          <w:rFonts w:ascii="Arial" w:hAnsi="Arial" w:cs="Arial"/>
          <w:iCs/>
          <w:sz w:val="20"/>
          <w:szCs w:val="20"/>
        </w:rPr>
        <w:t>handling</w:t>
      </w:r>
      <w:r w:rsidR="61F07BBD" w:rsidRPr="00F8790F">
        <w:rPr>
          <w:rFonts w:ascii="Arial" w:hAnsi="Arial" w:cs="Arial"/>
          <w:iCs/>
          <w:sz w:val="20"/>
          <w:szCs w:val="20"/>
        </w:rPr>
        <w:t xml:space="preserve"> of the pandemic </w:t>
      </w:r>
      <w:r w:rsidR="57FD73D8" w:rsidRPr="00F8790F">
        <w:rPr>
          <w:rFonts w:ascii="Arial" w:hAnsi="Arial" w:cs="Arial"/>
          <w:iCs/>
          <w:sz w:val="20"/>
          <w:szCs w:val="20"/>
        </w:rPr>
        <w:t xml:space="preserve">of Covid-19 </w:t>
      </w:r>
      <w:r w:rsidR="61F07BBD" w:rsidRPr="00F8790F">
        <w:rPr>
          <w:rFonts w:ascii="Arial" w:hAnsi="Arial" w:cs="Arial"/>
          <w:iCs/>
          <w:sz w:val="20"/>
          <w:szCs w:val="20"/>
        </w:rPr>
        <w:t>into account</w:t>
      </w:r>
      <w:r w:rsidR="5970F9CB" w:rsidRPr="00F8790F">
        <w:rPr>
          <w:rFonts w:ascii="Arial" w:hAnsi="Arial" w:cs="Arial"/>
          <w:iCs/>
          <w:sz w:val="20"/>
          <w:szCs w:val="20"/>
        </w:rPr>
        <w:t>. It is imperative to ensure</w:t>
      </w:r>
      <w:r w:rsidRPr="00F8790F">
        <w:rPr>
          <w:rFonts w:ascii="Arial" w:hAnsi="Arial" w:cs="Arial"/>
          <w:iCs/>
          <w:sz w:val="20"/>
          <w:szCs w:val="20"/>
        </w:rPr>
        <w:t xml:space="preserve"> accountability for the human rights violations committed in the context of the Brazilian government’s response to the C</w:t>
      </w:r>
      <w:r w:rsidR="0B9AFDF4" w:rsidRPr="00F8790F">
        <w:rPr>
          <w:rFonts w:ascii="Arial" w:hAnsi="Arial" w:cs="Arial"/>
          <w:iCs/>
          <w:sz w:val="20"/>
          <w:szCs w:val="20"/>
        </w:rPr>
        <w:t>ovid</w:t>
      </w:r>
      <w:r w:rsidRPr="00F8790F">
        <w:rPr>
          <w:rFonts w:ascii="Arial" w:hAnsi="Arial" w:cs="Arial"/>
          <w:iCs/>
          <w:sz w:val="20"/>
          <w:szCs w:val="20"/>
        </w:rPr>
        <w:t>-19 pandemic, which has produced an unprecedented crisis in the country.</w:t>
      </w:r>
    </w:p>
    <w:p w14:paraId="3302BF7E" w14:textId="4EBC46EF" w:rsidR="00EA68CE" w:rsidRPr="00F8790F" w:rsidRDefault="00EA68CE" w:rsidP="00DB65B8">
      <w:pPr>
        <w:spacing w:after="6" w:line="240" w:lineRule="auto"/>
        <w:rPr>
          <w:rFonts w:ascii="Arial" w:hAnsi="Arial" w:cs="Arial"/>
          <w:iCs/>
          <w:sz w:val="20"/>
          <w:szCs w:val="20"/>
        </w:rPr>
      </w:pPr>
    </w:p>
    <w:p w14:paraId="657D6BAF" w14:textId="38A99737" w:rsidR="00EA68CE" w:rsidRPr="00F8790F" w:rsidRDefault="525F0978" w:rsidP="00DB65B8">
      <w:pPr>
        <w:spacing w:after="6" w:line="240" w:lineRule="auto"/>
        <w:jc w:val="both"/>
        <w:rPr>
          <w:rFonts w:ascii="Arial" w:hAnsi="Arial" w:cs="Arial"/>
          <w:iCs/>
          <w:sz w:val="20"/>
          <w:szCs w:val="20"/>
        </w:rPr>
      </w:pPr>
      <w:r w:rsidRPr="00F8790F">
        <w:rPr>
          <w:rFonts w:ascii="Arial" w:hAnsi="Arial" w:cs="Arial"/>
          <w:iCs/>
          <w:sz w:val="20"/>
          <w:szCs w:val="20"/>
        </w:rPr>
        <w:t>I</w:t>
      </w:r>
      <w:r w:rsidR="1B0DB4F5" w:rsidRPr="00F8790F">
        <w:rPr>
          <w:rFonts w:ascii="Arial" w:hAnsi="Arial" w:cs="Arial"/>
          <w:iCs/>
          <w:sz w:val="20"/>
          <w:szCs w:val="20"/>
        </w:rPr>
        <w:t>n</w:t>
      </w:r>
      <w:r w:rsidR="0122158F" w:rsidRPr="00F8790F">
        <w:rPr>
          <w:rFonts w:ascii="Arial" w:hAnsi="Arial" w:cs="Arial"/>
          <w:iCs/>
          <w:sz w:val="20"/>
          <w:szCs w:val="20"/>
        </w:rPr>
        <w:t xml:space="preserve"> October 2021</w:t>
      </w:r>
      <w:r w:rsidR="1B0DB4F5" w:rsidRPr="00F8790F">
        <w:rPr>
          <w:rFonts w:ascii="Arial" w:hAnsi="Arial" w:cs="Arial"/>
          <w:iCs/>
          <w:sz w:val="20"/>
          <w:szCs w:val="20"/>
        </w:rPr>
        <w:t xml:space="preserve">, Brazil reached the record of </w:t>
      </w:r>
      <w:r w:rsidR="5296D411" w:rsidRPr="00F8790F">
        <w:rPr>
          <w:rFonts w:ascii="Arial" w:hAnsi="Arial" w:cs="Arial"/>
          <w:iCs/>
          <w:sz w:val="20"/>
          <w:szCs w:val="20"/>
        </w:rPr>
        <w:t>6</w:t>
      </w:r>
      <w:r w:rsidR="1B0DB4F5" w:rsidRPr="00F8790F">
        <w:rPr>
          <w:rFonts w:ascii="Arial" w:hAnsi="Arial" w:cs="Arial"/>
          <w:iCs/>
          <w:sz w:val="20"/>
          <w:szCs w:val="20"/>
        </w:rPr>
        <w:t>00,000 COVID-19 deaths, the second highest in the world. Many of these deaths could have been avoided if</w:t>
      </w:r>
      <w:r w:rsidR="5A36DCCC" w:rsidRPr="00F8790F">
        <w:rPr>
          <w:rFonts w:ascii="Arial" w:hAnsi="Arial" w:cs="Arial"/>
          <w:iCs/>
          <w:sz w:val="20"/>
          <w:szCs w:val="20"/>
        </w:rPr>
        <w:t xml:space="preserve"> </w:t>
      </w:r>
      <w:r w:rsidR="229850DA" w:rsidRPr="00F8790F">
        <w:rPr>
          <w:rFonts w:ascii="Arial" w:hAnsi="Arial" w:cs="Arial"/>
          <w:iCs/>
          <w:sz w:val="20"/>
          <w:szCs w:val="20"/>
        </w:rPr>
        <w:t>authorities</w:t>
      </w:r>
      <w:r w:rsidR="650138C0" w:rsidRPr="00F8790F">
        <w:rPr>
          <w:rFonts w:ascii="Arial" w:hAnsi="Arial" w:cs="Arial"/>
          <w:iCs/>
          <w:sz w:val="20"/>
          <w:szCs w:val="20"/>
        </w:rPr>
        <w:t xml:space="preserve"> </w:t>
      </w:r>
      <w:r w:rsidR="1B0DB4F5" w:rsidRPr="00F8790F">
        <w:rPr>
          <w:rFonts w:ascii="Arial" w:hAnsi="Arial" w:cs="Arial"/>
          <w:iCs/>
          <w:sz w:val="20"/>
          <w:szCs w:val="20"/>
        </w:rPr>
        <w:t xml:space="preserve">had put people’s lives at the center of </w:t>
      </w:r>
      <w:r w:rsidR="1C4F8E60" w:rsidRPr="00F8790F">
        <w:rPr>
          <w:rFonts w:ascii="Arial" w:hAnsi="Arial" w:cs="Arial"/>
          <w:iCs/>
          <w:sz w:val="20"/>
          <w:szCs w:val="20"/>
        </w:rPr>
        <w:t xml:space="preserve">its </w:t>
      </w:r>
      <w:r w:rsidR="1B0DB4F5" w:rsidRPr="00F8790F">
        <w:rPr>
          <w:rFonts w:ascii="Arial" w:hAnsi="Arial" w:cs="Arial"/>
          <w:iCs/>
          <w:sz w:val="20"/>
          <w:szCs w:val="20"/>
        </w:rPr>
        <w:t>decisions.</w:t>
      </w:r>
      <w:r w:rsidR="4D1C0AF6" w:rsidRPr="00F8790F">
        <w:rPr>
          <w:rFonts w:ascii="Arial" w:hAnsi="Arial" w:cs="Arial"/>
          <w:iCs/>
          <w:sz w:val="20"/>
          <w:szCs w:val="20"/>
        </w:rPr>
        <w:t xml:space="preserve"> </w:t>
      </w:r>
      <w:r w:rsidR="1B0DB4F5" w:rsidRPr="00F8790F">
        <w:rPr>
          <w:rFonts w:ascii="Arial" w:hAnsi="Arial" w:cs="Arial"/>
          <w:iCs/>
          <w:sz w:val="20"/>
          <w:szCs w:val="20"/>
        </w:rPr>
        <w:t xml:space="preserve">But instead, arguing economic and political concerns, </w:t>
      </w:r>
      <w:r w:rsidR="04CBCA99" w:rsidRPr="00F8790F">
        <w:rPr>
          <w:rFonts w:ascii="Arial" w:hAnsi="Arial" w:cs="Arial"/>
          <w:iCs/>
          <w:sz w:val="20"/>
          <w:szCs w:val="20"/>
        </w:rPr>
        <w:t xml:space="preserve">they </w:t>
      </w:r>
      <w:r w:rsidR="1B0DB4F5" w:rsidRPr="00F8790F">
        <w:rPr>
          <w:rFonts w:ascii="Arial" w:hAnsi="Arial" w:cs="Arial"/>
          <w:iCs/>
          <w:sz w:val="20"/>
          <w:szCs w:val="20"/>
        </w:rPr>
        <w:t xml:space="preserve">deliberately minimized the impact of the pandemic </w:t>
      </w:r>
      <w:r w:rsidR="6E920F78" w:rsidRPr="00F8790F">
        <w:rPr>
          <w:rFonts w:ascii="Arial" w:hAnsi="Arial" w:cs="Arial"/>
          <w:iCs/>
          <w:sz w:val="20"/>
          <w:szCs w:val="20"/>
        </w:rPr>
        <w:t>o</w:t>
      </w:r>
      <w:r w:rsidR="1B0DB4F5" w:rsidRPr="00F8790F">
        <w:rPr>
          <w:rFonts w:ascii="Arial" w:hAnsi="Arial" w:cs="Arial"/>
          <w:iCs/>
          <w:sz w:val="20"/>
          <w:szCs w:val="20"/>
        </w:rPr>
        <w:t>n specific groups, promoted treatments without scientific evidence, and failed to secure enough vaccines for its population</w:t>
      </w:r>
      <w:r w:rsidR="51CD6AE7" w:rsidRPr="00F8790F">
        <w:rPr>
          <w:rFonts w:ascii="Arial" w:hAnsi="Arial" w:cs="Arial"/>
          <w:iCs/>
          <w:sz w:val="20"/>
          <w:szCs w:val="20"/>
        </w:rPr>
        <w:t xml:space="preserve"> and</w:t>
      </w:r>
      <w:r w:rsidR="1B0DB4F5" w:rsidRPr="00F8790F">
        <w:rPr>
          <w:rFonts w:ascii="Arial" w:hAnsi="Arial" w:cs="Arial"/>
          <w:iCs/>
          <w:sz w:val="20"/>
          <w:szCs w:val="20"/>
        </w:rPr>
        <w:t xml:space="preserve"> to </w:t>
      </w:r>
      <w:r w:rsidR="172E31E4" w:rsidRPr="00F8790F">
        <w:rPr>
          <w:rFonts w:ascii="Arial" w:hAnsi="Arial" w:cs="Arial"/>
          <w:iCs/>
          <w:sz w:val="20"/>
          <w:szCs w:val="20"/>
        </w:rPr>
        <w:t xml:space="preserve">ensure </w:t>
      </w:r>
      <w:r w:rsidR="1B0DB4F5" w:rsidRPr="00F8790F">
        <w:rPr>
          <w:rFonts w:ascii="Arial" w:hAnsi="Arial" w:cs="Arial"/>
          <w:iCs/>
          <w:sz w:val="20"/>
          <w:szCs w:val="20"/>
        </w:rPr>
        <w:t>essential supplies such as oxygen</w:t>
      </w:r>
      <w:r w:rsidR="54294F4A" w:rsidRPr="00F8790F">
        <w:rPr>
          <w:rFonts w:ascii="Arial" w:hAnsi="Arial" w:cs="Arial"/>
          <w:iCs/>
          <w:sz w:val="20"/>
          <w:szCs w:val="20"/>
        </w:rPr>
        <w:t>, as well as to</w:t>
      </w:r>
      <w:r w:rsidR="1B0DB4F5" w:rsidRPr="00F8790F">
        <w:rPr>
          <w:rFonts w:ascii="Arial" w:hAnsi="Arial" w:cs="Arial"/>
          <w:iCs/>
          <w:sz w:val="20"/>
          <w:szCs w:val="20"/>
        </w:rPr>
        <w:t xml:space="preserve"> protect groups who faced greater threats due to</w:t>
      </w:r>
      <w:r w:rsidR="6CEDE1BC" w:rsidRPr="00F8790F">
        <w:rPr>
          <w:rFonts w:ascii="Arial" w:hAnsi="Arial" w:cs="Arial"/>
          <w:iCs/>
          <w:sz w:val="20"/>
          <w:szCs w:val="20"/>
        </w:rPr>
        <w:t xml:space="preserve"> historic</w:t>
      </w:r>
      <w:r w:rsidR="1B0DB4F5" w:rsidRPr="00F8790F">
        <w:rPr>
          <w:rFonts w:ascii="Arial" w:hAnsi="Arial" w:cs="Arial"/>
          <w:iCs/>
          <w:sz w:val="20"/>
          <w:szCs w:val="20"/>
        </w:rPr>
        <w:t xml:space="preserve"> discrimination and inequality.</w:t>
      </w:r>
    </w:p>
    <w:p w14:paraId="5DFA24A6" w14:textId="22AAA212" w:rsidR="00EA68CE" w:rsidRPr="00F8790F" w:rsidRDefault="00C93B3E" w:rsidP="00DB65B8">
      <w:pPr>
        <w:spacing w:after="6" w:line="240" w:lineRule="auto"/>
        <w:rPr>
          <w:rFonts w:ascii="Arial" w:eastAsia="Segoe UI" w:hAnsi="Arial" w:cs="Arial"/>
          <w:iCs/>
          <w:color w:val="000000" w:themeColor="text1"/>
          <w:sz w:val="24"/>
        </w:rPr>
      </w:pPr>
      <w:r w:rsidRPr="00F8790F">
        <w:rPr>
          <w:rFonts w:ascii="Arial" w:eastAsia="Segoe UI" w:hAnsi="Arial" w:cs="Arial"/>
          <w:iCs/>
          <w:color w:val="000000" w:themeColor="text1"/>
          <w:sz w:val="24"/>
          <w:lang w:val="en"/>
        </w:rPr>
        <w:t xml:space="preserve"> </w:t>
      </w:r>
    </w:p>
    <w:p w14:paraId="3D6B9C1B" w14:textId="77777777" w:rsidR="005F3FF6" w:rsidRPr="00F8790F" w:rsidRDefault="0B807FA5" w:rsidP="00DB65B8">
      <w:pPr>
        <w:spacing w:after="6" w:line="240" w:lineRule="auto"/>
        <w:rPr>
          <w:rFonts w:ascii="Arial" w:hAnsi="Arial" w:cs="Arial"/>
          <w:iCs/>
          <w:sz w:val="20"/>
          <w:szCs w:val="20"/>
        </w:rPr>
      </w:pPr>
      <w:r w:rsidRPr="00F8790F">
        <w:rPr>
          <w:rFonts w:ascii="Arial" w:hAnsi="Arial" w:cs="Arial"/>
          <w:iCs/>
          <w:sz w:val="20"/>
          <w:szCs w:val="20"/>
        </w:rPr>
        <w:t xml:space="preserve">Due to the potential human rights impact of the actions and omissions identified by the Parliamentary Inquiry Commission, </w:t>
      </w:r>
      <w:r w:rsidR="1B0DB4F5" w:rsidRPr="00F8790F">
        <w:rPr>
          <w:rFonts w:ascii="Arial" w:hAnsi="Arial" w:cs="Arial"/>
          <w:iCs/>
          <w:sz w:val="20"/>
          <w:szCs w:val="20"/>
        </w:rPr>
        <w:t xml:space="preserve">Amnesty International urges you to </w:t>
      </w:r>
      <w:r w:rsidR="7304DB7D" w:rsidRPr="00F8790F">
        <w:rPr>
          <w:rFonts w:ascii="Arial" w:hAnsi="Arial" w:cs="Arial"/>
          <w:iCs/>
          <w:sz w:val="20"/>
          <w:szCs w:val="20"/>
        </w:rPr>
        <w:t xml:space="preserve">instruct the </w:t>
      </w:r>
      <w:r w:rsidR="1F4DDF98" w:rsidRPr="00F8790F">
        <w:rPr>
          <w:rFonts w:ascii="Arial" w:hAnsi="Arial" w:cs="Arial"/>
          <w:iCs/>
          <w:sz w:val="20"/>
          <w:szCs w:val="20"/>
        </w:rPr>
        <w:t xml:space="preserve">Federal </w:t>
      </w:r>
      <w:r w:rsidR="7304DB7D" w:rsidRPr="00F8790F">
        <w:rPr>
          <w:rFonts w:ascii="Arial" w:hAnsi="Arial" w:cs="Arial"/>
          <w:iCs/>
          <w:sz w:val="20"/>
          <w:szCs w:val="20"/>
        </w:rPr>
        <w:t xml:space="preserve">Public Ministry </w:t>
      </w:r>
      <w:r w:rsidR="200C46F2" w:rsidRPr="00F8790F">
        <w:rPr>
          <w:rFonts w:ascii="Arial" w:hAnsi="Arial" w:cs="Arial"/>
          <w:iCs/>
          <w:sz w:val="20"/>
          <w:szCs w:val="20"/>
        </w:rPr>
        <w:t>to investigate the</w:t>
      </w:r>
      <w:r w:rsidR="24B99603" w:rsidRPr="00F8790F">
        <w:rPr>
          <w:rFonts w:ascii="Arial" w:hAnsi="Arial" w:cs="Arial"/>
          <w:iCs/>
          <w:sz w:val="20"/>
          <w:szCs w:val="20"/>
        </w:rPr>
        <w:t>se allegations</w:t>
      </w:r>
      <w:r w:rsidR="005F3FF6" w:rsidRPr="00F8790F">
        <w:rPr>
          <w:rFonts w:ascii="Arial" w:hAnsi="Arial" w:cs="Arial"/>
          <w:iCs/>
          <w:sz w:val="20"/>
          <w:szCs w:val="20"/>
        </w:rPr>
        <w:t>.</w:t>
      </w:r>
    </w:p>
    <w:p w14:paraId="0C11D14E" w14:textId="04BF63FD" w:rsidR="00EA68CE" w:rsidRPr="00F8790F" w:rsidRDefault="200C46F2" w:rsidP="00DB65B8">
      <w:pPr>
        <w:spacing w:after="6" w:line="240" w:lineRule="auto"/>
        <w:rPr>
          <w:rFonts w:ascii="Arial" w:eastAsia="Segoe UI" w:hAnsi="Arial" w:cs="Arial"/>
          <w:iCs/>
          <w:color w:val="000000" w:themeColor="text1"/>
          <w:sz w:val="24"/>
        </w:rPr>
      </w:pPr>
      <w:r w:rsidRPr="00F8790F">
        <w:rPr>
          <w:rFonts w:ascii="Arial" w:eastAsia="Arial" w:hAnsi="Arial" w:cs="Arial"/>
          <w:b/>
          <w:bCs/>
          <w:iCs/>
          <w:color w:val="000000" w:themeColor="text1"/>
          <w:sz w:val="24"/>
          <w:lang w:eastAsia="zh-CN"/>
        </w:rPr>
        <w:t xml:space="preserve"> </w:t>
      </w:r>
    </w:p>
    <w:p w14:paraId="3F9FDD8A" w14:textId="4E4B6FCD" w:rsidR="005F3FF6" w:rsidRPr="00F8790F" w:rsidRDefault="6200EDBC" w:rsidP="00DB65B8">
      <w:pPr>
        <w:spacing w:after="6" w:line="240" w:lineRule="auto"/>
        <w:rPr>
          <w:rFonts w:ascii="Arial" w:hAnsi="Arial" w:cs="Arial"/>
          <w:iCs/>
          <w:sz w:val="20"/>
          <w:szCs w:val="20"/>
        </w:rPr>
      </w:pPr>
      <w:r w:rsidRPr="00F8790F">
        <w:rPr>
          <w:rFonts w:ascii="Arial" w:hAnsi="Arial" w:cs="Arial"/>
          <w:iCs/>
          <w:sz w:val="20"/>
          <w:szCs w:val="20"/>
        </w:rPr>
        <w:t>Sincerely,</w:t>
      </w:r>
    </w:p>
    <w:p w14:paraId="3F0CE769" w14:textId="6D167C1C" w:rsidR="005F3FF6" w:rsidRPr="00DB65B8" w:rsidRDefault="005F3FF6" w:rsidP="00DB65B8">
      <w:pPr>
        <w:spacing w:after="6" w:line="240" w:lineRule="auto"/>
        <w:rPr>
          <w:rFonts w:ascii="Arial" w:hAnsi="Arial" w:cs="Arial"/>
          <w:iCs/>
          <w:sz w:val="20"/>
          <w:szCs w:val="20"/>
        </w:rPr>
      </w:pPr>
    </w:p>
    <w:p w14:paraId="12A43DA1" w14:textId="41DCFBEA" w:rsidR="005F3FF6" w:rsidRPr="00DB65B8" w:rsidRDefault="005F3FF6" w:rsidP="00DB65B8">
      <w:pPr>
        <w:spacing w:after="6" w:line="240" w:lineRule="auto"/>
        <w:rPr>
          <w:rFonts w:ascii="Arial" w:hAnsi="Arial" w:cs="Arial"/>
          <w:iCs/>
          <w:sz w:val="20"/>
          <w:szCs w:val="20"/>
        </w:rPr>
      </w:pPr>
    </w:p>
    <w:p w14:paraId="55B92336" w14:textId="3A88BB57" w:rsidR="005F3FF6" w:rsidRPr="00DB65B8" w:rsidRDefault="005F3FF6" w:rsidP="00DB65B8">
      <w:pPr>
        <w:spacing w:after="6" w:line="240" w:lineRule="auto"/>
        <w:rPr>
          <w:rFonts w:ascii="Arial" w:hAnsi="Arial" w:cs="Arial"/>
          <w:iCs/>
          <w:sz w:val="20"/>
          <w:szCs w:val="20"/>
        </w:rPr>
      </w:pPr>
    </w:p>
    <w:p w14:paraId="2A87C196" w14:textId="06E046A7" w:rsidR="005F3FF6" w:rsidRPr="00DB65B8" w:rsidRDefault="005F3FF6" w:rsidP="00DB65B8">
      <w:pPr>
        <w:spacing w:after="6" w:line="240" w:lineRule="auto"/>
        <w:rPr>
          <w:rFonts w:ascii="Arial" w:hAnsi="Arial" w:cs="Arial"/>
          <w:iCs/>
          <w:sz w:val="20"/>
          <w:szCs w:val="20"/>
        </w:rPr>
      </w:pPr>
    </w:p>
    <w:p w14:paraId="65033973" w14:textId="47BFE73D" w:rsidR="005F3FF6" w:rsidRPr="00DB65B8" w:rsidRDefault="005F3FF6" w:rsidP="00DB65B8">
      <w:pPr>
        <w:spacing w:after="6" w:line="240" w:lineRule="auto"/>
        <w:rPr>
          <w:rFonts w:ascii="Arial" w:hAnsi="Arial" w:cs="Arial"/>
          <w:iCs/>
          <w:sz w:val="20"/>
          <w:szCs w:val="20"/>
        </w:rPr>
      </w:pPr>
    </w:p>
    <w:p w14:paraId="04A6B1D9" w14:textId="5C15782E" w:rsidR="009876F0" w:rsidRPr="00DB65B8" w:rsidRDefault="009876F0" w:rsidP="00F8790F">
      <w:pPr>
        <w:widowControl/>
        <w:suppressAutoHyphens w:val="0"/>
        <w:spacing w:after="0" w:line="240" w:lineRule="auto"/>
        <w:rPr>
          <w:rFonts w:ascii="Arial" w:eastAsia="Segoe UI" w:hAnsi="Arial" w:cs="Arial"/>
          <w:color w:val="000000" w:themeColor="text1"/>
          <w:sz w:val="24"/>
        </w:rPr>
      </w:pPr>
    </w:p>
    <w:p w14:paraId="4AD6ED9B" w14:textId="77777777" w:rsidR="005F3FF6" w:rsidRPr="00DB65B8" w:rsidRDefault="005F3FF6" w:rsidP="00DB65B8">
      <w:pPr>
        <w:pStyle w:val="AIBoxHeading"/>
        <w:shd w:val="clear" w:color="auto" w:fill="D9D9D9" w:themeFill="background1" w:themeFillShade="D9"/>
        <w:spacing w:line="240" w:lineRule="auto"/>
        <w:rPr>
          <w:rFonts w:ascii="Arial" w:hAnsi="Arial" w:cs="Arial"/>
          <w:b/>
          <w:sz w:val="32"/>
          <w:szCs w:val="32"/>
        </w:rPr>
      </w:pPr>
      <w:r w:rsidRPr="00DB65B8">
        <w:rPr>
          <w:rFonts w:ascii="Arial" w:hAnsi="Arial" w:cs="Arial"/>
          <w:b/>
          <w:sz w:val="32"/>
          <w:szCs w:val="32"/>
        </w:rPr>
        <w:lastRenderedPageBreak/>
        <w:t>Additional information</w:t>
      </w:r>
    </w:p>
    <w:p w14:paraId="472388C6" w14:textId="77777777" w:rsidR="00466BA4" w:rsidRPr="00DB65B8" w:rsidRDefault="00466BA4" w:rsidP="00F8790F">
      <w:pPr>
        <w:spacing w:after="0" w:line="240" w:lineRule="auto"/>
        <w:jc w:val="both"/>
        <w:rPr>
          <w:rFonts w:ascii="Arial" w:hAnsi="Arial" w:cs="Arial"/>
          <w:lang w:eastAsia="en-US"/>
        </w:rPr>
      </w:pPr>
    </w:p>
    <w:p w14:paraId="676D36A8" w14:textId="299152D5" w:rsidR="0082127B" w:rsidRPr="006B2F87" w:rsidRDefault="05857450" w:rsidP="00DB65B8">
      <w:pPr>
        <w:spacing w:after="160" w:line="240" w:lineRule="auto"/>
        <w:rPr>
          <w:rFonts w:ascii="Arial" w:eastAsia="Segoe UI" w:hAnsi="Arial" w:cs="Arial"/>
          <w:color w:val="000000" w:themeColor="text1"/>
          <w:sz w:val="20"/>
          <w:szCs w:val="20"/>
        </w:rPr>
      </w:pPr>
      <w:r w:rsidRPr="006B2F87">
        <w:rPr>
          <w:rFonts w:ascii="Arial" w:eastAsia="Segoe UI" w:hAnsi="Arial" w:cs="Arial"/>
          <w:color w:val="000000" w:themeColor="text1"/>
          <w:sz w:val="20"/>
          <w:szCs w:val="20"/>
          <w:lang w:val="en-US"/>
        </w:rPr>
        <w:t xml:space="preserve">Just over a year after the World Health Organization (WHO) declared the global health emergency, Brazil continues to beat records in terms of lethality. </w:t>
      </w:r>
      <w:hyperlink r:id="rId18">
        <w:r w:rsidRPr="006B2F87">
          <w:rPr>
            <w:rStyle w:val="Hyperlink"/>
            <w:rFonts w:ascii="Arial" w:eastAsia="Segoe UI" w:hAnsi="Arial" w:cs="Arial"/>
            <w:sz w:val="20"/>
            <w:szCs w:val="20"/>
            <w:lang w:val="en-US"/>
          </w:rPr>
          <w:t>More than 6</w:t>
        </w:r>
        <w:r w:rsidR="14FA9D9B" w:rsidRPr="006B2F87">
          <w:rPr>
            <w:rStyle w:val="Hyperlink"/>
            <w:rFonts w:ascii="Arial" w:eastAsia="Segoe UI" w:hAnsi="Arial" w:cs="Arial"/>
            <w:sz w:val="20"/>
            <w:szCs w:val="20"/>
            <w:lang w:val="en-US"/>
          </w:rPr>
          <w:t>0</w:t>
        </w:r>
        <w:r w:rsidRPr="006B2F87">
          <w:rPr>
            <w:rStyle w:val="Hyperlink"/>
            <w:rFonts w:ascii="Arial" w:eastAsia="Segoe UI" w:hAnsi="Arial" w:cs="Arial"/>
            <w:sz w:val="20"/>
            <w:szCs w:val="20"/>
            <w:lang w:val="en-US"/>
          </w:rPr>
          <w:t>0,000 people in Brazil</w:t>
        </w:r>
      </w:hyperlink>
      <w:r w:rsidRPr="006B2F87">
        <w:rPr>
          <w:rFonts w:ascii="Arial" w:eastAsia="Segoe UI" w:hAnsi="Arial" w:cs="Arial"/>
          <w:color w:val="000000" w:themeColor="text1"/>
          <w:sz w:val="20"/>
          <w:szCs w:val="20"/>
          <w:lang w:val="en-US"/>
        </w:rPr>
        <w:t xml:space="preserve"> had their lives interrupted by Covid-19 and by the </w:t>
      </w:r>
      <w:hyperlink r:id="rId19">
        <w:r w:rsidRPr="006B2F87">
          <w:rPr>
            <w:rStyle w:val="Hyperlink"/>
            <w:rFonts w:ascii="Arial" w:eastAsia="Segoe UI" w:hAnsi="Arial" w:cs="Arial"/>
            <w:sz w:val="20"/>
            <w:szCs w:val="20"/>
            <w:lang w:val="en-US"/>
          </w:rPr>
          <w:t>disastrous management of public authorities in fighting the pandemic</w:t>
        </w:r>
      </w:hyperlink>
      <w:r w:rsidRPr="006B2F87">
        <w:rPr>
          <w:rFonts w:ascii="Arial" w:eastAsia="Segoe UI" w:hAnsi="Arial" w:cs="Arial"/>
          <w:color w:val="000000" w:themeColor="text1"/>
          <w:sz w:val="20"/>
          <w:szCs w:val="20"/>
          <w:lang w:val="en-US"/>
        </w:rPr>
        <w:t xml:space="preserve">, a number that should only </w:t>
      </w:r>
      <w:hyperlink r:id="rId20">
        <w:r w:rsidRPr="006B2F87">
          <w:rPr>
            <w:rStyle w:val="Hyperlink"/>
            <w:rFonts w:ascii="Arial" w:eastAsia="Segoe UI" w:hAnsi="Arial" w:cs="Arial"/>
            <w:sz w:val="20"/>
            <w:szCs w:val="20"/>
            <w:lang w:val="en-US"/>
          </w:rPr>
          <w:t>increase in the coming weeks</w:t>
        </w:r>
      </w:hyperlink>
      <w:r w:rsidRPr="006B2F87">
        <w:rPr>
          <w:rFonts w:ascii="Arial" w:eastAsia="Segoe UI" w:hAnsi="Arial" w:cs="Arial"/>
          <w:color w:val="000000" w:themeColor="text1"/>
          <w:sz w:val="20"/>
          <w:szCs w:val="20"/>
          <w:lang w:val="en-US"/>
        </w:rPr>
        <w:t>. In addition to the perverse effects caused by the denialist discourse and the insistence on "</w:t>
      </w:r>
      <w:hyperlink r:id="rId21">
        <w:r w:rsidRPr="006B2F87">
          <w:rPr>
            <w:rStyle w:val="Hyperlink"/>
            <w:rFonts w:ascii="Arial" w:eastAsia="Segoe UI" w:hAnsi="Arial" w:cs="Arial"/>
            <w:sz w:val="20"/>
            <w:szCs w:val="20"/>
            <w:lang w:val="en-US"/>
          </w:rPr>
          <w:t>early treatment</w:t>
        </w:r>
      </w:hyperlink>
      <w:r w:rsidRPr="006B2F87">
        <w:rPr>
          <w:rFonts w:ascii="Arial" w:eastAsia="Segoe UI" w:hAnsi="Arial" w:cs="Arial"/>
          <w:color w:val="000000" w:themeColor="text1"/>
          <w:sz w:val="20"/>
          <w:szCs w:val="20"/>
          <w:lang w:val="en-US"/>
        </w:rPr>
        <w:t xml:space="preserve">", the collapse of the health system and </w:t>
      </w:r>
      <w:hyperlink r:id="rId22">
        <w:r w:rsidRPr="006B2F87">
          <w:rPr>
            <w:rStyle w:val="Hyperlink"/>
            <w:rFonts w:ascii="Arial" w:eastAsia="Segoe UI" w:hAnsi="Arial" w:cs="Arial"/>
            <w:sz w:val="20"/>
            <w:szCs w:val="20"/>
            <w:lang w:val="en-US"/>
          </w:rPr>
          <w:t>various obstacles placed on mass vaccination</w:t>
        </w:r>
      </w:hyperlink>
      <w:r w:rsidRPr="006B2F87">
        <w:rPr>
          <w:rFonts w:ascii="Arial" w:eastAsia="Segoe UI" w:hAnsi="Arial" w:cs="Arial"/>
          <w:color w:val="000000" w:themeColor="text1"/>
          <w:sz w:val="20"/>
          <w:szCs w:val="20"/>
          <w:lang w:val="en-US"/>
        </w:rPr>
        <w:t xml:space="preserve"> attest to the implication and responsibility of public authorities for the affliction that the population has been living and yet are seeing worsening. </w:t>
      </w:r>
    </w:p>
    <w:p w14:paraId="7266225F" w14:textId="6A37C823" w:rsidR="0082127B" w:rsidRPr="006B2F87" w:rsidRDefault="36FB6276" w:rsidP="00DB65B8">
      <w:pPr>
        <w:spacing w:after="160" w:line="240" w:lineRule="auto"/>
        <w:rPr>
          <w:rFonts w:ascii="Arial" w:eastAsia="Segoe UI" w:hAnsi="Arial" w:cs="Arial"/>
          <w:color w:val="000000" w:themeColor="text1"/>
          <w:sz w:val="20"/>
          <w:szCs w:val="20"/>
        </w:rPr>
      </w:pPr>
      <w:r w:rsidRPr="006B2F87">
        <w:rPr>
          <w:rFonts w:ascii="Arial" w:eastAsia="Segoe UI" w:hAnsi="Arial" w:cs="Arial"/>
          <w:color w:val="000000" w:themeColor="text1"/>
          <w:sz w:val="20"/>
          <w:szCs w:val="20"/>
          <w:lang w:val="en-US"/>
        </w:rPr>
        <w:t xml:space="preserve">This scenario becomes even more serious in a country like Brazil, </w:t>
      </w:r>
      <w:hyperlink r:id="rId23">
        <w:r w:rsidRPr="006B2F87">
          <w:rPr>
            <w:rStyle w:val="Hyperlink"/>
            <w:rFonts w:ascii="Arial" w:eastAsia="Segoe UI" w:hAnsi="Arial" w:cs="Arial"/>
            <w:sz w:val="20"/>
            <w:szCs w:val="20"/>
            <w:lang w:val="en-US"/>
          </w:rPr>
          <w:t>marked by deep inequalities</w:t>
        </w:r>
      </w:hyperlink>
      <w:r w:rsidRPr="006B2F87">
        <w:rPr>
          <w:rFonts w:ascii="Arial" w:eastAsia="Segoe UI" w:hAnsi="Arial" w:cs="Arial"/>
          <w:color w:val="000000" w:themeColor="text1"/>
          <w:sz w:val="20"/>
          <w:szCs w:val="20"/>
          <w:lang w:val="en-US"/>
        </w:rPr>
        <w:t xml:space="preserve">, systematic attacks on public services and on the set of constitutionally provided rights. The pandemic </w:t>
      </w:r>
      <w:r w:rsidR="44E9C46B" w:rsidRPr="006B2F87">
        <w:rPr>
          <w:rFonts w:ascii="Arial" w:eastAsia="Segoe UI" w:hAnsi="Arial" w:cs="Arial"/>
          <w:color w:val="000000" w:themeColor="text1"/>
          <w:sz w:val="20"/>
          <w:szCs w:val="20"/>
          <w:lang w:val="en-US"/>
        </w:rPr>
        <w:t xml:space="preserve">has </w:t>
      </w:r>
      <w:r w:rsidRPr="006B2F87">
        <w:rPr>
          <w:rFonts w:ascii="Arial" w:eastAsia="Segoe UI" w:hAnsi="Arial" w:cs="Arial"/>
          <w:color w:val="000000" w:themeColor="text1"/>
          <w:sz w:val="20"/>
          <w:szCs w:val="20"/>
          <w:lang w:val="en-US"/>
        </w:rPr>
        <w:t>disproportionately impact</w:t>
      </w:r>
      <w:r w:rsidR="1DC9B742" w:rsidRPr="006B2F87">
        <w:rPr>
          <w:rFonts w:ascii="Arial" w:eastAsia="Segoe UI" w:hAnsi="Arial" w:cs="Arial"/>
          <w:color w:val="000000" w:themeColor="text1"/>
          <w:sz w:val="20"/>
          <w:szCs w:val="20"/>
          <w:lang w:val="en-US"/>
        </w:rPr>
        <w:t>ed</w:t>
      </w:r>
      <w:r w:rsidRPr="006B2F87">
        <w:rPr>
          <w:rFonts w:ascii="Arial" w:eastAsia="Segoe UI" w:hAnsi="Arial" w:cs="Arial"/>
          <w:color w:val="000000" w:themeColor="text1"/>
          <w:sz w:val="20"/>
          <w:szCs w:val="20"/>
          <w:lang w:val="en-US"/>
        </w:rPr>
        <w:t xml:space="preserve"> historically discriminated groups, who in addition to </w:t>
      </w:r>
      <w:r w:rsidR="0CA3D782" w:rsidRPr="006B2F87">
        <w:rPr>
          <w:rFonts w:ascii="Arial" w:eastAsia="Segoe UI" w:hAnsi="Arial" w:cs="Arial"/>
          <w:color w:val="000000" w:themeColor="text1"/>
          <w:sz w:val="20"/>
          <w:szCs w:val="20"/>
          <w:lang w:val="en-US"/>
        </w:rPr>
        <w:t xml:space="preserve">suffering </w:t>
      </w:r>
      <w:r w:rsidRPr="006B2F87">
        <w:rPr>
          <w:rFonts w:ascii="Arial" w:eastAsia="Segoe UI" w:hAnsi="Arial" w:cs="Arial"/>
          <w:color w:val="000000" w:themeColor="text1"/>
          <w:sz w:val="20"/>
          <w:szCs w:val="20"/>
          <w:lang w:val="en-US"/>
        </w:rPr>
        <w:t>violat</w:t>
      </w:r>
      <w:r w:rsidR="2B058CD3" w:rsidRPr="006B2F87">
        <w:rPr>
          <w:rFonts w:ascii="Arial" w:eastAsia="Segoe UI" w:hAnsi="Arial" w:cs="Arial"/>
          <w:color w:val="000000" w:themeColor="text1"/>
          <w:sz w:val="20"/>
          <w:szCs w:val="20"/>
          <w:lang w:val="en-US"/>
        </w:rPr>
        <w:t xml:space="preserve">ions to </w:t>
      </w:r>
      <w:r w:rsidRPr="006B2F87">
        <w:rPr>
          <w:rFonts w:ascii="Arial" w:eastAsia="Segoe UI" w:hAnsi="Arial" w:cs="Arial"/>
          <w:color w:val="000000" w:themeColor="text1"/>
          <w:sz w:val="20"/>
          <w:szCs w:val="20"/>
          <w:lang w:val="en-US"/>
        </w:rPr>
        <w:t>their rights to life and health, have been living with the growing precariousness of their means and conditions of existence. The health crisis we face is, above all, a human rights crisis. It is the State's duty to take effective measures so that these rights are guaranteed in an integral and equitable way to the entire population, but this duty has been deliberately neglected.</w:t>
      </w:r>
    </w:p>
    <w:p w14:paraId="056C4B03" w14:textId="6CD9B2D9" w:rsidR="00DB65B8" w:rsidRDefault="518E7484" w:rsidP="00DB65B8">
      <w:pPr>
        <w:spacing w:after="160" w:line="240" w:lineRule="auto"/>
        <w:rPr>
          <w:rFonts w:ascii="Arial" w:eastAsia="Segoe UI" w:hAnsi="Arial" w:cs="Arial"/>
          <w:color w:val="000000" w:themeColor="text1"/>
          <w:sz w:val="20"/>
          <w:szCs w:val="20"/>
          <w:lang w:val="en-US"/>
        </w:rPr>
      </w:pPr>
      <w:r w:rsidRPr="006B2F87">
        <w:rPr>
          <w:rFonts w:ascii="Arial" w:eastAsia="Segoe UI" w:hAnsi="Arial" w:cs="Arial"/>
          <w:color w:val="000000" w:themeColor="text1"/>
          <w:sz w:val="20"/>
          <w:szCs w:val="20"/>
          <w:lang w:val="en-US"/>
        </w:rPr>
        <w:t xml:space="preserve">In response to the actions and omissions of the public administration in the disastrous management of the pandemic, the Federal Senate instituted </w:t>
      </w:r>
      <w:r w:rsidR="44F52395" w:rsidRPr="006B2F87">
        <w:rPr>
          <w:rFonts w:ascii="Arial" w:eastAsia="Segoe UI" w:hAnsi="Arial" w:cs="Arial"/>
          <w:color w:val="000000" w:themeColor="text1"/>
          <w:sz w:val="20"/>
          <w:szCs w:val="20"/>
          <w:lang w:val="en-US"/>
        </w:rPr>
        <w:t>in</w:t>
      </w:r>
      <w:r w:rsidRPr="006B2F87">
        <w:rPr>
          <w:rFonts w:ascii="Arial" w:eastAsia="Segoe UI" w:hAnsi="Arial" w:cs="Arial"/>
          <w:color w:val="000000" w:themeColor="text1"/>
          <w:sz w:val="20"/>
          <w:szCs w:val="20"/>
          <w:lang w:val="en-US"/>
        </w:rPr>
        <w:t xml:space="preserve"> late April the Covid-19 Parliamentary Inquiry Commission. The Commission</w:t>
      </w:r>
      <w:r w:rsidR="705928F7" w:rsidRPr="006B2F87">
        <w:rPr>
          <w:rFonts w:ascii="Arial" w:eastAsia="Segoe UI" w:hAnsi="Arial" w:cs="Arial"/>
          <w:color w:val="000000" w:themeColor="text1"/>
          <w:sz w:val="20"/>
          <w:szCs w:val="20"/>
          <w:lang w:val="en-US"/>
        </w:rPr>
        <w:t>,</w:t>
      </w:r>
      <w:r w:rsidRPr="006B2F87">
        <w:rPr>
          <w:rFonts w:ascii="Arial" w:eastAsia="Segoe UI" w:hAnsi="Arial" w:cs="Arial"/>
          <w:color w:val="000000" w:themeColor="text1"/>
          <w:sz w:val="20"/>
          <w:szCs w:val="20"/>
          <w:lang w:val="en-US"/>
        </w:rPr>
        <w:t xml:space="preserve"> although it has no power of trial, </w:t>
      </w:r>
      <w:r w:rsidR="1E003E1A" w:rsidRPr="006B2F87">
        <w:rPr>
          <w:rFonts w:ascii="Arial" w:eastAsia="Segoe UI" w:hAnsi="Arial" w:cs="Arial"/>
          <w:color w:val="000000" w:themeColor="text1"/>
          <w:sz w:val="20"/>
          <w:szCs w:val="20"/>
          <w:lang w:val="en-US"/>
        </w:rPr>
        <w:t>produced</w:t>
      </w:r>
      <w:r w:rsidRPr="006B2F87">
        <w:rPr>
          <w:rFonts w:ascii="Arial" w:eastAsia="Segoe UI" w:hAnsi="Arial" w:cs="Arial"/>
          <w:color w:val="000000" w:themeColor="text1"/>
          <w:sz w:val="20"/>
          <w:szCs w:val="20"/>
          <w:lang w:val="en-US"/>
        </w:rPr>
        <w:t xml:space="preserve"> a final report indicating to the Attorney General wh</w:t>
      </w:r>
      <w:r w:rsidR="645CE619" w:rsidRPr="006B2F87">
        <w:rPr>
          <w:rFonts w:ascii="Arial" w:eastAsia="Segoe UI" w:hAnsi="Arial" w:cs="Arial"/>
          <w:color w:val="000000" w:themeColor="text1"/>
          <w:sz w:val="20"/>
          <w:szCs w:val="20"/>
          <w:lang w:val="en-US"/>
        </w:rPr>
        <w:t xml:space="preserve">ich </w:t>
      </w:r>
      <w:r w:rsidR="4DE5441B" w:rsidRPr="006B2F87">
        <w:rPr>
          <w:rFonts w:ascii="Arial" w:eastAsia="Segoe UI" w:hAnsi="Arial" w:cs="Arial"/>
          <w:color w:val="000000" w:themeColor="text1"/>
          <w:sz w:val="20"/>
          <w:szCs w:val="20"/>
          <w:lang w:val="en-US"/>
        </w:rPr>
        <w:t>crimes</w:t>
      </w:r>
      <w:r w:rsidRPr="006B2F87">
        <w:rPr>
          <w:rFonts w:ascii="Arial" w:eastAsia="Segoe UI" w:hAnsi="Arial" w:cs="Arial"/>
          <w:color w:val="000000" w:themeColor="text1"/>
          <w:sz w:val="20"/>
          <w:szCs w:val="20"/>
          <w:lang w:val="en-US"/>
        </w:rPr>
        <w:t xml:space="preserve"> </w:t>
      </w:r>
      <w:hyperlink r:id="rId24">
        <w:r w:rsidRPr="006B2F87">
          <w:rPr>
            <w:rStyle w:val="Hyperlink"/>
            <w:rFonts w:ascii="Arial" w:eastAsia="Segoe UI" w:hAnsi="Arial" w:cs="Arial"/>
            <w:sz w:val="20"/>
            <w:szCs w:val="20"/>
            <w:lang w:val="en-US"/>
          </w:rPr>
          <w:t xml:space="preserve">possibly have been committed and who should </w:t>
        </w:r>
        <w:r w:rsidR="02139DBC" w:rsidRPr="006B2F87">
          <w:rPr>
            <w:rStyle w:val="Hyperlink"/>
            <w:rFonts w:ascii="Arial" w:eastAsia="Segoe UI" w:hAnsi="Arial" w:cs="Arial"/>
            <w:sz w:val="20"/>
            <w:szCs w:val="20"/>
            <w:lang w:val="en-US"/>
          </w:rPr>
          <w:t>be held</w:t>
        </w:r>
        <w:r w:rsidR="3A0A4CA4" w:rsidRPr="006B2F87">
          <w:rPr>
            <w:rStyle w:val="Hyperlink"/>
            <w:rFonts w:ascii="Arial" w:eastAsia="Segoe UI" w:hAnsi="Arial" w:cs="Arial"/>
            <w:sz w:val="20"/>
            <w:szCs w:val="20"/>
            <w:lang w:val="en-US"/>
          </w:rPr>
          <w:t xml:space="preserve"> accountab</w:t>
        </w:r>
        <w:r w:rsidR="261FDB5C" w:rsidRPr="006B2F87">
          <w:rPr>
            <w:rStyle w:val="Hyperlink"/>
            <w:rFonts w:ascii="Arial" w:eastAsia="Segoe UI" w:hAnsi="Arial" w:cs="Arial"/>
            <w:sz w:val="20"/>
            <w:szCs w:val="20"/>
            <w:lang w:val="en-US"/>
          </w:rPr>
          <w:t>le</w:t>
        </w:r>
      </w:hyperlink>
      <w:r w:rsidRPr="006B2F87">
        <w:rPr>
          <w:rFonts w:ascii="Arial" w:eastAsia="Segoe UI" w:hAnsi="Arial" w:cs="Arial"/>
          <w:color w:val="000000" w:themeColor="text1"/>
          <w:sz w:val="20"/>
          <w:szCs w:val="20"/>
          <w:lang w:val="en-US"/>
        </w:rPr>
        <w:t xml:space="preserve">. </w:t>
      </w:r>
      <w:r w:rsidR="2D37B6B4" w:rsidRPr="006B2F87">
        <w:rPr>
          <w:rFonts w:ascii="Arial" w:eastAsia="Segoe UI" w:hAnsi="Arial" w:cs="Arial"/>
          <w:color w:val="000000" w:themeColor="text1"/>
          <w:sz w:val="20"/>
          <w:szCs w:val="20"/>
          <w:lang w:val="en-US"/>
        </w:rPr>
        <w:t>Now</w:t>
      </w:r>
      <w:r w:rsidRPr="006B2F87">
        <w:rPr>
          <w:rFonts w:ascii="Arial" w:eastAsia="Segoe UI" w:hAnsi="Arial" w:cs="Arial"/>
          <w:color w:val="000000" w:themeColor="text1"/>
          <w:sz w:val="20"/>
          <w:szCs w:val="20"/>
          <w:lang w:val="en-US"/>
        </w:rPr>
        <w:t xml:space="preserve">, the Attorney General, </w:t>
      </w:r>
      <w:r w:rsidR="2D54E5BB" w:rsidRPr="006B2F87">
        <w:rPr>
          <w:rFonts w:ascii="Arial" w:eastAsia="Segoe UI" w:hAnsi="Arial" w:cs="Arial"/>
          <w:color w:val="000000" w:themeColor="text1"/>
          <w:sz w:val="20"/>
          <w:szCs w:val="20"/>
          <w:lang w:val="en-US"/>
        </w:rPr>
        <w:t xml:space="preserve">Mr. </w:t>
      </w:r>
      <w:r w:rsidRPr="006B2F87">
        <w:rPr>
          <w:rFonts w:ascii="Arial" w:eastAsia="Segoe UI" w:hAnsi="Arial" w:cs="Arial"/>
          <w:color w:val="000000" w:themeColor="text1"/>
          <w:sz w:val="20"/>
          <w:szCs w:val="20"/>
          <w:lang w:val="en-US"/>
        </w:rPr>
        <w:t xml:space="preserve">Augusto Aras, has 30 days to decide to </w:t>
      </w:r>
      <w:r w:rsidR="7304DB7D" w:rsidRPr="006B2F87">
        <w:rPr>
          <w:rFonts w:ascii="Arial" w:eastAsia="Segoe UI" w:hAnsi="Arial" w:cs="Arial"/>
          <w:color w:val="000000" w:themeColor="text1"/>
          <w:sz w:val="20"/>
          <w:szCs w:val="20"/>
          <w:lang w:val="en-US"/>
        </w:rPr>
        <w:t>launch an investigation or not</w:t>
      </w:r>
      <w:r w:rsidRPr="006B2F87">
        <w:rPr>
          <w:rFonts w:ascii="Arial" w:eastAsia="Segoe UI" w:hAnsi="Arial" w:cs="Arial"/>
          <w:color w:val="000000" w:themeColor="text1"/>
          <w:sz w:val="20"/>
          <w:szCs w:val="20"/>
          <w:lang w:val="en-US"/>
        </w:rPr>
        <w:t xml:space="preserve">. </w:t>
      </w:r>
    </w:p>
    <w:p w14:paraId="76AF14CE" w14:textId="77777777" w:rsidR="003D1AAF" w:rsidRPr="003D1AAF" w:rsidRDefault="003D1AAF" w:rsidP="00DB65B8">
      <w:pPr>
        <w:spacing w:after="160" w:line="240" w:lineRule="auto"/>
        <w:rPr>
          <w:rFonts w:ascii="Arial" w:eastAsia="Segoe UI" w:hAnsi="Arial" w:cs="Arial"/>
          <w:color w:val="000000" w:themeColor="text1"/>
          <w:sz w:val="14"/>
          <w:szCs w:val="14"/>
          <w:lang w:val="en-US"/>
        </w:rPr>
      </w:pPr>
    </w:p>
    <w:p w14:paraId="72EF05BB" w14:textId="2A9BECA6" w:rsidR="005D2C37" w:rsidRPr="00DB65B8" w:rsidRDefault="796AD976" w:rsidP="00DB65B8">
      <w:pPr>
        <w:spacing w:after="0" w:line="240" w:lineRule="auto"/>
        <w:rPr>
          <w:rFonts w:ascii="Arial" w:hAnsi="Arial" w:cs="Arial"/>
          <w:sz w:val="20"/>
          <w:szCs w:val="20"/>
        </w:rPr>
      </w:pPr>
      <w:r w:rsidRPr="00DB65B8">
        <w:rPr>
          <w:rFonts w:ascii="Arial" w:hAnsi="Arial" w:cs="Arial"/>
          <w:b/>
          <w:bCs/>
          <w:sz w:val="20"/>
          <w:szCs w:val="20"/>
        </w:rPr>
        <w:t>PREFERRED LANGUAGE TO ADDRESS TARGET:</w:t>
      </w:r>
      <w:r w:rsidR="2F290719" w:rsidRPr="00DB65B8">
        <w:rPr>
          <w:rFonts w:ascii="Arial" w:hAnsi="Arial" w:cs="Arial"/>
          <w:b/>
          <w:bCs/>
          <w:sz w:val="20"/>
          <w:szCs w:val="20"/>
        </w:rPr>
        <w:t xml:space="preserve"> </w:t>
      </w:r>
      <w:r w:rsidR="4653C11A" w:rsidRPr="00DB65B8">
        <w:rPr>
          <w:rFonts w:ascii="Arial" w:hAnsi="Arial" w:cs="Arial"/>
          <w:sz w:val="20"/>
          <w:szCs w:val="20"/>
        </w:rPr>
        <w:t xml:space="preserve">Portuguese, </w:t>
      </w:r>
      <w:r w:rsidR="1414EF11" w:rsidRPr="00DB65B8">
        <w:rPr>
          <w:rFonts w:ascii="Arial" w:hAnsi="Arial" w:cs="Arial"/>
          <w:sz w:val="20"/>
          <w:szCs w:val="20"/>
        </w:rPr>
        <w:t>English</w:t>
      </w:r>
    </w:p>
    <w:p w14:paraId="3761773C" w14:textId="77777777" w:rsidR="0075027B" w:rsidRPr="00DB65B8" w:rsidRDefault="0075027B" w:rsidP="00DB65B8">
      <w:pPr>
        <w:spacing w:after="0" w:line="240" w:lineRule="auto"/>
        <w:rPr>
          <w:rFonts w:ascii="Arial" w:hAnsi="Arial" w:cs="Arial"/>
          <w:color w:val="0070C0"/>
          <w:sz w:val="20"/>
          <w:szCs w:val="20"/>
        </w:rPr>
      </w:pPr>
      <w:r w:rsidRPr="00DB65B8">
        <w:rPr>
          <w:rFonts w:ascii="Arial" w:hAnsi="Arial" w:cs="Arial"/>
          <w:sz w:val="20"/>
          <w:szCs w:val="20"/>
        </w:rPr>
        <w:t>You can also write in your own language.</w:t>
      </w:r>
    </w:p>
    <w:p w14:paraId="78F17D93" w14:textId="77777777" w:rsidR="005D2C37" w:rsidRPr="00DB65B8" w:rsidRDefault="005D2C37" w:rsidP="00DB65B8">
      <w:pPr>
        <w:spacing w:after="0" w:line="240" w:lineRule="auto"/>
        <w:rPr>
          <w:rFonts w:ascii="Arial" w:hAnsi="Arial" w:cs="Arial"/>
          <w:color w:val="0070C0"/>
          <w:sz w:val="20"/>
          <w:szCs w:val="20"/>
        </w:rPr>
      </w:pPr>
    </w:p>
    <w:p w14:paraId="636B746D" w14:textId="6D51503C" w:rsidR="005D2C37" w:rsidRPr="00DB65B8" w:rsidRDefault="44967EB3" w:rsidP="00DB65B8">
      <w:pPr>
        <w:spacing w:after="0" w:line="240" w:lineRule="auto"/>
        <w:rPr>
          <w:rFonts w:ascii="Arial" w:hAnsi="Arial" w:cs="Arial"/>
          <w:sz w:val="20"/>
          <w:szCs w:val="20"/>
        </w:rPr>
      </w:pPr>
      <w:r w:rsidRPr="00DB65B8">
        <w:rPr>
          <w:rFonts w:ascii="Arial" w:hAnsi="Arial" w:cs="Arial"/>
          <w:b/>
          <w:bCs/>
          <w:sz w:val="20"/>
          <w:szCs w:val="20"/>
        </w:rPr>
        <w:t xml:space="preserve">PLEASE TAKE ACTION AS SOON AS POSSIBLE UNTIL: </w:t>
      </w:r>
      <w:r w:rsidR="54B57A16" w:rsidRPr="00DB65B8">
        <w:rPr>
          <w:rFonts w:ascii="Arial" w:hAnsi="Arial" w:cs="Arial"/>
          <w:sz w:val="20"/>
          <w:szCs w:val="20"/>
        </w:rPr>
        <w:t>November</w:t>
      </w:r>
      <w:r w:rsidRPr="00DB65B8">
        <w:rPr>
          <w:rFonts w:ascii="Arial" w:hAnsi="Arial" w:cs="Arial"/>
          <w:sz w:val="20"/>
          <w:szCs w:val="20"/>
        </w:rPr>
        <w:t xml:space="preserve"> </w:t>
      </w:r>
      <w:r w:rsidR="00DB65B8" w:rsidRPr="00DB65B8">
        <w:rPr>
          <w:rFonts w:ascii="Arial" w:hAnsi="Arial" w:cs="Arial"/>
          <w:sz w:val="20"/>
          <w:szCs w:val="20"/>
        </w:rPr>
        <w:t xml:space="preserve">26, </w:t>
      </w:r>
      <w:r w:rsidRPr="00DB65B8">
        <w:rPr>
          <w:rFonts w:ascii="Arial" w:hAnsi="Arial" w:cs="Arial"/>
          <w:sz w:val="20"/>
          <w:szCs w:val="20"/>
        </w:rPr>
        <w:t>20</w:t>
      </w:r>
      <w:r w:rsidR="23E9730D" w:rsidRPr="00DB65B8">
        <w:rPr>
          <w:rFonts w:ascii="Arial" w:hAnsi="Arial" w:cs="Arial"/>
          <w:sz w:val="20"/>
          <w:szCs w:val="20"/>
        </w:rPr>
        <w:t>2</w:t>
      </w:r>
      <w:r w:rsidR="0BD3D07F" w:rsidRPr="00DB65B8">
        <w:rPr>
          <w:rFonts w:ascii="Arial" w:hAnsi="Arial" w:cs="Arial"/>
          <w:sz w:val="20"/>
          <w:szCs w:val="20"/>
        </w:rPr>
        <w:t>1</w:t>
      </w:r>
    </w:p>
    <w:p w14:paraId="2C5E5589" w14:textId="77777777" w:rsidR="005D2C37" w:rsidRPr="00DB65B8" w:rsidRDefault="005D2C37" w:rsidP="00DB65B8">
      <w:pPr>
        <w:spacing w:after="0" w:line="240" w:lineRule="auto"/>
        <w:rPr>
          <w:rFonts w:ascii="Arial" w:hAnsi="Arial" w:cs="Arial"/>
          <w:sz w:val="20"/>
          <w:szCs w:val="20"/>
        </w:rPr>
      </w:pPr>
      <w:r w:rsidRPr="00DB65B8">
        <w:rPr>
          <w:rFonts w:ascii="Arial" w:hAnsi="Arial" w:cs="Arial"/>
          <w:sz w:val="20"/>
          <w:szCs w:val="20"/>
        </w:rPr>
        <w:t>Please check with the Amnesty office in your country if you wish to send appeals after the deadline.</w:t>
      </w:r>
    </w:p>
    <w:p w14:paraId="3A043DBD" w14:textId="77777777" w:rsidR="005D2C37" w:rsidRPr="00DB65B8" w:rsidRDefault="005D2C37" w:rsidP="00DB65B8">
      <w:pPr>
        <w:spacing w:after="0" w:line="240" w:lineRule="auto"/>
        <w:rPr>
          <w:rFonts w:ascii="Arial" w:hAnsi="Arial" w:cs="Arial"/>
          <w:b/>
          <w:sz w:val="20"/>
          <w:szCs w:val="20"/>
        </w:rPr>
      </w:pPr>
    </w:p>
    <w:p w14:paraId="6B202880" w14:textId="77777777" w:rsidR="0075027B" w:rsidRPr="00DB65B8" w:rsidRDefault="796AD976" w:rsidP="00DB65B8">
      <w:pPr>
        <w:spacing w:after="0" w:line="240" w:lineRule="auto"/>
        <w:rPr>
          <w:rFonts w:ascii="Arial" w:hAnsi="Arial" w:cs="Arial"/>
          <w:sz w:val="20"/>
          <w:szCs w:val="20"/>
        </w:rPr>
      </w:pPr>
      <w:r w:rsidRPr="00DB65B8">
        <w:rPr>
          <w:rFonts w:ascii="Arial" w:hAnsi="Arial" w:cs="Arial"/>
          <w:b/>
          <w:bCs/>
          <w:sz w:val="20"/>
          <w:szCs w:val="20"/>
        </w:rPr>
        <w:t xml:space="preserve">NAME AND PRONOUN: </w:t>
      </w:r>
      <w:r w:rsidR="00466BA4" w:rsidRPr="00DB65B8">
        <w:rPr>
          <w:rFonts w:ascii="Arial" w:hAnsi="Arial" w:cs="Arial"/>
          <w:sz w:val="20"/>
          <w:szCs w:val="20"/>
        </w:rPr>
        <w:t>Brazil Population (they, them)</w:t>
      </w:r>
    </w:p>
    <w:p w14:paraId="6AB3D454" w14:textId="77777777" w:rsidR="0075027B" w:rsidRPr="00DB65B8" w:rsidRDefault="0075027B" w:rsidP="00DB65B8">
      <w:pPr>
        <w:spacing w:after="0" w:line="240" w:lineRule="auto"/>
        <w:rPr>
          <w:rFonts w:ascii="Arial" w:hAnsi="Arial" w:cs="Arial"/>
          <w:sz w:val="20"/>
          <w:szCs w:val="20"/>
        </w:rPr>
      </w:pPr>
    </w:p>
    <w:p w14:paraId="76B53348" w14:textId="77777777" w:rsidR="0075027B" w:rsidRPr="00DB65B8" w:rsidRDefault="0075027B" w:rsidP="00DB65B8">
      <w:pPr>
        <w:spacing w:after="0" w:line="240" w:lineRule="auto"/>
        <w:rPr>
          <w:rFonts w:ascii="Arial" w:hAnsi="Arial" w:cs="Arial"/>
          <w:sz w:val="20"/>
          <w:szCs w:val="20"/>
        </w:rPr>
      </w:pPr>
      <w:r w:rsidRPr="00DB65B8">
        <w:rPr>
          <w:rFonts w:ascii="Arial" w:hAnsi="Arial" w:cs="Arial"/>
          <w:b/>
          <w:sz w:val="20"/>
          <w:szCs w:val="20"/>
        </w:rPr>
        <w:t xml:space="preserve">LINK TO PREVIOUS UA: </w:t>
      </w:r>
      <w:r w:rsidRPr="00DB65B8">
        <w:rPr>
          <w:rFonts w:ascii="Arial" w:hAnsi="Arial" w:cs="Arial"/>
          <w:sz w:val="20"/>
          <w:szCs w:val="20"/>
        </w:rPr>
        <w:t>N/A</w:t>
      </w:r>
    </w:p>
    <w:p w14:paraId="0CD61DE1" w14:textId="4BBE9DAD" w:rsidR="00B92AEC" w:rsidRPr="00DB65B8" w:rsidRDefault="000C6196" w:rsidP="00DB65B8">
      <w:pPr>
        <w:spacing w:after="0" w:line="240" w:lineRule="auto"/>
        <w:rPr>
          <w:rFonts w:ascii="Arial" w:hAnsi="Arial" w:cs="Arial"/>
          <w:b/>
          <w:bCs/>
          <w:sz w:val="20"/>
          <w:szCs w:val="20"/>
        </w:rPr>
      </w:pPr>
      <w:r w:rsidRPr="00DB65B8">
        <w:rPr>
          <w:rFonts w:ascii="Arial" w:hAnsi="Arial" w:cs="Arial"/>
          <w:sz w:val="20"/>
          <w:szCs w:val="20"/>
        </w:rPr>
        <w:softHyphen/>
      </w:r>
      <w:r w:rsidRPr="00DB65B8">
        <w:rPr>
          <w:rFonts w:ascii="Arial" w:hAnsi="Arial" w:cs="Arial"/>
          <w:sz w:val="20"/>
          <w:szCs w:val="20"/>
        </w:rPr>
        <w:softHyphen/>
      </w:r>
      <w:r w:rsidRPr="00DB65B8">
        <w:rPr>
          <w:rFonts w:ascii="Arial" w:hAnsi="Arial" w:cs="Arial"/>
          <w:sz w:val="20"/>
          <w:szCs w:val="20"/>
        </w:rPr>
        <w:softHyphen/>
      </w:r>
      <w:r w:rsidRPr="00DB65B8">
        <w:rPr>
          <w:rFonts w:ascii="Arial" w:hAnsi="Arial" w:cs="Arial"/>
          <w:sz w:val="20"/>
          <w:szCs w:val="20"/>
        </w:rPr>
        <w:softHyphen/>
      </w:r>
      <w:r w:rsidRPr="00DB65B8">
        <w:rPr>
          <w:rFonts w:ascii="Arial" w:hAnsi="Arial" w:cs="Arial"/>
          <w:sz w:val="20"/>
          <w:szCs w:val="20"/>
        </w:rPr>
        <w:softHyphen/>
      </w:r>
    </w:p>
    <w:sectPr w:rsidR="00B92AEC" w:rsidRPr="00DB65B8" w:rsidSect="009E725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38D5" w14:textId="77777777" w:rsidR="00BA4A24" w:rsidRDefault="00BA4A24">
      <w:r>
        <w:separator/>
      </w:r>
    </w:p>
  </w:endnote>
  <w:endnote w:type="continuationSeparator" w:id="0">
    <w:p w14:paraId="5D60D6DE" w14:textId="77777777" w:rsidR="00BA4A24" w:rsidRDefault="00BA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D45" w14:textId="77777777" w:rsidR="009E725C" w:rsidRDefault="009E725C" w:rsidP="009E725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52592F2" w14:textId="77777777" w:rsidR="009E725C" w:rsidRDefault="009E725C" w:rsidP="009E725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225DB70" w14:textId="77777777" w:rsidR="009E725C" w:rsidRDefault="009E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7601" w14:textId="0DDDD2AB" w:rsidR="009E725C" w:rsidRDefault="009E725C">
    <w:pPr>
      <w:pStyle w:val="Footer"/>
    </w:pPr>
    <w:r>
      <w:rPr>
        <w:noProof/>
      </w:rPr>
      <w:drawing>
        <wp:anchor distT="0" distB="0" distL="114300" distR="114300" simplePos="0" relativeHeight="251658240" behindDoc="0" locked="0" layoutInCell="1" allowOverlap="1" wp14:anchorId="11E7967B" wp14:editId="6916AA6A">
          <wp:simplePos x="0" y="0"/>
          <wp:positionH relativeFrom="column">
            <wp:posOffset>495300</wp:posOffset>
          </wp:positionH>
          <wp:positionV relativeFrom="paragraph">
            <wp:posOffset>-534670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EC11" w14:textId="77777777" w:rsidR="00BA4A24" w:rsidRDefault="00BA4A24">
      <w:r>
        <w:separator/>
      </w:r>
    </w:p>
  </w:footnote>
  <w:footnote w:type="continuationSeparator" w:id="0">
    <w:p w14:paraId="713FB79E" w14:textId="77777777" w:rsidR="00BA4A24" w:rsidRDefault="00BA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DF2381D" w:rsidR="00355617" w:rsidRDefault="005F3FF6" w:rsidP="0082127B">
    <w:pPr>
      <w:tabs>
        <w:tab w:val="left" w:pos="6060"/>
        <w:tab w:val="right" w:pos="10203"/>
      </w:tabs>
      <w:spacing w:after="0"/>
      <w:rPr>
        <w:sz w:val="16"/>
        <w:szCs w:val="16"/>
      </w:rPr>
    </w:pPr>
    <w:r>
      <w:rPr>
        <w:sz w:val="16"/>
        <w:szCs w:val="16"/>
      </w:rPr>
      <w:t>First UA: 1</w:t>
    </w:r>
    <w:r w:rsidR="0075027B">
      <w:rPr>
        <w:sz w:val="16"/>
        <w:szCs w:val="16"/>
      </w:rPr>
      <w:t>08</w:t>
    </w:r>
    <w:r>
      <w:rPr>
        <w:sz w:val="16"/>
        <w:szCs w:val="16"/>
      </w:rPr>
      <w:t>/21 Index: AMR 19/</w:t>
    </w:r>
    <w:r w:rsidRPr="00A13494">
      <w:rPr>
        <w:sz w:val="16"/>
        <w:szCs w:val="16"/>
      </w:rPr>
      <w:t>4844</w:t>
    </w:r>
    <w:r>
      <w:rPr>
        <w:sz w:val="16"/>
        <w:szCs w:val="16"/>
      </w:rPr>
      <w:t>/2021 Brazil</w:t>
    </w:r>
    <w:r w:rsidR="007A3AEA">
      <w:rPr>
        <w:sz w:val="16"/>
        <w:szCs w:val="16"/>
      </w:rPr>
      <w:tab/>
    </w:r>
    <w:r w:rsidR="0082127B">
      <w:rPr>
        <w:sz w:val="16"/>
        <w:szCs w:val="16"/>
      </w:rPr>
      <w:tab/>
    </w:r>
    <w:r w:rsidR="007A3AEA">
      <w:rPr>
        <w:sz w:val="16"/>
        <w:szCs w:val="16"/>
      </w:rPr>
      <w:t xml:space="preserve">Date: </w:t>
    </w:r>
    <w:r>
      <w:rPr>
        <w:sz w:val="16"/>
        <w:szCs w:val="16"/>
      </w:rPr>
      <w:t xml:space="preserve">October </w:t>
    </w:r>
    <w:r w:rsidR="00F8790F">
      <w:rPr>
        <w:sz w:val="16"/>
        <w:szCs w:val="16"/>
      </w:rPr>
      <w:t xml:space="preserve">28,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69B0D44" w:rsidR="00E45B15" w:rsidRDefault="009E725C" w:rsidP="009E725C">
    <w:pPr>
      <w:tabs>
        <w:tab w:val="left" w:pos="6060"/>
        <w:tab w:val="right" w:pos="10203"/>
      </w:tabs>
      <w:spacing w:after="0"/>
      <w:rPr>
        <w:sz w:val="16"/>
        <w:szCs w:val="16"/>
      </w:rPr>
    </w:pPr>
    <w:r>
      <w:rPr>
        <w:sz w:val="16"/>
        <w:szCs w:val="16"/>
      </w:rPr>
      <w:t>First UA: 108/21 Index: AMR 19/</w:t>
    </w:r>
    <w:r w:rsidRPr="00A13494">
      <w:rPr>
        <w:sz w:val="16"/>
        <w:szCs w:val="16"/>
      </w:rPr>
      <w:t>4844</w:t>
    </w:r>
    <w:r>
      <w:rPr>
        <w:sz w:val="16"/>
        <w:szCs w:val="16"/>
      </w:rPr>
      <w:t>/2021 Brazil</w:t>
    </w:r>
    <w:r>
      <w:rPr>
        <w:sz w:val="16"/>
        <w:szCs w:val="16"/>
      </w:rPr>
      <w:tab/>
    </w:r>
    <w:r>
      <w:rPr>
        <w:sz w:val="16"/>
        <w:szCs w:val="16"/>
      </w:rPr>
      <w:tab/>
      <w:t>Date: October 28, 2021</w:t>
    </w:r>
  </w:p>
  <w:p w14:paraId="3558E9FB" w14:textId="77777777" w:rsidR="009E725C" w:rsidRPr="009E725C" w:rsidRDefault="009E725C" w:rsidP="009E725C">
    <w:pPr>
      <w:tabs>
        <w:tab w:val="left" w:pos="6060"/>
        <w:tab w:val="right" w:pos="10203"/>
      </w:tabs>
      <w:spacing w:after="0"/>
      <w:rPr>
        <w:sz w:val="16"/>
        <w:szCs w:val="16"/>
      </w:rPr>
    </w:pPr>
  </w:p>
</w:hdr>
</file>

<file path=word/intelligence.xml><?xml version="1.0" encoding="utf-8"?>
<int:Intelligence xmlns:int="http://schemas.microsoft.com/office/intelligence/2019/intelligence">
  <int:IntelligenceSettings/>
  <int:Manifest>
    <int:ParagraphRange paragraphId="233276406" textId="2004318071" start="139" length="3" invalidationStart="139" invalidationLength="3" id="TZVy59Rf"/>
    <int:WordHash hashCode="Vc1xrkmUTEQf3f" id="fobqtr5c"/>
    <int:WordHash hashCode="pNeJoFY/QecK1l" id="cnMkBDe6"/>
    <int:WordHash hashCode="0vdIgwyT5OxGK2" id="3XUwjuI5"/>
    <int:WordHash hashCode="mavE0BeRgpUjFg" id="0aXSjTcj"/>
    <int:WordHash hashCode="GOc97YDnxC6voe" id="ZhUa9fr4"/>
    <int:WordHash hashCode="Hl7AA7SkXgmZVG" id="6w9/JdO3"/>
  </int:Manifest>
  <int:Observations>
    <int:Content id="TZVy59Rf">
      <int:Rejection type="LegacyProofing"/>
    </int:Content>
    <int:Content id="fobqtr5c">
      <int:Rejection type="AugLoop_Text_Critique"/>
    </int:Content>
    <int:Content id="cnMkBDe6">
      <int:Rejection type="AugLoop_Text_Critique"/>
    </int:Content>
    <int:Content id="3XUwjuI5">
      <int:Rejection type="AugLoop_Text_Critique"/>
    </int:Content>
    <int:Content id="0aXSjTcj">
      <int:Rejection type="AugLoop_Text_Critique"/>
    </int:Content>
    <int:Content id="ZhUa9fr4">
      <int:Rejection type="AugLoop_Text_Critique"/>
    </int:Content>
    <int:Content id="6w9/JdO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ABB5B37"/>
    <w:multiLevelType w:val="hybridMultilevel"/>
    <w:tmpl w:val="0CBAC03C"/>
    <w:lvl w:ilvl="0" w:tplc="798682C0">
      <w:start w:val="1"/>
      <w:numFmt w:val="bullet"/>
      <w:lvlText w:val=""/>
      <w:lvlJc w:val="left"/>
      <w:pPr>
        <w:ind w:left="720" w:hanging="360"/>
      </w:pPr>
      <w:rPr>
        <w:rFonts w:ascii="Symbol" w:hAnsi="Symbol" w:hint="default"/>
      </w:rPr>
    </w:lvl>
    <w:lvl w:ilvl="1" w:tplc="6A34C288">
      <w:start w:val="1"/>
      <w:numFmt w:val="bullet"/>
      <w:lvlText w:val="o"/>
      <w:lvlJc w:val="left"/>
      <w:pPr>
        <w:ind w:left="1440" w:hanging="360"/>
      </w:pPr>
      <w:rPr>
        <w:rFonts w:ascii="Courier New" w:hAnsi="Courier New" w:hint="default"/>
      </w:rPr>
    </w:lvl>
    <w:lvl w:ilvl="2" w:tplc="613471C8">
      <w:start w:val="1"/>
      <w:numFmt w:val="bullet"/>
      <w:lvlText w:val=""/>
      <w:lvlJc w:val="left"/>
      <w:pPr>
        <w:ind w:left="2160" w:hanging="360"/>
      </w:pPr>
      <w:rPr>
        <w:rFonts w:ascii="Wingdings" w:hAnsi="Wingdings" w:hint="default"/>
      </w:rPr>
    </w:lvl>
    <w:lvl w:ilvl="3" w:tplc="8DCEAF4C">
      <w:start w:val="1"/>
      <w:numFmt w:val="bullet"/>
      <w:lvlText w:val=""/>
      <w:lvlJc w:val="left"/>
      <w:pPr>
        <w:ind w:left="2880" w:hanging="360"/>
      </w:pPr>
      <w:rPr>
        <w:rFonts w:ascii="Symbol" w:hAnsi="Symbol" w:hint="default"/>
      </w:rPr>
    </w:lvl>
    <w:lvl w:ilvl="4" w:tplc="8E20E00C">
      <w:start w:val="1"/>
      <w:numFmt w:val="bullet"/>
      <w:lvlText w:val="o"/>
      <w:lvlJc w:val="left"/>
      <w:pPr>
        <w:ind w:left="3600" w:hanging="360"/>
      </w:pPr>
      <w:rPr>
        <w:rFonts w:ascii="Courier New" w:hAnsi="Courier New" w:hint="default"/>
      </w:rPr>
    </w:lvl>
    <w:lvl w:ilvl="5" w:tplc="D96455F8">
      <w:start w:val="1"/>
      <w:numFmt w:val="bullet"/>
      <w:lvlText w:val=""/>
      <w:lvlJc w:val="left"/>
      <w:pPr>
        <w:ind w:left="4320" w:hanging="360"/>
      </w:pPr>
      <w:rPr>
        <w:rFonts w:ascii="Wingdings" w:hAnsi="Wingdings" w:hint="default"/>
      </w:rPr>
    </w:lvl>
    <w:lvl w:ilvl="6" w:tplc="7C3C9498">
      <w:start w:val="1"/>
      <w:numFmt w:val="bullet"/>
      <w:lvlText w:val=""/>
      <w:lvlJc w:val="left"/>
      <w:pPr>
        <w:ind w:left="5040" w:hanging="360"/>
      </w:pPr>
      <w:rPr>
        <w:rFonts w:ascii="Symbol" w:hAnsi="Symbol" w:hint="default"/>
      </w:rPr>
    </w:lvl>
    <w:lvl w:ilvl="7" w:tplc="168C5990">
      <w:start w:val="1"/>
      <w:numFmt w:val="bullet"/>
      <w:lvlText w:val="o"/>
      <w:lvlJc w:val="left"/>
      <w:pPr>
        <w:ind w:left="5760" w:hanging="360"/>
      </w:pPr>
      <w:rPr>
        <w:rFonts w:ascii="Courier New" w:hAnsi="Courier New" w:hint="default"/>
      </w:rPr>
    </w:lvl>
    <w:lvl w:ilvl="8" w:tplc="80F6C87A">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7B41518"/>
    <w:multiLevelType w:val="multilevel"/>
    <w:tmpl w:val="E95E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2"/>
  </w:num>
  <w:num w:numId="5">
    <w:abstractNumId w:val="10"/>
  </w:num>
  <w:num w:numId="6">
    <w:abstractNumId w:val="4"/>
  </w:num>
  <w:num w:numId="7">
    <w:abstractNumId w:val="21"/>
  </w:num>
  <w:num w:numId="8">
    <w:abstractNumId w:val="19"/>
  </w:num>
  <w:num w:numId="9">
    <w:abstractNumId w:val="9"/>
  </w:num>
  <w:num w:numId="10">
    <w:abstractNumId w:val="8"/>
  </w:num>
  <w:num w:numId="11">
    <w:abstractNumId w:val="13"/>
  </w:num>
  <w:num w:numId="12">
    <w:abstractNumId w:val="6"/>
  </w:num>
  <w:num w:numId="13">
    <w:abstractNumId w:val="14"/>
  </w:num>
  <w:num w:numId="14">
    <w:abstractNumId w:val="15"/>
  </w:num>
  <w:num w:numId="15">
    <w:abstractNumId w:val="2"/>
  </w:num>
  <w:num w:numId="16">
    <w:abstractNumId w:val="20"/>
  </w:num>
  <w:num w:numId="17">
    <w:abstractNumId w:val="11"/>
  </w:num>
  <w:num w:numId="18">
    <w:abstractNumId w:val="12"/>
  </w:num>
  <w:num w:numId="19">
    <w:abstractNumId w:val="5"/>
  </w:num>
  <w:num w:numId="20">
    <w:abstractNumId w:val="7"/>
  </w:num>
  <w:num w:numId="21">
    <w:abstractNumId w:val="18"/>
  </w:num>
  <w:num w:numId="22">
    <w:abstractNumId w:val="3"/>
  </w:num>
  <w:num w:numId="23">
    <w:abstractNumId w:val="25"/>
  </w:num>
  <w:num w:numId="24">
    <w:abstractNumId w:val="23"/>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E7C68"/>
    <w:rsid w:val="000F3012"/>
    <w:rsid w:val="000F51EA"/>
    <w:rsid w:val="00100FE4"/>
    <w:rsid w:val="0010425E"/>
    <w:rsid w:val="00106837"/>
    <w:rsid w:val="00106D61"/>
    <w:rsid w:val="001125D6"/>
    <w:rsid w:val="00114556"/>
    <w:rsid w:val="0012544D"/>
    <w:rsid w:val="001300C3"/>
    <w:rsid w:val="00130B8A"/>
    <w:rsid w:val="0014617E"/>
    <w:rsid w:val="001526C3"/>
    <w:rsid w:val="001561F4"/>
    <w:rsid w:val="0016118D"/>
    <w:rsid w:val="001648DB"/>
    <w:rsid w:val="00174398"/>
    <w:rsid w:val="00176678"/>
    <w:rsid w:val="001773D1"/>
    <w:rsid w:val="00177779"/>
    <w:rsid w:val="00182555"/>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7DC81"/>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D1AAF"/>
    <w:rsid w:val="003F3D5D"/>
    <w:rsid w:val="0042210F"/>
    <w:rsid w:val="004334BF"/>
    <w:rsid w:val="004408A1"/>
    <w:rsid w:val="00442E5B"/>
    <w:rsid w:val="0044379B"/>
    <w:rsid w:val="00445D50"/>
    <w:rsid w:val="00453538"/>
    <w:rsid w:val="004603A2"/>
    <w:rsid w:val="00466BA4"/>
    <w:rsid w:val="00475C6A"/>
    <w:rsid w:val="00486088"/>
    <w:rsid w:val="00492FA8"/>
    <w:rsid w:val="004A1BDD"/>
    <w:rsid w:val="004B1E15"/>
    <w:rsid w:val="004B2367"/>
    <w:rsid w:val="004B381D"/>
    <w:rsid w:val="004B40C8"/>
    <w:rsid w:val="004C265C"/>
    <w:rsid w:val="004C71F5"/>
    <w:rsid w:val="004D41DC"/>
    <w:rsid w:val="00504FBC"/>
    <w:rsid w:val="00517E88"/>
    <w:rsid w:val="005363CA"/>
    <w:rsid w:val="00542F58"/>
    <w:rsid w:val="00545423"/>
    <w:rsid w:val="00545ED4"/>
    <w:rsid w:val="00547E71"/>
    <w:rsid w:val="00551F8E"/>
    <w:rsid w:val="00565462"/>
    <w:rsid w:val="005668D0"/>
    <w:rsid w:val="00572CCD"/>
    <w:rsid w:val="0057440A"/>
    <w:rsid w:val="00581A12"/>
    <w:rsid w:val="00592C3E"/>
    <w:rsid w:val="00596449"/>
    <w:rsid w:val="005A3E28"/>
    <w:rsid w:val="005A71AD"/>
    <w:rsid w:val="005A7F1B"/>
    <w:rsid w:val="005B227F"/>
    <w:rsid w:val="005B59ED"/>
    <w:rsid w:val="005B5C5A"/>
    <w:rsid w:val="005C1D56"/>
    <w:rsid w:val="005C751F"/>
    <w:rsid w:val="005D14AA"/>
    <w:rsid w:val="005D2C37"/>
    <w:rsid w:val="005D7287"/>
    <w:rsid w:val="005D7D1C"/>
    <w:rsid w:val="005F0355"/>
    <w:rsid w:val="005F3FF6"/>
    <w:rsid w:val="005F5E43"/>
    <w:rsid w:val="00606108"/>
    <w:rsid w:val="006201FC"/>
    <w:rsid w:val="00620ADD"/>
    <w:rsid w:val="00621B42"/>
    <w:rsid w:val="00640EF2"/>
    <w:rsid w:val="0064718C"/>
    <w:rsid w:val="0065049B"/>
    <w:rsid w:val="00650D73"/>
    <w:rsid w:val="006558EE"/>
    <w:rsid w:val="00657231"/>
    <w:rsid w:val="006664E1"/>
    <w:rsid w:val="00667FBC"/>
    <w:rsid w:val="0069571A"/>
    <w:rsid w:val="006A0BB9"/>
    <w:rsid w:val="006B12FA"/>
    <w:rsid w:val="006B2F87"/>
    <w:rsid w:val="006B461E"/>
    <w:rsid w:val="006C3C21"/>
    <w:rsid w:val="006C7A31"/>
    <w:rsid w:val="006D3387"/>
    <w:rsid w:val="006F4C28"/>
    <w:rsid w:val="006F6807"/>
    <w:rsid w:val="0070364E"/>
    <w:rsid w:val="007104E8"/>
    <w:rsid w:val="007156FC"/>
    <w:rsid w:val="00716942"/>
    <w:rsid w:val="007173E9"/>
    <w:rsid w:val="00727519"/>
    <w:rsid w:val="00727CA7"/>
    <w:rsid w:val="0073431C"/>
    <w:rsid w:val="0075027B"/>
    <w:rsid w:val="007656E7"/>
    <w:rsid w:val="007666A4"/>
    <w:rsid w:val="00773365"/>
    <w:rsid w:val="00781624"/>
    <w:rsid w:val="00781E3C"/>
    <w:rsid w:val="00781F91"/>
    <w:rsid w:val="007858BA"/>
    <w:rsid w:val="007A2ABA"/>
    <w:rsid w:val="007A3AEA"/>
    <w:rsid w:val="007A7F97"/>
    <w:rsid w:val="007B074F"/>
    <w:rsid w:val="007B4F3E"/>
    <w:rsid w:val="007B7197"/>
    <w:rsid w:val="007C6CD0"/>
    <w:rsid w:val="007F72FF"/>
    <w:rsid w:val="007F7B5E"/>
    <w:rsid w:val="008056E9"/>
    <w:rsid w:val="0081049F"/>
    <w:rsid w:val="00814632"/>
    <w:rsid w:val="0082127B"/>
    <w:rsid w:val="00827A40"/>
    <w:rsid w:val="00844F48"/>
    <w:rsid w:val="008455C2"/>
    <w:rsid w:val="00846E45"/>
    <w:rsid w:val="008570BF"/>
    <w:rsid w:val="00862ED2"/>
    <w:rsid w:val="00864035"/>
    <w:rsid w:val="00866873"/>
    <w:rsid w:val="00870FC4"/>
    <w:rsid w:val="00871E19"/>
    <w:rsid w:val="008763F4"/>
    <w:rsid w:val="008849EA"/>
    <w:rsid w:val="00891FE8"/>
    <w:rsid w:val="008C3DE9"/>
    <w:rsid w:val="008D16ED"/>
    <w:rsid w:val="008D2A6B"/>
    <w:rsid w:val="008D49A5"/>
    <w:rsid w:val="008E0B66"/>
    <w:rsid w:val="008E172D"/>
    <w:rsid w:val="008E8C39"/>
    <w:rsid w:val="008ECDE2"/>
    <w:rsid w:val="00902730"/>
    <w:rsid w:val="00906C9F"/>
    <w:rsid w:val="00921577"/>
    <w:rsid w:val="009259E1"/>
    <w:rsid w:val="0095188F"/>
    <w:rsid w:val="009550A0"/>
    <w:rsid w:val="00960C64"/>
    <w:rsid w:val="00963D4F"/>
    <w:rsid w:val="0097218E"/>
    <w:rsid w:val="00980425"/>
    <w:rsid w:val="009876F0"/>
    <w:rsid w:val="00991C69"/>
    <w:rsid w:val="009923C0"/>
    <w:rsid w:val="009B78FE"/>
    <w:rsid w:val="009C3521"/>
    <w:rsid w:val="009C4461"/>
    <w:rsid w:val="009C6B5A"/>
    <w:rsid w:val="009E097D"/>
    <w:rsid w:val="009E725C"/>
    <w:rsid w:val="009E7E6E"/>
    <w:rsid w:val="00A07E67"/>
    <w:rsid w:val="00A31F72"/>
    <w:rsid w:val="00A40B80"/>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587D"/>
    <w:rsid w:val="00B97626"/>
    <w:rsid w:val="00BA0E81"/>
    <w:rsid w:val="00BA4A24"/>
    <w:rsid w:val="00BA6913"/>
    <w:rsid w:val="00BB0B3B"/>
    <w:rsid w:val="00BC7111"/>
    <w:rsid w:val="00BD0B43"/>
    <w:rsid w:val="00BE0D92"/>
    <w:rsid w:val="00BE4685"/>
    <w:rsid w:val="00BE6035"/>
    <w:rsid w:val="00BF4778"/>
    <w:rsid w:val="00BF4B1B"/>
    <w:rsid w:val="00BF7136"/>
    <w:rsid w:val="00C0601C"/>
    <w:rsid w:val="00C162AD"/>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1FC4"/>
    <w:rsid w:val="00C934DE"/>
    <w:rsid w:val="00C93B3E"/>
    <w:rsid w:val="00C93CB2"/>
    <w:rsid w:val="00CA13A3"/>
    <w:rsid w:val="00CA51AF"/>
    <w:rsid w:val="00CA5CB1"/>
    <w:rsid w:val="00CB2281"/>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65B8"/>
    <w:rsid w:val="00DB7D74"/>
    <w:rsid w:val="00DC65A4"/>
    <w:rsid w:val="00DD346F"/>
    <w:rsid w:val="00DD3A9A"/>
    <w:rsid w:val="00DD6765"/>
    <w:rsid w:val="00DF1141"/>
    <w:rsid w:val="00DF3644"/>
    <w:rsid w:val="00DF3DF5"/>
    <w:rsid w:val="00DF63A6"/>
    <w:rsid w:val="00E04AF0"/>
    <w:rsid w:val="00E06D63"/>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2AD7"/>
    <w:rsid w:val="00F45927"/>
    <w:rsid w:val="00F65D4B"/>
    <w:rsid w:val="00F7577A"/>
    <w:rsid w:val="00F771BD"/>
    <w:rsid w:val="00F83EDB"/>
    <w:rsid w:val="00F8790F"/>
    <w:rsid w:val="00F91619"/>
    <w:rsid w:val="00F93094"/>
    <w:rsid w:val="00F9400E"/>
    <w:rsid w:val="00FA1C07"/>
    <w:rsid w:val="00FA48E3"/>
    <w:rsid w:val="00FA4E88"/>
    <w:rsid w:val="00FA7368"/>
    <w:rsid w:val="00FB2CBD"/>
    <w:rsid w:val="00FB54DD"/>
    <w:rsid w:val="00FB6A97"/>
    <w:rsid w:val="00FC01A6"/>
    <w:rsid w:val="00FF4725"/>
    <w:rsid w:val="00FF799B"/>
    <w:rsid w:val="0113A140"/>
    <w:rsid w:val="0122158F"/>
    <w:rsid w:val="0131ED72"/>
    <w:rsid w:val="013CA71C"/>
    <w:rsid w:val="015C7FAC"/>
    <w:rsid w:val="01830947"/>
    <w:rsid w:val="01875329"/>
    <w:rsid w:val="0187BD86"/>
    <w:rsid w:val="01906D85"/>
    <w:rsid w:val="01E64268"/>
    <w:rsid w:val="01EDD576"/>
    <w:rsid w:val="02139DBC"/>
    <w:rsid w:val="024371F3"/>
    <w:rsid w:val="02B2819B"/>
    <w:rsid w:val="02D8777D"/>
    <w:rsid w:val="02EC1E50"/>
    <w:rsid w:val="03216688"/>
    <w:rsid w:val="03235707"/>
    <w:rsid w:val="03238DE7"/>
    <w:rsid w:val="03427386"/>
    <w:rsid w:val="0343B570"/>
    <w:rsid w:val="039F5422"/>
    <w:rsid w:val="03A76B5B"/>
    <w:rsid w:val="03B7603C"/>
    <w:rsid w:val="040C2275"/>
    <w:rsid w:val="044E51FC"/>
    <w:rsid w:val="04818541"/>
    <w:rsid w:val="04C5B45F"/>
    <w:rsid w:val="04CBCA99"/>
    <w:rsid w:val="04F9AF0A"/>
    <w:rsid w:val="0508EADF"/>
    <w:rsid w:val="0528476B"/>
    <w:rsid w:val="05433BBC"/>
    <w:rsid w:val="0557C826"/>
    <w:rsid w:val="0567C084"/>
    <w:rsid w:val="0571E977"/>
    <w:rsid w:val="057D7488"/>
    <w:rsid w:val="0580A25B"/>
    <w:rsid w:val="0583F8AA"/>
    <w:rsid w:val="05857450"/>
    <w:rsid w:val="05B4E3A8"/>
    <w:rsid w:val="05F1F810"/>
    <w:rsid w:val="05FCB20D"/>
    <w:rsid w:val="063CE14D"/>
    <w:rsid w:val="0674B3F9"/>
    <w:rsid w:val="06775DFA"/>
    <w:rsid w:val="06B57A03"/>
    <w:rsid w:val="06BF2E04"/>
    <w:rsid w:val="06E09FB4"/>
    <w:rsid w:val="06F903B0"/>
    <w:rsid w:val="06FD3FB4"/>
    <w:rsid w:val="06FF820B"/>
    <w:rsid w:val="06FFEAB6"/>
    <w:rsid w:val="071AE791"/>
    <w:rsid w:val="0738EC10"/>
    <w:rsid w:val="0739A237"/>
    <w:rsid w:val="07769B71"/>
    <w:rsid w:val="078C384D"/>
    <w:rsid w:val="07DE75C8"/>
    <w:rsid w:val="0810845A"/>
    <w:rsid w:val="084B648C"/>
    <w:rsid w:val="085A81A2"/>
    <w:rsid w:val="08716812"/>
    <w:rsid w:val="089BBB17"/>
    <w:rsid w:val="08BB996C"/>
    <w:rsid w:val="08BD4150"/>
    <w:rsid w:val="08E357F5"/>
    <w:rsid w:val="08E6A9D1"/>
    <w:rsid w:val="08ED209C"/>
    <w:rsid w:val="0918BEE9"/>
    <w:rsid w:val="09A6766A"/>
    <w:rsid w:val="09A8163E"/>
    <w:rsid w:val="09B37551"/>
    <w:rsid w:val="09C52E6D"/>
    <w:rsid w:val="09E4A608"/>
    <w:rsid w:val="09F36250"/>
    <w:rsid w:val="0A1FB556"/>
    <w:rsid w:val="0A2521C9"/>
    <w:rsid w:val="0A2D4540"/>
    <w:rsid w:val="0A30C24A"/>
    <w:rsid w:val="0A3A027A"/>
    <w:rsid w:val="0A7F2856"/>
    <w:rsid w:val="0AE5B792"/>
    <w:rsid w:val="0AE94CD7"/>
    <w:rsid w:val="0AFE81DE"/>
    <w:rsid w:val="0B70406C"/>
    <w:rsid w:val="0B7AB3E9"/>
    <w:rsid w:val="0B807FA5"/>
    <w:rsid w:val="0B9AFDF4"/>
    <w:rsid w:val="0BBAC758"/>
    <w:rsid w:val="0BD3D07F"/>
    <w:rsid w:val="0C008589"/>
    <w:rsid w:val="0C17FC81"/>
    <w:rsid w:val="0C26ADAE"/>
    <w:rsid w:val="0C9D3169"/>
    <w:rsid w:val="0CA3D782"/>
    <w:rsid w:val="0D1C0679"/>
    <w:rsid w:val="0D3C7D59"/>
    <w:rsid w:val="0D59A5E8"/>
    <w:rsid w:val="0D964B39"/>
    <w:rsid w:val="0DA0389B"/>
    <w:rsid w:val="0E0B4984"/>
    <w:rsid w:val="0E48AF84"/>
    <w:rsid w:val="0E4C736F"/>
    <w:rsid w:val="0E587968"/>
    <w:rsid w:val="0E64192F"/>
    <w:rsid w:val="0E918B3B"/>
    <w:rsid w:val="0F0CD83A"/>
    <w:rsid w:val="0F183959"/>
    <w:rsid w:val="0F29E281"/>
    <w:rsid w:val="0F43013B"/>
    <w:rsid w:val="0F4A95BA"/>
    <w:rsid w:val="0F53ABD3"/>
    <w:rsid w:val="0F5E35D2"/>
    <w:rsid w:val="0F6C6C87"/>
    <w:rsid w:val="0F9E4CED"/>
    <w:rsid w:val="0FC0C017"/>
    <w:rsid w:val="0FDDA9AB"/>
    <w:rsid w:val="10317C68"/>
    <w:rsid w:val="10413650"/>
    <w:rsid w:val="10503D76"/>
    <w:rsid w:val="10677D9A"/>
    <w:rsid w:val="108DA49F"/>
    <w:rsid w:val="10C6AB51"/>
    <w:rsid w:val="10D75075"/>
    <w:rsid w:val="10F531D2"/>
    <w:rsid w:val="113007FD"/>
    <w:rsid w:val="11314D64"/>
    <w:rsid w:val="1136B41C"/>
    <w:rsid w:val="115AB86C"/>
    <w:rsid w:val="11B1884F"/>
    <w:rsid w:val="1200750C"/>
    <w:rsid w:val="125D4F11"/>
    <w:rsid w:val="12828C3A"/>
    <w:rsid w:val="133818FA"/>
    <w:rsid w:val="138581CF"/>
    <w:rsid w:val="13A2A15B"/>
    <w:rsid w:val="13CEE45D"/>
    <w:rsid w:val="13FE4C13"/>
    <w:rsid w:val="140618D8"/>
    <w:rsid w:val="1414EF11"/>
    <w:rsid w:val="141F78E6"/>
    <w:rsid w:val="14480080"/>
    <w:rsid w:val="14529C4F"/>
    <w:rsid w:val="146C4475"/>
    <w:rsid w:val="1481F23D"/>
    <w:rsid w:val="148DA8DA"/>
    <w:rsid w:val="14D35AB3"/>
    <w:rsid w:val="14F54307"/>
    <w:rsid w:val="14FA9D9B"/>
    <w:rsid w:val="14FB3C11"/>
    <w:rsid w:val="15173FF1"/>
    <w:rsid w:val="151A948E"/>
    <w:rsid w:val="1549587D"/>
    <w:rsid w:val="1550FB50"/>
    <w:rsid w:val="15531C54"/>
    <w:rsid w:val="159A1C74"/>
    <w:rsid w:val="15A437BE"/>
    <w:rsid w:val="15ADA18A"/>
    <w:rsid w:val="15B1D3D0"/>
    <w:rsid w:val="15C27E86"/>
    <w:rsid w:val="15D1C9EC"/>
    <w:rsid w:val="15F53F99"/>
    <w:rsid w:val="15F96BEE"/>
    <w:rsid w:val="162D7E52"/>
    <w:rsid w:val="1648C806"/>
    <w:rsid w:val="1652424D"/>
    <w:rsid w:val="1674B70A"/>
    <w:rsid w:val="1690A6EA"/>
    <w:rsid w:val="16AC0D3C"/>
    <w:rsid w:val="16C004EC"/>
    <w:rsid w:val="16FF35EC"/>
    <w:rsid w:val="170B11AE"/>
    <w:rsid w:val="172E31E4"/>
    <w:rsid w:val="174C090F"/>
    <w:rsid w:val="17501B43"/>
    <w:rsid w:val="175B16C2"/>
    <w:rsid w:val="176340CC"/>
    <w:rsid w:val="17657B85"/>
    <w:rsid w:val="176E310A"/>
    <w:rsid w:val="17971865"/>
    <w:rsid w:val="1863F863"/>
    <w:rsid w:val="18D2F328"/>
    <w:rsid w:val="18D9AABC"/>
    <w:rsid w:val="18DBD880"/>
    <w:rsid w:val="19121E87"/>
    <w:rsid w:val="1928F5A6"/>
    <w:rsid w:val="193404F8"/>
    <w:rsid w:val="19A5D3AA"/>
    <w:rsid w:val="19CA564D"/>
    <w:rsid w:val="1A4D1E4D"/>
    <w:rsid w:val="1A89BD12"/>
    <w:rsid w:val="1A9D131B"/>
    <w:rsid w:val="1AC72B97"/>
    <w:rsid w:val="1B0DB4F5"/>
    <w:rsid w:val="1B4A89BD"/>
    <w:rsid w:val="1B8B9289"/>
    <w:rsid w:val="1B8D25CC"/>
    <w:rsid w:val="1BCBE1AC"/>
    <w:rsid w:val="1BD6AD6E"/>
    <w:rsid w:val="1C114B7E"/>
    <w:rsid w:val="1C41F1EB"/>
    <w:rsid w:val="1C4F8E60"/>
    <w:rsid w:val="1CB07B9A"/>
    <w:rsid w:val="1CE65A1E"/>
    <w:rsid w:val="1D13F690"/>
    <w:rsid w:val="1D27F48F"/>
    <w:rsid w:val="1D36E3AD"/>
    <w:rsid w:val="1D529827"/>
    <w:rsid w:val="1DC9B742"/>
    <w:rsid w:val="1E003E1A"/>
    <w:rsid w:val="1E26DF26"/>
    <w:rsid w:val="1E74E125"/>
    <w:rsid w:val="1E822A7F"/>
    <w:rsid w:val="1ED6A8AE"/>
    <w:rsid w:val="1F291C01"/>
    <w:rsid w:val="1F3704E5"/>
    <w:rsid w:val="1F406693"/>
    <w:rsid w:val="1F497CCF"/>
    <w:rsid w:val="1F4DDF98"/>
    <w:rsid w:val="1F51A219"/>
    <w:rsid w:val="1F6F44E4"/>
    <w:rsid w:val="1F769DBD"/>
    <w:rsid w:val="200C46F2"/>
    <w:rsid w:val="205EF210"/>
    <w:rsid w:val="211473FB"/>
    <w:rsid w:val="2136F53C"/>
    <w:rsid w:val="215AFEE0"/>
    <w:rsid w:val="219577D1"/>
    <w:rsid w:val="21B28837"/>
    <w:rsid w:val="21BB3DC3"/>
    <w:rsid w:val="21C177D7"/>
    <w:rsid w:val="21CAC3E0"/>
    <w:rsid w:val="221E907E"/>
    <w:rsid w:val="22568E75"/>
    <w:rsid w:val="229850DA"/>
    <w:rsid w:val="2298EDCB"/>
    <w:rsid w:val="22D2C59D"/>
    <w:rsid w:val="23153FAB"/>
    <w:rsid w:val="2388C8B1"/>
    <w:rsid w:val="238DFAF9"/>
    <w:rsid w:val="23927A86"/>
    <w:rsid w:val="23C3238B"/>
    <w:rsid w:val="23E9730D"/>
    <w:rsid w:val="23F827B0"/>
    <w:rsid w:val="23FEA52F"/>
    <w:rsid w:val="24372EDC"/>
    <w:rsid w:val="244C14BD"/>
    <w:rsid w:val="244C3B48"/>
    <w:rsid w:val="2493A52E"/>
    <w:rsid w:val="249FFEB8"/>
    <w:rsid w:val="24A95669"/>
    <w:rsid w:val="24B99603"/>
    <w:rsid w:val="24C0440D"/>
    <w:rsid w:val="24C29EB8"/>
    <w:rsid w:val="24DFD003"/>
    <w:rsid w:val="24DFE3B8"/>
    <w:rsid w:val="24F16C03"/>
    <w:rsid w:val="2503741B"/>
    <w:rsid w:val="2522CAD5"/>
    <w:rsid w:val="2534DDC0"/>
    <w:rsid w:val="25421AC5"/>
    <w:rsid w:val="255D8B64"/>
    <w:rsid w:val="25BB018B"/>
    <w:rsid w:val="25CA15CC"/>
    <w:rsid w:val="261FDB5C"/>
    <w:rsid w:val="2643E05A"/>
    <w:rsid w:val="2654DA4A"/>
    <w:rsid w:val="2663338E"/>
    <w:rsid w:val="266AFC7F"/>
    <w:rsid w:val="267E03D7"/>
    <w:rsid w:val="268D3C64"/>
    <w:rsid w:val="26AB84D6"/>
    <w:rsid w:val="26B841A8"/>
    <w:rsid w:val="27032151"/>
    <w:rsid w:val="2793B61B"/>
    <w:rsid w:val="279DA0DC"/>
    <w:rsid w:val="27A69117"/>
    <w:rsid w:val="2826AB35"/>
    <w:rsid w:val="28290CC5"/>
    <w:rsid w:val="28525F5F"/>
    <w:rsid w:val="2870A169"/>
    <w:rsid w:val="2878E3D0"/>
    <w:rsid w:val="28B29519"/>
    <w:rsid w:val="28F3FF26"/>
    <w:rsid w:val="28FEB39E"/>
    <w:rsid w:val="29019691"/>
    <w:rsid w:val="29625417"/>
    <w:rsid w:val="2989AC2E"/>
    <w:rsid w:val="29E23660"/>
    <w:rsid w:val="2A05D456"/>
    <w:rsid w:val="2A0619A6"/>
    <w:rsid w:val="2A4E9C26"/>
    <w:rsid w:val="2A8F360F"/>
    <w:rsid w:val="2AA3DC65"/>
    <w:rsid w:val="2AE5DA35"/>
    <w:rsid w:val="2B058CD3"/>
    <w:rsid w:val="2B56FFF4"/>
    <w:rsid w:val="2B5E4BF7"/>
    <w:rsid w:val="2B8FA770"/>
    <w:rsid w:val="2B95A31B"/>
    <w:rsid w:val="2BE40503"/>
    <w:rsid w:val="2BF2DBA8"/>
    <w:rsid w:val="2C046354"/>
    <w:rsid w:val="2C284150"/>
    <w:rsid w:val="2C63B71A"/>
    <w:rsid w:val="2CD72762"/>
    <w:rsid w:val="2CEFCB05"/>
    <w:rsid w:val="2CFD3207"/>
    <w:rsid w:val="2D10CD72"/>
    <w:rsid w:val="2D1F2682"/>
    <w:rsid w:val="2D37B6B4"/>
    <w:rsid w:val="2D385C76"/>
    <w:rsid w:val="2D3E62F0"/>
    <w:rsid w:val="2D54E5BB"/>
    <w:rsid w:val="2D5DCB86"/>
    <w:rsid w:val="2D817CAF"/>
    <w:rsid w:val="2D82C5F6"/>
    <w:rsid w:val="2D845282"/>
    <w:rsid w:val="2DA9B196"/>
    <w:rsid w:val="2DD6F2D5"/>
    <w:rsid w:val="2E94F44A"/>
    <w:rsid w:val="2EA82B52"/>
    <w:rsid w:val="2EE1449B"/>
    <w:rsid w:val="2F290719"/>
    <w:rsid w:val="2F3465A6"/>
    <w:rsid w:val="2F461ED4"/>
    <w:rsid w:val="2F48F2BE"/>
    <w:rsid w:val="2F692B54"/>
    <w:rsid w:val="2F80A767"/>
    <w:rsid w:val="2FD5A06A"/>
    <w:rsid w:val="2FF05309"/>
    <w:rsid w:val="3006CA11"/>
    <w:rsid w:val="3077A72F"/>
    <w:rsid w:val="30A7AA06"/>
    <w:rsid w:val="310335CC"/>
    <w:rsid w:val="311D0AF5"/>
    <w:rsid w:val="31333375"/>
    <w:rsid w:val="314FB070"/>
    <w:rsid w:val="31A94A7D"/>
    <w:rsid w:val="31DAAE84"/>
    <w:rsid w:val="3205E4D1"/>
    <w:rsid w:val="3218E55D"/>
    <w:rsid w:val="324D852C"/>
    <w:rsid w:val="324EABF2"/>
    <w:rsid w:val="3252E002"/>
    <w:rsid w:val="32B239DF"/>
    <w:rsid w:val="32C8DA49"/>
    <w:rsid w:val="33220191"/>
    <w:rsid w:val="332F004C"/>
    <w:rsid w:val="335563F8"/>
    <w:rsid w:val="33C9A02B"/>
    <w:rsid w:val="33FEA24A"/>
    <w:rsid w:val="34271B0E"/>
    <w:rsid w:val="3480ABEF"/>
    <w:rsid w:val="348EBEC8"/>
    <w:rsid w:val="34C7AC93"/>
    <w:rsid w:val="35176CD6"/>
    <w:rsid w:val="35387CFF"/>
    <w:rsid w:val="355ECC3D"/>
    <w:rsid w:val="3572FD7C"/>
    <w:rsid w:val="3592851C"/>
    <w:rsid w:val="35BE81DD"/>
    <w:rsid w:val="360D9A1F"/>
    <w:rsid w:val="3611F770"/>
    <w:rsid w:val="363C9365"/>
    <w:rsid w:val="36639343"/>
    <w:rsid w:val="366E7EBD"/>
    <w:rsid w:val="36893FA5"/>
    <w:rsid w:val="369158DD"/>
    <w:rsid w:val="369E875B"/>
    <w:rsid w:val="36BD2E19"/>
    <w:rsid w:val="36FB6276"/>
    <w:rsid w:val="375C9F46"/>
    <w:rsid w:val="37A8814E"/>
    <w:rsid w:val="37C52C55"/>
    <w:rsid w:val="37D487A5"/>
    <w:rsid w:val="37F0A2F0"/>
    <w:rsid w:val="3830E8E8"/>
    <w:rsid w:val="3844BC85"/>
    <w:rsid w:val="38B7B3BD"/>
    <w:rsid w:val="38C75E25"/>
    <w:rsid w:val="38CF5D54"/>
    <w:rsid w:val="38D399E5"/>
    <w:rsid w:val="38F47BF9"/>
    <w:rsid w:val="3916FA56"/>
    <w:rsid w:val="397CCECF"/>
    <w:rsid w:val="39938590"/>
    <w:rsid w:val="39A340F9"/>
    <w:rsid w:val="39BC0B31"/>
    <w:rsid w:val="39CFC986"/>
    <w:rsid w:val="39E08CE6"/>
    <w:rsid w:val="39E43338"/>
    <w:rsid w:val="39E52B8E"/>
    <w:rsid w:val="3A0A4CA4"/>
    <w:rsid w:val="3A20060B"/>
    <w:rsid w:val="3A60EC23"/>
    <w:rsid w:val="3A9350B6"/>
    <w:rsid w:val="3A9CD8CB"/>
    <w:rsid w:val="3AF378F2"/>
    <w:rsid w:val="3AF692B6"/>
    <w:rsid w:val="3B061AE1"/>
    <w:rsid w:val="3B155E7B"/>
    <w:rsid w:val="3B3CFD2C"/>
    <w:rsid w:val="3B52EFC0"/>
    <w:rsid w:val="3B54A225"/>
    <w:rsid w:val="3B6334EA"/>
    <w:rsid w:val="3BCF7E13"/>
    <w:rsid w:val="3BEB56BE"/>
    <w:rsid w:val="3C1A255E"/>
    <w:rsid w:val="3C3640CD"/>
    <w:rsid w:val="3C7DB93C"/>
    <w:rsid w:val="3CA98F2F"/>
    <w:rsid w:val="3CA9F4EF"/>
    <w:rsid w:val="3CB05054"/>
    <w:rsid w:val="3D03A546"/>
    <w:rsid w:val="3D261EE7"/>
    <w:rsid w:val="3D69AFCA"/>
    <w:rsid w:val="3D73B84B"/>
    <w:rsid w:val="3D76040C"/>
    <w:rsid w:val="3D7775A1"/>
    <w:rsid w:val="3D78B175"/>
    <w:rsid w:val="3D907425"/>
    <w:rsid w:val="3DAEE7A1"/>
    <w:rsid w:val="3DBAE1F1"/>
    <w:rsid w:val="3E1C4093"/>
    <w:rsid w:val="3E7FF0DC"/>
    <w:rsid w:val="3EE9C730"/>
    <w:rsid w:val="3F05802B"/>
    <w:rsid w:val="3F1DD9DD"/>
    <w:rsid w:val="3FC00102"/>
    <w:rsid w:val="3FFA35DC"/>
    <w:rsid w:val="40440BF0"/>
    <w:rsid w:val="404BA0DC"/>
    <w:rsid w:val="4061B672"/>
    <w:rsid w:val="406F8934"/>
    <w:rsid w:val="40703980"/>
    <w:rsid w:val="40F72844"/>
    <w:rsid w:val="40FF3E7D"/>
    <w:rsid w:val="41020B66"/>
    <w:rsid w:val="410F3D70"/>
    <w:rsid w:val="4150F9BD"/>
    <w:rsid w:val="415101FB"/>
    <w:rsid w:val="416A6CB8"/>
    <w:rsid w:val="416B4D58"/>
    <w:rsid w:val="420D4D1B"/>
    <w:rsid w:val="422B30D4"/>
    <w:rsid w:val="4237FBBC"/>
    <w:rsid w:val="4246D355"/>
    <w:rsid w:val="4262EF85"/>
    <w:rsid w:val="42910DCD"/>
    <w:rsid w:val="429E4320"/>
    <w:rsid w:val="42D6AA51"/>
    <w:rsid w:val="43412FEA"/>
    <w:rsid w:val="43415D36"/>
    <w:rsid w:val="4389941E"/>
    <w:rsid w:val="43A3253E"/>
    <w:rsid w:val="43A8201E"/>
    <w:rsid w:val="43C07F6A"/>
    <w:rsid w:val="44221ECD"/>
    <w:rsid w:val="4443556F"/>
    <w:rsid w:val="44592B4E"/>
    <w:rsid w:val="44967EB3"/>
    <w:rsid w:val="44E9C46B"/>
    <w:rsid w:val="44F52395"/>
    <w:rsid w:val="45233F8D"/>
    <w:rsid w:val="452C497A"/>
    <w:rsid w:val="45B0A041"/>
    <w:rsid w:val="461DE111"/>
    <w:rsid w:val="462E051E"/>
    <w:rsid w:val="46503504"/>
    <w:rsid w:val="4653C11A"/>
    <w:rsid w:val="467F400E"/>
    <w:rsid w:val="46C90BCD"/>
    <w:rsid w:val="4701B86D"/>
    <w:rsid w:val="4744AF04"/>
    <w:rsid w:val="476EBFC1"/>
    <w:rsid w:val="47876BAB"/>
    <w:rsid w:val="4788D454"/>
    <w:rsid w:val="47BD149D"/>
    <w:rsid w:val="47C070F0"/>
    <w:rsid w:val="47CDC5E3"/>
    <w:rsid w:val="47DA5A4E"/>
    <w:rsid w:val="47DD0344"/>
    <w:rsid w:val="48AB9182"/>
    <w:rsid w:val="48DA667D"/>
    <w:rsid w:val="48EFEC51"/>
    <w:rsid w:val="49181CC9"/>
    <w:rsid w:val="49233C0C"/>
    <w:rsid w:val="492B3A1D"/>
    <w:rsid w:val="492EF6C3"/>
    <w:rsid w:val="4949045B"/>
    <w:rsid w:val="49605E3E"/>
    <w:rsid w:val="4981DD9B"/>
    <w:rsid w:val="49A136F5"/>
    <w:rsid w:val="49B54A87"/>
    <w:rsid w:val="4A082A7B"/>
    <w:rsid w:val="4A60203C"/>
    <w:rsid w:val="4AAE5DAA"/>
    <w:rsid w:val="4ABF0C6D"/>
    <w:rsid w:val="4AC205C5"/>
    <w:rsid w:val="4ACAC724"/>
    <w:rsid w:val="4AF7507E"/>
    <w:rsid w:val="4B14A406"/>
    <w:rsid w:val="4B861E60"/>
    <w:rsid w:val="4C00E96B"/>
    <w:rsid w:val="4C215BB2"/>
    <w:rsid w:val="4C25CA88"/>
    <w:rsid w:val="4C4A2E0B"/>
    <w:rsid w:val="4C6435B2"/>
    <w:rsid w:val="4C776CBA"/>
    <w:rsid w:val="4C89F742"/>
    <w:rsid w:val="4CAD3A93"/>
    <w:rsid w:val="4CB6CB68"/>
    <w:rsid w:val="4CD0CADB"/>
    <w:rsid w:val="4CDECFC1"/>
    <w:rsid w:val="4CE9F89D"/>
    <w:rsid w:val="4D1C0AF6"/>
    <w:rsid w:val="4D3BC6CC"/>
    <w:rsid w:val="4D75F74F"/>
    <w:rsid w:val="4DB02A25"/>
    <w:rsid w:val="4DC5F33E"/>
    <w:rsid w:val="4DD050A9"/>
    <w:rsid w:val="4DD94390"/>
    <w:rsid w:val="4DE5441B"/>
    <w:rsid w:val="4DEBF057"/>
    <w:rsid w:val="4DF235BC"/>
    <w:rsid w:val="4E1D2DFD"/>
    <w:rsid w:val="4E2C5212"/>
    <w:rsid w:val="4E5E2CDF"/>
    <w:rsid w:val="4E8CB678"/>
    <w:rsid w:val="4EA5A64E"/>
    <w:rsid w:val="4EC88E80"/>
    <w:rsid w:val="4F28E343"/>
    <w:rsid w:val="4F503F8D"/>
    <w:rsid w:val="4F580BB3"/>
    <w:rsid w:val="4F5DA10C"/>
    <w:rsid w:val="4F67AE2D"/>
    <w:rsid w:val="4F90B2D3"/>
    <w:rsid w:val="500CF9F7"/>
    <w:rsid w:val="501F926B"/>
    <w:rsid w:val="502761A5"/>
    <w:rsid w:val="502886D9"/>
    <w:rsid w:val="5057A821"/>
    <w:rsid w:val="505D5214"/>
    <w:rsid w:val="5078E2E3"/>
    <w:rsid w:val="507C528A"/>
    <w:rsid w:val="508ADACD"/>
    <w:rsid w:val="50BB7065"/>
    <w:rsid w:val="50E6A77F"/>
    <w:rsid w:val="50E865AA"/>
    <w:rsid w:val="50E9179C"/>
    <w:rsid w:val="50F10A5A"/>
    <w:rsid w:val="50FE57BB"/>
    <w:rsid w:val="5120E04B"/>
    <w:rsid w:val="518052DE"/>
    <w:rsid w:val="518E7484"/>
    <w:rsid w:val="51CD6AE7"/>
    <w:rsid w:val="51D2BB94"/>
    <w:rsid w:val="521DB17D"/>
    <w:rsid w:val="522B69C8"/>
    <w:rsid w:val="525F0978"/>
    <w:rsid w:val="5263476E"/>
    <w:rsid w:val="528277E0"/>
    <w:rsid w:val="5296D411"/>
    <w:rsid w:val="52BC4171"/>
    <w:rsid w:val="52CC5CDF"/>
    <w:rsid w:val="53041BB4"/>
    <w:rsid w:val="533AB8A3"/>
    <w:rsid w:val="5363F4FD"/>
    <w:rsid w:val="537BE3FD"/>
    <w:rsid w:val="5387C848"/>
    <w:rsid w:val="54294F4A"/>
    <w:rsid w:val="54B57A16"/>
    <w:rsid w:val="54D6BC30"/>
    <w:rsid w:val="55179760"/>
    <w:rsid w:val="553C2E87"/>
    <w:rsid w:val="554FC07E"/>
    <w:rsid w:val="5574F6FE"/>
    <w:rsid w:val="557ED365"/>
    <w:rsid w:val="55A2ED83"/>
    <w:rsid w:val="55A5C867"/>
    <w:rsid w:val="55B23B48"/>
    <w:rsid w:val="55D2EA95"/>
    <w:rsid w:val="55E2B526"/>
    <w:rsid w:val="55F46855"/>
    <w:rsid w:val="565756AD"/>
    <w:rsid w:val="56EB90DF"/>
    <w:rsid w:val="5708BC58"/>
    <w:rsid w:val="57130E12"/>
    <w:rsid w:val="5766280E"/>
    <w:rsid w:val="577DB2EB"/>
    <w:rsid w:val="57F8699C"/>
    <w:rsid w:val="57FD73D8"/>
    <w:rsid w:val="5836B612"/>
    <w:rsid w:val="58E30496"/>
    <w:rsid w:val="590C8C7C"/>
    <w:rsid w:val="5910EB81"/>
    <w:rsid w:val="591190A7"/>
    <w:rsid w:val="593F72A0"/>
    <w:rsid w:val="59414D5C"/>
    <w:rsid w:val="595A5E4D"/>
    <w:rsid w:val="5970F9CB"/>
    <w:rsid w:val="598EF76F"/>
    <w:rsid w:val="59994DAD"/>
    <w:rsid w:val="59CC7504"/>
    <w:rsid w:val="59D8B34D"/>
    <w:rsid w:val="59FE6D6A"/>
    <w:rsid w:val="5A36DCCC"/>
    <w:rsid w:val="5AE676A1"/>
    <w:rsid w:val="5AF18A5A"/>
    <w:rsid w:val="5B514541"/>
    <w:rsid w:val="5B9A3DCB"/>
    <w:rsid w:val="5BCC49C6"/>
    <w:rsid w:val="5C346F0C"/>
    <w:rsid w:val="5C4A38BF"/>
    <w:rsid w:val="5CA45E87"/>
    <w:rsid w:val="5CAABD30"/>
    <w:rsid w:val="5CBF7992"/>
    <w:rsid w:val="5CCB58A6"/>
    <w:rsid w:val="5D0CC535"/>
    <w:rsid w:val="5D1D1D19"/>
    <w:rsid w:val="5D34B80E"/>
    <w:rsid w:val="5D6CAB14"/>
    <w:rsid w:val="5D796AB1"/>
    <w:rsid w:val="5D815377"/>
    <w:rsid w:val="5DA20D8E"/>
    <w:rsid w:val="5E12D457"/>
    <w:rsid w:val="5E314E6B"/>
    <w:rsid w:val="5E677403"/>
    <w:rsid w:val="5E94C17B"/>
    <w:rsid w:val="5ECFB0A6"/>
    <w:rsid w:val="5F02258D"/>
    <w:rsid w:val="5F48102D"/>
    <w:rsid w:val="5F499AFA"/>
    <w:rsid w:val="5F4D07A9"/>
    <w:rsid w:val="5F7A4F19"/>
    <w:rsid w:val="5FACE33E"/>
    <w:rsid w:val="5FBAC0DD"/>
    <w:rsid w:val="60291DE4"/>
    <w:rsid w:val="602B0B47"/>
    <w:rsid w:val="60715DBE"/>
    <w:rsid w:val="60957AC9"/>
    <w:rsid w:val="60982177"/>
    <w:rsid w:val="60E1DD7F"/>
    <w:rsid w:val="61462A85"/>
    <w:rsid w:val="616A273C"/>
    <w:rsid w:val="61773622"/>
    <w:rsid w:val="61C46397"/>
    <w:rsid w:val="61C6DBA8"/>
    <w:rsid w:val="61ECA57D"/>
    <w:rsid w:val="61F07BBD"/>
    <w:rsid w:val="6200EDBC"/>
    <w:rsid w:val="6205C25B"/>
    <w:rsid w:val="6228870B"/>
    <w:rsid w:val="62632540"/>
    <w:rsid w:val="6275347A"/>
    <w:rsid w:val="62B619AE"/>
    <w:rsid w:val="62BC7C59"/>
    <w:rsid w:val="63B32983"/>
    <w:rsid w:val="63C3BCD0"/>
    <w:rsid w:val="63F4DAA9"/>
    <w:rsid w:val="6422E1D3"/>
    <w:rsid w:val="645CE619"/>
    <w:rsid w:val="649BFD9A"/>
    <w:rsid w:val="650138C0"/>
    <w:rsid w:val="650B45AD"/>
    <w:rsid w:val="651A35B6"/>
    <w:rsid w:val="655B54BA"/>
    <w:rsid w:val="6593C320"/>
    <w:rsid w:val="65AC44AC"/>
    <w:rsid w:val="65D9B944"/>
    <w:rsid w:val="660810B0"/>
    <w:rsid w:val="6618E6E0"/>
    <w:rsid w:val="663C6050"/>
    <w:rsid w:val="668F3AE1"/>
    <w:rsid w:val="66C239F2"/>
    <w:rsid w:val="66DEF4C9"/>
    <w:rsid w:val="66F01CDF"/>
    <w:rsid w:val="67528EB6"/>
    <w:rsid w:val="676169D7"/>
    <w:rsid w:val="6772BBB3"/>
    <w:rsid w:val="678A10B9"/>
    <w:rsid w:val="678FBD68"/>
    <w:rsid w:val="679F4B64"/>
    <w:rsid w:val="67A03025"/>
    <w:rsid w:val="67E2B1C9"/>
    <w:rsid w:val="68BC03E9"/>
    <w:rsid w:val="68E00B2C"/>
    <w:rsid w:val="690FCAB4"/>
    <w:rsid w:val="694BF7CB"/>
    <w:rsid w:val="6980273C"/>
    <w:rsid w:val="69916E88"/>
    <w:rsid w:val="69EEB285"/>
    <w:rsid w:val="6A3BBF6F"/>
    <w:rsid w:val="6A50C6B7"/>
    <w:rsid w:val="6A625649"/>
    <w:rsid w:val="6A6EF377"/>
    <w:rsid w:val="6A7EBD5B"/>
    <w:rsid w:val="6AC072FE"/>
    <w:rsid w:val="6AC62045"/>
    <w:rsid w:val="6ADC0709"/>
    <w:rsid w:val="6AE9614C"/>
    <w:rsid w:val="6B14DDF1"/>
    <w:rsid w:val="6B364FA2"/>
    <w:rsid w:val="6B5C1953"/>
    <w:rsid w:val="6B92D1EB"/>
    <w:rsid w:val="6B959BD2"/>
    <w:rsid w:val="6BA51E7D"/>
    <w:rsid w:val="6BA788C8"/>
    <w:rsid w:val="6C3A5D46"/>
    <w:rsid w:val="6C586A83"/>
    <w:rsid w:val="6CAD3C10"/>
    <w:rsid w:val="6CB13C31"/>
    <w:rsid w:val="6CDD13E6"/>
    <w:rsid w:val="6CEDE1BC"/>
    <w:rsid w:val="6D01A14F"/>
    <w:rsid w:val="6D71FC91"/>
    <w:rsid w:val="6D73FDD1"/>
    <w:rsid w:val="6D81AFA6"/>
    <w:rsid w:val="6D9F64C7"/>
    <w:rsid w:val="6DE96732"/>
    <w:rsid w:val="6E0DC51E"/>
    <w:rsid w:val="6E1F68EE"/>
    <w:rsid w:val="6E725323"/>
    <w:rsid w:val="6E920F78"/>
    <w:rsid w:val="6F0867A4"/>
    <w:rsid w:val="6F1B2CF4"/>
    <w:rsid w:val="6F4763FD"/>
    <w:rsid w:val="6F741F3B"/>
    <w:rsid w:val="6FE1E1EC"/>
    <w:rsid w:val="6FE49A69"/>
    <w:rsid w:val="7037E277"/>
    <w:rsid w:val="705928F7"/>
    <w:rsid w:val="709627EE"/>
    <w:rsid w:val="70B4160B"/>
    <w:rsid w:val="70B92398"/>
    <w:rsid w:val="70C0006C"/>
    <w:rsid w:val="70C3B4A9"/>
    <w:rsid w:val="70F0C7C0"/>
    <w:rsid w:val="71287382"/>
    <w:rsid w:val="718C3DC7"/>
    <w:rsid w:val="71E95190"/>
    <w:rsid w:val="7214CDDA"/>
    <w:rsid w:val="7227C275"/>
    <w:rsid w:val="7229E023"/>
    <w:rsid w:val="723F2234"/>
    <w:rsid w:val="725BC923"/>
    <w:rsid w:val="72AE7A9A"/>
    <w:rsid w:val="7304DB7D"/>
    <w:rsid w:val="73588B70"/>
    <w:rsid w:val="736A98A6"/>
    <w:rsid w:val="736FB065"/>
    <w:rsid w:val="73C392D6"/>
    <w:rsid w:val="740F1532"/>
    <w:rsid w:val="744DAEA9"/>
    <w:rsid w:val="747029D7"/>
    <w:rsid w:val="7470812A"/>
    <w:rsid w:val="74B07EC6"/>
    <w:rsid w:val="74E43BE2"/>
    <w:rsid w:val="74E936E0"/>
    <w:rsid w:val="74F4DB88"/>
    <w:rsid w:val="750772F5"/>
    <w:rsid w:val="75459277"/>
    <w:rsid w:val="755F6337"/>
    <w:rsid w:val="757FF0EA"/>
    <w:rsid w:val="75B5A8CA"/>
    <w:rsid w:val="75FF25D7"/>
    <w:rsid w:val="76812027"/>
    <w:rsid w:val="76EC738A"/>
    <w:rsid w:val="76EE6A54"/>
    <w:rsid w:val="76FB3398"/>
    <w:rsid w:val="771AAC6F"/>
    <w:rsid w:val="772F9D80"/>
    <w:rsid w:val="779D1340"/>
    <w:rsid w:val="77DE0B2B"/>
    <w:rsid w:val="781BD14E"/>
    <w:rsid w:val="782FA8AC"/>
    <w:rsid w:val="783FD82A"/>
    <w:rsid w:val="7851FBCA"/>
    <w:rsid w:val="7874AEB7"/>
    <w:rsid w:val="78917156"/>
    <w:rsid w:val="78B1F1C3"/>
    <w:rsid w:val="78B58A9A"/>
    <w:rsid w:val="7904201D"/>
    <w:rsid w:val="790C9A50"/>
    <w:rsid w:val="7961A71B"/>
    <w:rsid w:val="796AD976"/>
    <w:rsid w:val="79BA19E3"/>
    <w:rsid w:val="7A482F86"/>
    <w:rsid w:val="7A61AE61"/>
    <w:rsid w:val="7AF5D07D"/>
    <w:rsid w:val="7B66430F"/>
    <w:rsid w:val="7B832E20"/>
    <w:rsid w:val="7B8609E0"/>
    <w:rsid w:val="7B97C5EE"/>
    <w:rsid w:val="7BB581D2"/>
    <w:rsid w:val="7BC05A93"/>
    <w:rsid w:val="7BF07AFB"/>
    <w:rsid w:val="7BF75183"/>
    <w:rsid w:val="7C69288F"/>
    <w:rsid w:val="7C949A1B"/>
    <w:rsid w:val="7CA8A9BE"/>
    <w:rsid w:val="7CBE6179"/>
    <w:rsid w:val="7CDD16C3"/>
    <w:rsid w:val="7D4DE884"/>
    <w:rsid w:val="7D511AE9"/>
    <w:rsid w:val="7D85F3B6"/>
    <w:rsid w:val="7DA73D32"/>
    <w:rsid w:val="7E050659"/>
    <w:rsid w:val="7E7A0163"/>
    <w:rsid w:val="7EA4F02E"/>
    <w:rsid w:val="7ED5CFAA"/>
    <w:rsid w:val="7F1D53F4"/>
    <w:rsid w:val="7F23E9C4"/>
    <w:rsid w:val="7F934CFC"/>
    <w:rsid w:val="7FB9F54B"/>
    <w:rsid w:val="7FD27F65"/>
    <w:rsid w:val="7FF3A8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7B074F"/>
  </w:style>
  <w:style w:type="paragraph" w:customStyle="1" w:styleId="paragraph">
    <w:name w:val="paragraph"/>
    <w:basedOn w:val="Normal"/>
    <w:rsid w:val="009E725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E725C"/>
  </w:style>
  <w:style w:type="character" w:customStyle="1" w:styleId="eop">
    <w:name w:val="eop"/>
    <w:basedOn w:val="DefaultParagraphFont"/>
    <w:rsid w:val="009E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2851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gr-chefiagab@mpf.mp.br" TargetMode="External"/><Relationship Id="rId18" Type="http://schemas.openxmlformats.org/officeDocument/2006/relationships/hyperlink" Target="https://covid19.who.int/" TargetMode="External"/><Relationship Id="rId26" Type="http://schemas.openxmlformats.org/officeDocument/2006/relationships/theme" Target="theme/theme1.xml"/><Relationship Id="R9776f30185f84d2f" Type="http://schemas.microsoft.com/office/2019/09/relationships/intelligence" Target="intelligence.xml"/><Relationship Id="rId3" Type="http://schemas.openxmlformats.org/officeDocument/2006/relationships/styles" Target="styles.xml"/><Relationship Id="rId21" Type="http://schemas.openxmlformats.org/officeDocument/2006/relationships/hyperlink" Target="https://science.thewire.in/health/as-cases-soared-cocktail-of-unproven-drugs-became-brazils-main-covid-strateg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brazilinu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BrazilianEmbassy/" TargetMode="External"/><Relationship Id="rId20" Type="http://schemas.openxmlformats.org/officeDocument/2006/relationships/hyperlink" Target="https://www.france24.com/en/live-news/20210608-brazil-braces-for-third-wave-of-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ytimes.com/2021/05/27/opinion/brazil-covid-inquiry-bolsonaro.html" TargetMode="External"/><Relationship Id="rId5" Type="http://schemas.openxmlformats.org/officeDocument/2006/relationships/webSettings" Target="webSettings.xml"/><Relationship Id="rId15" Type="http://schemas.openxmlformats.org/officeDocument/2006/relationships/hyperlink" Target="https://twitter.com/BrazilinUSA" TargetMode="External"/><Relationship Id="rId23" Type="http://schemas.openxmlformats.org/officeDocument/2006/relationships/hyperlink" Target="https://riotimesonline.com/brazil-news/rio-business/national-business/despite-gdp-growth-data-show-brazil-has-never-been-so-unequal/" TargetMode="External"/><Relationship Id="rId10" Type="http://schemas.openxmlformats.org/officeDocument/2006/relationships/footer" Target="footer1.xml"/><Relationship Id="rId19" Type="http://schemas.openxmlformats.org/officeDocument/2006/relationships/hyperlink" Target="https://english.elpais.com/usa/2021-03-09/bolsonaro-has-turned-brazil-into-a-global-paria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assador.dc@itamaraty.gov.br" TargetMode="External"/><Relationship Id="rId22" Type="http://schemas.openxmlformats.org/officeDocument/2006/relationships/hyperlink" Target="https://edition.cnn.com/2020/12/25/americas/brazil-vaccine-bolsonaro-intl/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DFD9A-86E9-A240-8923-52A8A5E3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2021-10-29T16:21:00Z</dcterms:created>
  <dcterms:modified xsi:type="dcterms:W3CDTF">2021-10-29T16:21:00Z</dcterms:modified>
</cp:coreProperties>
</file>