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ED1961" w14:textId="05AEF097" w:rsidR="0034128A" w:rsidRPr="00A32178" w:rsidRDefault="0034128A" w:rsidP="00E168D6">
      <w:pPr>
        <w:pStyle w:val="AIUrgentActionTopHeading"/>
        <w:tabs>
          <w:tab w:val="clear" w:pos="567"/>
        </w:tabs>
        <w:spacing w:line="240" w:lineRule="auto"/>
        <w:ind w:left="-288" w:right="-288"/>
        <w:rPr>
          <w:rFonts w:cs="Arial"/>
          <w:sz w:val="60"/>
          <w:szCs w:val="60"/>
        </w:rPr>
      </w:pPr>
      <w:r w:rsidRPr="00A32178">
        <w:rPr>
          <w:rFonts w:cs="Arial"/>
          <w:sz w:val="60"/>
          <w:szCs w:val="60"/>
          <w:highlight w:val="yellow"/>
        </w:rPr>
        <w:t>URGENT ACTION</w:t>
      </w:r>
    </w:p>
    <w:p w14:paraId="1AF7290E" w14:textId="77777777" w:rsidR="001C034B" w:rsidRPr="00E168D6" w:rsidRDefault="001C034B" w:rsidP="00E168D6">
      <w:pPr>
        <w:spacing w:after="0" w:line="240" w:lineRule="auto"/>
        <w:ind w:left="-288" w:right="-288"/>
        <w:rPr>
          <w:rFonts w:ascii="Arial" w:hAnsi="Arial" w:cs="Arial"/>
          <w:b/>
          <w:sz w:val="14"/>
          <w:szCs w:val="14"/>
          <w:lang w:val="en-US" w:eastAsia="es-MX"/>
        </w:rPr>
      </w:pPr>
    </w:p>
    <w:p w14:paraId="70821DCF" w14:textId="3637F9E0" w:rsidR="00445AFC" w:rsidRPr="00A32178" w:rsidRDefault="00E20EE7" w:rsidP="00E168D6">
      <w:pPr>
        <w:spacing w:after="0" w:line="240" w:lineRule="auto"/>
        <w:ind w:left="-288" w:right="-288"/>
        <w:rPr>
          <w:rFonts w:ascii="Arial" w:hAnsi="Arial" w:cs="Arial"/>
          <w:b/>
          <w:i/>
          <w:sz w:val="34"/>
          <w:szCs w:val="34"/>
          <w:lang w:val="en-US" w:eastAsia="es-MX"/>
        </w:rPr>
      </w:pPr>
      <w:r w:rsidRPr="00A32178">
        <w:rPr>
          <w:rFonts w:ascii="Arial" w:hAnsi="Arial" w:cs="Arial"/>
          <w:b/>
          <w:sz w:val="34"/>
          <w:szCs w:val="34"/>
          <w:lang w:val="en-US" w:eastAsia="es-MX"/>
        </w:rPr>
        <w:t xml:space="preserve">LIFE OF </w:t>
      </w:r>
      <w:r w:rsidR="00374A20" w:rsidRPr="00A32178">
        <w:rPr>
          <w:rFonts w:ascii="Arial" w:hAnsi="Arial" w:cs="Arial"/>
          <w:b/>
          <w:sz w:val="34"/>
          <w:szCs w:val="34"/>
          <w:lang w:val="en-US" w:eastAsia="es-MX"/>
        </w:rPr>
        <w:t>ARBI</w:t>
      </w:r>
      <w:r w:rsidR="00A32178" w:rsidRPr="00A32178">
        <w:rPr>
          <w:rFonts w:ascii="Arial" w:hAnsi="Arial" w:cs="Arial"/>
          <w:b/>
          <w:sz w:val="34"/>
          <w:szCs w:val="34"/>
          <w:lang w:val="en-US" w:eastAsia="es-MX"/>
        </w:rPr>
        <w:t>T</w:t>
      </w:r>
      <w:r w:rsidR="00374A20" w:rsidRPr="00A32178">
        <w:rPr>
          <w:rFonts w:ascii="Arial" w:hAnsi="Arial" w:cs="Arial"/>
          <w:b/>
          <w:sz w:val="34"/>
          <w:szCs w:val="34"/>
          <w:lang w:val="en-US" w:eastAsia="es-MX"/>
        </w:rPr>
        <w:t xml:space="preserve">RARILY DETAINED </w:t>
      </w:r>
      <w:r w:rsidRPr="00A32178">
        <w:rPr>
          <w:rFonts w:ascii="Arial" w:hAnsi="Arial" w:cs="Arial"/>
          <w:b/>
          <w:sz w:val="34"/>
          <w:szCs w:val="34"/>
          <w:lang w:val="en-US" w:eastAsia="es-MX"/>
        </w:rPr>
        <w:t>ACTIVIST</w:t>
      </w:r>
      <w:r w:rsidR="00374A20" w:rsidRPr="00A32178">
        <w:rPr>
          <w:rFonts w:ascii="Arial" w:hAnsi="Arial" w:cs="Arial"/>
          <w:b/>
          <w:sz w:val="34"/>
          <w:szCs w:val="34"/>
          <w:lang w:val="en-US" w:eastAsia="es-MX"/>
        </w:rPr>
        <w:t xml:space="preserve"> </w:t>
      </w:r>
      <w:r w:rsidRPr="00A32178">
        <w:rPr>
          <w:rFonts w:ascii="Arial" w:hAnsi="Arial" w:cs="Arial"/>
          <w:b/>
          <w:sz w:val="34"/>
          <w:szCs w:val="34"/>
          <w:lang w:val="en-US" w:eastAsia="es-MX"/>
        </w:rPr>
        <w:t>IN DANGER</w:t>
      </w:r>
    </w:p>
    <w:p w14:paraId="38288374" w14:textId="659BC221" w:rsidR="005A4679" w:rsidRPr="005F6BE1" w:rsidRDefault="000E7EB7" w:rsidP="00E168D6">
      <w:pPr>
        <w:spacing w:after="0" w:line="240" w:lineRule="auto"/>
        <w:ind w:left="-288" w:right="-288"/>
        <w:jc w:val="both"/>
        <w:rPr>
          <w:rFonts w:ascii="Arial" w:hAnsi="Arial" w:cs="Arial"/>
          <w:b/>
          <w:sz w:val="22"/>
          <w:szCs w:val="22"/>
          <w:lang w:val="en-US" w:eastAsia="es-MX"/>
        </w:rPr>
      </w:pPr>
      <w:r w:rsidRPr="005F6BE1">
        <w:rPr>
          <w:rFonts w:ascii="Arial" w:hAnsi="Arial" w:cs="Arial"/>
          <w:b/>
          <w:sz w:val="22"/>
          <w:szCs w:val="22"/>
          <w:lang w:val="en-US" w:eastAsia="es-MX"/>
        </w:rPr>
        <w:t>Concerns are growing over</w:t>
      </w:r>
      <w:r w:rsidR="00C37876" w:rsidRPr="005F6BE1">
        <w:rPr>
          <w:rFonts w:ascii="Arial" w:hAnsi="Arial" w:cs="Arial"/>
          <w:b/>
          <w:sz w:val="22"/>
          <w:szCs w:val="22"/>
          <w:lang w:val="en-US" w:eastAsia="es-MX"/>
        </w:rPr>
        <w:t xml:space="preserve"> activist</w:t>
      </w:r>
      <w:r w:rsidRPr="005F6BE1">
        <w:rPr>
          <w:rFonts w:ascii="Arial" w:hAnsi="Arial" w:cs="Arial"/>
          <w:b/>
          <w:sz w:val="22"/>
          <w:szCs w:val="22"/>
          <w:lang w:val="en-US" w:eastAsia="es-MX"/>
        </w:rPr>
        <w:t xml:space="preserve"> Alaa Abdel Fattah’s </w:t>
      </w:r>
      <w:r w:rsidR="00AA7E48" w:rsidRPr="005F6BE1">
        <w:rPr>
          <w:rFonts w:ascii="Arial" w:hAnsi="Arial" w:cs="Arial"/>
          <w:b/>
          <w:sz w:val="22"/>
          <w:szCs w:val="22"/>
          <w:lang w:val="en-US" w:eastAsia="es-MX"/>
        </w:rPr>
        <w:t>life</w:t>
      </w:r>
      <w:r w:rsidR="00C37876" w:rsidRPr="005F6BE1">
        <w:rPr>
          <w:rFonts w:ascii="Arial" w:hAnsi="Arial" w:cs="Arial"/>
          <w:b/>
          <w:sz w:val="22"/>
          <w:szCs w:val="22"/>
          <w:lang w:val="en-US" w:eastAsia="es-MX"/>
        </w:rPr>
        <w:t xml:space="preserve"> and wellbeing</w:t>
      </w:r>
      <w:r w:rsidR="00AA7E48" w:rsidRPr="005F6BE1">
        <w:rPr>
          <w:rFonts w:ascii="Arial" w:hAnsi="Arial" w:cs="Arial"/>
          <w:b/>
          <w:sz w:val="22"/>
          <w:szCs w:val="22"/>
          <w:lang w:val="en-US" w:eastAsia="es-MX"/>
        </w:rPr>
        <w:t xml:space="preserve"> </w:t>
      </w:r>
      <w:r w:rsidRPr="005F6BE1">
        <w:rPr>
          <w:rFonts w:ascii="Arial" w:hAnsi="Arial" w:cs="Arial"/>
          <w:b/>
          <w:sz w:val="22"/>
          <w:szCs w:val="22"/>
          <w:lang w:val="en-US" w:eastAsia="es-MX"/>
        </w:rPr>
        <w:t xml:space="preserve">after his family and lawyer </w:t>
      </w:r>
      <w:r w:rsidR="00C37876" w:rsidRPr="005F6BE1">
        <w:rPr>
          <w:rFonts w:ascii="Arial" w:hAnsi="Arial" w:cs="Arial"/>
          <w:b/>
          <w:sz w:val="22"/>
          <w:szCs w:val="22"/>
          <w:lang w:val="en-US" w:eastAsia="es-MX"/>
        </w:rPr>
        <w:t>learned</w:t>
      </w:r>
      <w:r w:rsidRPr="005F6BE1">
        <w:rPr>
          <w:rFonts w:ascii="Arial" w:hAnsi="Arial" w:cs="Arial"/>
          <w:b/>
          <w:sz w:val="22"/>
          <w:szCs w:val="22"/>
          <w:lang w:val="en-US" w:eastAsia="es-MX"/>
        </w:rPr>
        <w:t xml:space="preserve"> about his </w:t>
      </w:r>
      <w:r w:rsidR="00AA7E48" w:rsidRPr="005F6BE1">
        <w:rPr>
          <w:rFonts w:ascii="Arial" w:hAnsi="Arial" w:cs="Arial"/>
          <w:b/>
          <w:sz w:val="22"/>
          <w:szCs w:val="22"/>
          <w:lang w:val="en-US" w:eastAsia="es-MX"/>
        </w:rPr>
        <w:t>suicidal thoughts</w:t>
      </w:r>
      <w:r w:rsidRPr="005F6BE1">
        <w:rPr>
          <w:rFonts w:ascii="Arial" w:hAnsi="Arial" w:cs="Arial"/>
          <w:b/>
          <w:sz w:val="22"/>
          <w:szCs w:val="22"/>
          <w:lang w:val="en-US" w:eastAsia="es-MX"/>
        </w:rPr>
        <w:t xml:space="preserve"> due to his unjust detention and cruel prison conditions</w:t>
      </w:r>
      <w:r w:rsidR="00AA7E48" w:rsidRPr="005F6BE1">
        <w:rPr>
          <w:rFonts w:ascii="Arial" w:hAnsi="Arial" w:cs="Arial"/>
          <w:b/>
          <w:sz w:val="22"/>
          <w:szCs w:val="22"/>
          <w:lang w:val="en-US" w:eastAsia="es-MX"/>
        </w:rPr>
        <w:t>.</w:t>
      </w:r>
      <w:r w:rsidR="00C37876" w:rsidRPr="005F6BE1">
        <w:rPr>
          <w:rFonts w:ascii="Arial" w:hAnsi="Arial" w:cs="Arial"/>
          <w:b/>
          <w:sz w:val="22"/>
          <w:szCs w:val="22"/>
          <w:lang w:val="en-US" w:eastAsia="es-MX"/>
        </w:rPr>
        <w:t xml:space="preserve"> On</w:t>
      </w:r>
      <w:r w:rsidR="005F6BE1">
        <w:rPr>
          <w:rFonts w:ascii="Arial" w:hAnsi="Arial" w:cs="Arial"/>
          <w:b/>
          <w:sz w:val="22"/>
          <w:szCs w:val="22"/>
          <w:lang w:val="en-US" w:eastAsia="es-MX"/>
        </w:rPr>
        <w:t xml:space="preserve"> </w:t>
      </w:r>
      <w:r w:rsidR="00C37876" w:rsidRPr="005F6BE1">
        <w:rPr>
          <w:rFonts w:ascii="Arial" w:hAnsi="Arial" w:cs="Arial"/>
          <w:b/>
          <w:sz w:val="22"/>
          <w:szCs w:val="22"/>
          <w:lang w:val="en-US" w:eastAsia="es-MX"/>
        </w:rPr>
        <w:t>September</w:t>
      </w:r>
      <w:r w:rsidR="005F6BE1">
        <w:rPr>
          <w:rFonts w:ascii="Arial" w:hAnsi="Arial" w:cs="Arial"/>
          <w:b/>
          <w:sz w:val="22"/>
          <w:szCs w:val="22"/>
          <w:lang w:val="en-US" w:eastAsia="es-MX"/>
        </w:rPr>
        <w:t xml:space="preserve"> 29</w:t>
      </w:r>
      <w:r w:rsidR="00C37876" w:rsidRPr="005F6BE1">
        <w:rPr>
          <w:rFonts w:ascii="Arial" w:hAnsi="Arial" w:cs="Arial"/>
          <w:b/>
          <w:sz w:val="22"/>
          <w:szCs w:val="22"/>
          <w:lang w:val="en-US" w:eastAsia="es-MX"/>
        </w:rPr>
        <w:t>,</w:t>
      </w:r>
      <w:r w:rsidR="005F6BE1">
        <w:rPr>
          <w:rFonts w:ascii="Arial" w:hAnsi="Arial" w:cs="Arial"/>
          <w:b/>
          <w:sz w:val="22"/>
          <w:szCs w:val="22"/>
          <w:lang w:val="en-US" w:eastAsia="es-MX"/>
        </w:rPr>
        <w:t xml:space="preserve"> 2021,</w:t>
      </w:r>
      <w:r w:rsidR="00C37876" w:rsidRPr="005F6BE1">
        <w:rPr>
          <w:rFonts w:ascii="Arial" w:hAnsi="Arial" w:cs="Arial"/>
          <w:b/>
          <w:sz w:val="22"/>
          <w:szCs w:val="22"/>
          <w:lang w:val="en-US" w:eastAsia="es-MX"/>
        </w:rPr>
        <w:t xml:space="preserve"> Alaa Abdel Fattah and human rights lawyer Mohamed Baker w</w:t>
      </w:r>
      <w:r w:rsidR="00C25620" w:rsidRPr="005F6BE1">
        <w:rPr>
          <w:rFonts w:ascii="Arial" w:hAnsi="Arial" w:cs="Arial"/>
          <w:b/>
          <w:sz w:val="22"/>
          <w:szCs w:val="22"/>
          <w:lang w:val="en-US" w:eastAsia="es-MX"/>
        </w:rPr>
        <w:t>ill</w:t>
      </w:r>
      <w:r w:rsidR="00C37876" w:rsidRPr="005F6BE1">
        <w:rPr>
          <w:rFonts w:ascii="Arial" w:hAnsi="Arial" w:cs="Arial"/>
          <w:b/>
          <w:sz w:val="22"/>
          <w:szCs w:val="22"/>
          <w:lang w:val="en-US" w:eastAsia="es-MX"/>
        </w:rPr>
        <w:t xml:space="preserve"> complete two years of arbitrary detention without charge or trial solely for their peaceful exercise of human rights.</w:t>
      </w:r>
      <w:r w:rsidR="00137D6C" w:rsidRPr="005F6BE1">
        <w:rPr>
          <w:rFonts w:ascii="Arial" w:hAnsi="Arial" w:cs="Arial"/>
          <w:b/>
          <w:sz w:val="22"/>
          <w:szCs w:val="22"/>
          <w:lang w:val="en-US" w:eastAsia="es-MX"/>
        </w:rPr>
        <w:t xml:space="preserve"> </w:t>
      </w:r>
      <w:r w:rsidR="00DE6D33" w:rsidRPr="005F6BE1">
        <w:rPr>
          <w:rFonts w:ascii="Arial" w:hAnsi="Arial" w:cs="Arial"/>
          <w:b/>
          <w:sz w:val="22"/>
          <w:szCs w:val="22"/>
          <w:lang w:val="en-US" w:eastAsia="es-MX"/>
        </w:rPr>
        <w:t>Am</w:t>
      </w:r>
      <w:r w:rsidR="00444EB3" w:rsidRPr="005F6BE1">
        <w:rPr>
          <w:rFonts w:ascii="Arial" w:hAnsi="Arial" w:cs="Arial"/>
          <w:b/>
          <w:sz w:val="22"/>
          <w:szCs w:val="22"/>
          <w:lang w:val="en-US" w:eastAsia="es-MX"/>
        </w:rPr>
        <w:t>n</w:t>
      </w:r>
      <w:r w:rsidR="00DE6D33" w:rsidRPr="005F6BE1">
        <w:rPr>
          <w:rFonts w:ascii="Arial" w:hAnsi="Arial" w:cs="Arial"/>
          <w:b/>
          <w:sz w:val="22"/>
          <w:szCs w:val="22"/>
          <w:lang w:val="en-US" w:eastAsia="es-MX"/>
        </w:rPr>
        <w:t>esty International calls for their immediate and unconditional release</w:t>
      </w:r>
      <w:r w:rsidR="00137D6C" w:rsidRPr="005F6BE1">
        <w:rPr>
          <w:rFonts w:ascii="Arial" w:hAnsi="Arial" w:cs="Arial"/>
          <w:b/>
          <w:sz w:val="22"/>
          <w:szCs w:val="22"/>
          <w:lang w:val="en-US" w:eastAsia="es-MX"/>
        </w:rPr>
        <w:t>.</w:t>
      </w:r>
    </w:p>
    <w:p w14:paraId="0C4652D6" w14:textId="77777777" w:rsidR="00AA7E48" w:rsidRPr="00E168D6" w:rsidRDefault="00AA7E48" w:rsidP="00E168D6">
      <w:pPr>
        <w:spacing w:after="0" w:line="240" w:lineRule="auto"/>
        <w:ind w:left="-288" w:right="-288"/>
        <w:rPr>
          <w:rFonts w:ascii="Arial" w:hAnsi="Arial" w:cs="Arial"/>
          <w:b/>
          <w:color w:val="auto"/>
          <w:sz w:val="14"/>
          <w:szCs w:val="14"/>
          <w:lang w:eastAsia="es-MX"/>
        </w:rPr>
      </w:pPr>
    </w:p>
    <w:p w14:paraId="760DDE4F" w14:textId="667CC429" w:rsidR="005D2C37" w:rsidRPr="005F6BE1" w:rsidRDefault="005D2C37" w:rsidP="00E168D6">
      <w:pPr>
        <w:spacing w:after="0" w:line="240" w:lineRule="auto"/>
        <w:ind w:left="-288" w:right="-288"/>
        <w:rPr>
          <w:rFonts w:ascii="Arial" w:hAnsi="Arial" w:cs="Arial"/>
          <w:b/>
          <w:color w:val="auto"/>
          <w:sz w:val="20"/>
          <w:szCs w:val="20"/>
          <w:lang w:eastAsia="es-MX"/>
        </w:rPr>
      </w:pPr>
      <w:r w:rsidRPr="005F6BE1">
        <w:rPr>
          <w:rFonts w:ascii="Arial" w:hAnsi="Arial" w:cs="Arial"/>
          <w:b/>
          <w:color w:val="auto"/>
          <w:sz w:val="20"/>
          <w:szCs w:val="20"/>
          <w:lang w:eastAsia="es-MX"/>
        </w:rPr>
        <w:t xml:space="preserve">TAKE ACTION: </w:t>
      </w:r>
    </w:p>
    <w:p w14:paraId="032C7DC8" w14:textId="77777777" w:rsidR="00021FA3" w:rsidRPr="00021FA3" w:rsidRDefault="00021FA3" w:rsidP="00E168D6">
      <w:pPr>
        <w:widowControl/>
        <w:numPr>
          <w:ilvl w:val="0"/>
          <w:numId w:val="23"/>
        </w:numPr>
        <w:suppressAutoHyphens w:val="0"/>
        <w:spacing w:after="0" w:line="259" w:lineRule="auto"/>
        <w:ind w:left="144" w:right="-288"/>
        <w:rPr>
          <w:rFonts w:ascii="Arial" w:hAnsi="Arial" w:cs="Arial"/>
          <w:sz w:val="20"/>
          <w:szCs w:val="20"/>
        </w:rPr>
      </w:pPr>
      <w:bookmarkStart w:id="0" w:name="_Hlk77689456"/>
      <w:r w:rsidRPr="00021FA3">
        <w:rPr>
          <w:rFonts w:ascii="Arial" w:hAnsi="Arial" w:cs="Arial"/>
          <w:sz w:val="20"/>
          <w:szCs w:val="20"/>
        </w:rPr>
        <w:t>Write a letter in your own words or using the sample below as a guide to one or both government officials listed. You can also email, fax, call or </w:t>
      </w:r>
      <w:proofErr w:type="gramStart"/>
      <w:r w:rsidRPr="00021FA3">
        <w:rPr>
          <w:rFonts w:ascii="Arial" w:hAnsi="Arial" w:cs="Arial"/>
          <w:sz w:val="20"/>
          <w:szCs w:val="20"/>
        </w:rPr>
        <w:t>Tweet</w:t>
      </w:r>
      <w:proofErr w:type="gramEnd"/>
      <w:r w:rsidRPr="00021FA3">
        <w:rPr>
          <w:rFonts w:ascii="Arial" w:hAnsi="Arial" w:cs="Arial"/>
          <w:sz w:val="20"/>
          <w:szCs w:val="20"/>
        </w:rPr>
        <w:t> them. </w:t>
      </w:r>
    </w:p>
    <w:p w14:paraId="5CE21189" w14:textId="5663D98A" w:rsidR="00021FA3" w:rsidRPr="00021FA3" w:rsidRDefault="00021FA3" w:rsidP="00E168D6">
      <w:pPr>
        <w:widowControl/>
        <w:numPr>
          <w:ilvl w:val="0"/>
          <w:numId w:val="24"/>
        </w:numPr>
        <w:suppressAutoHyphens w:val="0"/>
        <w:spacing w:after="0" w:line="259" w:lineRule="auto"/>
        <w:ind w:left="144" w:right="-288"/>
        <w:rPr>
          <w:rFonts w:ascii="Arial" w:hAnsi="Arial" w:cs="Arial"/>
          <w:sz w:val="20"/>
          <w:szCs w:val="20"/>
        </w:rPr>
      </w:pPr>
      <w:hyperlink r:id="rId11" w:tgtFrame="_blank" w:history="1">
        <w:r w:rsidRPr="00021FA3">
          <w:rPr>
            <w:rStyle w:val="Hyperlink"/>
            <w:rFonts w:ascii="Arial" w:hAnsi="Arial" w:cs="Arial"/>
            <w:sz w:val="20"/>
            <w:szCs w:val="20"/>
          </w:rPr>
          <w:t>Click here</w:t>
        </w:r>
      </w:hyperlink>
      <w:r w:rsidRPr="00021FA3">
        <w:rPr>
          <w:rFonts w:ascii="Arial" w:hAnsi="Arial" w:cs="Arial"/>
          <w:sz w:val="20"/>
          <w:szCs w:val="20"/>
        </w:rPr>
        <w:t> to let us know the actions you took on </w:t>
      </w:r>
      <w:r w:rsidRPr="00021FA3">
        <w:rPr>
          <w:rFonts w:ascii="Arial" w:hAnsi="Arial" w:cs="Arial"/>
          <w:b/>
          <w:bCs/>
          <w:i/>
          <w:iCs/>
          <w:sz w:val="20"/>
          <w:szCs w:val="20"/>
        </w:rPr>
        <w:t>Urgent Action </w:t>
      </w:r>
      <w:r>
        <w:rPr>
          <w:rFonts w:ascii="Arial" w:hAnsi="Arial" w:cs="Arial"/>
          <w:b/>
          <w:bCs/>
          <w:i/>
          <w:iCs/>
          <w:sz w:val="20"/>
          <w:szCs w:val="20"/>
        </w:rPr>
        <w:t>132</w:t>
      </w:r>
      <w:r w:rsidRPr="00021FA3">
        <w:rPr>
          <w:rFonts w:ascii="Arial" w:hAnsi="Arial" w:cs="Arial"/>
          <w:b/>
          <w:bCs/>
          <w:i/>
          <w:iCs/>
          <w:sz w:val="20"/>
          <w:szCs w:val="20"/>
        </w:rPr>
        <w:t>.</w:t>
      </w:r>
      <w:r>
        <w:rPr>
          <w:rFonts w:ascii="Arial" w:hAnsi="Arial" w:cs="Arial"/>
          <w:b/>
          <w:bCs/>
          <w:i/>
          <w:iCs/>
          <w:sz w:val="20"/>
          <w:szCs w:val="20"/>
        </w:rPr>
        <w:t>19</w:t>
      </w:r>
      <w:r w:rsidRPr="00021FA3">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E168D6" w:rsidRDefault="005D2C37" w:rsidP="00E168D6">
      <w:pPr>
        <w:autoSpaceDE w:val="0"/>
        <w:autoSpaceDN w:val="0"/>
        <w:adjustRightInd w:val="0"/>
        <w:spacing w:after="0" w:line="240" w:lineRule="auto"/>
        <w:ind w:left="144" w:right="-288"/>
        <w:rPr>
          <w:rFonts w:ascii="Arial" w:hAnsi="Arial" w:cs="Arial"/>
          <w:sz w:val="14"/>
          <w:szCs w:val="14"/>
          <w:lang w:eastAsia="es-MX"/>
        </w:rPr>
      </w:pPr>
    </w:p>
    <w:p w14:paraId="26EE272C" w14:textId="77777777" w:rsidR="00DC328D" w:rsidRDefault="00DC328D" w:rsidP="00DC328D">
      <w:pPr>
        <w:spacing w:after="0" w:line="240" w:lineRule="auto"/>
        <w:rPr>
          <w:rFonts w:ascii="Arial" w:hAnsi="Arial" w:cs="Arial"/>
          <w:b/>
          <w:iCs/>
          <w:szCs w:val="18"/>
        </w:rPr>
        <w:sectPr w:rsidR="00DC328D" w:rsidSect="00021FA3">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F7DD635" w14:textId="47CD381A" w:rsidR="00DC7E3E" w:rsidRPr="00DC328D" w:rsidRDefault="00DC7E3E" w:rsidP="00E168D6">
      <w:pPr>
        <w:spacing w:after="0" w:line="240" w:lineRule="auto"/>
        <w:ind w:left="-288" w:right="-288"/>
        <w:rPr>
          <w:rFonts w:ascii="Arial" w:hAnsi="Arial" w:cs="Arial"/>
          <w:b/>
          <w:iCs/>
          <w:szCs w:val="18"/>
        </w:rPr>
      </w:pPr>
      <w:r w:rsidRPr="00DC328D">
        <w:rPr>
          <w:rFonts w:ascii="Arial" w:hAnsi="Arial" w:cs="Arial"/>
          <w:b/>
          <w:iCs/>
          <w:szCs w:val="18"/>
        </w:rPr>
        <w:t xml:space="preserve">Public Prosecutor </w:t>
      </w:r>
      <w:r w:rsidR="001E7F0F" w:rsidRPr="00DC328D">
        <w:rPr>
          <w:rFonts w:ascii="Arial" w:hAnsi="Arial" w:cs="Arial"/>
          <w:b/>
          <w:iCs/>
          <w:szCs w:val="18"/>
        </w:rPr>
        <w:t>Hamada al-</w:t>
      </w:r>
      <w:proofErr w:type="spellStart"/>
      <w:r w:rsidR="001E7F0F" w:rsidRPr="00DC328D">
        <w:rPr>
          <w:rFonts w:ascii="Arial" w:hAnsi="Arial" w:cs="Arial"/>
          <w:b/>
          <w:iCs/>
          <w:szCs w:val="18"/>
        </w:rPr>
        <w:t>Sawi</w:t>
      </w:r>
      <w:proofErr w:type="spellEnd"/>
    </w:p>
    <w:p w14:paraId="7751A8AA" w14:textId="77777777" w:rsidR="005F6BE1" w:rsidRPr="00DC328D" w:rsidRDefault="00DC7E3E" w:rsidP="00E168D6">
      <w:pPr>
        <w:spacing w:after="0" w:line="240" w:lineRule="auto"/>
        <w:ind w:left="-288" w:right="-288"/>
        <w:rPr>
          <w:rFonts w:ascii="Arial" w:hAnsi="Arial" w:cs="Arial"/>
          <w:bCs/>
          <w:iCs/>
          <w:szCs w:val="18"/>
        </w:rPr>
      </w:pPr>
      <w:r w:rsidRPr="00DC328D">
        <w:rPr>
          <w:rFonts w:ascii="Arial" w:hAnsi="Arial" w:cs="Arial"/>
          <w:bCs/>
          <w:iCs/>
          <w:szCs w:val="18"/>
        </w:rPr>
        <w:t>Office of the Public Prosecutor</w:t>
      </w:r>
    </w:p>
    <w:p w14:paraId="35B6495A" w14:textId="2D6E30C4" w:rsidR="00DC7E3E" w:rsidRPr="00DC328D" w:rsidRDefault="00DC7E3E" w:rsidP="00E168D6">
      <w:pPr>
        <w:spacing w:after="0" w:line="240" w:lineRule="auto"/>
        <w:ind w:left="-288" w:right="-288"/>
        <w:rPr>
          <w:rFonts w:ascii="Arial" w:hAnsi="Arial" w:cs="Arial"/>
          <w:bCs/>
          <w:iCs/>
          <w:szCs w:val="18"/>
        </w:rPr>
      </w:pPr>
      <w:r w:rsidRPr="00DC328D">
        <w:rPr>
          <w:rFonts w:ascii="Arial" w:hAnsi="Arial" w:cs="Arial"/>
          <w:bCs/>
          <w:iCs/>
          <w:szCs w:val="18"/>
        </w:rPr>
        <w:t>Madinat al-Rehab</w:t>
      </w:r>
      <w:r w:rsidR="00490575" w:rsidRPr="00DC328D">
        <w:rPr>
          <w:rFonts w:ascii="Arial" w:hAnsi="Arial" w:cs="Arial"/>
          <w:bCs/>
          <w:iCs/>
          <w:szCs w:val="18"/>
        </w:rPr>
        <w:t xml:space="preserve"> - </w:t>
      </w:r>
      <w:r w:rsidRPr="00DC328D">
        <w:rPr>
          <w:rFonts w:ascii="Arial" w:hAnsi="Arial" w:cs="Arial"/>
          <w:bCs/>
          <w:iCs/>
          <w:szCs w:val="18"/>
        </w:rPr>
        <w:t>Cairo, Arab Republic of Egypt</w:t>
      </w:r>
    </w:p>
    <w:p w14:paraId="4EDD47AF" w14:textId="442CF797" w:rsidR="00DC328D" w:rsidRPr="00301949" w:rsidRDefault="00DC7E3E" w:rsidP="00E168D6">
      <w:pPr>
        <w:spacing w:after="0" w:line="240" w:lineRule="auto"/>
        <w:ind w:left="-288" w:right="-288"/>
        <w:rPr>
          <w:rFonts w:ascii="Arial" w:hAnsi="Arial" w:cs="Arial"/>
          <w:bCs/>
          <w:iCs/>
          <w:szCs w:val="18"/>
          <w:lang w:val="en-US"/>
        </w:rPr>
      </w:pPr>
      <w:r w:rsidRPr="00DC328D">
        <w:rPr>
          <w:rFonts w:ascii="Arial" w:hAnsi="Arial" w:cs="Arial"/>
          <w:bCs/>
          <w:iCs/>
          <w:szCs w:val="18"/>
          <w:lang w:val="en-US"/>
        </w:rPr>
        <w:t>Fax: +202 2577 4716</w:t>
      </w:r>
      <w:r w:rsidR="00301949">
        <w:br/>
      </w:r>
      <w:r w:rsidR="00301949" w:rsidRPr="00301949">
        <w:rPr>
          <w:rFonts w:ascii="Arial" w:hAnsi="Arial" w:cs="Arial"/>
        </w:rPr>
        <w:t xml:space="preserve">Email: </w:t>
      </w:r>
      <w:hyperlink r:id="rId16" w:history="1">
        <w:r w:rsidR="00301949" w:rsidRPr="00301949">
          <w:rPr>
            <w:rStyle w:val="Hyperlink"/>
            <w:rFonts w:ascii="Arial" w:hAnsi="Arial" w:cs="Arial"/>
          </w:rPr>
          <w:t>m.office@ppo.gov.eg</w:t>
        </w:r>
      </w:hyperlink>
      <w:r w:rsidR="00301949" w:rsidRPr="00301949">
        <w:rPr>
          <w:rFonts w:ascii="Arial" w:hAnsi="Arial" w:cs="Arial"/>
        </w:rPr>
        <w:br/>
        <w:t xml:space="preserve">Facebook: </w:t>
      </w:r>
      <w:hyperlink r:id="rId17" w:history="1">
        <w:r w:rsidR="00301949" w:rsidRPr="00301949">
          <w:rPr>
            <w:rStyle w:val="Hyperlink"/>
            <w:rFonts w:ascii="Arial" w:hAnsi="Arial" w:cs="Arial"/>
          </w:rPr>
          <w:t>@ppo.gov.eg</w:t>
        </w:r>
      </w:hyperlink>
    </w:p>
    <w:p w14:paraId="16E60A87" w14:textId="77777777" w:rsidR="00DC328D" w:rsidRDefault="00DC328D" w:rsidP="00E168D6">
      <w:pPr>
        <w:spacing w:after="0" w:line="240" w:lineRule="auto"/>
        <w:ind w:left="-288" w:right="-288"/>
        <w:rPr>
          <w:rFonts w:ascii="Arial" w:hAnsi="Arial" w:cs="Arial"/>
          <w:b/>
          <w:bCs/>
        </w:rPr>
      </w:pPr>
    </w:p>
    <w:p w14:paraId="6D089EAD" w14:textId="77777777" w:rsidR="00DC328D" w:rsidRDefault="00DC328D" w:rsidP="00E168D6">
      <w:pPr>
        <w:spacing w:after="0" w:line="240" w:lineRule="auto"/>
        <w:ind w:right="-288"/>
        <w:rPr>
          <w:rFonts w:ascii="Arial" w:hAnsi="Arial" w:cs="Arial"/>
          <w:b/>
          <w:bCs/>
        </w:rPr>
      </w:pPr>
    </w:p>
    <w:p w14:paraId="4CBC6B03" w14:textId="7412515A" w:rsidR="00DC328D" w:rsidRDefault="00DC328D" w:rsidP="00E168D6">
      <w:pPr>
        <w:spacing w:after="0" w:line="240" w:lineRule="auto"/>
        <w:ind w:left="-144" w:right="-288"/>
        <w:rPr>
          <w:rFonts w:ascii="Arial" w:hAnsi="Arial" w:cs="Arial"/>
        </w:rPr>
        <w:sectPr w:rsidR="00DC328D" w:rsidSect="00DC328D">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C328D">
        <w:rPr>
          <w:rFonts w:ascii="Arial" w:hAnsi="Arial" w:cs="Arial"/>
          <w:b/>
          <w:bCs/>
        </w:rPr>
        <w:t xml:space="preserve">Ambassador </w:t>
      </w:r>
      <w:proofErr w:type="spellStart"/>
      <w:r w:rsidRPr="00DC328D">
        <w:rPr>
          <w:rFonts w:ascii="Arial" w:hAnsi="Arial" w:cs="Arial"/>
          <w:b/>
          <w:bCs/>
        </w:rPr>
        <w:t>Motaz</w:t>
      </w:r>
      <w:proofErr w:type="spellEnd"/>
      <w:r w:rsidRPr="00DC328D">
        <w:rPr>
          <w:rFonts w:ascii="Arial" w:hAnsi="Arial" w:cs="Arial"/>
          <w:b/>
          <w:bCs/>
        </w:rPr>
        <w:t xml:space="preserve"> Zahran</w:t>
      </w:r>
      <w:r w:rsidRPr="00DC328D">
        <w:rPr>
          <w:rFonts w:ascii="Arial" w:hAnsi="Arial" w:cs="Arial"/>
        </w:rPr>
        <w:br/>
        <w:t>Embassy of the Arab Republic of Egypt</w:t>
      </w:r>
      <w:r w:rsidRPr="00DC328D">
        <w:rPr>
          <w:rFonts w:ascii="Arial" w:hAnsi="Arial" w:cs="Arial"/>
        </w:rPr>
        <w:br/>
        <w:t>3521 International Ct NW, Washington DC 20008</w:t>
      </w:r>
      <w:r w:rsidRPr="00DC328D">
        <w:rPr>
          <w:rFonts w:ascii="Arial" w:hAnsi="Arial" w:cs="Arial"/>
        </w:rPr>
        <w:br/>
        <w:t>Phone: 202 895 5400 I Fax: 202 244 5131</w:t>
      </w:r>
      <w:r w:rsidRPr="00DC328D">
        <w:rPr>
          <w:rFonts w:ascii="Arial" w:hAnsi="Arial" w:cs="Arial"/>
        </w:rPr>
        <w:br/>
        <w:t xml:space="preserve">Email: </w:t>
      </w:r>
      <w:hyperlink r:id="rId18" w:history="1">
        <w:r w:rsidRPr="00DC328D">
          <w:rPr>
            <w:rFonts w:ascii="Arial" w:hAnsi="Arial" w:cs="Arial"/>
            <w:color w:val="0000FF"/>
            <w:u w:val="single"/>
          </w:rPr>
          <w:t>ambassador@egyptembassy.net</w:t>
        </w:r>
      </w:hyperlink>
      <w:r w:rsidRPr="00DC328D">
        <w:rPr>
          <w:rFonts w:ascii="Arial" w:hAnsi="Arial" w:cs="Arial"/>
        </w:rPr>
        <w:t xml:space="preserve"> , </w:t>
      </w:r>
      <w:hyperlink r:id="rId19" w:history="1">
        <w:r w:rsidRPr="00DC328D">
          <w:rPr>
            <w:rFonts w:ascii="Arial" w:hAnsi="Arial" w:cs="Arial"/>
            <w:color w:val="0000FF"/>
            <w:u w:val="single"/>
          </w:rPr>
          <w:t>embassy@egyptembassy.net</w:t>
        </w:r>
      </w:hyperlink>
      <w:r w:rsidRPr="00DC328D">
        <w:rPr>
          <w:rFonts w:ascii="Arial" w:hAnsi="Arial" w:cs="Arial"/>
        </w:rPr>
        <w:br/>
        <w:t xml:space="preserve">Twitter: </w:t>
      </w:r>
      <w:hyperlink r:id="rId20" w:history="1">
        <w:r w:rsidRPr="00DC328D">
          <w:rPr>
            <w:rFonts w:ascii="Arial" w:hAnsi="Arial" w:cs="Arial"/>
            <w:color w:val="0000FF"/>
            <w:u w:val="single"/>
          </w:rPr>
          <w:t>@EgyptEmbassyUSA</w:t>
        </w:r>
      </w:hyperlink>
      <w:r w:rsidRPr="00DC328D">
        <w:rPr>
          <w:rFonts w:ascii="Arial" w:hAnsi="Arial" w:cs="Arial"/>
        </w:rPr>
        <w:t xml:space="preserve"> , </w:t>
      </w:r>
      <w:hyperlink r:id="rId21" w:history="1">
        <w:r w:rsidRPr="00DC328D">
          <w:rPr>
            <w:rFonts w:ascii="Arial" w:hAnsi="Arial" w:cs="Arial"/>
            <w:color w:val="0000FF"/>
            <w:u w:val="single"/>
          </w:rPr>
          <w:t>@MotazZahran</w:t>
        </w:r>
      </w:hyperlink>
      <w:r w:rsidRPr="00DC328D">
        <w:rPr>
          <w:rFonts w:ascii="Arial" w:hAnsi="Arial" w:cs="Arial"/>
        </w:rPr>
        <w:br/>
        <w:t xml:space="preserve">Facebook: </w:t>
      </w:r>
      <w:hyperlink r:id="rId22" w:history="1">
        <w:r w:rsidRPr="00DC328D">
          <w:rPr>
            <w:rFonts w:ascii="Arial" w:hAnsi="Arial" w:cs="Arial"/>
            <w:color w:val="0000FF"/>
            <w:u w:val="single"/>
          </w:rPr>
          <w:t>@EgyptEmbassyUSA</w:t>
        </w:r>
      </w:hyperlink>
    </w:p>
    <w:p w14:paraId="2C04714B" w14:textId="5EA95248" w:rsidR="00577170" w:rsidRPr="005F6BE1" w:rsidRDefault="005D2C37" w:rsidP="00E168D6">
      <w:pPr>
        <w:spacing w:after="0" w:line="240" w:lineRule="auto"/>
        <w:ind w:left="-288" w:right="-288"/>
        <w:jc w:val="both"/>
        <w:rPr>
          <w:rFonts w:ascii="Arial" w:hAnsi="Arial" w:cs="Arial"/>
          <w:iCs/>
          <w:sz w:val="20"/>
          <w:szCs w:val="20"/>
        </w:rPr>
      </w:pPr>
      <w:r w:rsidRPr="005F6BE1">
        <w:rPr>
          <w:rFonts w:ascii="Arial" w:hAnsi="Arial" w:cs="Arial"/>
          <w:iCs/>
          <w:sz w:val="20"/>
          <w:szCs w:val="20"/>
        </w:rPr>
        <w:t xml:space="preserve">Dear </w:t>
      </w:r>
      <w:r w:rsidR="00526AA3" w:rsidRPr="005F6BE1">
        <w:rPr>
          <w:rFonts w:ascii="Arial" w:hAnsi="Arial" w:cs="Arial"/>
          <w:iCs/>
          <w:sz w:val="20"/>
          <w:szCs w:val="20"/>
        </w:rPr>
        <w:t>C</w:t>
      </w:r>
      <w:r w:rsidR="00DC7E3E" w:rsidRPr="005F6BE1">
        <w:rPr>
          <w:rFonts w:ascii="Arial" w:hAnsi="Arial" w:cs="Arial"/>
          <w:iCs/>
          <w:sz w:val="20"/>
          <w:szCs w:val="20"/>
        </w:rPr>
        <w:t>ounsellor,</w:t>
      </w:r>
    </w:p>
    <w:p w14:paraId="77D93985" w14:textId="77777777" w:rsidR="00DC7E3E" w:rsidRPr="00E168D6" w:rsidRDefault="00DC7E3E" w:rsidP="00E168D6">
      <w:pPr>
        <w:spacing w:after="0" w:line="240" w:lineRule="auto"/>
        <w:ind w:left="-288" w:right="-288"/>
        <w:jc w:val="both"/>
        <w:rPr>
          <w:rFonts w:ascii="Arial" w:hAnsi="Arial" w:cs="Arial"/>
          <w:iCs/>
          <w:sz w:val="14"/>
          <w:szCs w:val="14"/>
        </w:rPr>
      </w:pPr>
    </w:p>
    <w:p w14:paraId="61468364" w14:textId="2E014E31" w:rsidR="008C307E" w:rsidRPr="005F6BE1" w:rsidRDefault="006C0545" w:rsidP="00E168D6">
      <w:pPr>
        <w:spacing w:after="0" w:line="240" w:lineRule="auto"/>
        <w:ind w:left="-288" w:right="-288"/>
        <w:jc w:val="both"/>
        <w:rPr>
          <w:rFonts w:ascii="Arial" w:hAnsi="Arial" w:cs="Arial"/>
          <w:iCs/>
          <w:sz w:val="20"/>
          <w:szCs w:val="20"/>
        </w:rPr>
      </w:pPr>
      <w:r w:rsidRPr="005F6BE1">
        <w:rPr>
          <w:rFonts w:ascii="Arial" w:hAnsi="Arial" w:cs="Arial"/>
          <w:iCs/>
          <w:sz w:val="20"/>
          <w:szCs w:val="20"/>
        </w:rPr>
        <w:t xml:space="preserve">I am writing to raise </w:t>
      </w:r>
      <w:r w:rsidR="004109D3" w:rsidRPr="005F6BE1">
        <w:rPr>
          <w:rFonts w:ascii="Arial" w:hAnsi="Arial" w:cs="Arial"/>
          <w:iCs/>
          <w:sz w:val="20"/>
          <w:szCs w:val="20"/>
        </w:rPr>
        <w:t xml:space="preserve">my </w:t>
      </w:r>
      <w:r w:rsidRPr="005F6BE1">
        <w:rPr>
          <w:rFonts w:ascii="Arial" w:hAnsi="Arial" w:cs="Arial"/>
          <w:iCs/>
          <w:sz w:val="20"/>
          <w:szCs w:val="20"/>
        </w:rPr>
        <w:t>concerns about the ongoing arbitrary detention</w:t>
      </w:r>
      <w:r w:rsidR="009C4D8E" w:rsidRPr="005F6BE1">
        <w:rPr>
          <w:rFonts w:ascii="Arial" w:hAnsi="Arial" w:cs="Arial"/>
          <w:iCs/>
          <w:sz w:val="20"/>
          <w:szCs w:val="20"/>
        </w:rPr>
        <w:t xml:space="preserve"> </w:t>
      </w:r>
      <w:r w:rsidR="00B61ADE" w:rsidRPr="005F6BE1">
        <w:rPr>
          <w:rFonts w:ascii="Arial" w:hAnsi="Arial" w:cs="Arial"/>
          <w:iCs/>
          <w:sz w:val="20"/>
          <w:szCs w:val="20"/>
        </w:rPr>
        <w:t xml:space="preserve">of </w:t>
      </w:r>
      <w:r w:rsidR="009C4D8E" w:rsidRPr="005F6BE1">
        <w:rPr>
          <w:rFonts w:ascii="Arial" w:hAnsi="Arial" w:cs="Arial"/>
          <w:iCs/>
          <w:sz w:val="20"/>
          <w:szCs w:val="20"/>
        </w:rPr>
        <w:t>activist</w:t>
      </w:r>
      <w:r w:rsidR="009C4D8E" w:rsidRPr="005F6BE1">
        <w:rPr>
          <w:rFonts w:ascii="Arial" w:hAnsi="Arial" w:cs="Arial"/>
          <w:b/>
          <w:bCs/>
          <w:iCs/>
          <w:sz w:val="20"/>
          <w:szCs w:val="20"/>
        </w:rPr>
        <w:t xml:space="preserve"> Alaa Abdel</w:t>
      </w:r>
      <w:r w:rsidR="003B7AEC" w:rsidRPr="005F6BE1">
        <w:rPr>
          <w:rFonts w:ascii="Arial" w:hAnsi="Arial" w:cs="Arial"/>
          <w:b/>
          <w:bCs/>
          <w:iCs/>
          <w:sz w:val="20"/>
          <w:szCs w:val="20"/>
        </w:rPr>
        <w:t xml:space="preserve"> F</w:t>
      </w:r>
      <w:r w:rsidR="009C4D8E" w:rsidRPr="005F6BE1">
        <w:rPr>
          <w:rFonts w:ascii="Arial" w:hAnsi="Arial" w:cs="Arial"/>
          <w:b/>
          <w:bCs/>
          <w:iCs/>
          <w:sz w:val="20"/>
          <w:szCs w:val="20"/>
        </w:rPr>
        <w:t>attah</w:t>
      </w:r>
      <w:r w:rsidR="00040CF6" w:rsidRPr="005F6BE1">
        <w:rPr>
          <w:rFonts w:ascii="Arial" w:hAnsi="Arial" w:cs="Arial"/>
          <w:iCs/>
          <w:sz w:val="20"/>
          <w:szCs w:val="20"/>
        </w:rPr>
        <w:t xml:space="preserve"> and lawyer </w:t>
      </w:r>
      <w:r w:rsidR="00040CF6" w:rsidRPr="005F6BE1">
        <w:rPr>
          <w:rFonts w:ascii="Arial" w:hAnsi="Arial" w:cs="Arial"/>
          <w:b/>
          <w:bCs/>
          <w:iCs/>
          <w:sz w:val="20"/>
          <w:szCs w:val="20"/>
        </w:rPr>
        <w:t>Mohamed Baker</w:t>
      </w:r>
      <w:r w:rsidR="00D56BE4" w:rsidRPr="005F6BE1">
        <w:rPr>
          <w:rFonts w:ascii="Arial" w:hAnsi="Arial" w:cs="Arial"/>
          <w:iCs/>
          <w:sz w:val="20"/>
          <w:szCs w:val="20"/>
        </w:rPr>
        <w:t xml:space="preserve">, </w:t>
      </w:r>
      <w:r w:rsidR="004109D3" w:rsidRPr="005F6BE1">
        <w:rPr>
          <w:rFonts w:ascii="Arial" w:hAnsi="Arial" w:cs="Arial"/>
          <w:iCs/>
          <w:sz w:val="20"/>
          <w:szCs w:val="20"/>
        </w:rPr>
        <w:t xml:space="preserve">who have been </w:t>
      </w:r>
      <w:r w:rsidR="00262868" w:rsidRPr="005F6BE1">
        <w:rPr>
          <w:rFonts w:ascii="Arial" w:hAnsi="Arial" w:cs="Arial"/>
          <w:iCs/>
          <w:sz w:val="20"/>
          <w:szCs w:val="20"/>
        </w:rPr>
        <w:t>in pre-trial detention over unfounded terroris</w:t>
      </w:r>
      <w:r w:rsidR="0033541A" w:rsidRPr="005F6BE1">
        <w:rPr>
          <w:rFonts w:ascii="Arial" w:hAnsi="Arial" w:cs="Arial"/>
          <w:iCs/>
          <w:sz w:val="20"/>
          <w:szCs w:val="20"/>
        </w:rPr>
        <w:t>t-related</w:t>
      </w:r>
      <w:r w:rsidR="00262868" w:rsidRPr="005F6BE1">
        <w:rPr>
          <w:rFonts w:ascii="Arial" w:hAnsi="Arial" w:cs="Arial"/>
          <w:iCs/>
          <w:sz w:val="20"/>
          <w:szCs w:val="20"/>
        </w:rPr>
        <w:t xml:space="preserve"> </w:t>
      </w:r>
      <w:r w:rsidR="00AD02F3" w:rsidRPr="005F6BE1">
        <w:rPr>
          <w:rFonts w:ascii="Arial" w:hAnsi="Arial" w:cs="Arial"/>
          <w:iCs/>
          <w:sz w:val="20"/>
          <w:szCs w:val="20"/>
        </w:rPr>
        <w:t xml:space="preserve">accusations </w:t>
      </w:r>
      <w:r w:rsidR="00262868" w:rsidRPr="005F6BE1">
        <w:rPr>
          <w:rFonts w:ascii="Arial" w:hAnsi="Arial" w:cs="Arial"/>
          <w:iCs/>
          <w:sz w:val="20"/>
          <w:szCs w:val="20"/>
        </w:rPr>
        <w:t xml:space="preserve">since </w:t>
      </w:r>
      <w:r w:rsidR="00040CF6" w:rsidRPr="005F6BE1">
        <w:rPr>
          <w:rFonts w:ascii="Arial" w:hAnsi="Arial" w:cs="Arial"/>
          <w:iCs/>
          <w:sz w:val="20"/>
          <w:szCs w:val="20"/>
        </w:rPr>
        <w:t>September</w:t>
      </w:r>
      <w:r w:rsidR="00262868" w:rsidRPr="005F6BE1">
        <w:rPr>
          <w:rFonts w:ascii="Arial" w:hAnsi="Arial" w:cs="Arial"/>
          <w:iCs/>
          <w:sz w:val="20"/>
          <w:szCs w:val="20"/>
        </w:rPr>
        <w:t xml:space="preserve"> </w:t>
      </w:r>
      <w:r w:rsidR="00C957E7">
        <w:rPr>
          <w:rFonts w:ascii="Arial" w:hAnsi="Arial" w:cs="Arial"/>
          <w:iCs/>
          <w:sz w:val="20"/>
          <w:szCs w:val="20"/>
        </w:rPr>
        <w:t xml:space="preserve">29, </w:t>
      </w:r>
      <w:r w:rsidR="00262868" w:rsidRPr="005F6BE1">
        <w:rPr>
          <w:rFonts w:ascii="Arial" w:hAnsi="Arial" w:cs="Arial"/>
          <w:iCs/>
          <w:sz w:val="20"/>
          <w:szCs w:val="20"/>
        </w:rPr>
        <w:t xml:space="preserve">2019, solely for the peaceful exercise of </w:t>
      </w:r>
      <w:r w:rsidR="00C25620" w:rsidRPr="005F6BE1">
        <w:rPr>
          <w:rFonts w:ascii="Arial" w:hAnsi="Arial" w:cs="Arial"/>
          <w:iCs/>
          <w:sz w:val="20"/>
          <w:szCs w:val="20"/>
        </w:rPr>
        <w:t xml:space="preserve">their </w:t>
      </w:r>
      <w:r w:rsidR="00262868" w:rsidRPr="005F6BE1">
        <w:rPr>
          <w:rFonts w:ascii="Arial" w:hAnsi="Arial" w:cs="Arial"/>
          <w:iCs/>
          <w:sz w:val="20"/>
          <w:szCs w:val="20"/>
        </w:rPr>
        <w:t>human rights.</w:t>
      </w:r>
      <w:r w:rsidR="00311A5F" w:rsidRPr="005F6BE1">
        <w:rPr>
          <w:rFonts w:ascii="Arial" w:hAnsi="Arial" w:cs="Arial"/>
          <w:iCs/>
          <w:sz w:val="20"/>
          <w:szCs w:val="20"/>
        </w:rPr>
        <w:t xml:space="preserve"> </w:t>
      </w:r>
      <w:r w:rsidR="00262868" w:rsidRPr="005F6BE1">
        <w:rPr>
          <w:rFonts w:ascii="Arial" w:hAnsi="Arial" w:cs="Arial"/>
          <w:iCs/>
          <w:sz w:val="20"/>
          <w:szCs w:val="20"/>
        </w:rPr>
        <w:t xml:space="preserve">They are held </w:t>
      </w:r>
      <w:r w:rsidR="00A61F66" w:rsidRPr="005F6BE1">
        <w:rPr>
          <w:rFonts w:ascii="Arial" w:hAnsi="Arial" w:cs="Arial"/>
          <w:iCs/>
          <w:sz w:val="20"/>
          <w:szCs w:val="20"/>
        </w:rPr>
        <w:t xml:space="preserve">in </w:t>
      </w:r>
      <w:r w:rsidR="00040CF6" w:rsidRPr="005F6BE1">
        <w:rPr>
          <w:rFonts w:ascii="Arial" w:hAnsi="Arial" w:cs="Arial"/>
          <w:iCs/>
          <w:sz w:val="20"/>
          <w:szCs w:val="20"/>
        </w:rPr>
        <w:t>cruel</w:t>
      </w:r>
      <w:r w:rsidR="00C25620" w:rsidRPr="005F6BE1">
        <w:rPr>
          <w:rFonts w:ascii="Arial" w:hAnsi="Arial" w:cs="Arial"/>
          <w:iCs/>
          <w:sz w:val="20"/>
          <w:szCs w:val="20"/>
        </w:rPr>
        <w:t xml:space="preserve">, </w:t>
      </w:r>
      <w:proofErr w:type="gramStart"/>
      <w:r w:rsidR="00A61F66" w:rsidRPr="005F6BE1">
        <w:rPr>
          <w:rFonts w:ascii="Arial" w:hAnsi="Arial" w:cs="Arial"/>
          <w:iCs/>
          <w:sz w:val="20"/>
          <w:szCs w:val="20"/>
        </w:rPr>
        <w:t>inhuman</w:t>
      </w:r>
      <w:proofErr w:type="gramEnd"/>
      <w:r w:rsidR="00C25620" w:rsidRPr="005F6BE1">
        <w:rPr>
          <w:rFonts w:ascii="Arial" w:hAnsi="Arial" w:cs="Arial"/>
          <w:iCs/>
          <w:sz w:val="20"/>
          <w:szCs w:val="20"/>
        </w:rPr>
        <w:t xml:space="preserve"> and degrading</w:t>
      </w:r>
      <w:r w:rsidR="00A61F66" w:rsidRPr="005F6BE1">
        <w:rPr>
          <w:rFonts w:ascii="Arial" w:hAnsi="Arial" w:cs="Arial"/>
          <w:iCs/>
          <w:sz w:val="20"/>
          <w:szCs w:val="20"/>
        </w:rPr>
        <w:t xml:space="preserve"> conditions</w:t>
      </w:r>
      <w:r w:rsidR="00040CF6" w:rsidRPr="005F6BE1">
        <w:rPr>
          <w:rFonts w:ascii="Arial" w:hAnsi="Arial" w:cs="Arial"/>
          <w:iCs/>
          <w:sz w:val="20"/>
          <w:szCs w:val="20"/>
        </w:rPr>
        <w:t>, that violate the absolute prohibition of torture and other ill-treatment,</w:t>
      </w:r>
      <w:r w:rsidR="00A61F66" w:rsidRPr="005F6BE1">
        <w:rPr>
          <w:rFonts w:ascii="Arial" w:hAnsi="Arial" w:cs="Arial"/>
          <w:iCs/>
          <w:sz w:val="20"/>
          <w:szCs w:val="20"/>
        </w:rPr>
        <w:t xml:space="preserve"> </w:t>
      </w:r>
      <w:r w:rsidR="00311A5F" w:rsidRPr="005F6BE1">
        <w:rPr>
          <w:rFonts w:ascii="Arial" w:hAnsi="Arial" w:cs="Arial"/>
          <w:iCs/>
          <w:sz w:val="20"/>
          <w:szCs w:val="20"/>
        </w:rPr>
        <w:t>at the Tora Maximum Security 2 Prison</w:t>
      </w:r>
      <w:r w:rsidR="00C24AB5" w:rsidRPr="005F6BE1">
        <w:rPr>
          <w:rFonts w:ascii="Arial" w:hAnsi="Arial" w:cs="Arial"/>
          <w:iCs/>
          <w:sz w:val="20"/>
          <w:szCs w:val="20"/>
        </w:rPr>
        <w:t>, in Cairo, the Egyptian capital.</w:t>
      </w:r>
    </w:p>
    <w:p w14:paraId="43BCC8A3" w14:textId="77777777" w:rsidR="008C307E" w:rsidRPr="00E168D6" w:rsidRDefault="008C307E" w:rsidP="00E168D6">
      <w:pPr>
        <w:spacing w:after="0" w:line="240" w:lineRule="auto"/>
        <w:ind w:left="-288" w:right="-288"/>
        <w:jc w:val="both"/>
        <w:rPr>
          <w:rFonts w:ascii="Arial" w:hAnsi="Arial" w:cs="Arial"/>
          <w:iCs/>
          <w:sz w:val="14"/>
          <w:szCs w:val="14"/>
        </w:rPr>
      </w:pPr>
    </w:p>
    <w:p w14:paraId="71ADF4BB" w14:textId="70821DC8" w:rsidR="001424AE" w:rsidRPr="005F6BE1" w:rsidRDefault="008C307E" w:rsidP="00E168D6">
      <w:pPr>
        <w:spacing w:after="0" w:line="240" w:lineRule="auto"/>
        <w:ind w:left="-288" w:right="-288"/>
        <w:jc w:val="both"/>
        <w:rPr>
          <w:rFonts w:ascii="Arial" w:hAnsi="Arial" w:cs="Arial"/>
          <w:iCs/>
          <w:sz w:val="20"/>
          <w:szCs w:val="20"/>
        </w:rPr>
      </w:pPr>
      <w:r w:rsidRPr="005F6BE1">
        <w:rPr>
          <w:rFonts w:ascii="Arial" w:hAnsi="Arial" w:cs="Arial"/>
          <w:iCs/>
          <w:sz w:val="20"/>
          <w:szCs w:val="20"/>
        </w:rPr>
        <w:t>On September</w:t>
      </w:r>
      <w:r w:rsidR="00C957E7">
        <w:rPr>
          <w:rFonts w:ascii="Arial" w:hAnsi="Arial" w:cs="Arial"/>
          <w:iCs/>
          <w:sz w:val="20"/>
          <w:szCs w:val="20"/>
        </w:rPr>
        <w:t xml:space="preserve"> 13</w:t>
      </w:r>
      <w:r w:rsidRPr="005F6BE1">
        <w:rPr>
          <w:rFonts w:ascii="Arial" w:hAnsi="Arial" w:cs="Arial"/>
          <w:iCs/>
          <w:sz w:val="20"/>
          <w:szCs w:val="20"/>
        </w:rPr>
        <w:t>,</w:t>
      </w:r>
      <w:r w:rsidR="00C957E7">
        <w:rPr>
          <w:rFonts w:ascii="Arial" w:hAnsi="Arial" w:cs="Arial"/>
          <w:iCs/>
          <w:sz w:val="20"/>
          <w:szCs w:val="20"/>
        </w:rPr>
        <w:t xml:space="preserve"> </w:t>
      </w:r>
      <w:proofErr w:type="gramStart"/>
      <w:r w:rsidR="00C957E7">
        <w:rPr>
          <w:rFonts w:ascii="Arial" w:hAnsi="Arial" w:cs="Arial"/>
          <w:iCs/>
          <w:sz w:val="20"/>
          <w:szCs w:val="20"/>
        </w:rPr>
        <w:t>2021</w:t>
      </w:r>
      <w:proofErr w:type="gramEnd"/>
      <w:r w:rsidRPr="005F6BE1">
        <w:rPr>
          <w:rFonts w:ascii="Arial" w:hAnsi="Arial" w:cs="Arial"/>
          <w:iCs/>
          <w:sz w:val="20"/>
          <w:szCs w:val="20"/>
        </w:rPr>
        <w:t xml:space="preserve"> Alaa Abdel Fattah's lawyer and family </w:t>
      </w:r>
      <w:r w:rsidR="00040CF6" w:rsidRPr="005F6BE1">
        <w:rPr>
          <w:rFonts w:ascii="Arial" w:hAnsi="Arial" w:cs="Arial"/>
          <w:iCs/>
          <w:sz w:val="20"/>
          <w:szCs w:val="20"/>
        </w:rPr>
        <w:t>publicly raised the alarm</w:t>
      </w:r>
      <w:r w:rsidRPr="005F6BE1">
        <w:rPr>
          <w:rFonts w:ascii="Arial" w:hAnsi="Arial" w:cs="Arial"/>
          <w:iCs/>
          <w:sz w:val="20"/>
          <w:szCs w:val="20"/>
        </w:rPr>
        <w:t xml:space="preserve"> about </w:t>
      </w:r>
      <w:r w:rsidR="000A60A7" w:rsidRPr="005F6BE1">
        <w:rPr>
          <w:rFonts w:ascii="Arial" w:hAnsi="Arial" w:cs="Arial"/>
          <w:iCs/>
          <w:sz w:val="20"/>
          <w:szCs w:val="20"/>
        </w:rPr>
        <w:t>him being</w:t>
      </w:r>
      <w:r w:rsidR="00B61ADE" w:rsidRPr="005F6BE1">
        <w:rPr>
          <w:rFonts w:ascii="Arial" w:hAnsi="Arial" w:cs="Arial"/>
          <w:iCs/>
          <w:sz w:val="20"/>
          <w:szCs w:val="20"/>
        </w:rPr>
        <w:t xml:space="preserve"> in</w:t>
      </w:r>
      <w:r w:rsidR="000A60A7" w:rsidRPr="005F6BE1">
        <w:rPr>
          <w:rFonts w:ascii="Arial" w:hAnsi="Arial" w:cs="Arial"/>
          <w:iCs/>
          <w:sz w:val="20"/>
          <w:szCs w:val="20"/>
        </w:rPr>
        <w:t xml:space="preserve"> “imminent danger”</w:t>
      </w:r>
      <w:r w:rsidRPr="005F6BE1">
        <w:rPr>
          <w:rFonts w:ascii="Arial" w:hAnsi="Arial" w:cs="Arial"/>
          <w:iCs/>
          <w:sz w:val="20"/>
          <w:szCs w:val="20"/>
        </w:rPr>
        <w:t xml:space="preserve"> and </w:t>
      </w:r>
      <w:r w:rsidR="00040CF6" w:rsidRPr="005F6BE1">
        <w:rPr>
          <w:rFonts w:ascii="Arial" w:hAnsi="Arial" w:cs="Arial"/>
          <w:iCs/>
          <w:sz w:val="20"/>
          <w:szCs w:val="20"/>
        </w:rPr>
        <w:t>expressed concerns that he may be</w:t>
      </w:r>
      <w:r w:rsidRPr="005F6BE1">
        <w:rPr>
          <w:rFonts w:ascii="Arial" w:hAnsi="Arial" w:cs="Arial"/>
          <w:iCs/>
          <w:sz w:val="20"/>
          <w:szCs w:val="20"/>
        </w:rPr>
        <w:t xml:space="preserve"> suicidal. In a statement published on</w:t>
      </w:r>
      <w:r w:rsidR="00C957E7">
        <w:rPr>
          <w:rFonts w:ascii="Arial" w:hAnsi="Arial" w:cs="Arial"/>
          <w:iCs/>
          <w:sz w:val="20"/>
          <w:szCs w:val="20"/>
        </w:rPr>
        <w:t xml:space="preserve"> </w:t>
      </w:r>
      <w:r w:rsidRPr="005F6BE1">
        <w:rPr>
          <w:rFonts w:ascii="Arial" w:hAnsi="Arial" w:cs="Arial"/>
          <w:iCs/>
          <w:sz w:val="20"/>
          <w:szCs w:val="20"/>
        </w:rPr>
        <w:t>September</w:t>
      </w:r>
      <w:r w:rsidR="00C957E7">
        <w:rPr>
          <w:rFonts w:ascii="Arial" w:hAnsi="Arial" w:cs="Arial"/>
          <w:iCs/>
          <w:sz w:val="20"/>
          <w:szCs w:val="20"/>
        </w:rPr>
        <w:t xml:space="preserve"> 14</w:t>
      </w:r>
      <w:r w:rsidRPr="005F6BE1">
        <w:rPr>
          <w:rFonts w:ascii="Arial" w:hAnsi="Arial" w:cs="Arial"/>
          <w:iCs/>
          <w:sz w:val="20"/>
          <w:szCs w:val="20"/>
        </w:rPr>
        <w:t>,</w:t>
      </w:r>
      <w:r w:rsidR="00C957E7">
        <w:rPr>
          <w:rFonts w:ascii="Arial" w:hAnsi="Arial" w:cs="Arial"/>
          <w:iCs/>
          <w:sz w:val="20"/>
          <w:szCs w:val="20"/>
        </w:rPr>
        <w:t xml:space="preserve"> 2021,</w:t>
      </w:r>
      <w:r w:rsidRPr="005F6BE1">
        <w:rPr>
          <w:rFonts w:ascii="Arial" w:hAnsi="Arial" w:cs="Arial"/>
          <w:iCs/>
          <w:sz w:val="20"/>
          <w:szCs w:val="20"/>
        </w:rPr>
        <w:t xml:space="preserve"> his family </w:t>
      </w:r>
      <w:r w:rsidR="00040CF6" w:rsidRPr="005F6BE1">
        <w:rPr>
          <w:rFonts w:ascii="Arial" w:hAnsi="Arial" w:cs="Arial"/>
          <w:iCs/>
          <w:sz w:val="20"/>
          <w:szCs w:val="20"/>
        </w:rPr>
        <w:t xml:space="preserve">denounced the authorities’ barring </w:t>
      </w:r>
      <w:r w:rsidR="000A60A7" w:rsidRPr="005F6BE1">
        <w:rPr>
          <w:rFonts w:ascii="Arial" w:hAnsi="Arial" w:cs="Arial"/>
          <w:iCs/>
          <w:sz w:val="20"/>
          <w:szCs w:val="20"/>
        </w:rPr>
        <w:t>him</w:t>
      </w:r>
      <w:r w:rsidR="00040CF6" w:rsidRPr="005F6BE1">
        <w:rPr>
          <w:rFonts w:ascii="Arial" w:hAnsi="Arial" w:cs="Arial"/>
          <w:iCs/>
          <w:sz w:val="20"/>
          <w:szCs w:val="20"/>
        </w:rPr>
        <w:t xml:space="preserve"> from reading books and newspapers</w:t>
      </w:r>
      <w:r w:rsidR="00B61ADE" w:rsidRPr="005F6BE1">
        <w:rPr>
          <w:rFonts w:ascii="Arial" w:hAnsi="Arial" w:cs="Arial"/>
          <w:iCs/>
          <w:sz w:val="20"/>
          <w:szCs w:val="20"/>
        </w:rPr>
        <w:t xml:space="preserve"> and</w:t>
      </w:r>
      <w:r w:rsidR="00040CF6" w:rsidRPr="005F6BE1">
        <w:rPr>
          <w:rFonts w:ascii="Arial" w:hAnsi="Arial" w:cs="Arial"/>
          <w:iCs/>
          <w:sz w:val="20"/>
          <w:szCs w:val="20"/>
        </w:rPr>
        <w:t xml:space="preserve"> accessing sunlight and clean water, noting that these </w:t>
      </w:r>
      <w:r w:rsidR="00B61ADE" w:rsidRPr="005F6BE1">
        <w:rPr>
          <w:rFonts w:ascii="Arial" w:hAnsi="Arial" w:cs="Arial"/>
          <w:iCs/>
          <w:sz w:val="20"/>
          <w:szCs w:val="20"/>
        </w:rPr>
        <w:t>horrid</w:t>
      </w:r>
      <w:r w:rsidR="00040CF6" w:rsidRPr="005F6BE1">
        <w:rPr>
          <w:rFonts w:ascii="Arial" w:hAnsi="Arial" w:cs="Arial"/>
          <w:iCs/>
          <w:sz w:val="20"/>
          <w:szCs w:val="20"/>
        </w:rPr>
        <w:t xml:space="preserve"> conditions are having a detrimental impact on his mental health.</w:t>
      </w:r>
      <w:r w:rsidRPr="005F6BE1">
        <w:rPr>
          <w:rFonts w:ascii="Arial" w:hAnsi="Arial" w:cs="Arial"/>
          <w:iCs/>
          <w:sz w:val="20"/>
          <w:szCs w:val="20"/>
        </w:rPr>
        <w:t xml:space="preserve"> </w:t>
      </w:r>
      <w:r w:rsidR="000A60A7" w:rsidRPr="005F6BE1">
        <w:rPr>
          <w:rFonts w:ascii="Arial" w:hAnsi="Arial" w:cs="Arial"/>
          <w:iCs/>
          <w:sz w:val="20"/>
          <w:szCs w:val="20"/>
        </w:rPr>
        <w:t xml:space="preserve">They wrote: </w:t>
      </w:r>
      <w:r w:rsidRPr="005F6BE1">
        <w:rPr>
          <w:rFonts w:ascii="Arial" w:hAnsi="Arial" w:cs="Arial"/>
          <w:iCs/>
          <w:sz w:val="20"/>
          <w:szCs w:val="20"/>
        </w:rPr>
        <w:t xml:space="preserve">“His mental health is failing after two years of careful planning and cruel implementation by the </w:t>
      </w:r>
      <w:r w:rsidR="003C2E6C" w:rsidRPr="005F6BE1">
        <w:rPr>
          <w:rFonts w:ascii="Arial" w:hAnsi="Arial" w:cs="Arial"/>
          <w:iCs/>
          <w:sz w:val="20"/>
          <w:szCs w:val="20"/>
        </w:rPr>
        <w:t xml:space="preserve">interior ministry </w:t>
      </w:r>
      <w:r w:rsidRPr="005F6BE1">
        <w:rPr>
          <w:rFonts w:ascii="Arial" w:hAnsi="Arial" w:cs="Arial"/>
          <w:iCs/>
          <w:sz w:val="20"/>
          <w:szCs w:val="20"/>
        </w:rPr>
        <w:t>and National Security Agency</w:t>
      </w:r>
      <w:r w:rsidR="000A60A7" w:rsidRPr="005F6BE1">
        <w:rPr>
          <w:rFonts w:ascii="Arial" w:hAnsi="Arial" w:cs="Arial"/>
          <w:iCs/>
          <w:sz w:val="20"/>
          <w:szCs w:val="20"/>
        </w:rPr>
        <w:t xml:space="preserve"> [a specialized police force with a mandate of policing terrorism and security threats]</w:t>
      </w:r>
      <w:r w:rsidRPr="005F6BE1">
        <w:rPr>
          <w:rFonts w:ascii="Arial" w:hAnsi="Arial" w:cs="Arial"/>
          <w:iCs/>
          <w:sz w:val="20"/>
          <w:szCs w:val="20"/>
        </w:rPr>
        <w:t>. His life is in danger, in a prison that operates completely outside the space of the law and with the complete disregard of all officials, foremost among them the public prosecutor, the interior minister, the justice minister, and of course the president</w:t>
      </w:r>
      <w:r w:rsidR="000A60A7" w:rsidRPr="005F6BE1">
        <w:rPr>
          <w:rFonts w:ascii="Arial" w:hAnsi="Arial" w:cs="Arial"/>
          <w:iCs/>
          <w:sz w:val="20"/>
          <w:szCs w:val="20"/>
        </w:rPr>
        <w:t>.</w:t>
      </w:r>
      <w:r w:rsidRPr="005F6BE1">
        <w:rPr>
          <w:rFonts w:ascii="Arial" w:hAnsi="Arial" w:cs="Arial"/>
          <w:iCs/>
          <w:sz w:val="20"/>
          <w:szCs w:val="20"/>
        </w:rPr>
        <w:t>”</w:t>
      </w:r>
      <w:r w:rsidR="003B65F4" w:rsidRPr="005F6BE1">
        <w:rPr>
          <w:rFonts w:ascii="Arial" w:hAnsi="Arial" w:cs="Arial"/>
          <w:iCs/>
          <w:sz w:val="20"/>
          <w:szCs w:val="20"/>
        </w:rPr>
        <w:t xml:space="preserve"> </w:t>
      </w:r>
      <w:r w:rsidR="00B36DF5" w:rsidRPr="005F6BE1">
        <w:rPr>
          <w:rFonts w:ascii="Arial" w:hAnsi="Arial" w:cs="Arial"/>
          <w:iCs/>
          <w:sz w:val="20"/>
          <w:szCs w:val="20"/>
        </w:rPr>
        <w:t>Despite his mother</w:t>
      </w:r>
      <w:r w:rsidR="00E6560C" w:rsidRPr="005F6BE1">
        <w:rPr>
          <w:rFonts w:ascii="Arial" w:hAnsi="Arial" w:cs="Arial"/>
          <w:iCs/>
          <w:sz w:val="20"/>
          <w:szCs w:val="20"/>
        </w:rPr>
        <w:t>,</w:t>
      </w:r>
      <w:r w:rsidR="00B36DF5" w:rsidRPr="005F6BE1">
        <w:rPr>
          <w:rFonts w:ascii="Arial" w:hAnsi="Arial" w:cs="Arial"/>
          <w:iCs/>
          <w:sz w:val="20"/>
          <w:szCs w:val="20"/>
        </w:rPr>
        <w:t xml:space="preserve"> Leila </w:t>
      </w:r>
      <w:proofErr w:type="spellStart"/>
      <w:r w:rsidR="00B36DF5" w:rsidRPr="005F6BE1">
        <w:rPr>
          <w:rFonts w:ascii="Arial" w:hAnsi="Arial" w:cs="Arial"/>
          <w:iCs/>
          <w:sz w:val="20"/>
          <w:szCs w:val="20"/>
        </w:rPr>
        <w:t>Souef’s</w:t>
      </w:r>
      <w:proofErr w:type="spellEnd"/>
      <w:r w:rsidR="00B36DF5" w:rsidRPr="005F6BE1">
        <w:rPr>
          <w:rFonts w:ascii="Arial" w:hAnsi="Arial" w:cs="Arial"/>
          <w:iCs/>
          <w:sz w:val="20"/>
          <w:szCs w:val="20"/>
        </w:rPr>
        <w:t>, near daily trips to</w:t>
      </w:r>
      <w:r w:rsidR="00ED1364" w:rsidRPr="005F6BE1">
        <w:rPr>
          <w:rFonts w:ascii="Arial" w:hAnsi="Arial" w:cs="Arial"/>
          <w:iCs/>
          <w:sz w:val="20"/>
          <w:szCs w:val="20"/>
        </w:rPr>
        <w:t>,</w:t>
      </w:r>
      <w:r w:rsidR="00B36DF5" w:rsidRPr="005F6BE1">
        <w:rPr>
          <w:rFonts w:ascii="Arial" w:hAnsi="Arial" w:cs="Arial"/>
          <w:iCs/>
          <w:sz w:val="20"/>
          <w:szCs w:val="20"/>
        </w:rPr>
        <w:t xml:space="preserve"> and hours-long wait at</w:t>
      </w:r>
      <w:r w:rsidR="00ED1364" w:rsidRPr="005F6BE1">
        <w:rPr>
          <w:rFonts w:ascii="Arial" w:hAnsi="Arial" w:cs="Arial"/>
          <w:iCs/>
          <w:sz w:val="20"/>
          <w:szCs w:val="20"/>
        </w:rPr>
        <w:t>,</w:t>
      </w:r>
      <w:r w:rsidR="00B36DF5" w:rsidRPr="005F6BE1">
        <w:rPr>
          <w:rFonts w:ascii="Arial" w:hAnsi="Arial" w:cs="Arial"/>
          <w:iCs/>
          <w:sz w:val="20"/>
          <w:szCs w:val="20"/>
        </w:rPr>
        <w:t xml:space="preserve"> the prison gate since September</w:t>
      </w:r>
      <w:r w:rsidR="00C957E7">
        <w:rPr>
          <w:rFonts w:ascii="Arial" w:hAnsi="Arial" w:cs="Arial"/>
          <w:iCs/>
          <w:sz w:val="20"/>
          <w:szCs w:val="20"/>
        </w:rPr>
        <w:t xml:space="preserve"> 19</w:t>
      </w:r>
      <w:r w:rsidR="00B36DF5" w:rsidRPr="005F6BE1">
        <w:rPr>
          <w:rFonts w:ascii="Arial" w:hAnsi="Arial" w:cs="Arial"/>
          <w:iCs/>
          <w:sz w:val="20"/>
          <w:szCs w:val="20"/>
        </w:rPr>
        <w:t>,</w:t>
      </w:r>
      <w:r w:rsidR="00C957E7">
        <w:rPr>
          <w:rFonts w:ascii="Arial" w:hAnsi="Arial" w:cs="Arial"/>
          <w:iCs/>
          <w:sz w:val="20"/>
          <w:szCs w:val="20"/>
        </w:rPr>
        <w:t xml:space="preserve"> 2021,</w:t>
      </w:r>
      <w:r w:rsidR="00B36DF5" w:rsidRPr="005F6BE1">
        <w:rPr>
          <w:rFonts w:ascii="Arial" w:hAnsi="Arial" w:cs="Arial"/>
          <w:iCs/>
          <w:sz w:val="20"/>
          <w:szCs w:val="20"/>
        </w:rPr>
        <w:t xml:space="preserve"> the prison authorities have</w:t>
      </w:r>
      <w:r w:rsidR="003B65F4" w:rsidRPr="005F6BE1">
        <w:rPr>
          <w:rFonts w:ascii="Arial" w:hAnsi="Arial" w:cs="Arial"/>
          <w:iCs/>
          <w:sz w:val="20"/>
          <w:szCs w:val="20"/>
        </w:rPr>
        <w:t xml:space="preserve"> been cruelly denying </w:t>
      </w:r>
      <w:r w:rsidR="00B36DF5" w:rsidRPr="005F6BE1">
        <w:rPr>
          <w:rFonts w:ascii="Arial" w:hAnsi="Arial" w:cs="Arial"/>
          <w:iCs/>
          <w:sz w:val="20"/>
          <w:szCs w:val="20"/>
        </w:rPr>
        <w:t>her</w:t>
      </w:r>
      <w:r w:rsidR="003B65F4" w:rsidRPr="005F6BE1">
        <w:rPr>
          <w:rFonts w:ascii="Arial" w:hAnsi="Arial" w:cs="Arial"/>
          <w:iCs/>
          <w:sz w:val="20"/>
          <w:szCs w:val="20"/>
        </w:rPr>
        <w:t xml:space="preserve"> a letter from</w:t>
      </w:r>
      <w:r w:rsidR="00B36DF5" w:rsidRPr="005F6BE1">
        <w:rPr>
          <w:rFonts w:ascii="Arial" w:hAnsi="Arial" w:cs="Arial"/>
          <w:iCs/>
          <w:sz w:val="20"/>
          <w:szCs w:val="20"/>
        </w:rPr>
        <w:t xml:space="preserve"> him raising further concerns about his wellbeing</w:t>
      </w:r>
      <w:r w:rsidR="003B65F4" w:rsidRPr="005F6BE1">
        <w:rPr>
          <w:rFonts w:ascii="Arial" w:hAnsi="Arial" w:cs="Arial"/>
          <w:iCs/>
          <w:sz w:val="20"/>
          <w:szCs w:val="20"/>
        </w:rPr>
        <w:t>.</w:t>
      </w:r>
      <w:r w:rsidR="004E7F5F" w:rsidRPr="005F6BE1">
        <w:rPr>
          <w:rFonts w:ascii="Arial" w:hAnsi="Arial" w:cs="Arial"/>
          <w:iCs/>
          <w:sz w:val="20"/>
          <w:szCs w:val="20"/>
        </w:rPr>
        <w:t xml:space="preserve"> </w:t>
      </w:r>
      <w:r w:rsidR="000A60A7" w:rsidRPr="005F6BE1">
        <w:rPr>
          <w:rFonts w:ascii="Arial" w:hAnsi="Arial" w:cs="Arial"/>
          <w:iCs/>
          <w:sz w:val="20"/>
          <w:szCs w:val="20"/>
        </w:rPr>
        <w:t>Prison authorities are holding Mohamed</w:t>
      </w:r>
      <w:r w:rsidRPr="005F6BE1">
        <w:rPr>
          <w:rFonts w:ascii="Arial" w:hAnsi="Arial" w:cs="Arial"/>
          <w:iCs/>
          <w:sz w:val="20"/>
          <w:szCs w:val="20"/>
        </w:rPr>
        <w:t xml:space="preserve"> Baker</w:t>
      </w:r>
      <w:r w:rsidR="000A60A7" w:rsidRPr="005F6BE1">
        <w:rPr>
          <w:rFonts w:ascii="Arial" w:hAnsi="Arial" w:cs="Arial"/>
          <w:iCs/>
          <w:sz w:val="20"/>
          <w:szCs w:val="20"/>
        </w:rPr>
        <w:t xml:space="preserve"> in similarly cruel conditions.</w:t>
      </w:r>
      <w:r w:rsidRPr="005F6BE1">
        <w:rPr>
          <w:rFonts w:ascii="Arial" w:hAnsi="Arial" w:cs="Arial"/>
          <w:iCs/>
          <w:sz w:val="20"/>
          <w:szCs w:val="20"/>
        </w:rPr>
        <w:t xml:space="preserve"> </w:t>
      </w:r>
      <w:r w:rsidR="000A60A7" w:rsidRPr="005F6BE1">
        <w:rPr>
          <w:rFonts w:ascii="Arial" w:hAnsi="Arial" w:cs="Arial"/>
          <w:iCs/>
          <w:sz w:val="20"/>
          <w:szCs w:val="20"/>
        </w:rPr>
        <w:t xml:space="preserve">He is </w:t>
      </w:r>
      <w:r w:rsidR="001424AE" w:rsidRPr="005F6BE1">
        <w:rPr>
          <w:rFonts w:ascii="Arial" w:hAnsi="Arial" w:cs="Arial"/>
          <w:iCs/>
          <w:sz w:val="20"/>
          <w:szCs w:val="20"/>
        </w:rPr>
        <w:t>confined around the clock</w:t>
      </w:r>
      <w:r w:rsidR="000A60A7" w:rsidRPr="005F6BE1">
        <w:rPr>
          <w:rFonts w:ascii="Arial" w:hAnsi="Arial" w:cs="Arial"/>
          <w:iCs/>
          <w:sz w:val="20"/>
          <w:szCs w:val="20"/>
        </w:rPr>
        <w:t xml:space="preserve"> in a small and poorly ventilated cell and deprived of a bed, books</w:t>
      </w:r>
      <w:r w:rsidR="00C957E7">
        <w:rPr>
          <w:rFonts w:ascii="Arial" w:hAnsi="Arial" w:cs="Arial"/>
          <w:iCs/>
          <w:sz w:val="20"/>
          <w:szCs w:val="20"/>
        </w:rPr>
        <w:t>,</w:t>
      </w:r>
      <w:r w:rsidR="000A60A7" w:rsidRPr="005F6BE1">
        <w:rPr>
          <w:rFonts w:ascii="Arial" w:hAnsi="Arial" w:cs="Arial"/>
          <w:iCs/>
          <w:sz w:val="20"/>
          <w:szCs w:val="20"/>
        </w:rPr>
        <w:t xml:space="preserve"> </w:t>
      </w:r>
      <w:r w:rsidR="00B36DF5" w:rsidRPr="005F6BE1">
        <w:rPr>
          <w:rFonts w:ascii="Arial" w:hAnsi="Arial" w:cs="Arial"/>
          <w:iCs/>
          <w:sz w:val="20"/>
          <w:szCs w:val="20"/>
        </w:rPr>
        <w:t>and</w:t>
      </w:r>
      <w:r w:rsidR="000A60A7" w:rsidRPr="005F6BE1">
        <w:rPr>
          <w:rFonts w:ascii="Arial" w:hAnsi="Arial" w:cs="Arial"/>
          <w:iCs/>
          <w:sz w:val="20"/>
          <w:szCs w:val="20"/>
        </w:rPr>
        <w:t xml:space="preserve"> newspapers.</w:t>
      </w:r>
    </w:p>
    <w:p w14:paraId="4731B985" w14:textId="77777777" w:rsidR="001424AE" w:rsidRPr="00E168D6" w:rsidRDefault="001424AE" w:rsidP="00E168D6">
      <w:pPr>
        <w:spacing w:after="0" w:line="240" w:lineRule="auto"/>
        <w:ind w:left="-288" w:right="-288"/>
        <w:jc w:val="both"/>
        <w:rPr>
          <w:rFonts w:ascii="Arial" w:hAnsi="Arial" w:cs="Arial"/>
          <w:iCs/>
          <w:sz w:val="14"/>
          <w:szCs w:val="14"/>
        </w:rPr>
      </w:pPr>
    </w:p>
    <w:p w14:paraId="03AAC59F" w14:textId="2C948C2A" w:rsidR="00434622" w:rsidRPr="005F6BE1" w:rsidRDefault="001424AE" w:rsidP="00E168D6">
      <w:pPr>
        <w:spacing w:after="0" w:line="240" w:lineRule="auto"/>
        <w:ind w:left="-288" w:right="-288"/>
        <w:jc w:val="both"/>
        <w:rPr>
          <w:rFonts w:ascii="Arial" w:hAnsi="Arial" w:cs="Arial"/>
          <w:iCs/>
          <w:sz w:val="20"/>
          <w:szCs w:val="20"/>
        </w:rPr>
      </w:pPr>
      <w:r w:rsidRPr="005F6BE1">
        <w:rPr>
          <w:rFonts w:ascii="Arial" w:hAnsi="Arial" w:cs="Arial"/>
          <w:iCs/>
          <w:sz w:val="20"/>
          <w:szCs w:val="20"/>
        </w:rPr>
        <w:t xml:space="preserve">Both men </w:t>
      </w:r>
      <w:r w:rsidR="008C307E" w:rsidRPr="005F6BE1">
        <w:rPr>
          <w:rFonts w:ascii="Arial" w:hAnsi="Arial" w:cs="Arial"/>
          <w:iCs/>
          <w:sz w:val="20"/>
          <w:szCs w:val="20"/>
        </w:rPr>
        <w:t>remain in pre</w:t>
      </w:r>
      <w:r w:rsidR="003C2E6C" w:rsidRPr="005F6BE1">
        <w:rPr>
          <w:rFonts w:ascii="Arial" w:hAnsi="Arial" w:cs="Arial"/>
          <w:iCs/>
          <w:sz w:val="20"/>
          <w:szCs w:val="20"/>
        </w:rPr>
        <w:t>-</w:t>
      </w:r>
      <w:r w:rsidR="008C307E" w:rsidRPr="005F6BE1">
        <w:rPr>
          <w:rFonts w:ascii="Arial" w:hAnsi="Arial" w:cs="Arial"/>
          <w:iCs/>
          <w:sz w:val="20"/>
          <w:szCs w:val="20"/>
        </w:rPr>
        <w:t xml:space="preserve">trial detention </w:t>
      </w:r>
      <w:r w:rsidRPr="005F6BE1">
        <w:rPr>
          <w:rFonts w:ascii="Arial" w:hAnsi="Arial" w:cs="Arial"/>
          <w:iCs/>
          <w:sz w:val="20"/>
          <w:szCs w:val="20"/>
        </w:rPr>
        <w:t xml:space="preserve">pending investigations into bogus terrorism accusations </w:t>
      </w:r>
      <w:r w:rsidR="008C307E" w:rsidRPr="005F6BE1">
        <w:rPr>
          <w:rFonts w:ascii="Arial" w:hAnsi="Arial" w:cs="Arial"/>
          <w:iCs/>
          <w:sz w:val="20"/>
          <w:szCs w:val="20"/>
        </w:rPr>
        <w:t xml:space="preserve">in violation of the Egyptian </w:t>
      </w:r>
      <w:r w:rsidRPr="005F6BE1">
        <w:rPr>
          <w:rFonts w:ascii="Arial" w:hAnsi="Arial" w:cs="Arial"/>
          <w:iCs/>
          <w:sz w:val="20"/>
          <w:szCs w:val="20"/>
        </w:rPr>
        <w:t>C</w:t>
      </w:r>
      <w:r w:rsidR="008C307E" w:rsidRPr="005F6BE1">
        <w:rPr>
          <w:rFonts w:ascii="Arial" w:hAnsi="Arial" w:cs="Arial"/>
          <w:iCs/>
          <w:sz w:val="20"/>
          <w:szCs w:val="20"/>
        </w:rPr>
        <w:t xml:space="preserve">ode of </w:t>
      </w:r>
      <w:r w:rsidRPr="005F6BE1">
        <w:rPr>
          <w:rFonts w:ascii="Arial" w:hAnsi="Arial" w:cs="Arial"/>
          <w:iCs/>
          <w:sz w:val="20"/>
          <w:szCs w:val="20"/>
        </w:rPr>
        <w:t>C</w:t>
      </w:r>
      <w:r w:rsidR="008C307E" w:rsidRPr="005F6BE1">
        <w:rPr>
          <w:rFonts w:ascii="Arial" w:hAnsi="Arial" w:cs="Arial"/>
          <w:iCs/>
          <w:sz w:val="20"/>
          <w:szCs w:val="20"/>
        </w:rPr>
        <w:t xml:space="preserve">riminal </w:t>
      </w:r>
      <w:r w:rsidRPr="005F6BE1">
        <w:rPr>
          <w:rFonts w:ascii="Arial" w:hAnsi="Arial" w:cs="Arial"/>
          <w:iCs/>
          <w:sz w:val="20"/>
          <w:szCs w:val="20"/>
        </w:rPr>
        <w:t>P</w:t>
      </w:r>
      <w:r w:rsidR="008C307E" w:rsidRPr="005F6BE1">
        <w:rPr>
          <w:rFonts w:ascii="Arial" w:hAnsi="Arial" w:cs="Arial"/>
          <w:iCs/>
          <w:sz w:val="20"/>
          <w:szCs w:val="20"/>
        </w:rPr>
        <w:t xml:space="preserve">rocedures, which sets the maximum duration for pre-trial detention at two </w:t>
      </w:r>
      <w:r w:rsidRPr="005F6BE1">
        <w:rPr>
          <w:rFonts w:ascii="Arial" w:hAnsi="Arial" w:cs="Arial"/>
          <w:iCs/>
          <w:sz w:val="20"/>
          <w:szCs w:val="20"/>
        </w:rPr>
        <w:t>years for crimes punishable by the death penalty or life imprisonment</w:t>
      </w:r>
      <w:r w:rsidR="008C307E" w:rsidRPr="005F6BE1">
        <w:rPr>
          <w:rFonts w:ascii="Arial" w:hAnsi="Arial" w:cs="Arial"/>
          <w:iCs/>
          <w:sz w:val="20"/>
          <w:szCs w:val="20"/>
        </w:rPr>
        <w:t xml:space="preserve">. </w:t>
      </w:r>
      <w:r w:rsidRPr="005F6BE1">
        <w:rPr>
          <w:rFonts w:ascii="Arial" w:hAnsi="Arial" w:cs="Arial"/>
          <w:iCs/>
          <w:sz w:val="20"/>
          <w:szCs w:val="20"/>
        </w:rPr>
        <w:t>They have not been charged, presented with evidence linking them to any crime</w:t>
      </w:r>
      <w:r w:rsidR="005005AC" w:rsidRPr="005F6BE1">
        <w:rPr>
          <w:rFonts w:ascii="Arial" w:hAnsi="Arial" w:cs="Arial"/>
          <w:iCs/>
          <w:sz w:val="20"/>
          <w:szCs w:val="20"/>
        </w:rPr>
        <w:t>,</w:t>
      </w:r>
      <w:r w:rsidRPr="005F6BE1">
        <w:rPr>
          <w:rFonts w:ascii="Arial" w:hAnsi="Arial" w:cs="Arial"/>
          <w:iCs/>
          <w:sz w:val="20"/>
          <w:szCs w:val="20"/>
        </w:rPr>
        <w:t xml:space="preserve"> or allowed to challenge the lawfulness of their detention.</w:t>
      </w:r>
    </w:p>
    <w:p w14:paraId="5D205867" w14:textId="77777777" w:rsidR="008C307E" w:rsidRPr="00E168D6" w:rsidRDefault="008C307E" w:rsidP="00E168D6">
      <w:pPr>
        <w:spacing w:after="0" w:line="240" w:lineRule="auto"/>
        <w:ind w:left="-288" w:right="-288"/>
        <w:jc w:val="both"/>
        <w:rPr>
          <w:rFonts w:ascii="Arial" w:hAnsi="Arial" w:cs="Arial"/>
          <w:iCs/>
          <w:sz w:val="14"/>
          <w:szCs w:val="14"/>
        </w:rPr>
      </w:pPr>
    </w:p>
    <w:p w14:paraId="12B31CF7" w14:textId="5182AA99" w:rsidR="00E168D6" w:rsidRDefault="00D470A9" w:rsidP="00E168D6">
      <w:pPr>
        <w:spacing w:after="0" w:line="240" w:lineRule="auto"/>
        <w:ind w:left="-288" w:right="-288"/>
        <w:jc w:val="both"/>
        <w:rPr>
          <w:rFonts w:ascii="Arial" w:hAnsi="Arial" w:cs="Arial"/>
          <w:iCs/>
          <w:sz w:val="20"/>
          <w:szCs w:val="20"/>
        </w:rPr>
      </w:pPr>
      <w:r w:rsidRPr="005F6BE1">
        <w:rPr>
          <w:rFonts w:ascii="Arial" w:hAnsi="Arial" w:cs="Arial"/>
          <w:iCs/>
          <w:sz w:val="20"/>
          <w:szCs w:val="20"/>
        </w:rPr>
        <w:t xml:space="preserve">I </w:t>
      </w:r>
      <w:r w:rsidR="001109FB" w:rsidRPr="005F6BE1">
        <w:rPr>
          <w:rFonts w:ascii="Arial" w:hAnsi="Arial" w:cs="Arial"/>
          <w:iCs/>
          <w:sz w:val="20"/>
          <w:szCs w:val="20"/>
        </w:rPr>
        <w:t xml:space="preserve">urge </w:t>
      </w:r>
      <w:r w:rsidRPr="005F6BE1">
        <w:rPr>
          <w:rFonts w:ascii="Arial" w:hAnsi="Arial" w:cs="Arial"/>
          <w:iCs/>
          <w:sz w:val="20"/>
          <w:szCs w:val="20"/>
        </w:rPr>
        <w:t xml:space="preserve">you to release Alaa Abdel Fattah and Mohamed </w:t>
      </w:r>
      <w:r w:rsidR="008C307E" w:rsidRPr="005F6BE1">
        <w:rPr>
          <w:rFonts w:ascii="Arial" w:hAnsi="Arial" w:cs="Arial"/>
          <w:iCs/>
          <w:sz w:val="20"/>
          <w:szCs w:val="20"/>
        </w:rPr>
        <w:t>Baker</w:t>
      </w:r>
      <w:r w:rsidRPr="005F6BE1">
        <w:rPr>
          <w:rFonts w:ascii="Arial" w:hAnsi="Arial" w:cs="Arial"/>
          <w:iCs/>
          <w:sz w:val="20"/>
          <w:szCs w:val="20"/>
        </w:rPr>
        <w:t xml:space="preserve"> immediately and unconditionally and drop </w:t>
      </w:r>
      <w:r w:rsidR="00087187" w:rsidRPr="005F6BE1">
        <w:rPr>
          <w:rFonts w:ascii="Arial" w:hAnsi="Arial" w:cs="Arial"/>
          <w:iCs/>
          <w:sz w:val="20"/>
          <w:szCs w:val="20"/>
        </w:rPr>
        <w:t xml:space="preserve">all </w:t>
      </w:r>
      <w:r w:rsidRPr="005F6BE1">
        <w:rPr>
          <w:rFonts w:ascii="Arial" w:hAnsi="Arial" w:cs="Arial"/>
          <w:iCs/>
          <w:sz w:val="20"/>
          <w:szCs w:val="20"/>
        </w:rPr>
        <w:t xml:space="preserve">charges </w:t>
      </w:r>
      <w:r w:rsidR="000D52DC" w:rsidRPr="005F6BE1">
        <w:rPr>
          <w:rFonts w:ascii="Arial" w:hAnsi="Arial" w:cs="Arial"/>
          <w:iCs/>
          <w:sz w:val="20"/>
          <w:szCs w:val="20"/>
        </w:rPr>
        <w:t>against them</w:t>
      </w:r>
      <w:r w:rsidRPr="005F6BE1">
        <w:rPr>
          <w:rFonts w:ascii="Arial" w:hAnsi="Arial" w:cs="Arial"/>
          <w:iCs/>
          <w:sz w:val="20"/>
          <w:szCs w:val="20"/>
        </w:rPr>
        <w:t xml:space="preserve"> as they are detained solely </w:t>
      </w:r>
      <w:r w:rsidR="00FF6B81" w:rsidRPr="005F6BE1">
        <w:rPr>
          <w:rFonts w:ascii="Arial" w:hAnsi="Arial" w:cs="Arial"/>
          <w:iCs/>
          <w:sz w:val="20"/>
          <w:szCs w:val="20"/>
        </w:rPr>
        <w:t>for peacefully exercising their human rights</w:t>
      </w:r>
      <w:r w:rsidRPr="005F6BE1">
        <w:rPr>
          <w:rFonts w:ascii="Arial" w:hAnsi="Arial" w:cs="Arial"/>
          <w:iCs/>
          <w:sz w:val="20"/>
          <w:szCs w:val="20"/>
        </w:rPr>
        <w:t xml:space="preserve">. Pending their release, I </w:t>
      </w:r>
      <w:r w:rsidR="00B36DF5" w:rsidRPr="005F6BE1">
        <w:rPr>
          <w:rFonts w:ascii="Arial" w:hAnsi="Arial" w:cs="Arial"/>
          <w:iCs/>
          <w:sz w:val="20"/>
          <w:szCs w:val="20"/>
        </w:rPr>
        <w:t>urge</w:t>
      </w:r>
      <w:r w:rsidRPr="005F6BE1">
        <w:rPr>
          <w:rFonts w:ascii="Arial" w:hAnsi="Arial" w:cs="Arial"/>
          <w:iCs/>
          <w:sz w:val="20"/>
          <w:szCs w:val="20"/>
        </w:rPr>
        <w:t xml:space="preserve"> you to ensure </w:t>
      </w:r>
      <w:r w:rsidR="005B56F6" w:rsidRPr="005F6BE1">
        <w:rPr>
          <w:rFonts w:ascii="Arial" w:hAnsi="Arial" w:cs="Arial"/>
          <w:iCs/>
          <w:sz w:val="20"/>
          <w:szCs w:val="20"/>
        </w:rPr>
        <w:t>that they are held in conditions meeting international standards</w:t>
      </w:r>
      <w:r w:rsidR="00C736F5" w:rsidRPr="005F6BE1">
        <w:rPr>
          <w:rFonts w:ascii="Arial" w:hAnsi="Arial" w:cs="Arial"/>
          <w:iCs/>
          <w:sz w:val="20"/>
          <w:szCs w:val="20"/>
        </w:rPr>
        <w:t>,</w:t>
      </w:r>
      <w:r w:rsidR="005B56F6" w:rsidRPr="005F6BE1">
        <w:rPr>
          <w:rFonts w:ascii="Arial" w:hAnsi="Arial" w:cs="Arial"/>
          <w:iCs/>
          <w:sz w:val="20"/>
          <w:szCs w:val="20"/>
        </w:rPr>
        <w:t xml:space="preserve"> including being granted</w:t>
      </w:r>
      <w:r w:rsidR="001424AE" w:rsidRPr="005F6BE1">
        <w:rPr>
          <w:rFonts w:ascii="Arial" w:hAnsi="Arial" w:cs="Arial"/>
          <w:iCs/>
          <w:sz w:val="20"/>
          <w:szCs w:val="20"/>
        </w:rPr>
        <w:t xml:space="preserve"> access to adequate medica</w:t>
      </w:r>
      <w:r w:rsidR="00734810" w:rsidRPr="005F6BE1">
        <w:rPr>
          <w:rFonts w:ascii="Arial" w:hAnsi="Arial" w:cs="Arial"/>
          <w:iCs/>
          <w:sz w:val="20"/>
          <w:szCs w:val="20"/>
        </w:rPr>
        <w:t>l</w:t>
      </w:r>
      <w:r w:rsidR="001424AE" w:rsidRPr="005F6BE1">
        <w:rPr>
          <w:rFonts w:ascii="Arial" w:hAnsi="Arial" w:cs="Arial"/>
          <w:iCs/>
          <w:sz w:val="20"/>
          <w:szCs w:val="20"/>
        </w:rPr>
        <w:t xml:space="preserve"> care</w:t>
      </w:r>
      <w:r w:rsidR="00C25620" w:rsidRPr="005F6BE1">
        <w:rPr>
          <w:rFonts w:ascii="Arial" w:hAnsi="Arial" w:cs="Arial"/>
          <w:iCs/>
          <w:sz w:val="20"/>
          <w:szCs w:val="20"/>
        </w:rPr>
        <w:t>,</w:t>
      </w:r>
      <w:r w:rsidR="001424AE" w:rsidRPr="005F6BE1">
        <w:rPr>
          <w:rFonts w:ascii="Arial" w:hAnsi="Arial" w:cs="Arial"/>
          <w:iCs/>
          <w:sz w:val="20"/>
          <w:szCs w:val="20"/>
        </w:rPr>
        <w:t xml:space="preserve"> including in specialized facilities outside prison</w:t>
      </w:r>
      <w:r w:rsidR="00C25620" w:rsidRPr="005F6BE1">
        <w:rPr>
          <w:rFonts w:ascii="Arial" w:hAnsi="Arial" w:cs="Arial"/>
          <w:iCs/>
          <w:sz w:val="20"/>
          <w:szCs w:val="20"/>
        </w:rPr>
        <w:t xml:space="preserve"> when required</w:t>
      </w:r>
      <w:r w:rsidR="001424AE" w:rsidRPr="005F6BE1">
        <w:rPr>
          <w:rFonts w:ascii="Arial" w:hAnsi="Arial" w:cs="Arial"/>
          <w:iCs/>
          <w:sz w:val="20"/>
          <w:szCs w:val="20"/>
        </w:rPr>
        <w:t>,</w:t>
      </w:r>
      <w:r w:rsidR="005B56F6" w:rsidRPr="005F6BE1">
        <w:rPr>
          <w:rFonts w:ascii="Arial" w:hAnsi="Arial" w:cs="Arial"/>
          <w:iCs/>
          <w:sz w:val="20"/>
          <w:szCs w:val="20"/>
        </w:rPr>
        <w:t xml:space="preserve"> protected from torture and other ill-treatment</w:t>
      </w:r>
      <w:r w:rsidR="00C957E7">
        <w:rPr>
          <w:rFonts w:ascii="Arial" w:hAnsi="Arial" w:cs="Arial"/>
          <w:iCs/>
          <w:sz w:val="20"/>
          <w:szCs w:val="20"/>
        </w:rPr>
        <w:t>,</w:t>
      </w:r>
      <w:r w:rsidR="00B61ADE" w:rsidRPr="005F6BE1">
        <w:rPr>
          <w:rFonts w:ascii="Arial" w:hAnsi="Arial" w:cs="Arial"/>
          <w:iCs/>
          <w:sz w:val="20"/>
          <w:szCs w:val="20"/>
        </w:rPr>
        <w:t xml:space="preserve"> and allowed to regularly communicate with their families</w:t>
      </w:r>
      <w:r w:rsidR="005B56F6" w:rsidRPr="005F6BE1">
        <w:rPr>
          <w:rFonts w:ascii="Arial" w:hAnsi="Arial" w:cs="Arial"/>
          <w:iCs/>
          <w:sz w:val="20"/>
          <w:szCs w:val="20"/>
        </w:rPr>
        <w:t>.</w:t>
      </w:r>
    </w:p>
    <w:p w14:paraId="1CD780CF" w14:textId="77777777" w:rsidR="00E168D6" w:rsidRPr="00E168D6" w:rsidRDefault="00E168D6" w:rsidP="00E168D6">
      <w:pPr>
        <w:spacing w:after="0" w:line="240" w:lineRule="auto"/>
        <w:ind w:left="-288" w:right="-288"/>
        <w:jc w:val="both"/>
        <w:rPr>
          <w:rFonts w:ascii="Arial" w:hAnsi="Arial" w:cs="Arial"/>
          <w:iCs/>
          <w:sz w:val="10"/>
          <w:szCs w:val="10"/>
        </w:rPr>
      </w:pPr>
    </w:p>
    <w:p w14:paraId="7D945421" w14:textId="617E9E10" w:rsidR="005F6BE1" w:rsidRPr="00E168D6" w:rsidRDefault="00C957E7" w:rsidP="00E168D6">
      <w:pPr>
        <w:spacing w:after="0" w:line="240" w:lineRule="auto"/>
        <w:ind w:left="-288" w:right="-288"/>
        <w:jc w:val="both"/>
        <w:rPr>
          <w:rFonts w:ascii="Arial" w:hAnsi="Arial" w:cs="Arial"/>
          <w:iCs/>
          <w:sz w:val="20"/>
          <w:szCs w:val="20"/>
        </w:rPr>
      </w:pPr>
      <w:r>
        <w:rPr>
          <w:rFonts w:ascii="Arial" w:hAnsi="Arial" w:cs="Arial"/>
          <w:iCs/>
          <w:sz w:val="20"/>
          <w:szCs w:val="20"/>
        </w:rPr>
        <w:t>S</w:t>
      </w:r>
      <w:r w:rsidR="005D2C37" w:rsidRPr="005F6BE1">
        <w:rPr>
          <w:rFonts w:ascii="Arial" w:hAnsi="Arial" w:cs="Arial"/>
          <w:iCs/>
          <w:sz w:val="20"/>
          <w:szCs w:val="20"/>
        </w:rPr>
        <w:t>incerely,</w:t>
      </w:r>
    </w:p>
    <w:p w14:paraId="681529F6" w14:textId="02D14947" w:rsidR="007D11A3" w:rsidRPr="005F6BE1" w:rsidRDefault="0082127B" w:rsidP="00E168D6">
      <w:pPr>
        <w:pStyle w:val="AIBoxHeading"/>
        <w:shd w:val="clear" w:color="auto" w:fill="D9D9D9" w:themeFill="background1" w:themeFillShade="D9"/>
        <w:spacing w:line="240" w:lineRule="auto"/>
        <w:ind w:left="-288" w:right="-288"/>
        <w:rPr>
          <w:rFonts w:ascii="Arial" w:hAnsi="Arial" w:cs="Arial"/>
        </w:rPr>
      </w:pPr>
      <w:r w:rsidRPr="005F6BE1">
        <w:rPr>
          <w:rFonts w:ascii="Arial" w:hAnsi="Arial" w:cs="Arial"/>
          <w:b/>
          <w:sz w:val="32"/>
          <w:szCs w:val="32"/>
        </w:rPr>
        <w:lastRenderedPageBreak/>
        <w:t>Additional information</w:t>
      </w:r>
    </w:p>
    <w:p w14:paraId="617AFA5A" w14:textId="77777777" w:rsidR="00984C95" w:rsidRPr="005F6BE1" w:rsidRDefault="00984C95" w:rsidP="00E168D6">
      <w:pPr>
        <w:spacing w:after="0" w:line="240" w:lineRule="auto"/>
        <w:ind w:left="-288" w:right="-288"/>
        <w:jc w:val="both"/>
        <w:rPr>
          <w:rFonts w:ascii="Arial" w:hAnsi="Arial" w:cs="Arial"/>
          <w:iCs/>
          <w:szCs w:val="18"/>
        </w:rPr>
      </w:pPr>
    </w:p>
    <w:p w14:paraId="487412C1" w14:textId="1439A9DA" w:rsidR="00B83629" w:rsidRPr="00021FA3" w:rsidRDefault="00D6407C" w:rsidP="00E168D6">
      <w:pPr>
        <w:spacing w:line="240" w:lineRule="auto"/>
        <w:ind w:left="-288" w:right="-288"/>
        <w:jc w:val="both"/>
        <w:rPr>
          <w:rFonts w:ascii="Arial" w:hAnsi="Arial" w:cs="Arial"/>
          <w:sz w:val="19"/>
          <w:szCs w:val="19"/>
          <w:lang w:eastAsia="en-US"/>
        </w:rPr>
      </w:pPr>
      <w:r w:rsidRPr="00021FA3">
        <w:rPr>
          <w:rFonts w:ascii="Arial" w:hAnsi="Arial" w:cs="Arial"/>
          <w:iCs/>
          <w:sz w:val="19"/>
          <w:szCs w:val="19"/>
        </w:rPr>
        <w:t xml:space="preserve">Mohamed </w:t>
      </w:r>
      <w:r w:rsidR="008C307E" w:rsidRPr="00021FA3">
        <w:rPr>
          <w:rFonts w:ascii="Arial" w:hAnsi="Arial" w:cs="Arial"/>
          <w:iCs/>
          <w:sz w:val="19"/>
          <w:szCs w:val="19"/>
        </w:rPr>
        <w:t>Baker</w:t>
      </w:r>
      <w:r w:rsidRPr="00021FA3">
        <w:rPr>
          <w:rFonts w:ascii="Arial" w:hAnsi="Arial" w:cs="Arial"/>
          <w:iCs/>
          <w:sz w:val="19"/>
          <w:szCs w:val="19"/>
        </w:rPr>
        <w:t xml:space="preserve"> and Alaa Abdel</w:t>
      </w:r>
      <w:r w:rsidR="00066EB7" w:rsidRPr="00021FA3">
        <w:rPr>
          <w:rFonts w:ascii="Arial" w:hAnsi="Arial" w:cs="Arial"/>
          <w:iCs/>
          <w:sz w:val="19"/>
          <w:szCs w:val="19"/>
        </w:rPr>
        <w:t xml:space="preserve"> F</w:t>
      </w:r>
      <w:r w:rsidRPr="00021FA3">
        <w:rPr>
          <w:rFonts w:ascii="Arial" w:hAnsi="Arial" w:cs="Arial"/>
          <w:iCs/>
          <w:sz w:val="19"/>
          <w:szCs w:val="19"/>
        </w:rPr>
        <w:t xml:space="preserve">attah have been detained since September </w:t>
      </w:r>
      <w:r w:rsidR="00C957E7" w:rsidRPr="00021FA3">
        <w:rPr>
          <w:rFonts w:ascii="Arial" w:hAnsi="Arial" w:cs="Arial"/>
          <w:iCs/>
          <w:sz w:val="19"/>
          <w:szCs w:val="19"/>
        </w:rPr>
        <w:t xml:space="preserve">29, </w:t>
      </w:r>
      <w:r w:rsidRPr="00021FA3">
        <w:rPr>
          <w:rFonts w:ascii="Arial" w:hAnsi="Arial" w:cs="Arial"/>
          <w:iCs/>
          <w:sz w:val="19"/>
          <w:szCs w:val="19"/>
        </w:rPr>
        <w:t>2019</w:t>
      </w:r>
      <w:r w:rsidR="00C957E7" w:rsidRPr="00021FA3">
        <w:rPr>
          <w:rFonts w:ascii="Arial" w:hAnsi="Arial" w:cs="Arial"/>
          <w:iCs/>
          <w:sz w:val="19"/>
          <w:szCs w:val="19"/>
        </w:rPr>
        <w:t>,</w:t>
      </w:r>
      <w:r w:rsidRPr="00021FA3">
        <w:rPr>
          <w:rFonts w:ascii="Arial" w:hAnsi="Arial" w:cs="Arial"/>
          <w:iCs/>
          <w:sz w:val="19"/>
          <w:szCs w:val="19"/>
        </w:rPr>
        <w:t xml:space="preserve"> </w:t>
      </w:r>
      <w:r w:rsidR="00D063DA" w:rsidRPr="00021FA3">
        <w:rPr>
          <w:rFonts w:ascii="Arial" w:hAnsi="Arial" w:cs="Arial"/>
          <w:iCs/>
          <w:sz w:val="19"/>
          <w:szCs w:val="19"/>
        </w:rPr>
        <w:t>pending</w:t>
      </w:r>
      <w:r w:rsidRPr="00021FA3">
        <w:rPr>
          <w:rFonts w:ascii="Arial" w:hAnsi="Arial" w:cs="Arial"/>
          <w:iCs/>
          <w:sz w:val="19"/>
          <w:szCs w:val="19"/>
        </w:rPr>
        <w:t xml:space="preserve"> investigations into charges of “joining a terrorist group”, “funding a terrorist group”, “disseminating false news undermining national security” and “</w:t>
      </w:r>
      <w:r w:rsidR="00A620C8" w:rsidRPr="00021FA3">
        <w:rPr>
          <w:rFonts w:ascii="Arial" w:hAnsi="Arial" w:cs="Arial"/>
          <w:iCs/>
          <w:sz w:val="19"/>
          <w:szCs w:val="19"/>
        </w:rPr>
        <w:t>us[</w:t>
      </w:r>
      <w:proofErr w:type="spellStart"/>
      <w:r w:rsidR="00A620C8" w:rsidRPr="00021FA3">
        <w:rPr>
          <w:rFonts w:ascii="Arial" w:hAnsi="Arial" w:cs="Arial"/>
          <w:iCs/>
          <w:sz w:val="19"/>
          <w:szCs w:val="19"/>
        </w:rPr>
        <w:t>ing</w:t>
      </w:r>
      <w:proofErr w:type="spellEnd"/>
      <w:r w:rsidR="00A620C8" w:rsidRPr="00021FA3">
        <w:rPr>
          <w:rFonts w:ascii="Arial" w:hAnsi="Arial" w:cs="Arial"/>
          <w:iCs/>
          <w:sz w:val="19"/>
          <w:szCs w:val="19"/>
        </w:rPr>
        <w:t>]</w:t>
      </w:r>
      <w:r w:rsidRPr="00021FA3">
        <w:rPr>
          <w:rFonts w:ascii="Arial" w:hAnsi="Arial" w:cs="Arial"/>
          <w:iCs/>
          <w:sz w:val="19"/>
          <w:szCs w:val="19"/>
        </w:rPr>
        <w:t xml:space="preserve"> social media to commit a publishing </w:t>
      </w:r>
      <w:r w:rsidR="003C2E6C" w:rsidRPr="00021FA3">
        <w:rPr>
          <w:rFonts w:ascii="Arial" w:hAnsi="Arial" w:cs="Arial"/>
          <w:iCs/>
          <w:sz w:val="19"/>
          <w:szCs w:val="19"/>
        </w:rPr>
        <w:t>offence</w:t>
      </w:r>
      <w:r w:rsidRPr="00021FA3">
        <w:rPr>
          <w:rFonts w:ascii="Arial" w:hAnsi="Arial" w:cs="Arial"/>
          <w:iCs/>
          <w:sz w:val="19"/>
          <w:szCs w:val="19"/>
        </w:rPr>
        <w:t>”</w:t>
      </w:r>
      <w:r w:rsidR="00D063DA" w:rsidRPr="00021FA3">
        <w:rPr>
          <w:rFonts w:ascii="Arial" w:hAnsi="Arial" w:cs="Arial"/>
          <w:iCs/>
          <w:sz w:val="19"/>
          <w:szCs w:val="19"/>
        </w:rPr>
        <w:t xml:space="preserve"> under Case No.1356/2019 of the Supreme State Security Prosecution (SSSP)</w:t>
      </w:r>
      <w:r w:rsidR="00F22FB8" w:rsidRPr="00021FA3">
        <w:rPr>
          <w:rFonts w:ascii="Arial" w:hAnsi="Arial" w:cs="Arial"/>
          <w:iCs/>
          <w:sz w:val="19"/>
          <w:szCs w:val="19"/>
        </w:rPr>
        <w:t>, a branch of the Public Prosecution specialized in investigating national security threats</w:t>
      </w:r>
      <w:r w:rsidRPr="00021FA3">
        <w:rPr>
          <w:rFonts w:ascii="Arial" w:hAnsi="Arial" w:cs="Arial"/>
          <w:iCs/>
          <w:sz w:val="19"/>
          <w:szCs w:val="19"/>
        </w:rPr>
        <w:t>.</w:t>
      </w:r>
      <w:r w:rsidR="003B7AEC" w:rsidRPr="00021FA3">
        <w:rPr>
          <w:rFonts w:ascii="Arial" w:hAnsi="Arial" w:cs="Arial"/>
          <w:iCs/>
          <w:sz w:val="19"/>
          <w:szCs w:val="19"/>
        </w:rPr>
        <w:t xml:space="preserve"> </w:t>
      </w:r>
      <w:bookmarkStart w:id="2" w:name="_Hlk20919963"/>
      <w:r w:rsidR="007D11A3" w:rsidRPr="00021FA3">
        <w:rPr>
          <w:rFonts w:ascii="Arial" w:hAnsi="Arial" w:cs="Arial"/>
          <w:sz w:val="19"/>
          <w:szCs w:val="19"/>
          <w:lang w:eastAsia="en-US"/>
        </w:rPr>
        <w:t xml:space="preserve">On September </w:t>
      </w:r>
      <w:r w:rsidR="00C957E7" w:rsidRPr="00021FA3">
        <w:rPr>
          <w:rFonts w:ascii="Arial" w:hAnsi="Arial" w:cs="Arial"/>
          <w:sz w:val="19"/>
          <w:szCs w:val="19"/>
          <w:lang w:eastAsia="en-US"/>
        </w:rPr>
        <w:t xml:space="preserve">29, </w:t>
      </w:r>
      <w:r w:rsidR="007D11A3" w:rsidRPr="00021FA3">
        <w:rPr>
          <w:rFonts w:ascii="Arial" w:hAnsi="Arial" w:cs="Arial"/>
          <w:sz w:val="19"/>
          <w:szCs w:val="19"/>
          <w:lang w:eastAsia="en-US"/>
        </w:rPr>
        <w:t xml:space="preserve">2019, Alaa Abdel Fattah did not leave the </w:t>
      </w:r>
      <w:proofErr w:type="spellStart"/>
      <w:r w:rsidR="007D11A3" w:rsidRPr="00021FA3">
        <w:rPr>
          <w:rFonts w:ascii="Arial" w:hAnsi="Arial" w:cs="Arial"/>
          <w:sz w:val="19"/>
          <w:szCs w:val="19"/>
          <w:lang w:eastAsia="en-US"/>
        </w:rPr>
        <w:t>Dokki</w:t>
      </w:r>
      <w:proofErr w:type="spellEnd"/>
      <w:r w:rsidR="007D11A3" w:rsidRPr="00021FA3">
        <w:rPr>
          <w:rFonts w:ascii="Arial" w:hAnsi="Arial" w:cs="Arial"/>
          <w:sz w:val="19"/>
          <w:szCs w:val="19"/>
          <w:lang w:eastAsia="en-US"/>
        </w:rPr>
        <w:t xml:space="preserve"> police station</w:t>
      </w:r>
      <w:r w:rsidR="006C1F7F" w:rsidRPr="00021FA3">
        <w:rPr>
          <w:rFonts w:ascii="Arial" w:hAnsi="Arial" w:cs="Arial"/>
          <w:sz w:val="19"/>
          <w:szCs w:val="19"/>
          <w:lang w:eastAsia="en-US"/>
        </w:rPr>
        <w:t xml:space="preserve"> </w:t>
      </w:r>
      <w:r w:rsidR="007D11A3" w:rsidRPr="00021FA3">
        <w:rPr>
          <w:rFonts w:ascii="Arial" w:hAnsi="Arial" w:cs="Arial"/>
          <w:sz w:val="19"/>
          <w:szCs w:val="19"/>
          <w:lang w:eastAsia="en-US"/>
        </w:rPr>
        <w:t xml:space="preserve">in </w:t>
      </w:r>
      <w:r w:rsidR="003C2E6C" w:rsidRPr="00021FA3">
        <w:rPr>
          <w:rFonts w:ascii="Arial" w:hAnsi="Arial" w:cs="Arial"/>
          <w:sz w:val="19"/>
          <w:szCs w:val="19"/>
          <w:lang w:eastAsia="en-US"/>
        </w:rPr>
        <w:t xml:space="preserve">Greater </w:t>
      </w:r>
      <w:r w:rsidR="007D11A3" w:rsidRPr="00021FA3">
        <w:rPr>
          <w:rFonts w:ascii="Arial" w:hAnsi="Arial" w:cs="Arial"/>
          <w:sz w:val="19"/>
          <w:szCs w:val="19"/>
          <w:lang w:eastAsia="en-US"/>
        </w:rPr>
        <w:t>Cairo, where he spen</w:t>
      </w:r>
      <w:r w:rsidR="00A151D4" w:rsidRPr="00021FA3">
        <w:rPr>
          <w:rFonts w:ascii="Arial" w:hAnsi="Arial" w:cs="Arial"/>
          <w:sz w:val="19"/>
          <w:szCs w:val="19"/>
          <w:lang w:eastAsia="en-US"/>
        </w:rPr>
        <w:t>t</w:t>
      </w:r>
      <w:r w:rsidR="007D11A3" w:rsidRPr="00021FA3">
        <w:rPr>
          <w:rFonts w:ascii="Arial" w:hAnsi="Arial" w:cs="Arial"/>
          <w:sz w:val="19"/>
          <w:szCs w:val="19"/>
          <w:lang w:eastAsia="en-US"/>
        </w:rPr>
        <w:t xml:space="preserve"> </w:t>
      </w:r>
      <w:r w:rsidR="00B86408" w:rsidRPr="00021FA3">
        <w:rPr>
          <w:rFonts w:ascii="Arial" w:hAnsi="Arial" w:cs="Arial"/>
          <w:sz w:val="19"/>
          <w:szCs w:val="19"/>
          <w:lang w:eastAsia="en-US"/>
        </w:rPr>
        <w:t xml:space="preserve">12 hours every night as per </w:t>
      </w:r>
      <w:r w:rsidR="006C1F7F" w:rsidRPr="00021FA3">
        <w:rPr>
          <w:rFonts w:ascii="Arial" w:hAnsi="Arial" w:cs="Arial"/>
          <w:sz w:val="19"/>
          <w:szCs w:val="19"/>
          <w:lang w:eastAsia="en-US"/>
        </w:rPr>
        <w:t>his</w:t>
      </w:r>
      <w:r w:rsidR="00B86408" w:rsidRPr="00021FA3">
        <w:rPr>
          <w:rFonts w:ascii="Arial" w:hAnsi="Arial" w:cs="Arial"/>
          <w:sz w:val="19"/>
          <w:szCs w:val="19"/>
          <w:lang w:eastAsia="en-US"/>
        </w:rPr>
        <w:t xml:space="preserve"> police</w:t>
      </w:r>
      <w:r w:rsidR="006C1F7F" w:rsidRPr="00021FA3">
        <w:rPr>
          <w:rFonts w:ascii="Arial" w:hAnsi="Arial" w:cs="Arial"/>
          <w:sz w:val="19"/>
          <w:szCs w:val="19"/>
          <w:lang w:eastAsia="en-US"/>
        </w:rPr>
        <w:t xml:space="preserve"> probation</w:t>
      </w:r>
      <w:r w:rsidR="00B86408" w:rsidRPr="00021FA3">
        <w:rPr>
          <w:rFonts w:ascii="Arial" w:hAnsi="Arial" w:cs="Arial"/>
          <w:sz w:val="19"/>
          <w:szCs w:val="19"/>
          <w:lang w:eastAsia="en-US"/>
        </w:rPr>
        <w:t xml:space="preserve"> terms since his release on March </w:t>
      </w:r>
      <w:r w:rsidR="00C957E7" w:rsidRPr="00021FA3">
        <w:rPr>
          <w:rFonts w:ascii="Arial" w:hAnsi="Arial" w:cs="Arial"/>
          <w:sz w:val="19"/>
          <w:szCs w:val="19"/>
          <w:lang w:eastAsia="en-US"/>
        </w:rPr>
        <w:t xml:space="preserve">29, </w:t>
      </w:r>
      <w:r w:rsidR="00B86408" w:rsidRPr="00021FA3">
        <w:rPr>
          <w:rFonts w:ascii="Arial" w:hAnsi="Arial" w:cs="Arial"/>
          <w:sz w:val="19"/>
          <w:szCs w:val="19"/>
          <w:lang w:eastAsia="en-US"/>
        </w:rPr>
        <w:t>2019</w:t>
      </w:r>
      <w:r w:rsidR="00C957E7" w:rsidRPr="00021FA3">
        <w:rPr>
          <w:rFonts w:ascii="Arial" w:hAnsi="Arial" w:cs="Arial"/>
          <w:sz w:val="19"/>
          <w:szCs w:val="19"/>
          <w:lang w:eastAsia="en-US"/>
        </w:rPr>
        <w:t>,</w:t>
      </w:r>
      <w:r w:rsidR="00B86408" w:rsidRPr="00021FA3">
        <w:rPr>
          <w:rFonts w:ascii="Arial" w:hAnsi="Arial" w:cs="Arial"/>
          <w:sz w:val="19"/>
          <w:szCs w:val="19"/>
          <w:lang w:eastAsia="en-US"/>
        </w:rPr>
        <w:t xml:space="preserve"> after serving an unjust five-year prison term for peacefully participating in a protest</w:t>
      </w:r>
      <w:r w:rsidR="007D11A3" w:rsidRPr="00021FA3">
        <w:rPr>
          <w:rFonts w:ascii="Arial" w:hAnsi="Arial" w:cs="Arial"/>
          <w:sz w:val="19"/>
          <w:szCs w:val="19"/>
          <w:lang w:eastAsia="en-US"/>
        </w:rPr>
        <w:t xml:space="preserve">. The police told his mother that he was taken by National Security Agency (NSA) officers to the SSSP. Later that day, Mohamed </w:t>
      </w:r>
      <w:r w:rsidR="008C307E" w:rsidRPr="00021FA3">
        <w:rPr>
          <w:rFonts w:ascii="Arial" w:hAnsi="Arial" w:cs="Arial"/>
          <w:sz w:val="19"/>
          <w:szCs w:val="19"/>
          <w:lang w:eastAsia="en-US"/>
        </w:rPr>
        <w:t xml:space="preserve">Baker </w:t>
      </w:r>
      <w:r w:rsidR="007D11A3" w:rsidRPr="00021FA3">
        <w:rPr>
          <w:rFonts w:ascii="Arial" w:hAnsi="Arial" w:cs="Arial"/>
          <w:sz w:val="19"/>
          <w:szCs w:val="19"/>
          <w:lang w:eastAsia="en-US"/>
        </w:rPr>
        <w:t xml:space="preserve">entered the SSSP building to represent him. </w:t>
      </w:r>
      <w:r w:rsidR="00206CC9" w:rsidRPr="00021FA3">
        <w:rPr>
          <w:rFonts w:ascii="Arial" w:hAnsi="Arial" w:cs="Arial"/>
          <w:sz w:val="19"/>
          <w:szCs w:val="19"/>
          <w:lang w:eastAsia="en-US"/>
        </w:rPr>
        <w:t xml:space="preserve">According to their families and friends, </w:t>
      </w:r>
      <w:r w:rsidR="00206CC9" w:rsidRPr="00021FA3">
        <w:rPr>
          <w:rFonts w:ascii="Arial" w:hAnsi="Arial" w:cs="Arial"/>
          <w:iCs/>
          <w:sz w:val="19"/>
          <w:szCs w:val="19"/>
        </w:rPr>
        <w:t>Alaa Abdel Fattah</w:t>
      </w:r>
      <w:r w:rsidR="003C2E6C" w:rsidRPr="00021FA3">
        <w:rPr>
          <w:rFonts w:ascii="Arial" w:hAnsi="Arial" w:cs="Arial"/>
          <w:iCs/>
          <w:sz w:val="19"/>
          <w:szCs w:val="19"/>
        </w:rPr>
        <w:t>’s</w:t>
      </w:r>
      <w:r w:rsidR="00206CC9" w:rsidRPr="00021FA3">
        <w:rPr>
          <w:rFonts w:ascii="Arial" w:hAnsi="Arial" w:cs="Arial"/>
          <w:iCs/>
          <w:sz w:val="19"/>
          <w:szCs w:val="19"/>
        </w:rPr>
        <w:t xml:space="preserve"> and Mohamed </w:t>
      </w:r>
      <w:r w:rsidR="008C307E" w:rsidRPr="00021FA3">
        <w:rPr>
          <w:rFonts w:ascii="Arial" w:hAnsi="Arial" w:cs="Arial"/>
          <w:iCs/>
          <w:sz w:val="19"/>
          <w:szCs w:val="19"/>
        </w:rPr>
        <w:t>Baker's</w:t>
      </w:r>
      <w:r w:rsidR="00206CC9" w:rsidRPr="00021FA3">
        <w:rPr>
          <w:rFonts w:ascii="Arial" w:hAnsi="Arial" w:cs="Arial"/>
          <w:sz w:val="19"/>
          <w:szCs w:val="19"/>
          <w:lang w:eastAsia="en-US"/>
        </w:rPr>
        <w:t xml:space="preserve"> whereabouts were unknown until on October </w:t>
      </w:r>
      <w:r w:rsidR="00C957E7" w:rsidRPr="00021FA3">
        <w:rPr>
          <w:rFonts w:ascii="Arial" w:hAnsi="Arial" w:cs="Arial"/>
          <w:sz w:val="19"/>
          <w:szCs w:val="19"/>
          <w:lang w:eastAsia="en-US"/>
        </w:rPr>
        <w:t xml:space="preserve">1, </w:t>
      </w:r>
      <w:r w:rsidR="00206CC9" w:rsidRPr="00021FA3">
        <w:rPr>
          <w:rFonts w:ascii="Arial" w:hAnsi="Arial" w:cs="Arial"/>
          <w:sz w:val="19"/>
          <w:szCs w:val="19"/>
          <w:lang w:eastAsia="en-US"/>
        </w:rPr>
        <w:t xml:space="preserve">2019, when they appeared </w:t>
      </w:r>
      <w:r w:rsidR="00A620C8" w:rsidRPr="00021FA3">
        <w:rPr>
          <w:rFonts w:ascii="Arial" w:hAnsi="Arial" w:cs="Arial"/>
          <w:sz w:val="19"/>
          <w:szCs w:val="19"/>
          <w:lang w:eastAsia="en-US"/>
        </w:rPr>
        <w:t>at</w:t>
      </w:r>
      <w:r w:rsidR="00206CC9" w:rsidRPr="00021FA3">
        <w:rPr>
          <w:rFonts w:ascii="Arial" w:hAnsi="Arial" w:cs="Arial"/>
          <w:sz w:val="19"/>
          <w:szCs w:val="19"/>
          <w:lang w:eastAsia="en-US"/>
        </w:rPr>
        <w:t xml:space="preserve"> Tora Maximum Security </w:t>
      </w:r>
      <w:r w:rsidR="00C84D69" w:rsidRPr="00021FA3">
        <w:rPr>
          <w:rFonts w:ascii="Arial" w:hAnsi="Arial" w:cs="Arial"/>
          <w:sz w:val="19"/>
          <w:szCs w:val="19"/>
          <w:lang w:eastAsia="en-US"/>
        </w:rPr>
        <w:t>P</w:t>
      </w:r>
      <w:r w:rsidR="00206CC9" w:rsidRPr="00021FA3">
        <w:rPr>
          <w:rFonts w:ascii="Arial" w:hAnsi="Arial" w:cs="Arial"/>
          <w:sz w:val="19"/>
          <w:szCs w:val="19"/>
          <w:lang w:eastAsia="en-US"/>
        </w:rPr>
        <w:t>rison 2.</w:t>
      </w:r>
    </w:p>
    <w:p w14:paraId="1E507C16" w14:textId="213E3E28" w:rsidR="00B86408" w:rsidRPr="00021FA3" w:rsidRDefault="00AA7E48" w:rsidP="00E168D6">
      <w:pPr>
        <w:spacing w:after="0" w:line="240" w:lineRule="auto"/>
        <w:ind w:left="-288" w:right="-288"/>
        <w:jc w:val="both"/>
        <w:rPr>
          <w:rFonts w:ascii="Arial" w:hAnsi="Arial" w:cs="Arial"/>
          <w:sz w:val="19"/>
          <w:szCs w:val="19"/>
          <w:lang w:eastAsia="en-US"/>
        </w:rPr>
      </w:pPr>
      <w:r w:rsidRPr="00021FA3">
        <w:rPr>
          <w:rFonts w:ascii="Arial" w:hAnsi="Arial" w:cs="Arial"/>
          <w:sz w:val="19"/>
          <w:szCs w:val="19"/>
          <w:lang w:eastAsia="en-US"/>
        </w:rPr>
        <w:t>The</w:t>
      </w:r>
      <w:r w:rsidR="00B86408" w:rsidRPr="00021FA3">
        <w:rPr>
          <w:rFonts w:ascii="Arial" w:hAnsi="Arial" w:cs="Arial"/>
          <w:sz w:val="19"/>
          <w:szCs w:val="19"/>
          <w:lang w:eastAsia="en-US"/>
        </w:rPr>
        <w:t xml:space="preserve"> two</w:t>
      </w:r>
      <w:r w:rsidRPr="00021FA3">
        <w:rPr>
          <w:rFonts w:ascii="Arial" w:hAnsi="Arial" w:cs="Arial"/>
          <w:sz w:val="19"/>
          <w:szCs w:val="19"/>
          <w:lang w:eastAsia="en-US"/>
        </w:rPr>
        <w:t xml:space="preserve"> are held in inhumane conditions at the Tora Maximum Security 2 Prison, in Cairo. From October </w:t>
      </w:r>
      <w:r w:rsidR="00C957E7" w:rsidRPr="00021FA3">
        <w:rPr>
          <w:rFonts w:ascii="Arial" w:hAnsi="Arial" w:cs="Arial"/>
          <w:sz w:val="19"/>
          <w:szCs w:val="19"/>
          <w:lang w:eastAsia="en-US"/>
        </w:rPr>
        <w:t xml:space="preserve">1, </w:t>
      </w:r>
      <w:r w:rsidRPr="00021FA3">
        <w:rPr>
          <w:rFonts w:ascii="Arial" w:hAnsi="Arial" w:cs="Arial"/>
          <w:sz w:val="19"/>
          <w:szCs w:val="19"/>
          <w:lang w:eastAsia="en-US"/>
        </w:rPr>
        <w:t>2019</w:t>
      </w:r>
      <w:r w:rsidR="00C957E7" w:rsidRPr="00021FA3">
        <w:rPr>
          <w:rFonts w:ascii="Arial" w:hAnsi="Arial" w:cs="Arial"/>
          <w:sz w:val="19"/>
          <w:szCs w:val="19"/>
          <w:lang w:eastAsia="en-US"/>
        </w:rPr>
        <w:t>,</w:t>
      </w:r>
      <w:r w:rsidRPr="00021FA3">
        <w:rPr>
          <w:rFonts w:ascii="Arial" w:hAnsi="Arial" w:cs="Arial"/>
          <w:sz w:val="19"/>
          <w:szCs w:val="19"/>
          <w:lang w:eastAsia="en-US"/>
        </w:rPr>
        <w:t xml:space="preserve"> to May </w:t>
      </w:r>
      <w:r w:rsidR="00C957E7" w:rsidRPr="00021FA3">
        <w:rPr>
          <w:rFonts w:ascii="Arial" w:hAnsi="Arial" w:cs="Arial"/>
          <w:sz w:val="19"/>
          <w:szCs w:val="19"/>
          <w:lang w:eastAsia="en-US"/>
        </w:rPr>
        <w:t xml:space="preserve">9, </w:t>
      </w:r>
      <w:r w:rsidRPr="00021FA3">
        <w:rPr>
          <w:rFonts w:ascii="Arial" w:hAnsi="Arial" w:cs="Arial"/>
          <w:sz w:val="19"/>
          <w:szCs w:val="19"/>
          <w:lang w:eastAsia="en-US"/>
        </w:rPr>
        <w:t>2021, Mohamed Baker and Alaa Abdel Fattah shared a small poorly ventilated cell of 3.5m x 5m with two other prisoners. Prison authorities have denied them beds and mattresses; they have been sleeping on the floor on rough blankets. Unlike other prisoners, they are prohibited from exercising in the prison yard and are not allowed to use the prison library nor to receive books or newspapers from outside prison at their own expense. The prison authorities have also been denying them adequate clothing, radios, watches, access to hot water and any personal belongings, including family photos. On May</w:t>
      </w:r>
      <w:r w:rsidR="00C957E7" w:rsidRPr="00021FA3">
        <w:rPr>
          <w:rFonts w:ascii="Arial" w:hAnsi="Arial" w:cs="Arial"/>
          <w:sz w:val="19"/>
          <w:szCs w:val="19"/>
          <w:lang w:eastAsia="en-US"/>
        </w:rPr>
        <w:t xml:space="preserve"> 11,</w:t>
      </w:r>
      <w:r w:rsidRPr="00021FA3">
        <w:rPr>
          <w:rFonts w:ascii="Arial" w:hAnsi="Arial" w:cs="Arial"/>
          <w:sz w:val="19"/>
          <w:szCs w:val="19"/>
          <w:lang w:eastAsia="en-US"/>
        </w:rPr>
        <w:t xml:space="preserve"> 2021, during a visit, Mohamed Baker informed his wife that he had been transferred to another cell with similar conditions. He said that </w:t>
      </w:r>
      <w:proofErr w:type="gramStart"/>
      <w:r w:rsidRPr="00021FA3">
        <w:rPr>
          <w:rFonts w:ascii="Arial" w:hAnsi="Arial" w:cs="Arial"/>
          <w:sz w:val="19"/>
          <w:szCs w:val="19"/>
          <w:lang w:eastAsia="en-US"/>
        </w:rPr>
        <w:t>as a result of</w:t>
      </w:r>
      <w:proofErr w:type="gramEnd"/>
      <w:r w:rsidRPr="00021FA3">
        <w:rPr>
          <w:rFonts w:ascii="Arial" w:hAnsi="Arial" w:cs="Arial"/>
          <w:sz w:val="19"/>
          <w:szCs w:val="19"/>
          <w:lang w:eastAsia="en-US"/>
        </w:rPr>
        <w:t xml:space="preserve"> limited movement and poor prison conditions, he developed pain in his joints and muscles.</w:t>
      </w:r>
      <w:r w:rsidR="00B86408" w:rsidRPr="00021FA3">
        <w:rPr>
          <w:rFonts w:ascii="Arial" w:hAnsi="Arial" w:cs="Arial"/>
          <w:sz w:val="19"/>
          <w:szCs w:val="19"/>
          <w:lang w:eastAsia="en-US"/>
        </w:rPr>
        <w:t xml:space="preserve"> The families of Mohamed </w:t>
      </w:r>
      <w:r w:rsidR="00F1100F" w:rsidRPr="00021FA3">
        <w:rPr>
          <w:rFonts w:ascii="Arial" w:hAnsi="Arial" w:cs="Arial"/>
          <w:sz w:val="19"/>
          <w:szCs w:val="19"/>
          <w:lang w:eastAsia="en-US"/>
        </w:rPr>
        <w:t>Baker</w:t>
      </w:r>
      <w:r w:rsidR="00B86408" w:rsidRPr="00021FA3">
        <w:rPr>
          <w:rFonts w:ascii="Arial" w:hAnsi="Arial" w:cs="Arial"/>
          <w:sz w:val="19"/>
          <w:szCs w:val="19"/>
          <w:lang w:eastAsia="en-US"/>
        </w:rPr>
        <w:t xml:space="preserve"> and Alaa Abdel Fattah have lodged official complaints about their treatment in prison, including their exclusion from the C</w:t>
      </w:r>
      <w:r w:rsidR="003C2E6C" w:rsidRPr="00021FA3">
        <w:rPr>
          <w:rFonts w:ascii="Arial" w:hAnsi="Arial" w:cs="Arial"/>
          <w:sz w:val="19"/>
          <w:szCs w:val="19"/>
          <w:lang w:eastAsia="en-US"/>
        </w:rPr>
        <w:t>ovid</w:t>
      </w:r>
      <w:r w:rsidR="00B86408" w:rsidRPr="00021FA3">
        <w:rPr>
          <w:rFonts w:ascii="Arial" w:hAnsi="Arial" w:cs="Arial"/>
          <w:sz w:val="19"/>
          <w:szCs w:val="19"/>
          <w:lang w:eastAsia="en-US"/>
        </w:rPr>
        <w:t>-19 vaccine rollout amid concerns that detainees are being transferred from prisons to courts without personal protective equipment (PPE) and held in cramped unhygienic conditions. No information has been made available on the status on their complaints.</w:t>
      </w:r>
    </w:p>
    <w:bookmarkEnd w:id="2"/>
    <w:p w14:paraId="0A674F77" w14:textId="77777777" w:rsidR="00B86408" w:rsidRPr="00021FA3" w:rsidRDefault="00B86408" w:rsidP="00E168D6">
      <w:pPr>
        <w:widowControl/>
        <w:suppressAutoHyphens w:val="0"/>
        <w:spacing w:after="0" w:line="240" w:lineRule="auto"/>
        <w:ind w:left="-288" w:right="-288"/>
        <w:jc w:val="both"/>
        <w:rPr>
          <w:rFonts w:ascii="Arial" w:hAnsi="Arial" w:cs="Arial"/>
          <w:sz w:val="19"/>
          <w:szCs w:val="19"/>
        </w:rPr>
      </w:pPr>
    </w:p>
    <w:p w14:paraId="15357554" w14:textId="7AE8342B" w:rsidR="00DD7368" w:rsidRPr="00021FA3" w:rsidRDefault="005C6952" w:rsidP="00E168D6">
      <w:pPr>
        <w:widowControl/>
        <w:suppressAutoHyphens w:val="0"/>
        <w:spacing w:after="0" w:line="240" w:lineRule="auto"/>
        <w:ind w:left="-288" w:right="-288"/>
        <w:jc w:val="both"/>
        <w:rPr>
          <w:rFonts w:ascii="Arial" w:hAnsi="Arial" w:cs="Arial"/>
          <w:sz w:val="19"/>
          <w:szCs w:val="19"/>
        </w:rPr>
      </w:pPr>
      <w:r w:rsidRPr="00021FA3">
        <w:rPr>
          <w:rFonts w:ascii="Arial" w:hAnsi="Arial" w:cs="Arial"/>
          <w:sz w:val="19"/>
          <w:szCs w:val="19"/>
        </w:rPr>
        <w:t xml:space="preserve">On August </w:t>
      </w:r>
      <w:r w:rsidR="00C957E7" w:rsidRPr="00021FA3">
        <w:rPr>
          <w:rFonts w:ascii="Arial" w:hAnsi="Arial" w:cs="Arial"/>
          <w:sz w:val="19"/>
          <w:szCs w:val="19"/>
        </w:rPr>
        <w:t xml:space="preserve">30, </w:t>
      </w:r>
      <w:r w:rsidRPr="00021FA3">
        <w:rPr>
          <w:rFonts w:ascii="Arial" w:hAnsi="Arial" w:cs="Arial"/>
          <w:sz w:val="19"/>
          <w:szCs w:val="19"/>
        </w:rPr>
        <w:t xml:space="preserve">2020, Mohamed </w:t>
      </w:r>
      <w:r w:rsidR="008C307E" w:rsidRPr="00021FA3">
        <w:rPr>
          <w:rFonts w:ascii="Arial" w:hAnsi="Arial" w:cs="Arial"/>
          <w:sz w:val="19"/>
          <w:szCs w:val="19"/>
        </w:rPr>
        <w:t>Baker</w:t>
      </w:r>
      <w:r w:rsidRPr="00021FA3">
        <w:rPr>
          <w:rFonts w:ascii="Arial" w:hAnsi="Arial" w:cs="Arial"/>
          <w:sz w:val="19"/>
          <w:szCs w:val="19"/>
        </w:rPr>
        <w:t xml:space="preserve"> was brought in front of the SSSP to face questioning into another case (No. 855/2020)</w:t>
      </w:r>
      <w:r w:rsidR="00FF6B81" w:rsidRPr="00021FA3">
        <w:rPr>
          <w:rFonts w:ascii="Arial" w:hAnsi="Arial" w:cs="Arial"/>
          <w:sz w:val="19"/>
          <w:szCs w:val="19"/>
          <w:lang w:eastAsia="es-MX"/>
        </w:rPr>
        <w:t>.</w:t>
      </w:r>
      <w:r w:rsidR="004D08E5" w:rsidRPr="00021FA3">
        <w:rPr>
          <w:rFonts w:ascii="Arial" w:hAnsi="Arial" w:cs="Arial"/>
          <w:sz w:val="19"/>
          <w:szCs w:val="19"/>
        </w:rPr>
        <w:t xml:space="preserve"> According to information gathered by Amnesty International, prosecutors based </w:t>
      </w:r>
      <w:r w:rsidR="00C172EB" w:rsidRPr="00021FA3">
        <w:rPr>
          <w:rFonts w:ascii="Arial" w:hAnsi="Arial" w:cs="Arial"/>
          <w:sz w:val="19"/>
          <w:szCs w:val="19"/>
        </w:rPr>
        <w:t xml:space="preserve">the </w:t>
      </w:r>
      <w:r w:rsidR="004D08E5" w:rsidRPr="00021FA3">
        <w:rPr>
          <w:rFonts w:ascii="Arial" w:hAnsi="Arial" w:cs="Arial"/>
          <w:sz w:val="19"/>
          <w:szCs w:val="19"/>
        </w:rPr>
        <w:t xml:space="preserve">accusations against </w:t>
      </w:r>
      <w:r w:rsidR="00844613" w:rsidRPr="00021FA3">
        <w:rPr>
          <w:rFonts w:ascii="Arial" w:hAnsi="Arial" w:cs="Arial"/>
          <w:sz w:val="19"/>
          <w:szCs w:val="19"/>
        </w:rPr>
        <w:t>them</w:t>
      </w:r>
      <w:r w:rsidR="004D08E5" w:rsidRPr="00021FA3">
        <w:rPr>
          <w:rFonts w:ascii="Arial" w:hAnsi="Arial" w:cs="Arial"/>
          <w:sz w:val="19"/>
          <w:szCs w:val="19"/>
        </w:rPr>
        <w:t xml:space="preserve"> mainly on NSA investigations case files, which defendants and their lawyers were not allowed to examine. </w:t>
      </w:r>
      <w:r w:rsidR="004133E9" w:rsidRPr="00021FA3">
        <w:rPr>
          <w:rFonts w:ascii="Arial" w:hAnsi="Arial" w:cs="Arial"/>
          <w:sz w:val="19"/>
          <w:szCs w:val="19"/>
        </w:rPr>
        <w:t>In recent months, the SSSP has been increasingly bypassing court or prosecution decisions to release detainees held in prolonged pre-trial detention by issuing new detention orders covering similar charges</w:t>
      </w:r>
      <w:r w:rsidR="00734810" w:rsidRPr="00021FA3">
        <w:rPr>
          <w:rFonts w:ascii="Arial" w:hAnsi="Arial" w:cs="Arial"/>
          <w:sz w:val="19"/>
          <w:szCs w:val="19"/>
        </w:rPr>
        <w:t xml:space="preserve"> in a practice commonly referred to as “rotation”</w:t>
      </w:r>
      <w:r w:rsidR="004133E9" w:rsidRPr="00021FA3">
        <w:rPr>
          <w:rFonts w:ascii="Arial" w:hAnsi="Arial" w:cs="Arial"/>
          <w:sz w:val="19"/>
          <w:szCs w:val="19"/>
        </w:rPr>
        <w:t>.</w:t>
      </w:r>
      <w:r w:rsidR="00B86408" w:rsidRPr="00021FA3">
        <w:rPr>
          <w:rFonts w:ascii="Arial" w:hAnsi="Arial" w:cs="Arial"/>
          <w:sz w:val="19"/>
          <w:szCs w:val="19"/>
        </w:rPr>
        <w:t xml:space="preserve"> </w:t>
      </w:r>
      <w:r w:rsidR="00DD7368" w:rsidRPr="00021FA3">
        <w:rPr>
          <w:rFonts w:ascii="Arial" w:hAnsi="Arial" w:cs="Arial"/>
          <w:sz w:val="19"/>
          <w:szCs w:val="19"/>
        </w:rPr>
        <w:t xml:space="preserve">On September </w:t>
      </w:r>
      <w:r w:rsidR="00021FA3" w:rsidRPr="00021FA3">
        <w:rPr>
          <w:rFonts w:ascii="Arial" w:hAnsi="Arial" w:cs="Arial"/>
          <w:sz w:val="19"/>
          <w:szCs w:val="19"/>
        </w:rPr>
        <w:t xml:space="preserve">14, </w:t>
      </w:r>
      <w:r w:rsidR="00DD7368" w:rsidRPr="00021FA3">
        <w:rPr>
          <w:rFonts w:ascii="Arial" w:hAnsi="Arial" w:cs="Arial"/>
          <w:sz w:val="19"/>
          <w:szCs w:val="19"/>
        </w:rPr>
        <w:t xml:space="preserve">2021, Alaa Abdel Fattah was transferred </w:t>
      </w:r>
      <w:r w:rsidR="00B86408" w:rsidRPr="00021FA3">
        <w:rPr>
          <w:rFonts w:ascii="Arial" w:hAnsi="Arial" w:cs="Arial"/>
          <w:sz w:val="19"/>
          <w:szCs w:val="19"/>
        </w:rPr>
        <w:t>from prison to</w:t>
      </w:r>
      <w:r w:rsidR="00DD7368" w:rsidRPr="00021FA3">
        <w:rPr>
          <w:rFonts w:ascii="Arial" w:hAnsi="Arial" w:cs="Arial"/>
          <w:sz w:val="19"/>
          <w:szCs w:val="19"/>
        </w:rPr>
        <w:t xml:space="preserve"> court</w:t>
      </w:r>
      <w:r w:rsidR="00B86408" w:rsidRPr="00021FA3">
        <w:rPr>
          <w:rFonts w:ascii="Arial" w:hAnsi="Arial" w:cs="Arial"/>
          <w:sz w:val="19"/>
          <w:szCs w:val="19"/>
        </w:rPr>
        <w:t>, but was</w:t>
      </w:r>
      <w:r w:rsidR="00DD7368" w:rsidRPr="00021FA3">
        <w:rPr>
          <w:rFonts w:ascii="Arial" w:hAnsi="Arial" w:cs="Arial"/>
          <w:sz w:val="19"/>
          <w:szCs w:val="19"/>
        </w:rPr>
        <w:t xml:space="preserve"> </w:t>
      </w:r>
      <w:r w:rsidR="00B86408" w:rsidRPr="00021FA3">
        <w:rPr>
          <w:rFonts w:ascii="Arial" w:hAnsi="Arial" w:cs="Arial"/>
          <w:sz w:val="19"/>
          <w:szCs w:val="19"/>
        </w:rPr>
        <w:t>not brought in front of the judge, who renewed his pretrial</w:t>
      </w:r>
      <w:r w:rsidR="00DD7368" w:rsidRPr="00021FA3">
        <w:rPr>
          <w:rFonts w:ascii="Arial" w:hAnsi="Arial" w:cs="Arial"/>
          <w:sz w:val="19"/>
          <w:szCs w:val="19"/>
        </w:rPr>
        <w:t xml:space="preserve"> detention for an additional 45 days</w:t>
      </w:r>
      <w:r w:rsidR="00B86408" w:rsidRPr="00021FA3">
        <w:rPr>
          <w:rFonts w:ascii="Arial" w:hAnsi="Arial" w:cs="Arial"/>
          <w:sz w:val="19"/>
          <w:szCs w:val="19"/>
        </w:rPr>
        <w:t xml:space="preserve"> in his absence</w:t>
      </w:r>
      <w:r w:rsidR="00DD7368" w:rsidRPr="00021FA3">
        <w:rPr>
          <w:rFonts w:ascii="Arial" w:hAnsi="Arial" w:cs="Arial"/>
          <w:sz w:val="19"/>
          <w:szCs w:val="19"/>
        </w:rPr>
        <w:t>.</w:t>
      </w:r>
    </w:p>
    <w:p w14:paraId="1938CE68" w14:textId="335338CF" w:rsidR="001424AE" w:rsidRPr="00021FA3" w:rsidRDefault="001424AE" w:rsidP="00E168D6">
      <w:pPr>
        <w:widowControl/>
        <w:suppressAutoHyphens w:val="0"/>
        <w:spacing w:after="0" w:line="240" w:lineRule="auto"/>
        <w:ind w:left="-288" w:right="-288"/>
        <w:jc w:val="both"/>
        <w:rPr>
          <w:rFonts w:ascii="Arial" w:hAnsi="Arial" w:cs="Arial"/>
          <w:sz w:val="19"/>
          <w:szCs w:val="19"/>
        </w:rPr>
      </w:pPr>
    </w:p>
    <w:p w14:paraId="591BBC29" w14:textId="546561CD" w:rsidR="005C6952" w:rsidRPr="00021FA3" w:rsidRDefault="005C6952" w:rsidP="00E168D6">
      <w:pPr>
        <w:widowControl/>
        <w:suppressAutoHyphens w:val="0"/>
        <w:spacing w:after="0" w:line="240" w:lineRule="auto"/>
        <w:ind w:left="-288" w:right="-288"/>
        <w:jc w:val="both"/>
        <w:rPr>
          <w:rFonts w:ascii="Arial" w:hAnsi="Arial" w:cs="Arial"/>
          <w:sz w:val="19"/>
          <w:szCs w:val="19"/>
          <w:lang w:eastAsia="es-MX"/>
        </w:rPr>
      </w:pPr>
      <w:r w:rsidRPr="00021FA3">
        <w:rPr>
          <w:rFonts w:ascii="Arial" w:hAnsi="Arial" w:cs="Arial"/>
          <w:sz w:val="19"/>
          <w:szCs w:val="19"/>
          <w:lang w:eastAsia="es-MX"/>
        </w:rPr>
        <w:t xml:space="preserve">On November </w:t>
      </w:r>
      <w:r w:rsidR="00021FA3" w:rsidRPr="00021FA3">
        <w:rPr>
          <w:rFonts w:ascii="Arial" w:hAnsi="Arial" w:cs="Arial"/>
          <w:sz w:val="19"/>
          <w:szCs w:val="19"/>
          <w:lang w:eastAsia="es-MX"/>
        </w:rPr>
        <w:t xml:space="preserve">23, </w:t>
      </w:r>
      <w:r w:rsidRPr="00021FA3">
        <w:rPr>
          <w:rFonts w:ascii="Arial" w:hAnsi="Arial" w:cs="Arial"/>
          <w:sz w:val="19"/>
          <w:szCs w:val="19"/>
          <w:lang w:eastAsia="es-MX"/>
        </w:rPr>
        <w:t xml:space="preserve">2020, the Official Gazette published the decision </w:t>
      </w:r>
      <w:r w:rsidR="00DB4EFF" w:rsidRPr="00021FA3">
        <w:rPr>
          <w:rFonts w:ascii="Arial" w:hAnsi="Arial" w:cs="Arial"/>
          <w:sz w:val="19"/>
          <w:szCs w:val="19"/>
          <w:lang w:eastAsia="es-MX"/>
        </w:rPr>
        <w:t xml:space="preserve">of </w:t>
      </w:r>
      <w:r w:rsidR="00E756B7" w:rsidRPr="00021FA3">
        <w:rPr>
          <w:rFonts w:ascii="Arial" w:hAnsi="Arial" w:cs="Arial"/>
          <w:sz w:val="19"/>
          <w:szCs w:val="19"/>
          <w:lang w:eastAsia="es-MX"/>
        </w:rPr>
        <w:t xml:space="preserve">the </w:t>
      </w:r>
      <w:r w:rsidR="00DB4EFF" w:rsidRPr="00021FA3">
        <w:rPr>
          <w:rFonts w:ascii="Arial" w:hAnsi="Arial" w:cs="Arial"/>
          <w:sz w:val="19"/>
          <w:szCs w:val="19"/>
          <w:lang w:eastAsia="es-MX"/>
        </w:rPr>
        <w:t xml:space="preserve">Cairo Criminal Court </w:t>
      </w:r>
      <w:r w:rsidRPr="00021FA3">
        <w:rPr>
          <w:rFonts w:ascii="Arial" w:hAnsi="Arial" w:cs="Arial"/>
          <w:sz w:val="19"/>
          <w:szCs w:val="19"/>
          <w:lang w:eastAsia="es-MX"/>
        </w:rPr>
        <w:t xml:space="preserve">to include Mohamed </w:t>
      </w:r>
      <w:r w:rsidR="008C307E" w:rsidRPr="00021FA3">
        <w:rPr>
          <w:rFonts w:ascii="Arial" w:hAnsi="Arial" w:cs="Arial"/>
          <w:sz w:val="19"/>
          <w:szCs w:val="19"/>
          <w:lang w:eastAsia="es-MX"/>
        </w:rPr>
        <w:t>Baker</w:t>
      </w:r>
      <w:r w:rsidR="00734810" w:rsidRPr="00021FA3">
        <w:rPr>
          <w:rFonts w:ascii="Arial" w:hAnsi="Arial" w:cs="Arial"/>
          <w:sz w:val="19"/>
          <w:szCs w:val="19"/>
          <w:lang w:eastAsia="es-MX"/>
        </w:rPr>
        <w:t xml:space="preserve"> and Alaa Abdel Fattah</w:t>
      </w:r>
      <w:r w:rsidRPr="00021FA3">
        <w:rPr>
          <w:rFonts w:ascii="Arial" w:hAnsi="Arial" w:cs="Arial"/>
          <w:sz w:val="19"/>
          <w:szCs w:val="19"/>
          <w:lang w:eastAsia="es-MX"/>
        </w:rPr>
        <w:t xml:space="preserve"> to the “terrorists list” for five years without any due process as part of case</w:t>
      </w:r>
      <w:r w:rsidR="00045A1B" w:rsidRPr="00021FA3">
        <w:rPr>
          <w:rFonts w:ascii="Arial" w:hAnsi="Arial" w:cs="Arial"/>
          <w:sz w:val="19"/>
          <w:szCs w:val="19"/>
          <w:lang w:eastAsia="es-MX"/>
        </w:rPr>
        <w:t xml:space="preserve"> No.</w:t>
      </w:r>
      <w:r w:rsidRPr="00021FA3">
        <w:rPr>
          <w:rFonts w:ascii="Arial" w:hAnsi="Arial" w:cs="Arial"/>
          <w:sz w:val="19"/>
          <w:szCs w:val="19"/>
          <w:lang w:eastAsia="es-MX"/>
        </w:rPr>
        <w:t xml:space="preserve"> 1781/2019 by the SSSP. </w:t>
      </w:r>
      <w:r w:rsidR="008C307E" w:rsidRPr="00021FA3">
        <w:rPr>
          <w:rFonts w:ascii="Arial" w:hAnsi="Arial" w:cs="Arial"/>
          <w:sz w:val="19"/>
          <w:szCs w:val="19"/>
          <w:lang w:eastAsia="es-MX"/>
        </w:rPr>
        <w:t>Baker</w:t>
      </w:r>
      <w:r w:rsidR="00045A1B" w:rsidRPr="00021FA3">
        <w:rPr>
          <w:rFonts w:ascii="Arial" w:hAnsi="Arial" w:cs="Arial"/>
          <w:sz w:val="19"/>
          <w:szCs w:val="19"/>
          <w:lang w:eastAsia="es-MX"/>
        </w:rPr>
        <w:t xml:space="preserve"> and his lawyers were not aware that he was also under investigation in</w:t>
      </w:r>
      <w:r w:rsidRPr="00021FA3">
        <w:rPr>
          <w:rFonts w:ascii="Arial" w:hAnsi="Arial" w:cs="Arial"/>
          <w:sz w:val="19"/>
          <w:szCs w:val="19"/>
          <w:lang w:eastAsia="es-MX"/>
        </w:rPr>
        <w:t xml:space="preserve"> case </w:t>
      </w:r>
      <w:r w:rsidR="00045A1B" w:rsidRPr="00021FA3">
        <w:rPr>
          <w:rFonts w:ascii="Arial" w:hAnsi="Arial" w:cs="Arial"/>
          <w:sz w:val="19"/>
          <w:szCs w:val="19"/>
          <w:lang w:eastAsia="es-MX"/>
        </w:rPr>
        <w:t xml:space="preserve">No. </w:t>
      </w:r>
      <w:r w:rsidRPr="00021FA3">
        <w:rPr>
          <w:rFonts w:ascii="Arial" w:hAnsi="Arial" w:cs="Arial"/>
          <w:sz w:val="19"/>
          <w:szCs w:val="19"/>
          <w:lang w:eastAsia="es-MX"/>
        </w:rPr>
        <w:t xml:space="preserve">1781/2019 </w:t>
      </w:r>
      <w:r w:rsidR="00045A1B" w:rsidRPr="00021FA3">
        <w:rPr>
          <w:rFonts w:ascii="Arial" w:hAnsi="Arial" w:cs="Arial"/>
          <w:sz w:val="19"/>
          <w:szCs w:val="19"/>
          <w:lang w:eastAsia="es-MX"/>
        </w:rPr>
        <w:t>until the publication of the decision, and he has never been questioned by the SSSP in relation to that case</w:t>
      </w:r>
      <w:r w:rsidRPr="00021FA3">
        <w:rPr>
          <w:rFonts w:ascii="Arial" w:hAnsi="Arial" w:cs="Arial"/>
          <w:sz w:val="19"/>
          <w:szCs w:val="19"/>
          <w:lang w:eastAsia="es-MX"/>
        </w:rPr>
        <w:t xml:space="preserve"> </w:t>
      </w:r>
      <w:r w:rsidR="00045A1B" w:rsidRPr="00021FA3">
        <w:rPr>
          <w:rFonts w:ascii="Arial" w:hAnsi="Arial" w:cs="Arial"/>
          <w:sz w:val="19"/>
          <w:szCs w:val="19"/>
          <w:lang w:eastAsia="es-MX"/>
        </w:rPr>
        <w:t>or provided with information about the exact charges against him</w:t>
      </w:r>
      <w:r w:rsidRPr="00021FA3">
        <w:rPr>
          <w:rFonts w:ascii="Arial" w:hAnsi="Arial" w:cs="Arial"/>
          <w:sz w:val="19"/>
          <w:szCs w:val="19"/>
          <w:lang w:eastAsia="es-MX"/>
        </w:rPr>
        <w:t>. The effect of the decision includes a travel ban and prohibition from engaging in political or civic work</w:t>
      </w:r>
      <w:r w:rsidR="00D063DA" w:rsidRPr="00021FA3">
        <w:rPr>
          <w:rFonts w:ascii="Arial" w:hAnsi="Arial" w:cs="Arial"/>
          <w:sz w:val="19"/>
          <w:szCs w:val="19"/>
          <w:lang w:eastAsia="es-MX"/>
        </w:rPr>
        <w:t xml:space="preserve"> for five years</w:t>
      </w:r>
      <w:r w:rsidRPr="00021FA3">
        <w:rPr>
          <w:rFonts w:ascii="Arial" w:hAnsi="Arial" w:cs="Arial"/>
          <w:sz w:val="19"/>
          <w:szCs w:val="19"/>
          <w:lang w:eastAsia="es-MX"/>
        </w:rPr>
        <w:t xml:space="preserve">. </w:t>
      </w:r>
      <w:r w:rsidR="003C2E6C" w:rsidRPr="00021FA3">
        <w:rPr>
          <w:rFonts w:ascii="Arial" w:hAnsi="Arial" w:cs="Arial"/>
          <w:sz w:val="19"/>
          <w:szCs w:val="19"/>
          <w:lang w:eastAsia="es-MX"/>
        </w:rPr>
        <w:t>The</w:t>
      </w:r>
      <w:r w:rsidR="00734810" w:rsidRPr="00021FA3">
        <w:rPr>
          <w:rFonts w:ascii="Arial" w:hAnsi="Arial" w:cs="Arial"/>
          <w:sz w:val="19"/>
          <w:szCs w:val="19"/>
          <w:lang w:eastAsia="es-MX"/>
        </w:rPr>
        <w:t xml:space="preserve"> appeal is scheduled for</w:t>
      </w:r>
      <w:r w:rsidR="00021FA3" w:rsidRPr="00021FA3">
        <w:rPr>
          <w:rFonts w:ascii="Arial" w:hAnsi="Arial" w:cs="Arial"/>
          <w:sz w:val="19"/>
          <w:szCs w:val="19"/>
          <w:lang w:eastAsia="es-MX"/>
        </w:rPr>
        <w:t xml:space="preserve"> </w:t>
      </w:r>
      <w:r w:rsidR="00734810" w:rsidRPr="00021FA3">
        <w:rPr>
          <w:rFonts w:ascii="Arial" w:hAnsi="Arial" w:cs="Arial"/>
          <w:sz w:val="19"/>
          <w:szCs w:val="19"/>
          <w:lang w:eastAsia="es-MX"/>
        </w:rPr>
        <w:t>November</w:t>
      </w:r>
      <w:r w:rsidR="00457C9D" w:rsidRPr="00021FA3">
        <w:rPr>
          <w:rFonts w:ascii="Arial" w:hAnsi="Arial" w:cs="Arial"/>
          <w:sz w:val="19"/>
          <w:szCs w:val="19"/>
          <w:lang w:eastAsia="es-MX"/>
        </w:rPr>
        <w:t xml:space="preserve"> </w:t>
      </w:r>
      <w:r w:rsidR="00021FA3" w:rsidRPr="00021FA3">
        <w:rPr>
          <w:rFonts w:ascii="Arial" w:hAnsi="Arial" w:cs="Arial"/>
          <w:sz w:val="19"/>
          <w:szCs w:val="19"/>
          <w:lang w:eastAsia="es-MX"/>
        </w:rPr>
        <w:t xml:space="preserve">23, </w:t>
      </w:r>
      <w:proofErr w:type="gramStart"/>
      <w:r w:rsidR="00457C9D" w:rsidRPr="00021FA3">
        <w:rPr>
          <w:rFonts w:ascii="Arial" w:hAnsi="Arial" w:cs="Arial"/>
          <w:sz w:val="19"/>
          <w:szCs w:val="19"/>
          <w:lang w:eastAsia="es-MX"/>
        </w:rPr>
        <w:t>2021</w:t>
      </w:r>
      <w:proofErr w:type="gramEnd"/>
      <w:r w:rsidR="00734810" w:rsidRPr="00021FA3">
        <w:rPr>
          <w:rFonts w:ascii="Arial" w:hAnsi="Arial" w:cs="Arial"/>
          <w:sz w:val="19"/>
          <w:szCs w:val="19"/>
          <w:lang w:eastAsia="es-MX"/>
        </w:rPr>
        <w:t xml:space="preserve"> before the Court of Cassation. </w:t>
      </w:r>
    </w:p>
    <w:p w14:paraId="4359302F" w14:textId="2F3BF843" w:rsidR="00E04820" w:rsidRPr="00021FA3" w:rsidRDefault="00E04820" w:rsidP="00E168D6">
      <w:pPr>
        <w:widowControl/>
        <w:suppressAutoHyphens w:val="0"/>
        <w:spacing w:after="0" w:line="240" w:lineRule="auto"/>
        <w:ind w:left="-288" w:right="-288"/>
        <w:jc w:val="both"/>
        <w:rPr>
          <w:rFonts w:ascii="Arial" w:hAnsi="Arial" w:cs="Arial"/>
          <w:sz w:val="19"/>
          <w:szCs w:val="19"/>
          <w:lang w:eastAsia="es-MX"/>
        </w:rPr>
      </w:pPr>
    </w:p>
    <w:p w14:paraId="434807E4" w14:textId="68390C7E" w:rsidR="00E04820" w:rsidRPr="00021FA3" w:rsidRDefault="00206CC9" w:rsidP="00E168D6">
      <w:pPr>
        <w:spacing w:after="0" w:line="240" w:lineRule="auto"/>
        <w:ind w:left="-288" w:right="-288"/>
        <w:jc w:val="both"/>
        <w:rPr>
          <w:rFonts w:ascii="Arial" w:hAnsi="Arial" w:cs="Arial"/>
          <w:sz w:val="19"/>
          <w:szCs w:val="19"/>
        </w:rPr>
      </w:pPr>
      <w:r w:rsidRPr="00021FA3">
        <w:rPr>
          <w:rFonts w:ascii="Arial" w:hAnsi="Arial" w:cs="Arial"/>
          <w:sz w:val="19"/>
          <w:szCs w:val="19"/>
          <w:lang w:eastAsia="en-US"/>
        </w:rPr>
        <w:t xml:space="preserve">Alaa Abdel Fattah, a well-known political activist and government </w:t>
      </w:r>
      <w:r w:rsidR="006B6DF0" w:rsidRPr="00021FA3">
        <w:rPr>
          <w:rFonts w:ascii="Arial" w:hAnsi="Arial" w:cs="Arial"/>
          <w:sz w:val="19"/>
          <w:szCs w:val="19"/>
          <w:lang w:eastAsia="en-US"/>
        </w:rPr>
        <w:t>critic, has</w:t>
      </w:r>
      <w:r w:rsidR="00B43B1D" w:rsidRPr="00021FA3">
        <w:rPr>
          <w:rFonts w:ascii="Arial" w:hAnsi="Arial" w:cs="Arial"/>
          <w:sz w:val="19"/>
          <w:szCs w:val="19"/>
          <w:lang w:eastAsia="en-US"/>
        </w:rPr>
        <w:t xml:space="preserve"> been repeatedly arrested in recent years including for his role in the 2011 </w:t>
      </w:r>
      <w:r w:rsidR="000B1249" w:rsidRPr="00021FA3">
        <w:rPr>
          <w:rFonts w:ascii="Arial" w:hAnsi="Arial" w:cs="Arial"/>
          <w:sz w:val="19"/>
          <w:szCs w:val="19"/>
          <w:lang w:eastAsia="en-US"/>
        </w:rPr>
        <w:t>uprising</w:t>
      </w:r>
      <w:r w:rsidRPr="00021FA3">
        <w:rPr>
          <w:rFonts w:ascii="Arial" w:hAnsi="Arial" w:cs="Arial"/>
          <w:sz w:val="19"/>
          <w:szCs w:val="19"/>
          <w:lang w:eastAsia="en-US"/>
        </w:rPr>
        <w:t xml:space="preserve">. Mohamed </w:t>
      </w:r>
      <w:r w:rsidR="008C307E" w:rsidRPr="00021FA3">
        <w:rPr>
          <w:rFonts w:ascii="Arial" w:hAnsi="Arial" w:cs="Arial"/>
          <w:sz w:val="19"/>
          <w:szCs w:val="19"/>
          <w:lang w:eastAsia="en-US"/>
        </w:rPr>
        <w:t>Baker</w:t>
      </w:r>
      <w:r w:rsidRPr="00021FA3">
        <w:rPr>
          <w:rFonts w:ascii="Arial" w:hAnsi="Arial" w:cs="Arial"/>
          <w:sz w:val="19"/>
          <w:szCs w:val="19"/>
          <w:lang w:eastAsia="en-US"/>
        </w:rPr>
        <w:t xml:space="preserve"> is a human rights lawyer and director of </w:t>
      </w:r>
      <w:proofErr w:type="spellStart"/>
      <w:r w:rsidRPr="00021FA3">
        <w:rPr>
          <w:rFonts w:ascii="Arial" w:hAnsi="Arial" w:cs="Arial"/>
          <w:sz w:val="19"/>
          <w:szCs w:val="19"/>
          <w:lang w:eastAsia="en-US"/>
        </w:rPr>
        <w:t>Adalah</w:t>
      </w:r>
      <w:proofErr w:type="spellEnd"/>
      <w:r w:rsidRPr="00021FA3">
        <w:rPr>
          <w:rFonts w:ascii="Arial" w:hAnsi="Arial" w:cs="Arial"/>
          <w:sz w:val="19"/>
          <w:szCs w:val="19"/>
          <w:lang w:eastAsia="en-US"/>
        </w:rPr>
        <w:t xml:space="preserve"> </w:t>
      </w:r>
      <w:proofErr w:type="spellStart"/>
      <w:r w:rsidRPr="00021FA3">
        <w:rPr>
          <w:rFonts w:ascii="Arial" w:hAnsi="Arial" w:cs="Arial"/>
          <w:sz w:val="19"/>
          <w:szCs w:val="19"/>
          <w:lang w:eastAsia="en-US"/>
        </w:rPr>
        <w:t>Center</w:t>
      </w:r>
      <w:proofErr w:type="spellEnd"/>
      <w:r w:rsidRPr="00021FA3">
        <w:rPr>
          <w:rFonts w:ascii="Arial" w:hAnsi="Arial" w:cs="Arial"/>
          <w:sz w:val="19"/>
          <w:szCs w:val="19"/>
          <w:lang w:eastAsia="en-US"/>
        </w:rPr>
        <w:t xml:space="preserve"> for Rights and Freedoms</w:t>
      </w:r>
      <w:r w:rsidR="00796F18" w:rsidRPr="00021FA3">
        <w:rPr>
          <w:rFonts w:ascii="Arial" w:hAnsi="Arial" w:cs="Arial"/>
          <w:sz w:val="19"/>
          <w:szCs w:val="19"/>
          <w:lang w:eastAsia="en-US"/>
        </w:rPr>
        <w:t>,</w:t>
      </w:r>
      <w:r w:rsidRPr="00021FA3">
        <w:rPr>
          <w:rFonts w:ascii="Arial" w:hAnsi="Arial" w:cs="Arial"/>
          <w:sz w:val="19"/>
          <w:szCs w:val="19"/>
          <w:lang w:eastAsia="en-US"/>
        </w:rPr>
        <w:t xml:space="preserve"> which he founded in 2014. </w:t>
      </w:r>
      <w:r w:rsidR="00E04820" w:rsidRPr="00021FA3">
        <w:rPr>
          <w:rFonts w:ascii="Arial" w:hAnsi="Arial" w:cs="Arial"/>
          <w:sz w:val="19"/>
          <w:szCs w:val="19"/>
          <w:lang w:eastAsia="en-US"/>
        </w:rPr>
        <w:t>They are among the t</w:t>
      </w:r>
      <w:r w:rsidR="00E04820" w:rsidRPr="00021FA3">
        <w:rPr>
          <w:rFonts w:ascii="Arial" w:hAnsi="Arial" w:cs="Arial"/>
          <w:sz w:val="19"/>
          <w:szCs w:val="19"/>
        </w:rPr>
        <w:t xml:space="preserve">housands of people detained arbitrarily in Egypt solely for exercising their human rights or </w:t>
      </w:r>
      <w:proofErr w:type="gramStart"/>
      <w:r w:rsidR="00E04820" w:rsidRPr="00021FA3">
        <w:rPr>
          <w:rFonts w:ascii="Arial" w:hAnsi="Arial" w:cs="Arial"/>
          <w:sz w:val="19"/>
          <w:szCs w:val="19"/>
        </w:rPr>
        <w:t>on the basis of</w:t>
      </w:r>
      <w:proofErr w:type="gramEnd"/>
      <w:r w:rsidR="00E04820" w:rsidRPr="00021FA3">
        <w:rPr>
          <w:rFonts w:ascii="Arial" w:hAnsi="Arial" w:cs="Arial"/>
          <w:sz w:val="19"/>
          <w:szCs w:val="19"/>
        </w:rPr>
        <w:t xml:space="preserve"> grossly unfair trials, including mass and military trials.</w:t>
      </w:r>
    </w:p>
    <w:p w14:paraId="117B7ACC" w14:textId="77777777" w:rsidR="003C2E6C" w:rsidRPr="005F6BE1" w:rsidRDefault="003C2E6C" w:rsidP="00E168D6">
      <w:pPr>
        <w:spacing w:after="0" w:line="240" w:lineRule="auto"/>
        <w:ind w:left="-288" w:right="-288"/>
        <w:rPr>
          <w:rFonts w:ascii="Arial" w:hAnsi="Arial" w:cs="Arial"/>
          <w:szCs w:val="18"/>
        </w:rPr>
      </w:pPr>
    </w:p>
    <w:p w14:paraId="1AC47A6B" w14:textId="77777777" w:rsidR="00206CC9" w:rsidRPr="005F6BE1" w:rsidRDefault="00206CC9" w:rsidP="00E168D6">
      <w:pPr>
        <w:spacing w:after="0" w:line="240" w:lineRule="auto"/>
        <w:ind w:left="-288" w:right="-288"/>
        <w:rPr>
          <w:rFonts w:ascii="Arial" w:hAnsi="Arial" w:cs="Arial"/>
          <w:b/>
          <w:sz w:val="20"/>
          <w:szCs w:val="20"/>
        </w:rPr>
      </w:pPr>
      <w:r w:rsidRPr="005F6BE1">
        <w:rPr>
          <w:rFonts w:ascii="Arial" w:hAnsi="Arial" w:cs="Arial"/>
          <w:b/>
          <w:sz w:val="20"/>
          <w:szCs w:val="20"/>
        </w:rPr>
        <w:t xml:space="preserve">PREFERRED LANGUAGE TO ADDRESS TARGET: </w:t>
      </w:r>
      <w:r w:rsidRPr="005F6BE1">
        <w:rPr>
          <w:rFonts w:ascii="Arial" w:hAnsi="Arial" w:cs="Arial"/>
          <w:sz w:val="20"/>
          <w:szCs w:val="20"/>
        </w:rPr>
        <w:t>Arabic or English</w:t>
      </w:r>
    </w:p>
    <w:p w14:paraId="7E9925A5" w14:textId="77777777" w:rsidR="00206CC9" w:rsidRPr="005F6BE1" w:rsidRDefault="00206CC9" w:rsidP="00E168D6">
      <w:pPr>
        <w:spacing w:after="0" w:line="240" w:lineRule="auto"/>
        <w:ind w:left="-288" w:right="-288"/>
        <w:rPr>
          <w:rFonts w:ascii="Arial" w:hAnsi="Arial" w:cs="Arial"/>
          <w:color w:val="0070C0"/>
          <w:sz w:val="20"/>
          <w:szCs w:val="20"/>
        </w:rPr>
      </w:pPr>
      <w:r w:rsidRPr="005F6BE1">
        <w:rPr>
          <w:rFonts w:ascii="Arial" w:hAnsi="Arial" w:cs="Arial"/>
          <w:sz w:val="20"/>
          <w:szCs w:val="20"/>
        </w:rPr>
        <w:t>You can also write in your own language.</w:t>
      </w:r>
    </w:p>
    <w:p w14:paraId="544635C8" w14:textId="77777777" w:rsidR="00206CC9" w:rsidRPr="005F6BE1" w:rsidRDefault="00206CC9" w:rsidP="00E168D6">
      <w:pPr>
        <w:spacing w:after="0" w:line="240" w:lineRule="auto"/>
        <w:ind w:left="-288" w:right="-288"/>
        <w:rPr>
          <w:rFonts w:ascii="Arial" w:hAnsi="Arial" w:cs="Arial"/>
          <w:color w:val="0070C0"/>
          <w:sz w:val="20"/>
          <w:szCs w:val="20"/>
        </w:rPr>
      </w:pPr>
    </w:p>
    <w:p w14:paraId="248A29D3" w14:textId="03DA15AC" w:rsidR="00206CC9" w:rsidRPr="005F6BE1" w:rsidRDefault="00206CC9" w:rsidP="00E168D6">
      <w:pPr>
        <w:spacing w:after="0" w:line="240" w:lineRule="auto"/>
        <w:ind w:left="-288" w:right="-288"/>
        <w:rPr>
          <w:rFonts w:ascii="Arial" w:hAnsi="Arial" w:cs="Arial"/>
          <w:sz w:val="20"/>
          <w:szCs w:val="20"/>
        </w:rPr>
      </w:pPr>
      <w:r w:rsidRPr="005F6BE1">
        <w:rPr>
          <w:rFonts w:ascii="Arial" w:hAnsi="Arial" w:cs="Arial"/>
          <w:b/>
          <w:sz w:val="20"/>
          <w:szCs w:val="20"/>
        </w:rPr>
        <w:t>PLEASE TAKE ACTION AS SOON AS POSSIBLE UNTIL:</w:t>
      </w:r>
      <w:r w:rsidRPr="005F6BE1">
        <w:rPr>
          <w:rFonts w:ascii="Arial" w:hAnsi="Arial" w:cs="Arial"/>
          <w:bCs/>
          <w:sz w:val="20"/>
          <w:szCs w:val="20"/>
        </w:rPr>
        <w:t xml:space="preserve"> </w:t>
      </w:r>
      <w:r w:rsidR="00D228AC" w:rsidRPr="005F6BE1">
        <w:rPr>
          <w:rFonts w:ascii="Arial" w:hAnsi="Arial" w:cs="Arial"/>
          <w:b/>
          <w:sz w:val="20"/>
          <w:szCs w:val="20"/>
        </w:rPr>
        <w:t xml:space="preserve">November </w:t>
      </w:r>
      <w:r w:rsidR="005F6BE1">
        <w:rPr>
          <w:rFonts w:ascii="Arial" w:hAnsi="Arial" w:cs="Arial"/>
          <w:b/>
          <w:sz w:val="20"/>
          <w:szCs w:val="20"/>
        </w:rPr>
        <w:t xml:space="preserve">24, </w:t>
      </w:r>
      <w:r w:rsidR="00D228AC" w:rsidRPr="005F6BE1">
        <w:rPr>
          <w:rFonts w:ascii="Arial" w:hAnsi="Arial" w:cs="Arial"/>
          <w:b/>
          <w:sz w:val="20"/>
          <w:szCs w:val="20"/>
        </w:rPr>
        <w:t>2021</w:t>
      </w:r>
    </w:p>
    <w:p w14:paraId="63735A45" w14:textId="77777777" w:rsidR="00206CC9" w:rsidRPr="005F6BE1" w:rsidRDefault="00206CC9" w:rsidP="00E168D6">
      <w:pPr>
        <w:spacing w:after="0" w:line="240" w:lineRule="auto"/>
        <w:ind w:left="-288" w:right="-288"/>
        <w:rPr>
          <w:rFonts w:ascii="Arial" w:hAnsi="Arial" w:cs="Arial"/>
          <w:sz w:val="20"/>
          <w:szCs w:val="20"/>
        </w:rPr>
      </w:pPr>
      <w:r w:rsidRPr="005F6BE1">
        <w:rPr>
          <w:rFonts w:ascii="Arial" w:hAnsi="Arial" w:cs="Arial"/>
          <w:sz w:val="20"/>
          <w:szCs w:val="20"/>
        </w:rPr>
        <w:t>Please check with the Amnesty office in your country if you wish to send appeals after the deadline.</w:t>
      </w:r>
    </w:p>
    <w:p w14:paraId="5B5AE201" w14:textId="77777777" w:rsidR="00206CC9" w:rsidRPr="005F6BE1" w:rsidRDefault="00206CC9" w:rsidP="00E168D6">
      <w:pPr>
        <w:spacing w:after="0" w:line="240" w:lineRule="auto"/>
        <w:ind w:left="-288" w:right="-288"/>
        <w:rPr>
          <w:rFonts w:ascii="Arial" w:hAnsi="Arial" w:cs="Arial"/>
          <w:b/>
          <w:sz w:val="20"/>
          <w:szCs w:val="20"/>
        </w:rPr>
      </w:pPr>
    </w:p>
    <w:p w14:paraId="489D3181" w14:textId="4FD6896D" w:rsidR="00206CC9" w:rsidRPr="005F6BE1" w:rsidRDefault="00206CC9" w:rsidP="00E168D6">
      <w:pPr>
        <w:spacing w:after="0" w:line="240" w:lineRule="auto"/>
        <w:ind w:left="-288" w:right="-288"/>
        <w:rPr>
          <w:rFonts w:ascii="Arial" w:hAnsi="Arial" w:cs="Arial"/>
          <w:sz w:val="20"/>
          <w:szCs w:val="20"/>
        </w:rPr>
      </w:pPr>
      <w:r w:rsidRPr="005F6BE1">
        <w:rPr>
          <w:rFonts w:ascii="Arial" w:hAnsi="Arial" w:cs="Arial"/>
          <w:b/>
          <w:sz w:val="20"/>
          <w:szCs w:val="20"/>
        </w:rPr>
        <w:t>NAME AND PRONOUN</w:t>
      </w:r>
      <w:r w:rsidR="00346889" w:rsidRPr="005F6BE1">
        <w:rPr>
          <w:rFonts w:ascii="Arial" w:hAnsi="Arial" w:cs="Arial"/>
          <w:b/>
          <w:sz w:val="20"/>
          <w:szCs w:val="20"/>
        </w:rPr>
        <w:t>S</w:t>
      </w:r>
      <w:r w:rsidRPr="005F6BE1">
        <w:rPr>
          <w:rFonts w:ascii="Arial" w:hAnsi="Arial" w:cs="Arial"/>
          <w:b/>
          <w:sz w:val="20"/>
          <w:szCs w:val="20"/>
        </w:rPr>
        <w:t xml:space="preserve">: Alaa Abdel Fattah </w:t>
      </w:r>
      <w:r w:rsidRPr="005F6BE1">
        <w:rPr>
          <w:rFonts w:ascii="Arial" w:hAnsi="Arial" w:cs="Arial"/>
          <w:bCs/>
          <w:sz w:val="20"/>
          <w:szCs w:val="20"/>
        </w:rPr>
        <w:t>(he/him)</w:t>
      </w:r>
      <w:r w:rsidRPr="005F6BE1">
        <w:rPr>
          <w:rFonts w:ascii="Arial" w:hAnsi="Arial" w:cs="Arial"/>
          <w:b/>
          <w:sz w:val="20"/>
          <w:szCs w:val="20"/>
        </w:rPr>
        <w:t xml:space="preserve"> and Mohamed </w:t>
      </w:r>
      <w:r w:rsidR="008C307E" w:rsidRPr="005F6BE1">
        <w:rPr>
          <w:rFonts w:ascii="Arial" w:hAnsi="Arial" w:cs="Arial"/>
          <w:b/>
          <w:sz w:val="20"/>
          <w:szCs w:val="20"/>
        </w:rPr>
        <w:t>Baker</w:t>
      </w:r>
      <w:r w:rsidRPr="005F6BE1" w:rsidDel="00D143E7">
        <w:rPr>
          <w:rFonts w:ascii="Arial" w:hAnsi="Arial" w:cs="Arial"/>
          <w:b/>
          <w:sz w:val="20"/>
          <w:szCs w:val="20"/>
        </w:rPr>
        <w:t xml:space="preserve"> </w:t>
      </w:r>
      <w:r w:rsidRPr="005F6BE1">
        <w:rPr>
          <w:rFonts w:ascii="Arial" w:hAnsi="Arial" w:cs="Arial"/>
          <w:bCs/>
          <w:sz w:val="20"/>
          <w:szCs w:val="20"/>
        </w:rPr>
        <w:t>(he/him)</w:t>
      </w:r>
    </w:p>
    <w:p w14:paraId="7C5EDC9C" w14:textId="5E424801" w:rsidR="00526AA3" w:rsidRPr="005F6BE1" w:rsidRDefault="00526AA3" w:rsidP="00E168D6">
      <w:pPr>
        <w:spacing w:after="0" w:line="240" w:lineRule="auto"/>
        <w:ind w:left="-288" w:right="-288"/>
        <w:rPr>
          <w:rFonts w:ascii="Arial" w:hAnsi="Arial" w:cs="Arial"/>
          <w:sz w:val="20"/>
          <w:szCs w:val="20"/>
        </w:rPr>
      </w:pPr>
    </w:p>
    <w:p w14:paraId="0CD61DE1" w14:textId="74630D89" w:rsidR="00B92AEC" w:rsidRPr="005F6BE1" w:rsidRDefault="00526AA3" w:rsidP="00E168D6">
      <w:pPr>
        <w:spacing w:after="0" w:line="240" w:lineRule="auto"/>
        <w:ind w:left="-288" w:right="-288"/>
        <w:rPr>
          <w:rFonts w:ascii="Arial" w:hAnsi="Arial" w:cs="Arial"/>
          <w:b/>
          <w:bCs/>
          <w:sz w:val="20"/>
          <w:szCs w:val="20"/>
        </w:rPr>
      </w:pPr>
      <w:r w:rsidRPr="005F6BE1">
        <w:rPr>
          <w:rFonts w:ascii="Arial" w:hAnsi="Arial" w:cs="Arial"/>
          <w:b/>
          <w:bCs/>
          <w:sz w:val="20"/>
          <w:szCs w:val="20"/>
        </w:rPr>
        <w:t>LINK TO PREVIOUS UA:</w:t>
      </w:r>
      <w:r w:rsidR="00A810EB" w:rsidRPr="005F6BE1">
        <w:rPr>
          <w:rFonts w:ascii="Arial" w:hAnsi="Arial" w:cs="Arial"/>
        </w:rPr>
        <w:t xml:space="preserve"> </w:t>
      </w:r>
      <w:hyperlink r:id="rId23" w:history="1">
        <w:r w:rsidR="00DD7368" w:rsidRPr="005F6BE1">
          <w:rPr>
            <w:rStyle w:val="Hyperlink"/>
            <w:rFonts w:ascii="Arial" w:hAnsi="Arial" w:cs="Arial"/>
            <w:b/>
            <w:bCs/>
            <w:sz w:val="20"/>
            <w:szCs w:val="20"/>
          </w:rPr>
          <w:t>www.amnesty.org/en/documents/mde12/4167/2021/en/</w:t>
        </w:r>
      </w:hyperlink>
    </w:p>
    <w:sectPr w:rsidR="00B92AEC" w:rsidRPr="005F6BE1" w:rsidSect="00021FA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5153" w14:textId="77777777" w:rsidR="007D20D8" w:rsidRDefault="007D20D8">
      <w:r>
        <w:separator/>
      </w:r>
    </w:p>
  </w:endnote>
  <w:endnote w:type="continuationSeparator" w:id="0">
    <w:p w14:paraId="303912C2" w14:textId="77777777" w:rsidR="007D20D8" w:rsidRDefault="007D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1384" w14:textId="77777777" w:rsidR="00021FA3" w:rsidRDefault="00021FA3" w:rsidP="00021FA3">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73E8D10" w14:textId="77777777" w:rsidR="00021FA3" w:rsidRDefault="00021FA3" w:rsidP="00021F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86CC687" w14:textId="77777777" w:rsidR="00021FA3" w:rsidRDefault="00021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49AA" w14:textId="31F89A3A" w:rsidR="00021FA3" w:rsidRDefault="00021FA3">
    <w:pPr>
      <w:pStyle w:val="Footer"/>
    </w:pPr>
    <w:r>
      <w:rPr>
        <w:noProof/>
      </w:rPr>
      <w:drawing>
        <wp:anchor distT="0" distB="0" distL="114300" distR="114300" simplePos="0" relativeHeight="251660288" behindDoc="0" locked="0" layoutInCell="1" allowOverlap="1" wp14:anchorId="29415F8A" wp14:editId="06840863">
          <wp:simplePos x="0" y="0"/>
          <wp:positionH relativeFrom="column">
            <wp:posOffset>344170</wp:posOffset>
          </wp:positionH>
          <wp:positionV relativeFrom="paragraph">
            <wp:posOffset>-530860</wp:posOffset>
          </wp:positionV>
          <wp:extent cx="5943600" cy="911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17F7" w14:textId="77777777" w:rsidR="007D20D8" w:rsidRDefault="007D20D8">
      <w:r>
        <w:separator/>
      </w:r>
    </w:p>
  </w:footnote>
  <w:footnote w:type="continuationSeparator" w:id="0">
    <w:p w14:paraId="60FFEC98" w14:textId="77777777" w:rsidR="007D20D8" w:rsidRDefault="007D2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9467" w14:textId="34612B17" w:rsidR="00B754FE" w:rsidRPr="00E12457" w:rsidRDefault="00902F04" w:rsidP="00E168D6">
    <w:pPr>
      <w:tabs>
        <w:tab w:val="left" w:pos="6060"/>
        <w:tab w:val="right" w:pos="10203"/>
      </w:tabs>
      <w:spacing w:after="0"/>
      <w:ind w:left="-288" w:right="-288"/>
      <w:rPr>
        <w:color w:val="auto"/>
        <w:sz w:val="16"/>
        <w:szCs w:val="16"/>
      </w:rPr>
    </w:pPr>
    <w:r w:rsidRPr="00E12457">
      <w:rPr>
        <w:color w:val="auto"/>
        <w:sz w:val="16"/>
        <w:szCs w:val="16"/>
      </w:rPr>
      <w:t>Sixth</w:t>
    </w:r>
    <w:r w:rsidR="00B754FE" w:rsidRPr="00E12457">
      <w:rPr>
        <w:color w:val="auto"/>
        <w:sz w:val="16"/>
        <w:szCs w:val="16"/>
      </w:rPr>
      <w:t xml:space="preserve"> UA: 1</w:t>
    </w:r>
    <w:r w:rsidR="00DA3E88" w:rsidRPr="00E12457">
      <w:rPr>
        <w:color w:val="auto"/>
        <w:sz w:val="16"/>
        <w:szCs w:val="16"/>
      </w:rPr>
      <w:t>32</w:t>
    </w:r>
    <w:r w:rsidR="00B754FE" w:rsidRPr="00E12457">
      <w:rPr>
        <w:color w:val="auto"/>
        <w:sz w:val="16"/>
        <w:szCs w:val="16"/>
      </w:rPr>
      <w:t xml:space="preserve">/19 </w:t>
    </w:r>
    <w:r w:rsidR="00B754FE" w:rsidRPr="00374A20">
      <w:rPr>
        <w:color w:val="auto"/>
        <w:sz w:val="16"/>
        <w:szCs w:val="16"/>
      </w:rPr>
      <w:t xml:space="preserve">Index: </w:t>
    </w:r>
    <w:r w:rsidR="005B1BD6" w:rsidRPr="00E12457">
      <w:rPr>
        <w:color w:val="auto"/>
        <w:sz w:val="16"/>
        <w:szCs w:val="16"/>
      </w:rPr>
      <w:t>MDE 12/4786/2021</w:t>
    </w:r>
    <w:r w:rsidR="005B1BD6">
      <w:rPr>
        <w:color w:val="auto"/>
        <w:sz w:val="16"/>
        <w:szCs w:val="16"/>
      </w:rPr>
      <w:t xml:space="preserve"> </w:t>
    </w:r>
    <w:r w:rsidR="002B7562" w:rsidRPr="00E12457">
      <w:rPr>
        <w:color w:val="auto"/>
        <w:sz w:val="16"/>
        <w:szCs w:val="16"/>
      </w:rPr>
      <w:t>Egypt</w:t>
    </w:r>
    <w:r w:rsidR="00B754FE" w:rsidRPr="00E12457">
      <w:rPr>
        <w:color w:val="auto"/>
        <w:sz w:val="16"/>
        <w:szCs w:val="16"/>
      </w:rPr>
      <w:tab/>
    </w:r>
    <w:r w:rsidR="00B754FE" w:rsidRPr="00E12457">
      <w:rPr>
        <w:color w:val="auto"/>
        <w:sz w:val="16"/>
        <w:szCs w:val="16"/>
      </w:rPr>
      <w:tab/>
      <w:t xml:space="preserve">Date: September </w:t>
    </w:r>
    <w:r w:rsidR="00C957E7">
      <w:rPr>
        <w:color w:val="auto"/>
        <w:sz w:val="16"/>
        <w:szCs w:val="16"/>
      </w:rPr>
      <w:t xml:space="preserve">29, </w:t>
    </w:r>
    <w:r w:rsidR="00B754FE" w:rsidRPr="00E12457">
      <w:rPr>
        <w:color w:val="auto"/>
        <w:sz w:val="16"/>
        <w:szCs w:val="16"/>
      </w:rPr>
      <w:t>2021</w:t>
    </w:r>
  </w:p>
  <w:p w14:paraId="76F9B49C" w14:textId="52E3F276" w:rsidR="007A3AEA" w:rsidRPr="00980425" w:rsidRDefault="00AB523A" w:rsidP="00AC2897">
    <w:pPr>
      <w:tabs>
        <w:tab w:val="left" w:pos="6186"/>
        <w:tab w:val="right" w:pos="10203"/>
      </w:tabs>
      <w:spacing w:after="0"/>
      <w:rPr>
        <w:color w:val="FFFFFF"/>
      </w:rPr>
    </w:pPr>
    <w:r>
      <w:rPr>
        <w:color w:val="FFFFF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B925" w14:textId="77777777" w:rsidR="00021FA3" w:rsidRPr="00E12457" w:rsidRDefault="00021FA3" w:rsidP="00E168D6">
    <w:pPr>
      <w:tabs>
        <w:tab w:val="left" w:pos="6060"/>
        <w:tab w:val="right" w:pos="10203"/>
      </w:tabs>
      <w:spacing w:after="0"/>
      <w:ind w:left="-288" w:right="-288"/>
      <w:rPr>
        <w:color w:val="auto"/>
        <w:sz w:val="16"/>
        <w:szCs w:val="16"/>
      </w:rPr>
    </w:pPr>
    <w:r w:rsidRPr="00E12457">
      <w:rPr>
        <w:color w:val="auto"/>
        <w:sz w:val="16"/>
        <w:szCs w:val="16"/>
      </w:rPr>
      <w:t xml:space="preserve">Sixth UA: 132/19 </w:t>
    </w:r>
    <w:r w:rsidRPr="00374A20">
      <w:rPr>
        <w:color w:val="auto"/>
        <w:sz w:val="16"/>
        <w:szCs w:val="16"/>
      </w:rPr>
      <w:t xml:space="preserve">Index: </w:t>
    </w:r>
    <w:r w:rsidRPr="00E12457">
      <w:rPr>
        <w:color w:val="auto"/>
        <w:sz w:val="16"/>
        <w:szCs w:val="16"/>
      </w:rPr>
      <w:t>MDE 12/4786/2021</w:t>
    </w:r>
    <w:r>
      <w:rPr>
        <w:color w:val="auto"/>
        <w:sz w:val="16"/>
        <w:szCs w:val="16"/>
      </w:rPr>
      <w:t xml:space="preserve"> </w:t>
    </w:r>
    <w:r w:rsidRPr="00E12457">
      <w:rPr>
        <w:color w:val="auto"/>
        <w:sz w:val="16"/>
        <w:szCs w:val="16"/>
      </w:rPr>
      <w:t>Egypt</w:t>
    </w:r>
    <w:r w:rsidRPr="00E12457">
      <w:rPr>
        <w:color w:val="auto"/>
        <w:sz w:val="16"/>
        <w:szCs w:val="16"/>
      </w:rPr>
      <w:tab/>
    </w:r>
    <w:r w:rsidRPr="00E12457">
      <w:rPr>
        <w:color w:val="auto"/>
        <w:sz w:val="16"/>
        <w:szCs w:val="16"/>
      </w:rPr>
      <w:tab/>
      <w:t xml:space="preserve">Date: September </w:t>
    </w:r>
    <w:r>
      <w:rPr>
        <w:color w:val="auto"/>
        <w:sz w:val="16"/>
        <w:szCs w:val="16"/>
      </w:rPr>
      <w:t xml:space="preserve">29, </w:t>
    </w:r>
    <w:r w:rsidRPr="00E12457">
      <w:rPr>
        <w:color w:val="auto"/>
        <w:sz w:val="16"/>
        <w:szCs w:val="16"/>
      </w:rPr>
      <w:t>2021</w:t>
    </w:r>
  </w:p>
  <w:p w14:paraId="6FB66070" w14:textId="77777777" w:rsidR="00E45B15" w:rsidRPr="00A32178" w:rsidRDefault="00E45B15" w:rsidP="00021FA3">
    <w:pPr>
      <w:pStyle w:val="Heading2"/>
      <w:numPr>
        <w:ilvl w:val="0"/>
        <w:numId w:val="0"/>
      </w:num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13"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557"/>
    <w:rsid w:val="00004D79"/>
    <w:rsid w:val="000058B2"/>
    <w:rsid w:val="00006629"/>
    <w:rsid w:val="00010B37"/>
    <w:rsid w:val="00016F54"/>
    <w:rsid w:val="00021FA3"/>
    <w:rsid w:val="0002386F"/>
    <w:rsid w:val="00034F2A"/>
    <w:rsid w:val="00036897"/>
    <w:rsid w:val="00040CF6"/>
    <w:rsid w:val="00042EB5"/>
    <w:rsid w:val="00043182"/>
    <w:rsid w:val="00044588"/>
    <w:rsid w:val="000453E8"/>
    <w:rsid w:val="00045A1B"/>
    <w:rsid w:val="000564C2"/>
    <w:rsid w:val="000571E4"/>
    <w:rsid w:val="00057A7E"/>
    <w:rsid w:val="00060801"/>
    <w:rsid w:val="000663B2"/>
    <w:rsid w:val="00066EB7"/>
    <w:rsid w:val="00070B07"/>
    <w:rsid w:val="00076037"/>
    <w:rsid w:val="00077EEB"/>
    <w:rsid w:val="00083462"/>
    <w:rsid w:val="00087187"/>
    <w:rsid w:val="000874EC"/>
    <w:rsid w:val="00087E2B"/>
    <w:rsid w:val="00090D13"/>
    <w:rsid w:val="0009130D"/>
    <w:rsid w:val="00091911"/>
    <w:rsid w:val="00092272"/>
    <w:rsid w:val="00092DFA"/>
    <w:rsid w:val="000957C5"/>
    <w:rsid w:val="00095BE6"/>
    <w:rsid w:val="000A1F14"/>
    <w:rsid w:val="000A3190"/>
    <w:rsid w:val="000A5BF8"/>
    <w:rsid w:val="000A60A7"/>
    <w:rsid w:val="000A6440"/>
    <w:rsid w:val="000A7734"/>
    <w:rsid w:val="000B02B4"/>
    <w:rsid w:val="000B1249"/>
    <w:rsid w:val="000B4A38"/>
    <w:rsid w:val="000C2A0D"/>
    <w:rsid w:val="000C6196"/>
    <w:rsid w:val="000D024D"/>
    <w:rsid w:val="000D0A06"/>
    <w:rsid w:val="000D0ABB"/>
    <w:rsid w:val="000D180C"/>
    <w:rsid w:val="000D2994"/>
    <w:rsid w:val="000D3886"/>
    <w:rsid w:val="000D52DC"/>
    <w:rsid w:val="000D70C1"/>
    <w:rsid w:val="000D786D"/>
    <w:rsid w:val="000E0D61"/>
    <w:rsid w:val="000E57D4"/>
    <w:rsid w:val="000E7EB7"/>
    <w:rsid w:val="000F3012"/>
    <w:rsid w:val="00100FE4"/>
    <w:rsid w:val="0010425E"/>
    <w:rsid w:val="00106837"/>
    <w:rsid w:val="00106A2B"/>
    <w:rsid w:val="00106D61"/>
    <w:rsid w:val="001109FB"/>
    <w:rsid w:val="00113141"/>
    <w:rsid w:val="00114556"/>
    <w:rsid w:val="00115A41"/>
    <w:rsid w:val="00120D1C"/>
    <w:rsid w:val="0012544D"/>
    <w:rsid w:val="00125627"/>
    <w:rsid w:val="001300C3"/>
    <w:rsid w:val="00130B8A"/>
    <w:rsid w:val="00131E81"/>
    <w:rsid w:val="0013245F"/>
    <w:rsid w:val="001366B5"/>
    <w:rsid w:val="00137D6C"/>
    <w:rsid w:val="001424AE"/>
    <w:rsid w:val="00143752"/>
    <w:rsid w:val="00145CA1"/>
    <w:rsid w:val="0014617E"/>
    <w:rsid w:val="00147D3C"/>
    <w:rsid w:val="001526C3"/>
    <w:rsid w:val="001561F4"/>
    <w:rsid w:val="001570CB"/>
    <w:rsid w:val="0015737F"/>
    <w:rsid w:val="00160234"/>
    <w:rsid w:val="00160EB1"/>
    <w:rsid w:val="0016118D"/>
    <w:rsid w:val="001648DB"/>
    <w:rsid w:val="00174398"/>
    <w:rsid w:val="0017666D"/>
    <w:rsid w:val="00176678"/>
    <w:rsid w:val="001773D1"/>
    <w:rsid w:val="00177779"/>
    <w:rsid w:val="001778E3"/>
    <w:rsid w:val="00182572"/>
    <w:rsid w:val="0019118D"/>
    <w:rsid w:val="00191309"/>
    <w:rsid w:val="00191803"/>
    <w:rsid w:val="00194CD5"/>
    <w:rsid w:val="00195F42"/>
    <w:rsid w:val="001976D5"/>
    <w:rsid w:val="001A635D"/>
    <w:rsid w:val="001A6AC9"/>
    <w:rsid w:val="001B103F"/>
    <w:rsid w:val="001C034B"/>
    <w:rsid w:val="001C39E9"/>
    <w:rsid w:val="001C3B2F"/>
    <w:rsid w:val="001C4FE9"/>
    <w:rsid w:val="001C51CF"/>
    <w:rsid w:val="001D43C4"/>
    <w:rsid w:val="001D52A5"/>
    <w:rsid w:val="001E04FB"/>
    <w:rsid w:val="001E2045"/>
    <w:rsid w:val="001E6DA7"/>
    <w:rsid w:val="001E7F0F"/>
    <w:rsid w:val="001F2221"/>
    <w:rsid w:val="001F6DC8"/>
    <w:rsid w:val="00201189"/>
    <w:rsid w:val="00201844"/>
    <w:rsid w:val="002036C0"/>
    <w:rsid w:val="0020541B"/>
    <w:rsid w:val="00206CC9"/>
    <w:rsid w:val="00210A85"/>
    <w:rsid w:val="00214701"/>
    <w:rsid w:val="00215C3E"/>
    <w:rsid w:val="00215E33"/>
    <w:rsid w:val="00216084"/>
    <w:rsid w:val="00217C71"/>
    <w:rsid w:val="00223DDB"/>
    <w:rsid w:val="00225A11"/>
    <w:rsid w:val="0024032B"/>
    <w:rsid w:val="00242D0D"/>
    <w:rsid w:val="002448C8"/>
    <w:rsid w:val="00244D86"/>
    <w:rsid w:val="00244DA1"/>
    <w:rsid w:val="0024637A"/>
    <w:rsid w:val="002474DA"/>
    <w:rsid w:val="00250E54"/>
    <w:rsid w:val="002558D7"/>
    <w:rsid w:val="002578F4"/>
    <w:rsid w:val="0025792F"/>
    <w:rsid w:val="00261CC7"/>
    <w:rsid w:val="00262868"/>
    <w:rsid w:val="002665C3"/>
    <w:rsid w:val="00267383"/>
    <w:rsid w:val="002703E7"/>
    <w:rsid w:val="002709C3"/>
    <w:rsid w:val="00271648"/>
    <w:rsid w:val="002739C9"/>
    <w:rsid w:val="00273E9A"/>
    <w:rsid w:val="0028031B"/>
    <w:rsid w:val="002863B1"/>
    <w:rsid w:val="00296CCC"/>
    <w:rsid w:val="00296E81"/>
    <w:rsid w:val="002A2F36"/>
    <w:rsid w:val="002A3228"/>
    <w:rsid w:val="002A48A1"/>
    <w:rsid w:val="002A71AB"/>
    <w:rsid w:val="002A7216"/>
    <w:rsid w:val="002B2E9B"/>
    <w:rsid w:val="002B5A2D"/>
    <w:rsid w:val="002B7562"/>
    <w:rsid w:val="002B7A17"/>
    <w:rsid w:val="002C06A6"/>
    <w:rsid w:val="002C077C"/>
    <w:rsid w:val="002C21A2"/>
    <w:rsid w:val="002C5FE4"/>
    <w:rsid w:val="002C74F7"/>
    <w:rsid w:val="002C7CD2"/>
    <w:rsid w:val="002C7F1F"/>
    <w:rsid w:val="002D48CD"/>
    <w:rsid w:val="002D493E"/>
    <w:rsid w:val="002D5454"/>
    <w:rsid w:val="002D6645"/>
    <w:rsid w:val="002E09AD"/>
    <w:rsid w:val="002E1FEB"/>
    <w:rsid w:val="002E3658"/>
    <w:rsid w:val="002E70A2"/>
    <w:rsid w:val="002F3C80"/>
    <w:rsid w:val="00301949"/>
    <w:rsid w:val="0030277A"/>
    <w:rsid w:val="00307B1B"/>
    <w:rsid w:val="00311A5F"/>
    <w:rsid w:val="00311B2F"/>
    <w:rsid w:val="0031230A"/>
    <w:rsid w:val="00313524"/>
    <w:rsid w:val="00313A65"/>
    <w:rsid w:val="00313AA0"/>
    <w:rsid w:val="00313E8B"/>
    <w:rsid w:val="003173C3"/>
    <w:rsid w:val="00317FAF"/>
    <w:rsid w:val="00320461"/>
    <w:rsid w:val="0032184D"/>
    <w:rsid w:val="00322AC2"/>
    <w:rsid w:val="00334142"/>
    <w:rsid w:val="0033541A"/>
    <w:rsid w:val="0033624A"/>
    <w:rsid w:val="00336611"/>
    <w:rsid w:val="003373A5"/>
    <w:rsid w:val="00337826"/>
    <w:rsid w:val="0034128A"/>
    <w:rsid w:val="0034324D"/>
    <w:rsid w:val="00346889"/>
    <w:rsid w:val="00347FC9"/>
    <w:rsid w:val="003517F4"/>
    <w:rsid w:val="00352728"/>
    <w:rsid w:val="0035329F"/>
    <w:rsid w:val="00355617"/>
    <w:rsid w:val="003559FA"/>
    <w:rsid w:val="00357194"/>
    <w:rsid w:val="00362875"/>
    <w:rsid w:val="00365F05"/>
    <w:rsid w:val="00366C76"/>
    <w:rsid w:val="00374A20"/>
    <w:rsid w:val="003750DC"/>
    <w:rsid w:val="00376EF4"/>
    <w:rsid w:val="00384FB0"/>
    <w:rsid w:val="00385F37"/>
    <w:rsid w:val="003904F0"/>
    <w:rsid w:val="00393B9C"/>
    <w:rsid w:val="003975C9"/>
    <w:rsid w:val="0039795C"/>
    <w:rsid w:val="003A035C"/>
    <w:rsid w:val="003B1E2A"/>
    <w:rsid w:val="003B294A"/>
    <w:rsid w:val="003B39DB"/>
    <w:rsid w:val="003B65F4"/>
    <w:rsid w:val="003B7AEC"/>
    <w:rsid w:val="003C2E6C"/>
    <w:rsid w:val="003C3210"/>
    <w:rsid w:val="003C43F8"/>
    <w:rsid w:val="003C5EEA"/>
    <w:rsid w:val="003C646A"/>
    <w:rsid w:val="003C7CB6"/>
    <w:rsid w:val="003C7EE7"/>
    <w:rsid w:val="003D02EC"/>
    <w:rsid w:val="003E63BE"/>
    <w:rsid w:val="003F0BA2"/>
    <w:rsid w:val="003F3D5D"/>
    <w:rsid w:val="003F4BCC"/>
    <w:rsid w:val="00403178"/>
    <w:rsid w:val="00404E49"/>
    <w:rsid w:val="00404F19"/>
    <w:rsid w:val="0040635C"/>
    <w:rsid w:val="004109D3"/>
    <w:rsid w:val="004133E9"/>
    <w:rsid w:val="0041596D"/>
    <w:rsid w:val="0042210F"/>
    <w:rsid w:val="00422ECE"/>
    <w:rsid w:val="00431BA9"/>
    <w:rsid w:val="00432AFC"/>
    <w:rsid w:val="00432BD7"/>
    <w:rsid w:val="004334BF"/>
    <w:rsid w:val="004340F5"/>
    <w:rsid w:val="00434622"/>
    <w:rsid w:val="00435694"/>
    <w:rsid w:val="004362D6"/>
    <w:rsid w:val="00436938"/>
    <w:rsid w:val="00440051"/>
    <w:rsid w:val="004408A1"/>
    <w:rsid w:val="00442E5B"/>
    <w:rsid w:val="0044379B"/>
    <w:rsid w:val="00444EB3"/>
    <w:rsid w:val="00445AFC"/>
    <w:rsid w:val="00445D50"/>
    <w:rsid w:val="00450345"/>
    <w:rsid w:val="00453538"/>
    <w:rsid w:val="00457C9D"/>
    <w:rsid w:val="004601AC"/>
    <w:rsid w:val="004603A2"/>
    <w:rsid w:val="00462EEC"/>
    <w:rsid w:val="004643F5"/>
    <w:rsid w:val="00466D22"/>
    <w:rsid w:val="0047044C"/>
    <w:rsid w:val="00473B2A"/>
    <w:rsid w:val="00474712"/>
    <w:rsid w:val="004762C4"/>
    <w:rsid w:val="004779C0"/>
    <w:rsid w:val="00486088"/>
    <w:rsid w:val="00490575"/>
    <w:rsid w:val="00492FA8"/>
    <w:rsid w:val="004A07BA"/>
    <w:rsid w:val="004A1BDD"/>
    <w:rsid w:val="004A2650"/>
    <w:rsid w:val="004A29B8"/>
    <w:rsid w:val="004A7733"/>
    <w:rsid w:val="004B1E15"/>
    <w:rsid w:val="004B2367"/>
    <w:rsid w:val="004B381D"/>
    <w:rsid w:val="004C1B1B"/>
    <w:rsid w:val="004C265C"/>
    <w:rsid w:val="004C4A4A"/>
    <w:rsid w:val="004C6168"/>
    <w:rsid w:val="004C71F5"/>
    <w:rsid w:val="004D0770"/>
    <w:rsid w:val="004D08E5"/>
    <w:rsid w:val="004D2887"/>
    <w:rsid w:val="004D3D63"/>
    <w:rsid w:val="004D3E27"/>
    <w:rsid w:val="004D3EEF"/>
    <w:rsid w:val="004D41DC"/>
    <w:rsid w:val="004E74B0"/>
    <w:rsid w:val="004E7F5F"/>
    <w:rsid w:val="004F0D1C"/>
    <w:rsid w:val="004F4778"/>
    <w:rsid w:val="005005AC"/>
    <w:rsid w:val="00504FBC"/>
    <w:rsid w:val="00506C56"/>
    <w:rsid w:val="00507961"/>
    <w:rsid w:val="00517E88"/>
    <w:rsid w:val="00526AA3"/>
    <w:rsid w:val="005308E3"/>
    <w:rsid w:val="00531AFB"/>
    <w:rsid w:val="005342CA"/>
    <w:rsid w:val="005363CA"/>
    <w:rsid w:val="00542F58"/>
    <w:rsid w:val="00543764"/>
    <w:rsid w:val="00545423"/>
    <w:rsid w:val="005472AF"/>
    <w:rsid w:val="00547E71"/>
    <w:rsid w:val="00552694"/>
    <w:rsid w:val="00554C1C"/>
    <w:rsid w:val="005575A0"/>
    <w:rsid w:val="00561200"/>
    <w:rsid w:val="00565462"/>
    <w:rsid w:val="0056565C"/>
    <w:rsid w:val="005668D0"/>
    <w:rsid w:val="005709CF"/>
    <w:rsid w:val="00572CCD"/>
    <w:rsid w:val="0057440A"/>
    <w:rsid w:val="00574FE5"/>
    <w:rsid w:val="00576CE5"/>
    <w:rsid w:val="00577170"/>
    <w:rsid w:val="0058105A"/>
    <w:rsid w:val="00581350"/>
    <w:rsid w:val="00581A12"/>
    <w:rsid w:val="00592C3E"/>
    <w:rsid w:val="00594717"/>
    <w:rsid w:val="00596449"/>
    <w:rsid w:val="005A0487"/>
    <w:rsid w:val="005A3E28"/>
    <w:rsid w:val="005A4679"/>
    <w:rsid w:val="005A71AD"/>
    <w:rsid w:val="005A7F1B"/>
    <w:rsid w:val="005B1BD6"/>
    <w:rsid w:val="005B227F"/>
    <w:rsid w:val="005B44DB"/>
    <w:rsid w:val="005B54EA"/>
    <w:rsid w:val="005B56F6"/>
    <w:rsid w:val="005B59ED"/>
    <w:rsid w:val="005B5C5A"/>
    <w:rsid w:val="005B7C26"/>
    <w:rsid w:val="005C6952"/>
    <w:rsid w:val="005C751F"/>
    <w:rsid w:val="005C7C7C"/>
    <w:rsid w:val="005D14AA"/>
    <w:rsid w:val="005D2C37"/>
    <w:rsid w:val="005D42E0"/>
    <w:rsid w:val="005D7287"/>
    <w:rsid w:val="005D7D1C"/>
    <w:rsid w:val="005E304E"/>
    <w:rsid w:val="005F0355"/>
    <w:rsid w:val="005F2B01"/>
    <w:rsid w:val="005F5E43"/>
    <w:rsid w:val="005F649D"/>
    <w:rsid w:val="005F6BE1"/>
    <w:rsid w:val="006016B8"/>
    <w:rsid w:val="00601FF9"/>
    <w:rsid w:val="00603814"/>
    <w:rsid w:val="00606108"/>
    <w:rsid w:val="00606B72"/>
    <w:rsid w:val="00607BC4"/>
    <w:rsid w:val="0061105F"/>
    <w:rsid w:val="00611AEA"/>
    <w:rsid w:val="00612B42"/>
    <w:rsid w:val="00614C8C"/>
    <w:rsid w:val="006201FC"/>
    <w:rsid w:val="006202B1"/>
    <w:rsid w:val="00620ADD"/>
    <w:rsid w:val="00623962"/>
    <w:rsid w:val="00627F85"/>
    <w:rsid w:val="006325D6"/>
    <w:rsid w:val="00635BD5"/>
    <w:rsid w:val="00635EE8"/>
    <w:rsid w:val="006366D0"/>
    <w:rsid w:val="0063716D"/>
    <w:rsid w:val="00640EF2"/>
    <w:rsid w:val="00641FDA"/>
    <w:rsid w:val="0064718C"/>
    <w:rsid w:val="0065049B"/>
    <w:rsid w:val="00650D73"/>
    <w:rsid w:val="00651293"/>
    <w:rsid w:val="00652281"/>
    <w:rsid w:val="006526F3"/>
    <w:rsid w:val="0065543E"/>
    <w:rsid w:val="006558EE"/>
    <w:rsid w:val="00657231"/>
    <w:rsid w:val="00657AF9"/>
    <w:rsid w:val="00660EAF"/>
    <w:rsid w:val="006673F0"/>
    <w:rsid w:val="00667FBC"/>
    <w:rsid w:val="006700A5"/>
    <w:rsid w:val="00671007"/>
    <w:rsid w:val="00674382"/>
    <w:rsid w:val="00675652"/>
    <w:rsid w:val="00676879"/>
    <w:rsid w:val="006768A9"/>
    <w:rsid w:val="006815D6"/>
    <w:rsid w:val="006904BC"/>
    <w:rsid w:val="00691817"/>
    <w:rsid w:val="0069571A"/>
    <w:rsid w:val="006A0BB9"/>
    <w:rsid w:val="006B12FA"/>
    <w:rsid w:val="006B461E"/>
    <w:rsid w:val="006B6DF0"/>
    <w:rsid w:val="006B7091"/>
    <w:rsid w:val="006C0545"/>
    <w:rsid w:val="006C1A35"/>
    <w:rsid w:val="006C1F7F"/>
    <w:rsid w:val="006C26B5"/>
    <w:rsid w:val="006C3C21"/>
    <w:rsid w:val="006C7A31"/>
    <w:rsid w:val="006D3ABC"/>
    <w:rsid w:val="006E1586"/>
    <w:rsid w:val="006E1B6A"/>
    <w:rsid w:val="006E3087"/>
    <w:rsid w:val="006F2B31"/>
    <w:rsid w:val="006F4C28"/>
    <w:rsid w:val="006F4C56"/>
    <w:rsid w:val="006F6989"/>
    <w:rsid w:val="00702595"/>
    <w:rsid w:val="0070364E"/>
    <w:rsid w:val="007040A9"/>
    <w:rsid w:val="0070582E"/>
    <w:rsid w:val="007104E8"/>
    <w:rsid w:val="00711BD2"/>
    <w:rsid w:val="007136A3"/>
    <w:rsid w:val="00714142"/>
    <w:rsid w:val="00715277"/>
    <w:rsid w:val="007156FC"/>
    <w:rsid w:val="00716942"/>
    <w:rsid w:val="007173E9"/>
    <w:rsid w:val="00721CCF"/>
    <w:rsid w:val="00727519"/>
    <w:rsid w:val="00727CA7"/>
    <w:rsid w:val="00732E86"/>
    <w:rsid w:val="0073431C"/>
    <w:rsid w:val="00734810"/>
    <w:rsid w:val="0073515E"/>
    <w:rsid w:val="0073588A"/>
    <w:rsid w:val="007358A3"/>
    <w:rsid w:val="00743F4B"/>
    <w:rsid w:val="00751A7D"/>
    <w:rsid w:val="00760E6C"/>
    <w:rsid w:val="00761340"/>
    <w:rsid w:val="007656E7"/>
    <w:rsid w:val="007666A4"/>
    <w:rsid w:val="00773365"/>
    <w:rsid w:val="00781624"/>
    <w:rsid w:val="00781E3C"/>
    <w:rsid w:val="00783B1D"/>
    <w:rsid w:val="007858BA"/>
    <w:rsid w:val="0079202B"/>
    <w:rsid w:val="007933AB"/>
    <w:rsid w:val="00796F18"/>
    <w:rsid w:val="007A2ABA"/>
    <w:rsid w:val="007A3AEA"/>
    <w:rsid w:val="007A678E"/>
    <w:rsid w:val="007A7F97"/>
    <w:rsid w:val="007B0D4E"/>
    <w:rsid w:val="007B4F3E"/>
    <w:rsid w:val="007B7197"/>
    <w:rsid w:val="007B77BA"/>
    <w:rsid w:val="007C2CF8"/>
    <w:rsid w:val="007C3082"/>
    <w:rsid w:val="007C556E"/>
    <w:rsid w:val="007C6CD0"/>
    <w:rsid w:val="007D11A3"/>
    <w:rsid w:val="007D20D8"/>
    <w:rsid w:val="007E34DA"/>
    <w:rsid w:val="007F2049"/>
    <w:rsid w:val="007F3D73"/>
    <w:rsid w:val="007F471A"/>
    <w:rsid w:val="007F6BFD"/>
    <w:rsid w:val="007F72FF"/>
    <w:rsid w:val="007F7B5E"/>
    <w:rsid w:val="008056E9"/>
    <w:rsid w:val="0081049F"/>
    <w:rsid w:val="0081066F"/>
    <w:rsid w:val="00813B1F"/>
    <w:rsid w:val="00814632"/>
    <w:rsid w:val="008150A8"/>
    <w:rsid w:val="00817064"/>
    <w:rsid w:val="0082127B"/>
    <w:rsid w:val="00827A40"/>
    <w:rsid w:val="008333B0"/>
    <w:rsid w:val="00834B08"/>
    <w:rsid w:val="008373B2"/>
    <w:rsid w:val="00841E9A"/>
    <w:rsid w:val="00842FD5"/>
    <w:rsid w:val="00844613"/>
    <w:rsid w:val="00844F48"/>
    <w:rsid w:val="008455C2"/>
    <w:rsid w:val="00846E45"/>
    <w:rsid w:val="0085360D"/>
    <w:rsid w:val="00862BAB"/>
    <w:rsid w:val="00864035"/>
    <w:rsid w:val="00866873"/>
    <w:rsid w:val="008675AE"/>
    <w:rsid w:val="0087187B"/>
    <w:rsid w:val="00874926"/>
    <w:rsid w:val="008763F4"/>
    <w:rsid w:val="008772C4"/>
    <w:rsid w:val="008779D0"/>
    <w:rsid w:val="00883A43"/>
    <w:rsid w:val="008849EA"/>
    <w:rsid w:val="00891FE8"/>
    <w:rsid w:val="0089371D"/>
    <w:rsid w:val="008970E9"/>
    <w:rsid w:val="008A1D02"/>
    <w:rsid w:val="008A4865"/>
    <w:rsid w:val="008A5E2E"/>
    <w:rsid w:val="008B78E2"/>
    <w:rsid w:val="008C2E14"/>
    <w:rsid w:val="008C307E"/>
    <w:rsid w:val="008D16ED"/>
    <w:rsid w:val="008D1883"/>
    <w:rsid w:val="008D2A6B"/>
    <w:rsid w:val="008D2F5A"/>
    <w:rsid w:val="008D402C"/>
    <w:rsid w:val="008D49A5"/>
    <w:rsid w:val="008D5BF6"/>
    <w:rsid w:val="008E0B66"/>
    <w:rsid w:val="008E172D"/>
    <w:rsid w:val="008E4E68"/>
    <w:rsid w:val="008F00BE"/>
    <w:rsid w:val="008F5224"/>
    <w:rsid w:val="008F562C"/>
    <w:rsid w:val="00902730"/>
    <w:rsid w:val="00902F04"/>
    <w:rsid w:val="009060AC"/>
    <w:rsid w:val="00906C9F"/>
    <w:rsid w:val="009110BC"/>
    <w:rsid w:val="0091324B"/>
    <w:rsid w:val="00921577"/>
    <w:rsid w:val="009259E1"/>
    <w:rsid w:val="009337DF"/>
    <w:rsid w:val="009374C5"/>
    <w:rsid w:val="00937EF7"/>
    <w:rsid w:val="009500E0"/>
    <w:rsid w:val="0095188F"/>
    <w:rsid w:val="009550A0"/>
    <w:rsid w:val="009562F2"/>
    <w:rsid w:val="00960C64"/>
    <w:rsid w:val="00963D4F"/>
    <w:rsid w:val="00964235"/>
    <w:rsid w:val="00967EBA"/>
    <w:rsid w:val="00967EBC"/>
    <w:rsid w:val="0097218E"/>
    <w:rsid w:val="00972219"/>
    <w:rsid w:val="00980425"/>
    <w:rsid w:val="00980E7D"/>
    <w:rsid w:val="00982126"/>
    <w:rsid w:val="00982799"/>
    <w:rsid w:val="00982CAC"/>
    <w:rsid w:val="00982E96"/>
    <w:rsid w:val="00984517"/>
    <w:rsid w:val="00984850"/>
    <w:rsid w:val="00984B62"/>
    <w:rsid w:val="00984C95"/>
    <w:rsid w:val="00987251"/>
    <w:rsid w:val="00991C69"/>
    <w:rsid w:val="00992060"/>
    <w:rsid w:val="009923C0"/>
    <w:rsid w:val="00994666"/>
    <w:rsid w:val="00997EED"/>
    <w:rsid w:val="009A3A64"/>
    <w:rsid w:val="009A6BE3"/>
    <w:rsid w:val="009B74C5"/>
    <w:rsid w:val="009B78FE"/>
    <w:rsid w:val="009C3521"/>
    <w:rsid w:val="009C4461"/>
    <w:rsid w:val="009C4D8E"/>
    <w:rsid w:val="009C6B5A"/>
    <w:rsid w:val="009E097D"/>
    <w:rsid w:val="009E13D0"/>
    <w:rsid w:val="009E18DD"/>
    <w:rsid w:val="009E62A8"/>
    <w:rsid w:val="009E7E6E"/>
    <w:rsid w:val="009F0E99"/>
    <w:rsid w:val="009F3937"/>
    <w:rsid w:val="00A05F7E"/>
    <w:rsid w:val="00A07536"/>
    <w:rsid w:val="00A07E67"/>
    <w:rsid w:val="00A151D4"/>
    <w:rsid w:val="00A24C12"/>
    <w:rsid w:val="00A25A59"/>
    <w:rsid w:val="00A31F72"/>
    <w:rsid w:val="00A32178"/>
    <w:rsid w:val="00A35BFE"/>
    <w:rsid w:val="00A41FC6"/>
    <w:rsid w:val="00A44B1B"/>
    <w:rsid w:val="00A4583A"/>
    <w:rsid w:val="00A46133"/>
    <w:rsid w:val="00A55449"/>
    <w:rsid w:val="00A57670"/>
    <w:rsid w:val="00A6188F"/>
    <w:rsid w:val="00A61F66"/>
    <w:rsid w:val="00A620C8"/>
    <w:rsid w:val="00A63EC4"/>
    <w:rsid w:val="00A70D9D"/>
    <w:rsid w:val="00A72C7F"/>
    <w:rsid w:val="00A7548F"/>
    <w:rsid w:val="00A808E7"/>
    <w:rsid w:val="00A810EB"/>
    <w:rsid w:val="00A815CA"/>
    <w:rsid w:val="00A81673"/>
    <w:rsid w:val="00A821D8"/>
    <w:rsid w:val="00A82DA7"/>
    <w:rsid w:val="00A90EA6"/>
    <w:rsid w:val="00A9177B"/>
    <w:rsid w:val="00A91AAB"/>
    <w:rsid w:val="00A91CA4"/>
    <w:rsid w:val="00A928A1"/>
    <w:rsid w:val="00A94ADE"/>
    <w:rsid w:val="00AA0B25"/>
    <w:rsid w:val="00AA243E"/>
    <w:rsid w:val="00AA670B"/>
    <w:rsid w:val="00AA7E48"/>
    <w:rsid w:val="00AB0A25"/>
    <w:rsid w:val="00AB141F"/>
    <w:rsid w:val="00AB3E16"/>
    <w:rsid w:val="00AB4D43"/>
    <w:rsid w:val="00AB523A"/>
    <w:rsid w:val="00AB5744"/>
    <w:rsid w:val="00AB5C6E"/>
    <w:rsid w:val="00AB6998"/>
    <w:rsid w:val="00AB7E5D"/>
    <w:rsid w:val="00AC15B7"/>
    <w:rsid w:val="00AC2897"/>
    <w:rsid w:val="00AC3402"/>
    <w:rsid w:val="00AC367F"/>
    <w:rsid w:val="00AC498F"/>
    <w:rsid w:val="00AC6115"/>
    <w:rsid w:val="00AD02F3"/>
    <w:rsid w:val="00AD41F8"/>
    <w:rsid w:val="00AD7A03"/>
    <w:rsid w:val="00AE104D"/>
    <w:rsid w:val="00AE4214"/>
    <w:rsid w:val="00AE4951"/>
    <w:rsid w:val="00AF0E9B"/>
    <w:rsid w:val="00AF0FCD"/>
    <w:rsid w:val="00AF16AA"/>
    <w:rsid w:val="00AF3FB9"/>
    <w:rsid w:val="00AF5A2A"/>
    <w:rsid w:val="00AF5FF0"/>
    <w:rsid w:val="00B033CC"/>
    <w:rsid w:val="00B046AE"/>
    <w:rsid w:val="00B10307"/>
    <w:rsid w:val="00B13D59"/>
    <w:rsid w:val="00B1557F"/>
    <w:rsid w:val="00B167DF"/>
    <w:rsid w:val="00B17F25"/>
    <w:rsid w:val="00B202AF"/>
    <w:rsid w:val="00B206A8"/>
    <w:rsid w:val="00B20B52"/>
    <w:rsid w:val="00B260B2"/>
    <w:rsid w:val="00B27341"/>
    <w:rsid w:val="00B345B4"/>
    <w:rsid w:val="00B3559F"/>
    <w:rsid w:val="00B36DF5"/>
    <w:rsid w:val="00B37530"/>
    <w:rsid w:val="00B408D4"/>
    <w:rsid w:val="00B41AFD"/>
    <w:rsid w:val="00B42D64"/>
    <w:rsid w:val="00B43B1D"/>
    <w:rsid w:val="00B52B01"/>
    <w:rsid w:val="00B52CE6"/>
    <w:rsid w:val="00B53CD5"/>
    <w:rsid w:val="00B54874"/>
    <w:rsid w:val="00B61ADE"/>
    <w:rsid w:val="00B6690B"/>
    <w:rsid w:val="00B70A75"/>
    <w:rsid w:val="00B72537"/>
    <w:rsid w:val="00B7526D"/>
    <w:rsid w:val="00B7545C"/>
    <w:rsid w:val="00B754FE"/>
    <w:rsid w:val="00B776E6"/>
    <w:rsid w:val="00B80828"/>
    <w:rsid w:val="00B83629"/>
    <w:rsid w:val="00B83B46"/>
    <w:rsid w:val="00B843FC"/>
    <w:rsid w:val="00B85551"/>
    <w:rsid w:val="00B86408"/>
    <w:rsid w:val="00B90E6D"/>
    <w:rsid w:val="00B92AEC"/>
    <w:rsid w:val="00B940BB"/>
    <w:rsid w:val="00B957E6"/>
    <w:rsid w:val="00B95D4C"/>
    <w:rsid w:val="00B97626"/>
    <w:rsid w:val="00BA0E81"/>
    <w:rsid w:val="00BA37C2"/>
    <w:rsid w:val="00BA3B72"/>
    <w:rsid w:val="00BA6913"/>
    <w:rsid w:val="00BA78E4"/>
    <w:rsid w:val="00BB0B3B"/>
    <w:rsid w:val="00BC029D"/>
    <w:rsid w:val="00BC2C12"/>
    <w:rsid w:val="00BC343C"/>
    <w:rsid w:val="00BC510B"/>
    <w:rsid w:val="00BC6134"/>
    <w:rsid w:val="00BC7111"/>
    <w:rsid w:val="00BD0A60"/>
    <w:rsid w:val="00BD0AD8"/>
    <w:rsid w:val="00BD0B43"/>
    <w:rsid w:val="00BD3171"/>
    <w:rsid w:val="00BE0D92"/>
    <w:rsid w:val="00BE4685"/>
    <w:rsid w:val="00BE56FB"/>
    <w:rsid w:val="00BE6035"/>
    <w:rsid w:val="00BF0499"/>
    <w:rsid w:val="00BF4778"/>
    <w:rsid w:val="00BF5B3C"/>
    <w:rsid w:val="00BF7136"/>
    <w:rsid w:val="00C0162A"/>
    <w:rsid w:val="00C02EE7"/>
    <w:rsid w:val="00C02FD1"/>
    <w:rsid w:val="00C032CC"/>
    <w:rsid w:val="00C06929"/>
    <w:rsid w:val="00C162AD"/>
    <w:rsid w:val="00C168D0"/>
    <w:rsid w:val="00C172EB"/>
    <w:rsid w:val="00C17D6F"/>
    <w:rsid w:val="00C24AB5"/>
    <w:rsid w:val="00C25620"/>
    <w:rsid w:val="00C359CF"/>
    <w:rsid w:val="00C370BB"/>
    <w:rsid w:val="00C37876"/>
    <w:rsid w:val="00C415B8"/>
    <w:rsid w:val="00C418AC"/>
    <w:rsid w:val="00C460DB"/>
    <w:rsid w:val="00C47D1A"/>
    <w:rsid w:val="00C50CEC"/>
    <w:rsid w:val="00C538D1"/>
    <w:rsid w:val="00C572E0"/>
    <w:rsid w:val="00C607FB"/>
    <w:rsid w:val="00C641F9"/>
    <w:rsid w:val="00C674B5"/>
    <w:rsid w:val="00C71D59"/>
    <w:rsid w:val="00C736F5"/>
    <w:rsid w:val="00C73D5F"/>
    <w:rsid w:val="00C7616B"/>
    <w:rsid w:val="00C76EE0"/>
    <w:rsid w:val="00C76F3A"/>
    <w:rsid w:val="00C81204"/>
    <w:rsid w:val="00C832B4"/>
    <w:rsid w:val="00C8330C"/>
    <w:rsid w:val="00C84D69"/>
    <w:rsid w:val="00C85BFA"/>
    <w:rsid w:val="00C85EFE"/>
    <w:rsid w:val="00C872B7"/>
    <w:rsid w:val="00C934DE"/>
    <w:rsid w:val="00C93CB2"/>
    <w:rsid w:val="00C957E7"/>
    <w:rsid w:val="00CA13A3"/>
    <w:rsid w:val="00CA254A"/>
    <w:rsid w:val="00CA51AF"/>
    <w:rsid w:val="00CA5CB1"/>
    <w:rsid w:val="00CA7A70"/>
    <w:rsid w:val="00CB4C78"/>
    <w:rsid w:val="00CB76B4"/>
    <w:rsid w:val="00CC2B65"/>
    <w:rsid w:val="00CD04AC"/>
    <w:rsid w:val="00CD0B15"/>
    <w:rsid w:val="00CD10D9"/>
    <w:rsid w:val="00CD2519"/>
    <w:rsid w:val="00CD2995"/>
    <w:rsid w:val="00CD40DF"/>
    <w:rsid w:val="00CD6AF6"/>
    <w:rsid w:val="00CE1B8A"/>
    <w:rsid w:val="00CE710A"/>
    <w:rsid w:val="00CE7C3C"/>
    <w:rsid w:val="00CF7805"/>
    <w:rsid w:val="00D00624"/>
    <w:rsid w:val="00D007F8"/>
    <w:rsid w:val="00D0269E"/>
    <w:rsid w:val="00D030C9"/>
    <w:rsid w:val="00D038E4"/>
    <w:rsid w:val="00D05A52"/>
    <w:rsid w:val="00D063DA"/>
    <w:rsid w:val="00D114C6"/>
    <w:rsid w:val="00D12154"/>
    <w:rsid w:val="00D142D0"/>
    <w:rsid w:val="00D16221"/>
    <w:rsid w:val="00D1728C"/>
    <w:rsid w:val="00D228AC"/>
    <w:rsid w:val="00D2294D"/>
    <w:rsid w:val="00D23D90"/>
    <w:rsid w:val="00D26BF9"/>
    <w:rsid w:val="00D27D9E"/>
    <w:rsid w:val="00D30454"/>
    <w:rsid w:val="00D34B57"/>
    <w:rsid w:val="00D35879"/>
    <w:rsid w:val="00D35891"/>
    <w:rsid w:val="00D37442"/>
    <w:rsid w:val="00D41D8C"/>
    <w:rsid w:val="00D4472F"/>
    <w:rsid w:val="00D45B28"/>
    <w:rsid w:val="00D470A9"/>
    <w:rsid w:val="00D47210"/>
    <w:rsid w:val="00D515F4"/>
    <w:rsid w:val="00D54217"/>
    <w:rsid w:val="00D56BE4"/>
    <w:rsid w:val="00D56CE7"/>
    <w:rsid w:val="00D61061"/>
    <w:rsid w:val="00D62977"/>
    <w:rsid w:val="00D635A1"/>
    <w:rsid w:val="00D6407C"/>
    <w:rsid w:val="00D6411A"/>
    <w:rsid w:val="00D67ABF"/>
    <w:rsid w:val="00D7005C"/>
    <w:rsid w:val="00D70A52"/>
    <w:rsid w:val="00D7175E"/>
    <w:rsid w:val="00D72EB7"/>
    <w:rsid w:val="00D749E6"/>
    <w:rsid w:val="00D834E2"/>
    <w:rsid w:val="00D839E9"/>
    <w:rsid w:val="00D844EE"/>
    <w:rsid w:val="00D847F8"/>
    <w:rsid w:val="00D877E8"/>
    <w:rsid w:val="00D90465"/>
    <w:rsid w:val="00D93B04"/>
    <w:rsid w:val="00D94B43"/>
    <w:rsid w:val="00D97D82"/>
    <w:rsid w:val="00DA2C3B"/>
    <w:rsid w:val="00DA3E88"/>
    <w:rsid w:val="00DA67F1"/>
    <w:rsid w:val="00DB4EFF"/>
    <w:rsid w:val="00DB7D74"/>
    <w:rsid w:val="00DC2D3C"/>
    <w:rsid w:val="00DC328D"/>
    <w:rsid w:val="00DC399F"/>
    <w:rsid w:val="00DC65A4"/>
    <w:rsid w:val="00DC7E3E"/>
    <w:rsid w:val="00DD174F"/>
    <w:rsid w:val="00DD326D"/>
    <w:rsid w:val="00DD346F"/>
    <w:rsid w:val="00DD7368"/>
    <w:rsid w:val="00DE2251"/>
    <w:rsid w:val="00DE26F6"/>
    <w:rsid w:val="00DE3F82"/>
    <w:rsid w:val="00DE6D33"/>
    <w:rsid w:val="00DE723D"/>
    <w:rsid w:val="00DF1141"/>
    <w:rsid w:val="00DF13BB"/>
    <w:rsid w:val="00DF3644"/>
    <w:rsid w:val="00DF3DF5"/>
    <w:rsid w:val="00DF41A8"/>
    <w:rsid w:val="00DF63A6"/>
    <w:rsid w:val="00E02C8A"/>
    <w:rsid w:val="00E0426F"/>
    <w:rsid w:val="00E04820"/>
    <w:rsid w:val="00E04875"/>
    <w:rsid w:val="00E04AF0"/>
    <w:rsid w:val="00E10A94"/>
    <w:rsid w:val="00E11359"/>
    <w:rsid w:val="00E113B9"/>
    <w:rsid w:val="00E12457"/>
    <w:rsid w:val="00E12FD3"/>
    <w:rsid w:val="00E168D6"/>
    <w:rsid w:val="00E20EE7"/>
    <w:rsid w:val="00E22AAE"/>
    <w:rsid w:val="00E2392A"/>
    <w:rsid w:val="00E23BBD"/>
    <w:rsid w:val="00E2401A"/>
    <w:rsid w:val="00E246A2"/>
    <w:rsid w:val="00E30551"/>
    <w:rsid w:val="00E35D64"/>
    <w:rsid w:val="00E37B98"/>
    <w:rsid w:val="00E406B4"/>
    <w:rsid w:val="00E40EAA"/>
    <w:rsid w:val="00E428C9"/>
    <w:rsid w:val="00E43F3A"/>
    <w:rsid w:val="00E45B15"/>
    <w:rsid w:val="00E46C1B"/>
    <w:rsid w:val="00E46C2B"/>
    <w:rsid w:val="00E56562"/>
    <w:rsid w:val="00E63CEF"/>
    <w:rsid w:val="00E64A25"/>
    <w:rsid w:val="00E6560C"/>
    <w:rsid w:val="00E65629"/>
    <w:rsid w:val="00E65776"/>
    <w:rsid w:val="00E65D5E"/>
    <w:rsid w:val="00E679C5"/>
    <w:rsid w:val="00E67C6B"/>
    <w:rsid w:val="00E707D9"/>
    <w:rsid w:val="00E74B38"/>
    <w:rsid w:val="00E7569C"/>
    <w:rsid w:val="00E756B7"/>
    <w:rsid w:val="00E76516"/>
    <w:rsid w:val="00E778FE"/>
    <w:rsid w:val="00E81FD8"/>
    <w:rsid w:val="00E8675E"/>
    <w:rsid w:val="00E901E1"/>
    <w:rsid w:val="00E913EA"/>
    <w:rsid w:val="00E958CC"/>
    <w:rsid w:val="00E971F2"/>
    <w:rsid w:val="00E976B1"/>
    <w:rsid w:val="00EA1550"/>
    <w:rsid w:val="00EA1562"/>
    <w:rsid w:val="00EA37DA"/>
    <w:rsid w:val="00EA5864"/>
    <w:rsid w:val="00EA68CE"/>
    <w:rsid w:val="00EB1C45"/>
    <w:rsid w:val="00EB51EB"/>
    <w:rsid w:val="00EC0F52"/>
    <w:rsid w:val="00EC2AFD"/>
    <w:rsid w:val="00EC5D8F"/>
    <w:rsid w:val="00EC677A"/>
    <w:rsid w:val="00EC71C4"/>
    <w:rsid w:val="00ED1364"/>
    <w:rsid w:val="00ED3A27"/>
    <w:rsid w:val="00EF1CDC"/>
    <w:rsid w:val="00EF284E"/>
    <w:rsid w:val="00EF32EC"/>
    <w:rsid w:val="00EF54F5"/>
    <w:rsid w:val="00EF7CAC"/>
    <w:rsid w:val="00F01D79"/>
    <w:rsid w:val="00F0207E"/>
    <w:rsid w:val="00F07DB9"/>
    <w:rsid w:val="00F1100F"/>
    <w:rsid w:val="00F125C7"/>
    <w:rsid w:val="00F15D15"/>
    <w:rsid w:val="00F20597"/>
    <w:rsid w:val="00F22FB8"/>
    <w:rsid w:val="00F251B0"/>
    <w:rsid w:val="00F25445"/>
    <w:rsid w:val="00F27039"/>
    <w:rsid w:val="00F31E84"/>
    <w:rsid w:val="00F322A8"/>
    <w:rsid w:val="00F326F2"/>
    <w:rsid w:val="00F3436F"/>
    <w:rsid w:val="00F42461"/>
    <w:rsid w:val="00F44CD7"/>
    <w:rsid w:val="00F45927"/>
    <w:rsid w:val="00F467C6"/>
    <w:rsid w:val="00F624C4"/>
    <w:rsid w:val="00F65D4B"/>
    <w:rsid w:val="00F72CB7"/>
    <w:rsid w:val="00F74198"/>
    <w:rsid w:val="00F7577A"/>
    <w:rsid w:val="00F771BD"/>
    <w:rsid w:val="00F83EDB"/>
    <w:rsid w:val="00F847EC"/>
    <w:rsid w:val="00F86192"/>
    <w:rsid w:val="00F86B16"/>
    <w:rsid w:val="00F91619"/>
    <w:rsid w:val="00F93094"/>
    <w:rsid w:val="00F93CDF"/>
    <w:rsid w:val="00F9400E"/>
    <w:rsid w:val="00FA1C07"/>
    <w:rsid w:val="00FA3178"/>
    <w:rsid w:val="00FA42F0"/>
    <w:rsid w:val="00FA48E3"/>
    <w:rsid w:val="00FA4E88"/>
    <w:rsid w:val="00FA7368"/>
    <w:rsid w:val="00FB08EE"/>
    <w:rsid w:val="00FB26AB"/>
    <w:rsid w:val="00FB2CBD"/>
    <w:rsid w:val="00FB2F63"/>
    <w:rsid w:val="00FB4892"/>
    <w:rsid w:val="00FB54DD"/>
    <w:rsid w:val="00FB6A97"/>
    <w:rsid w:val="00FC01A6"/>
    <w:rsid w:val="00FC6F77"/>
    <w:rsid w:val="00FD4B72"/>
    <w:rsid w:val="00FD5155"/>
    <w:rsid w:val="00FD53C1"/>
    <w:rsid w:val="00FE2BF8"/>
    <w:rsid w:val="00FE3972"/>
    <w:rsid w:val="00FE3D65"/>
    <w:rsid w:val="00FE61DA"/>
    <w:rsid w:val="00FF0F37"/>
    <w:rsid w:val="00FF4725"/>
    <w:rsid w:val="00FF6B8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semiHidden/>
    <w:rsid w:val="00554C1C"/>
    <w:rPr>
      <w:rFonts w:ascii="Amnesty Trade Gothic" w:hAnsi="Amnesty Trade Gothic"/>
      <w:color w:val="000000"/>
      <w:lang w:eastAsia="ar-SA"/>
    </w:rPr>
  </w:style>
  <w:style w:type="paragraph" w:styleId="Revision">
    <w:name w:val="Revision"/>
    <w:hidden/>
    <w:uiPriority w:val="99"/>
    <w:semiHidden/>
    <w:rsid w:val="003559FA"/>
    <w:rPr>
      <w:rFonts w:ascii="Amnesty Trade Gothic" w:hAnsi="Amnesty Trade Gothic"/>
      <w:color w:val="000000"/>
      <w:sz w:val="18"/>
      <w:szCs w:val="24"/>
      <w:lang w:eastAsia="ar-SA"/>
    </w:rPr>
  </w:style>
  <w:style w:type="paragraph" w:customStyle="1" w:styleId="paragraph">
    <w:name w:val="paragraph"/>
    <w:basedOn w:val="Normal"/>
    <w:rsid w:val="00021FA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21FA3"/>
  </w:style>
  <w:style w:type="character" w:customStyle="1" w:styleId="eop">
    <w:name w:val="eop"/>
    <w:basedOn w:val="DefaultParagraphFont"/>
    <w:rsid w:val="0002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48277">
      <w:bodyDiv w:val="1"/>
      <w:marLeft w:val="0"/>
      <w:marRight w:val="0"/>
      <w:marTop w:val="0"/>
      <w:marBottom w:val="0"/>
      <w:divBdr>
        <w:top w:val="none" w:sz="0" w:space="0" w:color="auto"/>
        <w:left w:val="none" w:sz="0" w:space="0" w:color="auto"/>
        <w:bottom w:val="none" w:sz="0" w:space="0" w:color="auto"/>
        <w:right w:val="none" w:sz="0" w:space="0" w:color="auto"/>
      </w:divBdr>
    </w:div>
    <w:div w:id="170644553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3257569">
      <w:bodyDiv w:val="1"/>
      <w:marLeft w:val="0"/>
      <w:marRight w:val="0"/>
      <w:marTop w:val="0"/>
      <w:marBottom w:val="0"/>
      <w:divBdr>
        <w:top w:val="none" w:sz="0" w:space="0" w:color="auto"/>
        <w:left w:val="none" w:sz="0" w:space="0" w:color="auto"/>
        <w:bottom w:val="none" w:sz="0" w:space="0" w:color="auto"/>
        <w:right w:val="none" w:sz="0" w:space="0" w:color="auto"/>
      </w:divBdr>
      <w:divsChild>
        <w:div w:id="715280673">
          <w:marLeft w:val="0"/>
          <w:marRight w:val="0"/>
          <w:marTop w:val="0"/>
          <w:marBottom w:val="0"/>
          <w:divBdr>
            <w:top w:val="none" w:sz="0" w:space="0" w:color="auto"/>
            <w:left w:val="none" w:sz="0" w:space="0" w:color="auto"/>
            <w:bottom w:val="none" w:sz="0" w:space="0" w:color="auto"/>
            <w:right w:val="none" w:sz="0" w:space="0" w:color="auto"/>
          </w:divBdr>
          <w:divsChild>
            <w:div w:id="268709426">
              <w:marLeft w:val="0"/>
              <w:marRight w:val="0"/>
              <w:marTop w:val="0"/>
              <w:marBottom w:val="0"/>
              <w:divBdr>
                <w:top w:val="none" w:sz="0" w:space="0" w:color="auto"/>
                <w:left w:val="none" w:sz="0" w:space="0" w:color="auto"/>
                <w:bottom w:val="none" w:sz="0" w:space="0" w:color="auto"/>
                <w:right w:val="none" w:sz="0" w:space="0" w:color="auto"/>
              </w:divBdr>
            </w:div>
            <w:div w:id="1052777901">
              <w:marLeft w:val="0"/>
              <w:marRight w:val="0"/>
              <w:marTop w:val="0"/>
              <w:marBottom w:val="0"/>
              <w:divBdr>
                <w:top w:val="none" w:sz="0" w:space="0" w:color="auto"/>
                <w:left w:val="none" w:sz="0" w:space="0" w:color="auto"/>
                <w:bottom w:val="none" w:sz="0" w:space="0" w:color="auto"/>
                <w:right w:val="none" w:sz="0" w:space="0" w:color="auto"/>
              </w:divBdr>
            </w:div>
            <w:div w:id="260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gyptembassy.net" TargetMode="External"/><Relationship Id="rId3" Type="http://schemas.openxmlformats.org/officeDocument/2006/relationships/customXml" Target="../customXml/item3.xml"/><Relationship Id="rId21" Type="http://schemas.openxmlformats.org/officeDocument/2006/relationships/hyperlink" Target="https://twitter.com/MotazZahr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ppo.gov.e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office@ppo.gov.eg" TargetMode="External"/><Relationship Id="rId20" Type="http://schemas.openxmlformats.org/officeDocument/2006/relationships/hyperlink" Target="https://twitter.com/EgyptEmbassyUSA?ref_src=twsrc%5Egoogle%7Ctwcamp%5Eserp%7Ctwgr%5Eauth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documents/mde12/4167/2021/en/" TargetMode="External"/><Relationship Id="rId10" Type="http://schemas.openxmlformats.org/officeDocument/2006/relationships/endnotes" Target="end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gypt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3" ma:contentTypeDescription="Create a new document." ma:contentTypeScope="" ma:versionID="e8b3f6117b1209ce75677fe21ff61936">
  <xsd:schema xmlns:xsd="http://www.w3.org/2001/XMLSchema" xmlns:xs="http://www.w3.org/2001/XMLSchema" xmlns:p="http://schemas.microsoft.com/office/2006/metadata/properties" xmlns:ns3="8f9de181-0d59-4cc3-a61d-f0afbc7131c0" xmlns:ns4="b03133b7-8e88-4096-b990-d083ae66e2f4" targetNamespace="http://schemas.microsoft.com/office/2006/metadata/properties" ma:root="true" ma:fieldsID="a14c946aa6d618d278fbf801f7495758" ns3:_="" ns4:_="">
    <xsd:import namespace="8f9de181-0d59-4cc3-a61d-f0afbc7131c0"/>
    <xsd:import namespace="b03133b7-8e88-4096-b990-d083ae66e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90DED-ADF7-4D4F-AA38-BD374215FAB4}">
  <ds:schemaRefs>
    <ds:schemaRef ds:uri="http://schemas.microsoft.com/sharepoint/v3/contenttype/forms"/>
  </ds:schemaRefs>
</ds:datastoreItem>
</file>

<file path=customXml/itemProps2.xml><?xml version="1.0" encoding="utf-8"?>
<ds:datastoreItem xmlns:ds="http://schemas.openxmlformats.org/officeDocument/2006/customXml" ds:itemID="{01A345BA-57A4-4A23-B9E4-8C9161AD0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AA6C46-454D-4C02-96B7-28F5E24E696D}">
  <ds:schemaRefs>
    <ds:schemaRef ds:uri="http://schemas.openxmlformats.org/officeDocument/2006/bibliography"/>
  </ds:schemaRefs>
</ds:datastoreItem>
</file>

<file path=customXml/itemProps4.xml><?xml version="1.0" encoding="utf-8"?>
<ds:datastoreItem xmlns:ds="http://schemas.openxmlformats.org/officeDocument/2006/customXml" ds:itemID="{B48F7DC2-C082-465E-AC1E-5A5EF351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e181-0d59-4cc3-a61d-f0afbc7131c0"/>
    <ds:schemaRef ds:uri="b03133b7-8e88-4096-b990-d083ae66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2021-09-29T20:05:00Z</dcterms:created>
  <dcterms:modified xsi:type="dcterms:W3CDTF">2021-09-29T20:05:00Z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