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53164D" w:rsidRDefault="0034128A" w:rsidP="0053164D">
      <w:pPr>
        <w:pStyle w:val="AIUrgentActionTopHeading"/>
        <w:tabs>
          <w:tab w:val="clear" w:pos="567"/>
        </w:tabs>
        <w:spacing w:line="240" w:lineRule="auto"/>
        <w:rPr>
          <w:rFonts w:cs="Arial"/>
          <w:sz w:val="70"/>
          <w:szCs w:val="70"/>
        </w:rPr>
      </w:pPr>
      <w:r w:rsidRPr="0053164D">
        <w:rPr>
          <w:rFonts w:cs="Arial"/>
          <w:sz w:val="70"/>
          <w:szCs w:val="70"/>
          <w:highlight w:val="yellow"/>
        </w:rPr>
        <w:t>URGENT ACTION</w:t>
      </w:r>
    </w:p>
    <w:p w14:paraId="76BC4611" w14:textId="77777777" w:rsidR="005D2C37" w:rsidRPr="0053164D" w:rsidRDefault="005D2C37" w:rsidP="0053164D">
      <w:pPr>
        <w:pStyle w:val="Default"/>
        <w:rPr>
          <w:b/>
          <w:sz w:val="14"/>
          <w:szCs w:val="14"/>
        </w:rPr>
      </w:pPr>
    </w:p>
    <w:p w14:paraId="48ED1961" w14:textId="7701C3D9" w:rsidR="0034128A" w:rsidRPr="0053164D" w:rsidRDefault="009259C6" w:rsidP="0053164D">
      <w:pPr>
        <w:spacing w:after="0" w:line="240" w:lineRule="auto"/>
        <w:rPr>
          <w:rFonts w:ascii="Arial" w:hAnsi="Arial" w:cs="Arial"/>
          <w:b/>
          <w:i/>
          <w:sz w:val="36"/>
          <w:szCs w:val="36"/>
          <w:lang w:val="en-US" w:eastAsia="es-MX"/>
        </w:rPr>
      </w:pPr>
      <w:r w:rsidRPr="0053164D">
        <w:rPr>
          <w:rFonts w:ascii="Arial" w:hAnsi="Arial" w:cs="Arial"/>
          <w:b/>
          <w:sz w:val="36"/>
          <w:szCs w:val="36"/>
          <w:lang w:eastAsia="es-MX"/>
        </w:rPr>
        <w:t>STUDENT UNJUST</w:t>
      </w:r>
      <w:r w:rsidR="00030BAB" w:rsidRPr="0053164D">
        <w:rPr>
          <w:rFonts w:ascii="Arial" w:hAnsi="Arial" w:cs="Arial"/>
          <w:b/>
          <w:sz w:val="36"/>
          <w:szCs w:val="36"/>
          <w:lang w:eastAsia="es-MX"/>
        </w:rPr>
        <w:t>L</w:t>
      </w:r>
      <w:r w:rsidR="007D7440" w:rsidRPr="0053164D">
        <w:rPr>
          <w:rFonts w:ascii="Arial" w:hAnsi="Arial" w:cs="Arial"/>
          <w:b/>
          <w:sz w:val="36"/>
          <w:szCs w:val="36"/>
          <w:lang w:eastAsia="es-MX"/>
        </w:rPr>
        <w:t>Y</w:t>
      </w:r>
      <w:r w:rsidRPr="0053164D">
        <w:rPr>
          <w:rFonts w:ascii="Arial" w:hAnsi="Arial" w:cs="Arial"/>
          <w:b/>
          <w:sz w:val="36"/>
          <w:szCs w:val="36"/>
          <w:lang w:eastAsia="es-MX"/>
        </w:rPr>
        <w:t xml:space="preserve"> </w:t>
      </w:r>
      <w:r w:rsidR="007D7440" w:rsidRPr="0053164D">
        <w:rPr>
          <w:rFonts w:ascii="Arial" w:hAnsi="Arial" w:cs="Arial"/>
          <w:b/>
          <w:sz w:val="36"/>
          <w:szCs w:val="36"/>
          <w:lang w:eastAsia="es-MX"/>
        </w:rPr>
        <w:t>JAILED</w:t>
      </w:r>
      <w:r w:rsidRPr="0053164D">
        <w:rPr>
          <w:rFonts w:ascii="Arial" w:hAnsi="Arial" w:cs="Arial"/>
          <w:b/>
          <w:sz w:val="36"/>
          <w:szCs w:val="36"/>
          <w:lang w:eastAsia="es-MX"/>
        </w:rPr>
        <w:t xml:space="preserve"> OVER ‘FA</w:t>
      </w:r>
      <w:r w:rsidR="001C1B26" w:rsidRPr="0053164D">
        <w:rPr>
          <w:rFonts w:ascii="Arial" w:hAnsi="Arial" w:cs="Arial"/>
          <w:b/>
          <w:sz w:val="36"/>
          <w:szCs w:val="36"/>
          <w:lang w:eastAsia="es-MX"/>
        </w:rPr>
        <w:t>LS</w:t>
      </w:r>
      <w:r w:rsidRPr="0053164D">
        <w:rPr>
          <w:rFonts w:ascii="Arial" w:hAnsi="Arial" w:cs="Arial"/>
          <w:b/>
          <w:sz w:val="36"/>
          <w:szCs w:val="36"/>
          <w:lang w:eastAsia="es-MX"/>
        </w:rPr>
        <w:t>E NEWS’</w:t>
      </w:r>
    </w:p>
    <w:p w14:paraId="1078B276" w14:textId="154F7136" w:rsidR="00D23D90" w:rsidRPr="0053164D" w:rsidRDefault="007D7440" w:rsidP="0053164D">
      <w:pPr>
        <w:spacing w:after="0" w:line="240" w:lineRule="auto"/>
        <w:jc w:val="both"/>
        <w:rPr>
          <w:rFonts w:ascii="Arial" w:hAnsi="Arial" w:cs="Arial"/>
          <w:b/>
          <w:sz w:val="22"/>
          <w:szCs w:val="22"/>
          <w:lang w:eastAsia="es-MX"/>
        </w:rPr>
      </w:pPr>
      <w:r w:rsidRPr="0053164D">
        <w:rPr>
          <w:rFonts w:ascii="Arial" w:hAnsi="Arial" w:cs="Arial"/>
          <w:b/>
          <w:sz w:val="22"/>
          <w:szCs w:val="22"/>
          <w:lang w:eastAsia="es-MX"/>
        </w:rPr>
        <w:t xml:space="preserve">Egyptian researcher </w:t>
      </w:r>
      <w:r w:rsidR="0098653D" w:rsidRPr="0053164D">
        <w:rPr>
          <w:rFonts w:ascii="Arial" w:hAnsi="Arial" w:cs="Arial"/>
          <w:b/>
          <w:sz w:val="22"/>
          <w:szCs w:val="22"/>
          <w:lang w:eastAsia="es-MX"/>
        </w:rPr>
        <w:t xml:space="preserve">and </w:t>
      </w:r>
      <w:r w:rsidR="00031839" w:rsidRPr="0053164D">
        <w:rPr>
          <w:rFonts w:ascii="Arial" w:hAnsi="Arial" w:cs="Arial"/>
          <w:b/>
          <w:sz w:val="22"/>
          <w:szCs w:val="22"/>
          <w:lang w:eastAsia="es-MX"/>
        </w:rPr>
        <w:t>master's</w:t>
      </w:r>
      <w:r w:rsidR="00AB6179" w:rsidRPr="0053164D">
        <w:rPr>
          <w:rFonts w:ascii="Arial" w:hAnsi="Arial" w:cs="Arial"/>
          <w:b/>
          <w:sz w:val="22"/>
          <w:szCs w:val="22"/>
          <w:lang w:eastAsia="es-MX"/>
        </w:rPr>
        <w:t xml:space="preserve"> </w:t>
      </w:r>
      <w:r w:rsidR="0098653D" w:rsidRPr="0053164D">
        <w:rPr>
          <w:rFonts w:ascii="Arial" w:hAnsi="Arial" w:cs="Arial"/>
          <w:b/>
          <w:sz w:val="22"/>
          <w:szCs w:val="22"/>
          <w:lang w:eastAsia="es-MX"/>
        </w:rPr>
        <w:t xml:space="preserve">student Ahmed Samir </w:t>
      </w:r>
      <w:proofErr w:type="spellStart"/>
      <w:r w:rsidR="0098653D" w:rsidRPr="0053164D">
        <w:rPr>
          <w:rFonts w:ascii="Arial" w:hAnsi="Arial" w:cs="Arial"/>
          <w:b/>
          <w:sz w:val="22"/>
          <w:szCs w:val="22"/>
          <w:lang w:eastAsia="es-MX"/>
        </w:rPr>
        <w:t>Santawy</w:t>
      </w:r>
      <w:proofErr w:type="spellEnd"/>
      <w:r w:rsidR="0098653D" w:rsidRPr="0053164D">
        <w:rPr>
          <w:rFonts w:ascii="Arial" w:hAnsi="Arial" w:cs="Arial"/>
          <w:b/>
          <w:sz w:val="22"/>
          <w:szCs w:val="22"/>
          <w:lang w:eastAsia="es-MX"/>
        </w:rPr>
        <w:t xml:space="preserve"> </w:t>
      </w:r>
      <w:r w:rsidR="001C1B26" w:rsidRPr="0053164D">
        <w:rPr>
          <w:rFonts w:ascii="Arial" w:hAnsi="Arial" w:cs="Arial"/>
          <w:b/>
          <w:sz w:val="22"/>
          <w:szCs w:val="22"/>
          <w:lang w:eastAsia="es-MX"/>
        </w:rPr>
        <w:t>went on hunger strike on</w:t>
      </w:r>
      <w:r w:rsidR="0053164D">
        <w:rPr>
          <w:rFonts w:ascii="Arial" w:hAnsi="Arial" w:cs="Arial"/>
          <w:b/>
          <w:sz w:val="22"/>
          <w:szCs w:val="22"/>
          <w:lang w:eastAsia="es-MX"/>
        </w:rPr>
        <w:t xml:space="preserve"> </w:t>
      </w:r>
      <w:r w:rsidR="001C1B26" w:rsidRPr="0053164D">
        <w:rPr>
          <w:rFonts w:ascii="Arial" w:hAnsi="Arial" w:cs="Arial"/>
          <w:b/>
          <w:sz w:val="22"/>
          <w:szCs w:val="22"/>
          <w:lang w:eastAsia="es-MX"/>
        </w:rPr>
        <w:t>June</w:t>
      </w:r>
      <w:r w:rsidR="0053164D">
        <w:rPr>
          <w:rFonts w:ascii="Arial" w:hAnsi="Arial" w:cs="Arial"/>
          <w:b/>
          <w:sz w:val="22"/>
          <w:szCs w:val="22"/>
          <w:lang w:eastAsia="es-MX"/>
        </w:rPr>
        <w:t xml:space="preserve"> 23, </w:t>
      </w:r>
      <w:proofErr w:type="gramStart"/>
      <w:r w:rsidR="0053164D">
        <w:rPr>
          <w:rFonts w:ascii="Arial" w:hAnsi="Arial" w:cs="Arial"/>
          <w:b/>
          <w:sz w:val="22"/>
          <w:szCs w:val="22"/>
          <w:lang w:eastAsia="es-MX"/>
        </w:rPr>
        <w:t>2021</w:t>
      </w:r>
      <w:proofErr w:type="gramEnd"/>
      <w:r w:rsidR="001C1B26" w:rsidRPr="0053164D">
        <w:rPr>
          <w:rFonts w:ascii="Arial" w:hAnsi="Arial" w:cs="Arial"/>
          <w:b/>
          <w:sz w:val="22"/>
          <w:szCs w:val="22"/>
          <w:lang w:eastAsia="es-MX"/>
        </w:rPr>
        <w:t xml:space="preserve"> after </w:t>
      </w:r>
      <w:r w:rsidR="002D279E" w:rsidRPr="0053164D">
        <w:rPr>
          <w:rFonts w:ascii="Arial" w:hAnsi="Arial" w:cs="Arial"/>
          <w:b/>
          <w:sz w:val="22"/>
          <w:szCs w:val="22"/>
          <w:lang w:eastAsia="es-MX"/>
        </w:rPr>
        <w:t>an</w:t>
      </w:r>
      <w:r w:rsidR="001C1B26" w:rsidRPr="0053164D">
        <w:rPr>
          <w:rFonts w:ascii="Arial" w:hAnsi="Arial" w:cs="Arial"/>
          <w:b/>
          <w:sz w:val="22"/>
          <w:szCs w:val="22"/>
          <w:lang w:eastAsia="es-MX"/>
        </w:rPr>
        <w:t xml:space="preserve"> emergency court</w:t>
      </w:r>
      <w:r w:rsidR="00047709" w:rsidRPr="0053164D">
        <w:rPr>
          <w:rFonts w:ascii="Arial" w:hAnsi="Arial" w:cs="Arial"/>
          <w:b/>
          <w:sz w:val="22"/>
          <w:szCs w:val="22"/>
          <w:lang w:eastAsia="es-MX"/>
        </w:rPr>
        <w:t xml:space="preserve"> sentenced </w:t>
      </w:r>
      <w:r w:rsidR="001C1B26" w:rsidRPr="0053164D">
        <w:rPr>
          <w:rFonts w:ascii="Arial" w:hAnsi="Arial" w:cs="Arial"/>
          <w:b/>
          <w:sz w:val="22"/>
          <w:szCs w:val="22"/>
          <w:lang w:eastAsia="es-MX"/>
        </w:rPr>
        <w:t xml:space="preserve">him </w:t>
      </w:r>
      <w:r w:rsidR="00047709" w:rsidRPr="0053164D">
        <w:rPr>
          <w:rFonts w:ascii="Arial" w:hAnsi="Arial" w:cs="Arial"/>
          <w:b/>
          <w:sz w:val="22"/>
          <w:szCs w:val="22"/>
          <w:lang w:eastAsia="es-MX"/>
        </w:rPr>
        <w:t>to four years</w:t>
      </w:r>
      <w:r w:rsidR="002D279E" w:rsidRPr="0053164D">
        <w:rPr>
          <w:rFonts w:ascii="Arial" w:hAnsi="Arial" w:cs="Arial"/>
          <w:b/>
          <w:sz w:val="22"/>
          <w:szCs w:val="22"/>
          <w:lang w:eastAsia="es-MX"/>
        </w:rPr>
        <w:t>’</w:t>
      </w:r>
      <w:r w:rsidR="00047709" w:rsidRPr="0053164D">
        <w:rPr>
          <w:rFonts w:ascii="Arial" w:hAnsi="Arial" w:cs="Arial"/>
          <w:b/>
          <w:sz w:val="22"/>
          <w:szCs w:val="22"/>
          <w:lang w:eastAsia="es-MX"/>
        </w:rPr>
        <w:t xml:space="preserve"> </w:t>
      </w:r>
      <w:r w:rsidR="002D279E" w:rsidRPr="0053164D">
        <w:rPr>
          <w:rFonts w:ascii="Arial" w:hAnsi="Arial" w:cs="Arial"/>
          <w:b/>
          <w:sz w:val="22"/>
          <w:szCs w:val="22"/>
          <w:lang w:eastAsia="es-MX"/>
        </w:rPr>
        <w:t>im</w:t>
      </w:r>
      <w:r w:rsidR="00047709" w:rsidRPr="0053164D">
        <w:rPr>
          <w:rFonts w:ascii="Arial" w:hAnsi="Arial" w:cs="Arial"/>
          <w:b/>
          <w:sz w:val="22"/>
          <w:szCs w:val="22"/>
          <w:lang w:eastAsia="es-MX"/>
        </w:rPr>
        <w:t>prison</w:t>
      </w:r>
      <w:r w:rsidR="002D279E" w:rsidRPr="0053164D">
        <w:rPr>
          <w:rFonts w:ascii="Arial" w:hAnsi="Arial" w:cs="Arial"/>
          <w:b/>
          <w:sz w:val="22"/>
          <w:szCs w:val="22"/>
          <w:lang w:eastAsia="es-MX"/>
        </w:rPr>
        <w:t>ment</w:t>
      </w:r>
      <w:r w:rsidR="00047709" w:rsidRPr="0053164D">
        <w:rPr>
          <w:rFonts w:ascii="Arial" w:hAnsi="Arial" w:cs="Arial"/>
          <w:b/>
          <w:sz w:val="22"/>
          <w:szCs w:val="22"/>
          <w:lang w:eastAsia="es-MX"/>
        </w:rPr>
        <w:t xml:space="preserve"> </w:t>
      </w:r>
      <w:r w:rsidR="001C1B26" w:rsidRPr="0053164D">
        <w:rPr>
          <w:rFonts w:ascii="Arial" w:hAnsi="Arial" w:cs="Arial"/>
          <w:b/>
          <w:sz w:val="22"/>
          <w:szCs w:val="22"/>
          <w:lang w:eastAsia="es-MX"/>
        </w:rPr>
        <w:t>for</w:t>
      </w:r>
      <w:r w:rsidR="005F7CE2" w:rsidRPr="0053164D">
        <w:rPr>
          <w:rFonts w:ascii="Arial" w:hAnsi="Arial" w:cs="Arial"/>
          <w:b/>
          <w:sz w:val="22"/>
          <w:szCs w:val="22"/>
          <w:lang w:eastAsia="es-MX"/>
        </w:rPr>
        <w:t xml:space="preserve"> publishing </w:t>
      </w:r>
      <w:r w:rsidR="001C1B26" w:rsidRPr="0053164D">
        <w:rPr>
          <w:rFonts w:ascii="Arial" w:hAnsi="Arial" w:cs="Arial"/>
          <w:b/>
          <w:sz w:val="22"/>
          <w:szCs w:val="22"/>
          <w:lang w:eastAsia="es-MX"/>
        </w:rPr>
        <w:t>“</w:t>
      </w:r>
      <w:r w:rsidR="005F7CE2" w:rsidRPr="0053164D">
        <w:rPr>
          <w:rFonts w:ascii="Arial" w:hAnsi="Arial" w:cs="Arial"/>
          <w:b/>
          <w:sz w:val="22"/>
          <w:szCs w:val="22"/>
          <w:lang w:eastAsia="es-MX"/>
        </w:rPr>
        <w:t>false news</w:t>
      </w:r>
      <w:r w:rsidR="001C1B26" w:rsidRPr="0053164D">
        <w:rPr>
          <w:rFonts w:ascii="Arial" w:hAnsi="Arial" w:cs="Arial"/>
          <w:b/>
          <w:sz w:val="22"/>
          <w:szCs w:val="22"/>
          <w:lang w:eastAsia="es-MX"/>
        </w:rPr>
        <w:t>”. His conviction is</w:t>
      </w:r>
      <w:r w:rsidR="005F7CE2" w:rsidRPr="0053164D">
        <w:rPr>
          <w:rFonts w:ascii="Arial" w:hAnsi="Arial" w:cs="Arial"/>
          <w:b/>
          <w:sz w:val="22"/>
          <w:szCs w:val="22"/>
          <w:lang w:eastAsia="es-MX"/>
        </w:rPr>
        <w:t xml:space="preserve"> </w:t>
      </w:r>
      <w:r w:rsidR="00932E9D" w:rsidRPr="0053164D">
        <w:rPr>
          <w:rFonts w:ascii="Arial" w:hAnsi="Arial" w:cs="Arial"/>
          <w:b/>
          <w:sz w:val="22"/>
          <w:szCs w:val="22"/>
          <w:lang w:eastAsia="es-MX"/>
        </w:rPr>
        <w:t>based solely on social media posts criticizing human rights violations</w:t>
      </w:r>
      <w:r w:rsidR="00FC3C5B" w:rsidRPr="0053164D">
        <w:rPr>
          <w:rFonts w:ascii="Arial" w:hAnsi="Arial" w:cs="Arial"/>
          <w:b/>
          <w:sz w:val="22"/>
          <w:szCs w:val="22"/>
          <w:lang w:eastAsia="es-MX"/>
        </w:rPr>
        <w:t xml:space="preserve"> in Egypt</w:t>
      </w:r>
      <w:r w:rsidR="00932E9D" w:rsidRPr="0053164D">
        <w:rPr>
          <w:rFonts w:ascii="Arial" w:hAnsi="Arial" w:cs="Arial"/>
          <w:b/>
          <w:sz w:val="22"/>
          <w:szCs w:val="22"/>
          <w:lang w:eastAsia="es-MX"/>
        </w:rPr>
        <w:t xml:space="preserve"> and the state’s mishandling of the pandemic. Verdicts by emergency courts cannot be appealed and are only subject to the president's authorization.</w:t>
      </w:r>
      <w:r w:rsidR="009D6EB6" w:rsidRPr="0053164D">
        <w:rPr>
          <w:rFonts w:ascii="Arial" w:hAnsi="Arial" w:cs="Arial"/>
          <w:b/>
          <w:sz w:val="22"/>
          <w:szCs w:val="22"/>
          <w:lang w:eastAsia="es-MX"/>
        </w:rPr>
        <w:t xml:space="preserve"> </w:t>
      </w:r>
      <w:r w:rsidR="00E8279A" w:rsidRPr="0053164D">
        <w:rPr>
          <w:rFonts w:ascii="Arial" w:hAnsi="Arial" w:cs="Arial"/>
          <w:b/>
          <w:sz w:val="22"/>
          <w:szCs w:val="22"/>
          <w:lang w:eastAsia="es-MX"/>
        </w:rPr>
        <w:t xml:space="preserve">Ahmed Samir </w:t>
      </w:r>
      <w:proofErr w:type="spellStart"/>
      <w:r w:rsidR="00E8279A" w:rsidRPr="0053164D">
        <w:rPr>
          <w:rFonts w:ascii="Arial" w:hAnsi="Arial" w:cs="Arial"/>
          <w:b/>
          <w:sz w:val="22"/>
          <w:szCs w:val="22"/>
          <w:lang w:eastAsia="es-MX"/>
        </w:rPr>
        <w:t>Santawy</w:t>
      </w:r>
      <w:proofErr w:type="spellEnd"/>
      <w:r w:rsidR="009D6EB6" w:rsidRPr="0053164D">
        <w:rPr>
          <w:rFonts w:ascii="Arial" w:hAnsi="Arial" w:cs="Arial"/>
          <w:b/>
          <w:sz w:val="22"/>
          <w:szCs w:val="22"/>
          <w:lang w:eastAsia="es-MX"/>
        </w:rPr>
        <w:t xml:space="preserve"> is</w:t>
      </w:r>
      <w:r w:rsidR="007102F1" w:rsidRPr="0053164D">
        <w:rPr>
          <w:rFonts w:ascii="Arial" w:hAnsi="Arial" w:cs="Arial"/>
          <w:b/>
          <w:sz w:val="22"/>
          <w:szCs w:val="22"/>
          <w:lang w:eastAsia="es-MX"/>
        </w:rPr>
        <w:t xml:space="preserve"> </w:t>
      </w:r>
      <w:r w:rsidR="009D6EB6" w:rsidRPr="0053164D">
        <w:rPr>
          <w:rFonts w:ascii="Arial" w:hAnsi="Arial" w:cs="Arial"/>
          <w:b/>
          <w:sz w:val="22"/>
          <w:szCs w:val="22"/>
          <w:lang w:eastAsia="es-MX"/>
        </w:rPr>
        <w:t xml:space="preserve">a prisoner of conscience who </w:t>
      </w:r>
      <w:r w:rsidR="00C41DCF" w:rsidRPr="0053164D">
        <w:rPr>
          <w:rFonts w:ascii="Arial" w:hAnsi="Arial" w:cs="Arial"/>
          <w:b/>
          <w:sz w:val="22"/>
          <w:szCs w:val="22"/>
          <w:lang w:eastAsia="es-MX"/>
        </w:rPr>
        <w:t xml:space="preserve">must </w:t>
      </w:r>
      <w:r w:rsidR="009D6EB6" w:rsidRPr="0053164D">
        <w:rPr>
          <w:rFonts w:ascii="Arial" w:hAnsi="Arial" w:cs="Arial"/>
          <w:b/>
          <w:sz w:val="22"/>
          <w:szCs w:val="22"/>
          <w:lang w:eastAsia="es-MX"/>
        </w:rPr>
        <w:t>be immediately and unconditionally released.</w:t>
      </w:r>
    </w:p>
    <w:p w14:paraId="5217CC85" w14:textId="77777777" w:rsidR="005D2C37" w:rsidRPr="0053164D" w:rsidRDefault="005D2C37" w:rsidP="0053164D">
      <w:pPr>
        <w:spacing w:after="0" w:line="240" w:lineRule="auto"/>
        <w:rPr>
          <w:rFonts w:ascii="Arial" w:hAnsi="Arial" w:cs="Arial"/>
          <w:b/>
          <w:color w:val="auto"/>
          <w:sz w:val="20"/>
          <w:szCs w:val="20"/>
          <w:lang w:eastAsia="es-MX"/>
        </w:rPr>
      </w:pPr>
    </w:p>
    <w:p w14:paraId="760DDE4F" w14:textId="427FCC62" w:rsidR="005D2C37" w:rsidRPr="0053164D" w:rsidRDefault="005D2C37" w:rsidP="0053164D">
      <w:pPr>
        <w:spacing w:after="0" w:line="240" w:lineRule="auto"/>
        <w:rPr>
          <w:rFonts w:ascii="Arial" w:hAnsi="Arial" w:cs="Arial"/>
          <w:b/>
          <w:color w:val="FF0000"/>
          <w:sz w:val="22"/>
          <w:lang w:eastAsia="es-MX"/>
        </w:rPr>
      </w:pPr>
      <w:r w:rsidRPr="0053164D">
        <w:rPr>
          <w:rFonts w:ascii="Arial" w:hAnsi="Arial" w:cs="Arial"/>
          <w:b/>
          <w:color w:val="auto"/>
          <w:sz w:val="20"/>
          <w:szCs w:val="20"/>
          <w:lang w:eastAsia="es-MX"/>
        </w:rPr>
        <w:t>TAKE ACTION:</w:t>
      </w:r>
      <w:r w:rsidRPr="0053164D">
        <w:rPr>
          <w:rFonts w:ascii="Arial" w:hAnsi="Arial" w:cs="Arial"/>
          <w:b/>
          <w:color w:val="FF0000"/>
          <w:sz w:val="22"/>
          <w:lang w:eastAsia="es-MX"/>
        </w:rPr>
        <w:t xml:space="preserve"> </w:t>
      </w:r>
    </w:p>
    <w:p w14:paraId="2461D386" w14:textId="77777777" w:rsidR="003D1B48" w:rsidRPr="003D1B48" w:rsidRDefault="003D1B48" w:rsidP="003D1B48">
      <w:pPr>
        <w:widowControl/>
        <w:numPr>
          <w:ilvl w:val="0"/>
          <w:numId w:val="25"/>
        </w:numPr>
        <w:suppressAutoHyphens w:val="0"/>
        <w:spacing w:after="0" w:line="259" w:lineRule="auto"/>
        <w:ind w:left="360"/>
        <w:rPr>
          <w:rFonts w:ascii="Arial" w:hAnsi="Arial" w:cs="Arial"/>
          <w:sz w:val="20"/>
          <w:szCs w:val="20"/>
        </w:rPr>
      </w:pPr>
      <w:r w:rsidRPr="003D1B48">
        <w:rPr>
          <w:rFonts w:ascii="Arial" w:hAnsi="Arial" w:cs="Arial"/>
          <w:sz w:val="20"/>
          <w:szCs w:val="20"/>
        </w:rPr>
        <w:t>Write a letter in your own words or using the sample below as a guide to one or both government officials listed. You can also email, fax, call or </w:t>
      </w:r>
      <w:proofErr w:type="gramStart"/>
      <w:r w:rsidRPr="003D1B48">
        <w:rPr>
          <w:rFonts w:ascii="Arial" w:hAnsi="Arial" w:cs="Arial"/>
          <w:sz w:val="20"/>
          <w:szCs w:val="20"/>
        </w:rPr>
        <w:t>Tweet</w:t>
      </w:r>
      <w:proofErr w:type="gramEnd"/>
      <w:r w:rsidRPr="003D1B48">
        <w:rPr>
          <w:rFonts w:ascii="Arial" w:hAnsi="Arial" w:cs="Arial"/>
          <w:sz w:val="20"/>
          <w:szCs w:val="20"/>
        </w:rPr>
        <w:t> them. </w:t>
      </w:r>
    </w:p>
    <w:p w14:paraId="3091F4CF" w14:textId="11FD1276" w:rsidR="005D2C37" w:rsidRPr="00072AC9" w:rsidRDefault="003D1B48" w:rsidP="00072AC9">
      <w:pPr>
        <w:widowControl/>
        <w:numPr>
          <w:ilvl w:val="0"/>
          <w:numId w:val="26"/>
        </w:numPr>
        <w:suppressAutoHyphens w:val="0"/>
        <w:spacing w:after="0" w:line="259" w:lineRule="auto"/>
        <w:ind w:left="360"/>
        <w:rPr>
          <w:rFonts w:ascii="Arial" w:hAnsi="Arial" w:cs="Arial"/>
          <w:sz w:val="20"/>
          <w:szCs w:val="20"/>
        </w:rPr>
      </w:pPr>
      <w:hyperlink r:id="rId8" w:tgtFrame="_blank" w:history="1">
        <w:r w:rsidRPr="003D1B48">
          <w:rPr>
            <w:rStyle w:val="Hyperlink"/>
            <w:rFonts w:ascii="Arial" w:hAnsi="Arial" w:cs="Arial"/>
            <w:sz w:val="20"/>
            <w:szCs w:val="20"/>
          </w:rPr>
          <w:t>Click here</w:t>
        </w:r>
      </w:hyperlink>
      <w:r w:rsidRPr="003D1B48">
        <w:rPr>
          <w:rFonts w:ascii="Arial" w:hAnsi="Arial" w:cs="Arial"/>
          <w:sz w:val="20"/>
          <w:szCs w:val="20"/>
        </w:rPr>
        <w:t> to let us know the actions you took on </w:t>
      </w:r>
      <w:r w:rsidRPr="003D1B48">
        <w:rPr>
          <w:rFonts w:ascii="Arial" w:hAnsi="Arial" w:cs="Arial"/>
          <w:b/>
          <w:bCs/>
          <w:i/>
          <w:iCs/>
          <w:sz w:val="20"/>
          <w:szCs w:val="20"/>
        </w:rPr>
        <w:t>Urgent Action </w:t>
      </w:r>
      <w:r>
        <w:rPr>
          <w:rFonts w:ascii="Arial" w:hAnsi="Arial" w:cs="Arial"/>
          <w:b/>
          <w:bCs/>
          <w:i/>
          <w:iCs/>
          <w:sz w:val="20"/>
          <w:szCs w:val="20"/>
        </w:rPr>
        <w:t>15</w:t>
      </w:r>
      <w:r w:rsidRPr="003D1B48">
        <w:rPr>
          <w:rFonts w:ascii="Arial" w:hAnsi="Arial" w:cs="Arial"/>
          <w:b/>
          <w:bCs/>
          <w:i/>
          <w:iCs/>
          <w:sz w:val="20"/>
          <w:szCs w:val="20"/>
        </w:rPr>
        <w:t>.</w:t>
      </w:r>
      <w:r>
        <w:rPr>
          <w:rFonts w:ascii="Arial" w:hAnsi="Arial" w:cs="Arial"/>
          <w:b/>
          <w:bCs/>
          <w:i/>
          <w:iCs/>
          <w:sz w:val="20"/>
          <w:szCs w:val="20"/>
        </w:rPr>
        <w:t>21</w:t>
      </w:r>
      <w:r w:rsidRPr="003D1B48">
        <w:rPr>
          <w:rFonts w:ascii="Arial" w:hAnsi="Arial" w:cs="Arial"/>
          <w:sz w:val="20"/>
          <w:szCs w:val="20"/>
        </w:rPr>
        <w:t>. </w:t>
      </w:r>
      <w:proofErr w:type="gramStart"/>
      <w:r w:rsidRPr="003D1B48">
        <w:rPr>
          <w:rFonts w:ascii="Arial" w:hAnsi="Arial" w:cs="Arial"/>
          <w:sz w:val="20"/>
          <w:szCs w:val="20"/>
        </w:rPr>
        <w:t>It’s</w:t>
      </w:r>
      <w:proofErr w:type="gramEnd"/>
      <w:r w:rsidRPr="003D1B48">
        <w:rPr>
          <w:rFonts w:ascii="Arial" w:hAnsi="Arial" w:cs="Arial"/>
          <w:sz w:val="20"/>
          <w:szCs w:val="20"/>
        </w:rPr>
        <w:t> important to report because we share the total number with the officials we are trying to persuade and the people we are trying to help. </w:t>
      </w:r>
    </w:p>
    <w:p w14:paraId="51B5DB7B" w14:textId="77777777" w:rsidR="00E43D36" w:rsidRPr="0053164D" w:rsidRDefault="00E43D36" w:rsidP="00BA5EDC">
      <w:pPr>
        <w:autoSpaceDE w:val="0"/>
        <w:autoSpaceDN w:val="0"/>
        <w:adjustRightInd w:val="0"/>
        <w:spacing w:after="0" w:line="240" w:lineRule="auto"/>
        <w:rPr>
          <w:rFonts w:ascii="Arial" w:hAnsi="Arial" w:cs="Arial"/>
          <w:lang w:eastAsia="es-MX"/>
        </w:rPr>
      </w:pPr>
    </w:p>
    <w:p w14:paraId="3F6C9AA9" w14:textId="77777777" w:rsidR="00BA5EDC" w:rsidRDefault="00BA5EDC" w:rsidP="00BA5EDC">
      <w:pPr>
        <w:spacing w:after="0" w:line="240" w:lineRule="auto"/>
        <w:rPr>
          <w:rFonts w:ascii="Arial" w:hAnsi="Arial" w:cs="Arial"/>
          <w:b/>
          <w:iCs/>
          <w:szCs w:val="18"/>
        </w:rPr>
        <w:sectPr w:rsidR="00BA5EDC" w:rsidSect="00BA5EDC">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115902B" w14:textId="49EDB604" w:rsidR="00970957" w:rsidRPr="0053164D" w:rsidRDefault="00970957" w:rsidP="00BA5EDC">
      <w:pPr>
        <w:spacing w:after="0" w:line="240" w:lineRule="auto"/>
        <w:rPr>
          <w:rFonts w:ascii="Arial" w:hAnsi="Arial" w:cs="Arial"/>
          <w:b/>
          <w:iCs/>
          <w:szCs w:val="18"/>
        </w:rPr>
      </w:pPr>
      <w:r w:rsidRPr="0053164D">
        <w:rPr>
          <w:rFonts w:ascii="Arial" w:hAnsi="Arial" w:cs="Arial"/>
          <w:b/>
          <w:iCs/>
          <w:szCs w:val="18"/>
        </w:rPr>
        <w:t>President Abdelfattah al-Sisi</w:t>
      </w:r>
    </w:p>
    <w:p w14:paraId="799AF349" w14:textId="20FB7DD9" w:rsidR="009B6C73" w:rsidRPr="0053164D" w:rsidRDefault="00970957" w:rsidP="00BA5EDC">
      <w:pPr>
        <w:spacing w:after="0" w:line="240" w:lineRule="auto"/>
        <w:rPr>
          <w:rFonts w:ascii="Arial" w:hAnsi="Arial" w:cs="Arial"/>
          <w:bCs/>
          <w:iCs/>
          <w:szCs w:val="18"/>
        </w:rPr>
      </w:pPr>
      <w:r w:rsidRPr="0053164D">
        <w:rPr>
          <w:rFonts w:ascii="Arial" w:hAnsi="Arial" w:cs="Arial"/>
          <w:bCs/>
          <w:iCs/>
          <w:szCs w:val="18"/>
        </w:rPr>
        <w:t>Office of the President</w:t>
      </w:r>
      <w:r w:rsidRPr="0053164D">
        <w:rPr>
          <w:rFonts w:ascii="Arial" w:hAnsi="Arial" w:cs="Arial"/>
          <w:bCs/>
          <w:iCs/>
          <w:szCs w:val="18"/>
        </w:rPr>
        <w:br/>
        <w:t xml:space="preserve">Al </w:t>
      </w:r>
      <w:proofErr w:type="spellStart"/>
      <w:r w:rsidRPr="0053164D">
        <w:rPr>
          <w:rFonts w:ascii="Arial" w:hAnsi="Arial" w:cs="Arial"/>
          <w:bCs/>
          <w:iCs/>
          <w:szCs w:val="18"/>
        </w:rPr>
        <w:t>Ittihadia</w:t>
      </w:r>
      <w:proofErr w:type="spellEnd"/>
      <w:r w:rsidRPr="0053164D">
        <w:rPr>
          <w:rFonts w:ascii="Arial" w:hAnsi="Arial" w:cs="Arial"/>
          <w:bCs/>
          <w:iCs/>
          <w:szCs w:val="18"/>
        </w:rPr>
        <w:t xml:space="preserve"> Palace</w:t>
      </w:r>
      <w:r w:rsidRPr="0053164D">
        <w:rPr>
          <w:rFonts w:ascii="Arial" w:hAnsi="Arial" w:cs="Arial"/>
          <w:bCs/>
          <w:iCs/>
          <w:szCs w:val="18"/>
        </w:rPr>
        <w:br/>
        <w:t>Cairo, Arab Republic of Egyp</w:t>
      </w:r>
      <w:r w:rsidR="009B6C73" w:rsidRPr="0053164D">
        <w:rPr>
          <w:rFonts w:ascii="Arial" w:hAnsi="Arial" w:cs="Arial"/>
          <w:bCs/>
          <w:iCs/>
          <w:szCs w:val="18"/>
        </w:rPr>
        <w:t>t</w:t>
      </w:r>
    </w:p>
    <w:p w14:paraId="6B17B53D" w14:textId="34DA0C1F" w:rsidR="009B6C73" w:rsidRPr="0053164D" w:rsidRDefault="009B6C73" w:rsidP="00BA5EDC">
      <w:pPr>
        <w:spacing w:after="0" w:line="240" w:lineRule="auto"/>
        <w:rPr>
          <w:rFonts w:ascii="Arial" w:hAnsi="Arial" w:cs="Arial"/>
          <w:bCs/>
          <w:iCs/>
          <w:szCs w:val="18"/>
          <w:lang w:val="fr-FR"/>
        </w:rPr>
      </w:pPr>
      <w:proofErr w:type="gramStart"/>
      <w:r w:rsidRPr="0053164D">
        <w:rPr>
          <w:rFonts w:ascii="Arial" w:hAnsi="Arial" w:cs="Arial"/>
          <w:bCs/>
          <w:iCs/>
          <w:szCs w:val="18"/>
          <w:lang w:val="fr-FR"/>
        </w:rPr>
        <w:t>Fax:</w:t>
      </w:r>
      <w:proofErr w:type="gramEnd"/>
      <w:r w:rsidRPr="0053164D">
        <w:rPr>
          <w:rFonts w:ascii="Arial" w:hAnsi="Arial" w:cs="Arial"/>
          <w:bCs/>
          <w:iCs/>
          <w:szCs w:val="18"/>
          <w:lang w:val="fr-FR"/>
        </w:rPr>
        <w:t xml:space="preserve"> +202 2391 1441</w:t>
      </w:r>
    </w:p>
    <w:p w14:paraId="3B5760F5" w14:textId="018509BB" w:rsidR="00BA5EDC" w:rsidRDefault="00970957" w:rsidP="00BA5EDC">
      <w:pPr>
        <w:spacing w:after="0" w:line="240" w:lineRule="auto"/>
        <w:rPr>
          <w:rFonts w:ascii="Arial" w:hAnsi="Arial" w:cs="Arial"/>
          <w:iCs/>
          <w:szCs w:val="18"/>
          <w:lang w:val="fr-FR"/>
        </w:rPr>
      </w:pPr>
      <w:proofErr w:type="gramStart"/>
      <w:r w:rsidRPr="0053164D">
        <w:rPr>
          <w:rFonts w:ascii="Arial" w:hAnsi="Arial" w:cs="Arial"/>
          <w:bCs/>
          <w:iCs/>
          <w:szCs w:val="18"/>
          <w:lang w:val="fr-FR"/>
        </w:rPr>
        <w:t>Email:</w:t>
      </w:r>
      <w:proofErr w:type="gramEnd"/>
      <w:r w:rsidRPr="0053164D">
        <w:rPr>
          <w:rFonts w:ascii="Arial" w:hAnsi="Arial" w:cs="Arial"/>
          <w:bCs/>
          <w:iCs/>
          <w:szCs w:val="18"/>
          <w:lang w:val="fr-FR"/>
        </w:rPr>
        <w:t> </w:t>
      </w:r>
      <w:hyperlink r:id="rId13" w:history="1">
        <w:r w:rsidR="00BA5EDC" w:rsidRPr="00673C55">
          <w:rPr>
            <w:rStyle w:val="Hyperlink"/>
            <w:rFonts w:ascii="Arial" w:hAnsi="Arial" w:cs="Arial"/>
            <w:bCs/>
            <w:iCs/>
            <w:szCs w:val="18"/>
            <w:lang w:val="fr-FR"/>
          </w:rPr>
          <w:t>p.spokesman@op.gov.eg</w:t>
        </w:r>
        <w:r w:rsidR="00BA5EDC" w:rsidRPr="00673C55">
          <w:rPr>
            <w:rStyle w:val="Hyperlink"/>
            <w:rFonts w:ascii="Arial" w:hAnsi="Arial" w:cs="Arial"/>
            <w:bCs/>
            <w:iCs/>
            <w:szCs w:val="18"/>
            <w:lang w:val="fr-FR"/>
          </w:rPr>
          <w:br/>
        </w:r>
      </w:hyperlink>
      <w:r w:rsidRPr="0053164D">
        <w:rPr>
          <w:rFonts w:ascii="Arial" w:hAnsi="Arial" w:cs="Arial"/>
          <w:bCs/>
          <w:iCs/>
          <w:szCs w:val="18"/>
          <w:lang w:val="fr-FR"/>
        </w:rPr>
        <w:t>Twitter: </w:t>
      </w:r>
      <w:hyperlink r:id="rId14" w:history="1">
        <w:r w:rsidRPr="00BA5EDC">
          <w:rPr>
            <w:rStyle w:val="Hyperlink"/>
            <w:rFonts w:ascii="Arial" w:hAnsi="Arial" w:cs="Arial"/>
            <w:iCs/>
            <w:szCs w:val="18"/>
            <w:lang w:val="fr-FR"/>
          </w:rPr>
          <w:t>@AlsisiOfficial</w:t>
        </w:r>
      </w:hyperlink>
    </w:p>
    <w:p w14:paraId="0E17C207" w14:textId="77777777" w:rsidR="00BA5EDC" w:rsidRDefault="00BA5EDC" w:rsidP="00BA5EDC">
      <w:pPr>
        <w:spacing w:after="0" w:line="240" w:lineRule="auto"/>
        <w:ind w:firstLine="357"/>
        <w:rPr>
          <w:rFonts w:ascii="Arial" w:hAnsi="Arial" w:cs="Arial"/>
          <w:iCs/>
          <w:szCs w:val="18"/>
          <w:lang w:val="fr-FR"/>
        </w:rPr>
      </w:pPr>
    </w:p>
    <w:p w14:paraId="29D54321" w14:textId="77777777" w:rsidR="00BA5EDC" w:rsidRDefault="00BA5EDC" w:rsidP="00BA5EDC">
      <w:pPr>
        <w:spacing w:after="0" w:line="240" w:lineRule="auto"/>
        <w:rPr>
          <w:rFonts w:ascii="Arial" w:hAnsi="Arial" w:cs="Arial"/>
          <w:b/>
          <w:bCs/>
          <w:color w:val="292B2C"/>
          <w:szCs w:val="18"/>
          <w:shd w:val="clear" w:color="auto" w:fill="FFFFFF"/>
        </w:rPr>
      </w:pPr>
    </w:p>
    <w:p w14:paraId="4C4D937C" w14:textId="45E2D369" w:rsidR="00BA5EDC" w:rsidRDefault="00BA5EDC" w:rsidP="00BA5EDC">
      <w:pPr>
        <w:spacing w:after="0" w:line="240" w:lineRule="auto"/>
        <w:rPr>
          <w:rFonts w:ascii="Arial" w:hAnsi="Arial" w:cs="Arial"/>
          <w:color w:val="292B2C"/>
          <w:szCs w:val="18"/>
          <w:shd w:val="clear" w:color="auto" w:fill="FFFFFF"/>
        </w:rPr>
      </w:pPr>
      <w:r w:rsidRPr="00862821">
        <w:rPr>
          <w:rFonts w:ascii="Arial" w:hAnsi="Arial" w:cs="Arial"/>
          <w:b/>
          <w:bCs/>
          <w:color w:val="292B2C"/>
          <w:szCs w:val="18"/>
          <w:shd w:val="clear" w:color="auto" w:fill="FFFFFF"/>
        </w:rPr>
        <w:t xml:space="preserve">Ambassador </w:t>
      </w:r>
      <w:proofErr w:type="spellStart"/>
      <w:r w:rsidRPr="00862821">
        <w:rPr>
          <w:rFonts w:ascii="Arial" w:hAnsi="Arial" w:cs="Arial"/>
          <w:b/>
          <w:bCs/>
          <w:color w:val="292B2C"/>
          <w:szCs w:val="18"/>
          <w:shd w:val="clear" w:color="auto" w:fill="FFFFFF"/>
        </w:rPr>
        <w:t>Motaz</w:t>
      </w:r>
      <w:proofErr w:type="spellEnd"/>
      <w:r w:rsidRPr="00862821">
        <w:rPr>
          <w:rFonts w:ascii="Arial" w:hAnsi="Arial" w:cs="Arial"/>
          <w:b/>
          <w:bCs/>
          <w:color w:val="292B2C"/>
          <w:szCs w:val="18"/>
          <w:shd w:val="clear" w:color="auto" w:fill="FFFFFF"/>
        </w:rPr>
        <w:t xml:space="preserve"> Zahran</w:t>
      </w:r>
      <w:r w:rsidRPr="00862821">
        <w:rPr>
          <w:rFonts w:ascii="Arial" w:hAnsi="Arial" w:cs="Arial"/>
          <w:color w:val="292B2C"/>
          <w:szCs w:val="18"/>
        </w:rPr>
        <w:br/>
      </w:r>
      <w:r w:rsidRPr="00862821">
        <w:rPr>
          <w:rFonts w:ascii="Arial" w:hAnsi="Arial" w:cs="Arial"/>
          <w:color w:val="292B2C"/>
          <w:szCs w:val="18"/>
          <w:shd w:val="clear" w:color="auto" w:fill="FFFFFF"/>
        </w:rPr>
        <w:t>Embassy of the Arab Republic of Egypt</w:t>
      </w:r>
      <w:r w:rsidRPr="00862821">
        <w:rPr>
          <w:rFonts w:ascii="Arial" w:hAnsi="Arial" w:cs="Arial"/>
          <w:color w:val="292B2C"/>
          <w:szCs w:val="18"/>
        </w:rPr>
        <w:br/>
      </w:r>
      <w:r w:rsidRPr="00862821">
        <w:rPr>
          <w:rFonts w:ascii="Arial" w:hAnsi="Arial" w:cs="Arial"/>
          <w:color w:val="292B2C"/>
          <w:szCs w:val="18"/>
          <w:shd w:val="clear" w:color="auto" w:fill="FFFFFF"/>
        </w:rPr>
        <w:t>3521 International Ct NW, Washington DC 20008</w:t>
      </w:r>
      <w:r w:rsidRPr="00862821">
        <w:rPr>
          <w:rFonts w:ascii="Arial" w:hAnsi="Arial" w:cs="Arial"/>
          <w:color w:val="292B2C"/>
          <w:szCs w:val="18"/>
        </w:rPr>
        <w:br/>
      </w:r>
      <w:r w:rsidRPr="00862821">
        <w:rPr>
          <w:rFonts w:ascii="Arial" w:hAnsi="Arial" w:cs="Arial"/>
          <w:color w:val="292B2C"/>
          <w:szCs w:val="18"/>
          <w:shd w:val="clear" w:color="auto" w:fill="FFFFFF"/>
        </w:rPr>
        <w:t>Phone: 202 895 5400 I Fax: 202 244 5131</w:t>
      </w:r>
      <w:r w:rsidRPr="00862821">
        <w:rPr>
          <w:rFonts w:ascii="Arial" w:hAnsi="Arial" w:cs="Arial"/>
          <w:color w:val="292B2C"/>
          <w:szCs w:val="18"/>
        </w:rPr>
        <w:br/>
      </w:r>
      <w:r w:rsidRPr="00862821">
        <w:rPr>
          <w:rFonts w:ascii="Arial" w:hAnsi="Arial" w:cs="Arial"/>
          <w:color w:val="292B2C"/>
          <w:szCs w:val="18"/>
          <w:shd w:val="clear" w:color="auto" w:fill="FFFFFF"/>
        </w:rPr>
        <w:t>Email: </w:t>
      </w:r>
      <w:hyperlink r:id="rId15" w:history="1">
        <w:r w:rsidRPr="00862821">
          <w:rPr>
            <w:rFonts w:ascii="Arial" w:hAnsi="Arial" w:cs="Arial"/>
            <w:color w:val="0000FF"/>
            <w:szCs w:val="18"/>
            <w:u w:val="single"/>
            <w:shd w:val="clear" w:color="auto" w:fill="FFFFFF"/>
          </w:rPr>
          <w:t>ambassador@egyptembassy.net</w:t>
        </w:r>
      </w:hyperlink>
      <w:r w:rsidRPr="00862821">
        <w:rPr>
          <w:rFonts w:ascii="Arial" w:hAnsi="Arial" w:cs="Arial"/>
          <w:color w:val="292B2C"/>
          <w:szCs w:val="18"/>
          <w:shd w:val="clear" w:color="auto" w:fill="FFFFFF"/>
        </w:rPr>
        <w:t> </w:t>
      </w:r>
      <w:r>
        <w:rPr>
          <w:rFonts w:ascii="Arial" w:hAnsi="Arial" w:cs="Arial"/>
          <w:color w:val="292B2C"/>
          <w:szCs w:val="18"/>
          <w:shd w:val="clear" w:color="auto" w:fill="FFFFFF"/>
        </w:rPr>
        <w:t>;</w:t>
      </w:r>
      <w:r w:rsidRPr="00862821">
        <w:rPr>
          <w:rFonts w:ascii="Arial" w:hAnsi="Arial" w:cs="Arial"/>
          <w:color w:val="292B2C"/>
          <w:szCs w:val="18"/>
          <w:shd w:val="clear" w:color="auto" w:fill="FFFFFF"/>
        </w:rPr>
        <w:t> </w:t>
      </w:r>
    </w:p>
    <w:p w14:paraId="571FE4DF" w14:textId="77777777" w:rsidR="00BA5EDC" w:rsidRPr="00862821" w:rsidRDefault="00BA5EDC" w:rsidP="00BA5EDC">
      <w:pPr>
        <w:spacing w:after="0" w:line="240" w:lineRule="auto"/>
        <w:rPr>
          <w:rFonts w:ascii="Arial" w:hAnsi="Arial" w:cs="Arial"/>
          <w:bCs/>
          <w:iCs/>
          <w:szCs w:val="18"/>
        </w:rPr>
      </w:pPr>
      <w:hyperlink r:id="rId16" w:history="1">
        <w:r w:rsidRPr="00673C55">
          <w:rPr>
            <w:rStyle w:val="Hyperlink"/>
            <w:rFonts w:ascii="Arial" w:hAnsi="Arial" w:cs="Arial"/>
            <w:szCs w:val="18"/>
            <w:shd w:val="clear" w:color="auto" w:fill="FFFFFF"/>
          </w:rPr>
          <w:t>embassy@egyptembassy.net</w:t>
        </w:r>
      </w:hyperlink>
      <w:r w:rsidRPr="00862821">
        <w:rPr>
          <w:rFonts w:ascii="Arial" w:hAnsi="Arial" w:cs="Arial"/>
          <w:color w:val="292B2C"/>
          <w:szCs w:val="18"/>
        </w:rPr>
        <w:br/>
      </w:r>
      <w:r w:rsidRPr="00862821">
        <w:rPr>
          <w:rFonts w:ascii="Arial" w:hAnsi="Arial" w:cs="Arial"/>
          <w:color w:val="292B2C"/>
          <w:szCs w:val="18"/>
          <w:shd w:val="clear" w:color="auto" w:fill="FFFFFF"/>
        </w:rPr>
        <w:t>Twitter: </w:t>
      </w:r>
      <w:hyperlink r:id="rId17" w:tgtFrame="_blank" w:history="1">
        <w:r w:rsidRPr="00862821">
          <w:rPr>
            <w:rFonts w:ascii="Arial" w:hAnsi="Arial" w:cs="Arial"/>
            <w:color w:val="0000FF"/>
            <w:szCs w:val="18"/>
            <w:u w:val="single"/>
            <w:shd w:val="clear" w:color="auto" w:fill="FFFFFF"/>
          </w:rPr>
          <w:t>@EgyptEmbassyUSA</w:t>
        </w:r>
      </w:hyperlink>
      <w:r w:rsidRPr="00862821">
        <w:rPr>
          <w:rFonts w:ascii="Arial" w:hAnsi="Arial" w:cs="Arial"/>
          <w:color w:val="292B2C"/>
          <w:szCs w:val="18"/>
          <w:shd w:val="clear" w:color="auto" w:fill="FFFFFF"/>
        </w:rPr>
        <w:t> </w:t>
      </w:r>
      <w:r>
        <w:rPr>
          <w:rFonts w:ascii="Arial" w:hAnsi="Arial" w:cs="Arial"/>
          <w:color w:val="292B2C"/>
          <w:szCs w:val="18"/>
          <w:shd w:val="clear" w:color="auto" w:fill="FFFFFF"/>
        </w:rPr>
        <w:t>;</w:t>
      </w:r>
      <w:r w:rsidRPr="00862821">
        <w:rPr>
          <w:rFonts w:ascii="Arial" w:hAnsi="Arial" w:cs="Arial"/>
          <w:color w:val="292B2C"/>
          <w:szCs w:val="18"/>
          <w:shd w:val="clear" w:color="auto" w:fill="FFFFFF"/>
        </w:rPr>
        <w:t> </w:t>
      </w:r>
      <w:hyperlink r:id="rId18" w:tgtFrame="_blank" w:history="1">
        <w:r w:rsidRPr="00862821">
          <w:rPr>
            <w:rFonts w:ascii="Arial" w:hAnsi="Arial" w:cs="Arial"/>
            <w:color w:val="0000FF"/>
            <w:szCs w:val="18"/>
            <w:u w:val="single"/>
            <w:shd w:val="clear" w:color="auto" w:fill="FFFFFF"/>
          </w:rPr>
          <w:t>@MotazZahran</w:t>
        </w:r>
      </w:hyperlink>
      <w:r w:rsidRPr="00862821">
        <w:rPr>
          <w:rFonts w:ascii="Arial" w:hAnsi="Arial" w:cs="Arial"/>
          <w:color w:val="292B2C"/>
          <w:szCs w:val="18"/>
        </w:rPr>
        <w:br/>
      </w:r>
      <w:r w:rsidRPr="00862821">
        <w:rPr>
          <w:rFonts w:ascii="Arial" w:hAnsi="Arial" w:cs="Arial"/>
          <w:color w:val="292B2C"/>
          <w:szCs w:val="18"/>
          <w:shd w:val="clear" w:color="auto" w:fill="FFFFFF"/>
        </w:rPr>
        <w:t>Facebook: </w:t>
      </w:r>
      <w:hyperlink r:id="rId19" w:tgtFrame="_blank" w:history="1">
        <w:r w:rsidRPr="00862821">
          <w:rPr>
            <w:rFonts w:ascii="Arial" w:hAnsi="Arial" w:cs="Arial"/>
            <w:color w:val="0000FF"/>
            <w:szCs w:val="18"/>
            <w:u w:val="single"/>
            <w:shd w:val="clear" w:color="auto" w:fill="FFFFFF"/>
          </w:rPr>
          <w:t>@EgyptEmbassyUSA</w:t>
        </w:r>
      </w:hyperlink>
      <w:r w:rsidRPr="00862821">
        <w:rPr>
          <w:rFonts w:ascii="Arial" w:hAnsi="Arial" w:cs="Arial"/>
          <w:color w:val="292B2C"/>
          <w:szCs w:val="18"/>
        </w:rPr>
        <w:br/>
      </w:r>
      <w:r w:rsidRPr="00862821">
        <w:rPr>
          <w:rFonts w:ascii="Arial" w:hAnsi="Arial" w:cs="Arial"/>
          <w:color w:val="292B2C"/>
          <w:szCs w:val="18"/>
          <w:shd w:val="clear" w:color="auto" w:fill="FFFFFF"/>
        </w:rPr>
        <w:t>Salutation: Dear Ambassador</w:t>
      </w:r>
    </w:p>
    <w:p w14:paraId="7FADB417" w14:textId="77777777" w:rsidR="00BA5EDC" w:rsidRDefault="00BA5EDC" w:rsidP="0053164D">
      <w:pPr>
        <w:spacing w:after="0" w:line="240" w:lineRule="auto"/>
        <w:ind w:firstLine="357"/>
        <w:jc w:val="right"/>
        <w:rPr>
          <w:rFonts w:ascii="Arial" w:hAnsi="Arial" w:cs="Arial"/>
          <w:bCs/>
          <w:i/>
          <w:sz w:val="20"/>
          <w:szCs w:val="20"/>
          <w:lang w:val="fr-FR"/>
        </w:rPr>
        <w:sectPr w:rsidR="00BA5EDC" w:rsidSect="00BA5ED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4959E37" w14:textId="757D169C" w:rsidR="00951F46" w:rsidRPr="0053164D" w:rsidRDefault="00951F46" w:rsidP="0053164D">
      <w:pPr>
        <w:spacing w:after="0" w:line="240" w:lineRule="auto"/>
        <w:ind w:firstLine="357"/>
        <w:jc w:val="right"/>
        <w:rPr>
          <w:rFonts w:ascii="Arial" w:hAnsi="Arial" w:cs="Arial"/>
          <w:bCs/>
          <w:i/>
          <w:color w:val="0000FF"/>
          <w:sz w:val="20"/>
          <w:szCs w:val="20"/>
          <w:u w:val="single"/>
          <w:lang w:val="fr-FR"/>
        </w:rPr>
      </w:pPr>
    </w:p>
    <w:p w14:paraId="7AE356C7" w14:textId="6536AD31" w:rsidR="00951F46" w:rsidRPr="0053164D" w:rsidRDefault="00D505E2" w:rsidP="0053164D">
      <w:pPr>
        <w:spacing w:after="0" w:line="240" w:lineRule="auto"/>
        <w:jc w:val="both"/>
        <w:rPr>
          <w:rFonts w:ascii="Arial" w:hAnsi="Arial" w:cs="Arial"/>
          <w:iCs/>
          <w:sz w:val="20"/>
          <w:szCs w:val="20"/>
        </w:rPr>
      </w:pPr>
      <w:r w:rsidRPr="0053164D">
        <w:rPr>
          <w:rFonts w:ascii="Arial" w:hAnsi="Arial" w:cs="Arial"/>
          <w:iCs/>
          <w:sz w:val="20"/>
          <w:szCs w:val="20"/>
        </w:rPr>
        <w:t xml:space="preserve">Your </w:t>
      </w:r>
      <w:r w:rsidR="00FC3C5B" w:rsidRPr="0053164D">
        <w:rPr>
          <w:rFonts w:ascii="Arial" w:hAnsi="Arial" w:cs="Arial"/>
          <w:iCs/>
          <w:sz w:val="20"/>
          <w:szCs w:val="20"/>
        </w:rPr>
        <w:t>Excellency</w:t>
      </w:r>
      <w:r w:rsidR="00951F46" w:rsidRPr="0053164D">
        <w:rPr>
          <w:rFonts w:ascii="Arial" w:hAnsi="Arial" w:cs="Arial"/>
          <w:iCs/>
          <w:sz w:val="20"/>
          <w:szCs w:val="20"/>
        </w:rPr>
        <w:t>,</w:t>
      </w:r>
    </w:p>
    <w:p w14:paraId="160598A3" w14:textId="77777777" w:rsidR="005D2C37" w:rsidRPr="00BA5EDC" w:rsidRDefault="005D2C37" w:rsidP="0053164D">
      <w:pPr>
        <w:spacing w:after="0" w:line="240" w:lineRule="auto"/>
        <w:rPr>
          <w:rFonts w:ascii="Arial" w:hAnsi="Arial" w:cs="Arial"/>
          <w:iCs/>
          <w:sz w:val="14"/>
          <w:szCs w:val="14"/>
        </w:rPr>
      </w:pPr>
    </w:p>
    <w:p w14:paraId="2239D815" w14:textId="6D721881" w:rsidR="006D32C6" w:rsidRPr="0053164D" w:rsidRDefault="004E4309" w:rsidP="0053164D">
      <w:pPr>
        <w:spacing w:after="0" w:line="240" w:lineRule="auto"/>
        <w:jc w:val="both"/>
        <w:rPr>
          <w:rFonts w:ascii="Arial" w:hAnsi="Arial" w:cs="Arial"/>
          <w:iCs/>
          <w:sz w:val="20"/>
          <w:szCs w:val="20"/>
        </w:rPr>
      </w:pPr>
      <w:r w:rsidRPr="0053164D">
        <w:rPr>
          <w:rFonts w:ascii="Arial" w:hAnsi="Arial" w:cs="Arial"/>
          <w:iCs/>
          <w:sz w:val="20"/>
          <w:szCs w:val="20"/>
        </w:rPr>
        <w:t xml:space="preserve">I am writing to you about researcher and anthropology </w:t>
      </w:r>
      <w:r w:rsidR="00870E3D" w:rsidRPr="0053164D">
        <w:rPr>
          <w:rFonts w:ascii="Arial" w:hAnsi="Arial" w:cs="Arial"/>
          <w:iCs/>
          <w:sz w:val="20"/>
          <w:szCs w:val="20"/>
        </w:rPr>
        <w:t>master's</w:t>
      </w:r>
      <w:r w:rsidRPr="0053164D">
        <w:rPr>
          <w:rFonts w:ascii="Arial" w:hAnsi="Arial" w:cs="Arial"/>
          <w:iCs/>
          <w:sz w:val="20"/>
          <w:szCs w:val="20"/>
        </w:rPr>
        <w:t xml:space="preserve"> student </w:t>
      </w:r>
      <w:r w:rsidRPr="0053164D">
        <w:rPr>
          <w:rFonts w:ascii="Arial" w:hAnsi="Arial" w:cs="Arial"/>
          <w:b/>
          <w:bCs/>
          <w:iCs/>
          <w:sz w:val="20"/>
          <w:szCs w:val="20"/>
        </w:rPr>
        <w:t xml:space="preserve">Ahmed Samir </w:t>
      </w:r>
      <w:proofErr w:type="spellStart"/>
      <w:r w:rsidRPr="0053164D">
        <w:rPr>
          <w:rFonts w:ascii="Arial" w:hAnsi="Arial" w:cs="Arial"/>
          <w:b/>
          <w:bCs/>
          <w:iCs/>
          <w:sz w:val="20"/>
          <w:szCs w:val="20"/>
        </w:rPr>
        <w:t>Santawy</w:t>
      </w:r>
      <w:proofErr w:type="spellEnd"/>
      <w:r w:rsidR="00792979" w:rsidRPr="0053164D">
        <w:rPr>
          <w:rFonts w:ascii="Arial" w:hAnsi="Arial" w:cs="Arial"/>
          <w:iCs/>
          <w:sz w:val="20"/>
          <w:szCs w:val="20"/>
        </w:rPr>
        <w:t xml:space="preserve">, who </w:t>
      </w:r>
      <w:r w:rsidR="007340FB" w:rsidRPr="0053164D">
        <w:rPr>
          <w:rFonts w:ascii="Arial" w:hAnsi="Arial" w:cs="Arial"/>
          <w:iCs/>
          <w:sz w:val="20"/>
          <w:szCs w:val="20"/>
        </w:rPr>
        <w:t xml:space="preserve">started a hunger strike on June </w:t>
      </w:r>
      <w:r w:rsidR="0053164D">
        <w:rPr>
          <w:rFonts w:ascii="Arial" w:hAnsi="Arial" w:cs="Arial"/>
          <w:iCs/>
          <w:sz w:val="20"/>
          <w:szCs w:val="20"/>
        </w:rPr>
        <w:t xml:space="preserve">23, </w:t>
      </w:r>
      <w:proofErr w:type="gramStart"/>
      <w:r w:rsidR="0053164D">
        <w:rPr>
          <w:rFonts w:ascii="Arial" w:hAnsi="Arial" w:cs="Arial"/>
          <w:iCs/>
          <w:sz w:val="20"/>
          <w:szCs w:val="20"/>
        </w:rPr>
        <w:t>2021</w:t>
      </w:r>
      <w:proofErr w:type="gramEnd"/>
      <w:r w:rsidR="0053164D">
        <w:rPr>
          <w:rFonts w:ascii="Arial" w:hAnsi="Arial" w:cs="Arial"/>
          <w:iCs/>
          <w:sz w:val="20"/>
          <w:szCs w:val="20"/>
        </w:rPr>
        <w:t xml:space="preserve"> </w:t>
      </w:r>
      <w:r w:rsidR="009C602E" w:rsidRPr="0053164D">
        <w:rPr>
          <w:rFonts w:ascii="Arial" w:hAnsi="Arial" w:cs="Arial"/>
          <w:iCs/>
          <w:sz w:val="20"/>
          <w:szCs w:val="20"/>
        </w:rPr>
        <w:t>in protest over</w:t>
      </w:r>
      <w:r w:rsidR="007340FB" w:rsidRPr="0053164D">
        <w:rPr>
          <w:rFonts w:ascii="Arial" w:hAnsi="Arial" w:cs="Arial"/>
          <w:iCs/>
          <w:sz w:val="20"/>
          <w:szCs w:val="20"/>
        </w:rPr>
        <w:t xml:space="preserve"> </w:t>
      </w:r>
      <w:r w:rsidR="009C602E" w:rsidRPr="0053164D">
        <w:rPr>
          <w:rFonts w:ascii="Arial" w:hAnsi="Arial" w:cs="Arial"/>
          <w:iCs/>
          <w:sz w:val="20"/>
          <w:szCs w:val="20"/>
        </w:rPr>
        <w:t>his unjust conviction by an</w:t>
      </w:r>
      <w:r w:rsidR="006D32C6" w:rsidRPr="0053164D">
        <w:rPr>
          <w:rFonts w:ascii="Arial" w:hAnsi="Arial" w:cs="Arial"/>
          <w:iCs/>
          <w:sz w:val="20"/>
          <w:szCs w:val="20"/>
        </w:rPr>
        <w:t xml:space="preserve"> </w:t>
      </w:r>
      <w:r w:rsidR="009C602E" w:rsidRPr="0053164D">
        <w:rPr>
          <w:rFonts w:ascii="Arial" w:hAnsi="Arial" w:cs="Arial"/>
          <w:iCs/>
          <w:sz w:val="20"/>
          <w:szCs w:val="20"/>
        </w:rPr>
        <w:t>Emergency State Security Court, a</w:t>
      </w:r>
      <w:r w:rsidR="00FC3C5B" w:rsidRPr="0053164D">
        <w:rPr>
          <w:rFonts w:ascii="Arial" w:hAnsi="Arial" w:cs="Arial"/>
          <w:iCs/>
          <w:sz w:val="20"/>
          <w:szCs w:val="20"/>
        </w:rPr>
        <w:t xml:space="preserve"> </w:t>
      </w:r>
      <w:r w:rsidR="009C602E" w:rsidRPr="0053164D">
        <w:rPr>
          <w:rFonts w:ascii="Arial" w:hAnsi="Arial" w:cs="Arial"/>
          <w:iCs/>
          <w:sz w:val="20"/>
          <w:szCs w:val="20"/>
        </w:rPr>
        <w:t>special court whose proceedings are inherently unfair and not subject to appeal.</w:t>
      </w:r>
      <w:r w:rsidR="009C602E" w:rsidRPr="0053164D" w:rsidDel="009C602E">
        <w:rPr>
          <w:rFonts w:ascii="Arial" w:hAnsi="Arial" w:cs="Arial"/>
          <w:iCs/>
          <w:sz w:val="20"/>
          <w:szCs w:val="20"/>
        </w:rPr>
        <w:t xml:space="preserve"> </w:t>
      </w:r>
      <w:r w:rsidR="009C602E" w:rsidRPr="0053164D">
        <w:rPr>
          <w:rFonts w:ascii="Arial" w:hAnsi="Arial" w:cs="Arial"/>
          <w:iCs/>
          <w:sz w:val="20"/>
          <w:szCs w:val="20"/>
        </w:rPr>
        <w:t xml:space="preserve">He was convicted of </w:t>
      </w:r>
      <w:r w:rsidR="006D32C6" w:rsidRPr="0053164D">
        <w:rPr>
          <w:rFonts w:ascii="Arial" w:hAnsi="Arial" w:cs="Arial"/>
          <w:iCs/>
          <w:sz w:val="20"/>
          <w:szCs w:val="20"/>
        </w:rPr>
        <w:t xml:space="preserve">publishing </w:t>
      </w:r>
      <w:r w:rsidR="007340FB" w:rsidRPr="0053164D">
        <w:rPr>
          <w:rFonts w:ascii="Arial" w:hAnsi="Arial" w:cs="Arial"/>
          <w:iCs/>
          <w:sz w:val="20"/>
          <w:szCs w:val="20"/>
        </w:rPr>
        <w:t>“</w:t>
      </w:r>
      <w:r w:rsidR="006D32C6" w:rsidRPr="0053164D">
        <w:rPr>
          <w:rFonts w:ascii="Arial" w:hAnsi="Arial" w:cs="Arial"/>
          <w:iCs/>
          <w:sz w:val="20"/>
          <w:szCs w:val="20"/>
        </w:rPr>
        <w:t>false new</w:t>
      </w:r>
      <w:r w:rsidR="007873CC" w:rsidRPr="0053164D">
        <w:rPr>
          <w:rFonts w:ascii="Arial" w:hAnsi="Arial" w:cs="Arial"/>
          <w:iCs/>
          <w:sz w:val="20"/>
          <w:szCs w:val="20"/>
        </w:rPr>
        <w:t>s</w:t>
      </w:r>
      <w:r w:rsidR="006D32C6" w:rsidRPr="0053164D">
        <w:rPr>
          <w:rFonts w:ascii="Arial" w:hAnsi="Arial" w:cs="Arial"/>
          <w:iCs/>
          <w:sz w:val="20"/>
          <w:szCs w:val="20"/>
        </w:rPr>
        <w:t xml:space="preserve"> to undermine the state, its national interests and public order and spread panic among the people</w:t>
      </w:r>
      <w:r w:rsidR="007340FB" w:rsidRPr="0053164D">
        <w:rPr>
          <w:rFonts w:ascii="Arial" w:hAnsi="Arial" w:cs="Arial"/>
          <w:iCs/>
          <w:sz w:val="20"/>
          <w:szCs w:val="20"/>
        </w:rPr>
        <w:t>”</w:t>
      </w:r>
      <w:r w:rsidR="009C602E" w:rsidRPr="0053164D">
        <w:rPr>
          <w:rFonts w:ascii="Arial" w:hAnsi="Arial" w:cs="Arial"/>
          <w:iCs/>
          <w:sz w:val="20"/>
          <w:szCs w:val="20"/>
        </w:rPr>
        <w:t xml:space="preserve"> and sentenced to four years imprisonment </w:t>
      </w:r>
      <w:proofErr w:type="gramStart"/>
      <w:r w:rsidR="009C602E" w:rsidRPr="0053164D">
        <w:rPr>
          <w:rFonts w:ascii="Arial" w:hAnsi="Arial" w:cs="Arial"/>
          <w:iCs/>
          <w:sz w:val="20"/>
          <w:szCs w:val="20"/>
        </w:rPr>
        <w:t xml:space="preserve">on the </w:t>
      </w:r>
      <w:r w:rsidR="006D32C6" w:rsidRPr="0053164D">
        <w:rPr>
          <w:rFonts w:ascii="Arial" w:hAnsi="Arial" w:cs="Arial"/>
          <w:iCs/>
          <w:sz w:val="20"/>
          <w:szCs w:val="20"/>
        </w:rPr>
        <w:t>bas</w:t>
      </w:r>
      <w:r w:rsidR="009C602E" w:rsidRPr="0053164D">
        <w:rPr>
          <w:rFonts w:ascii="Arial" w:hAnsi="Arial" w:cs="Arial"/>
          <w:iCs/>
          <w:sz w:val="20"/>
          <w:szCs w:val="20"/>
        </w:rPr>
        <w:t>is</w:t>
      </w:r>
      <w:r w:rsidR="006D32C6" w:rsidRPr="0053164D">
        <w:rPr>
          <w:rFonts w:ascii="Arial" w:hAnsi="Arial" w:cs="Arial"/>
          <w:iCs/>
          <w:sz w:val="20"/>
          <w:szCs w:val="20"/>
        </w:rPr>
        <w:t xml:space="preserve"> o</w:t>
      </w:r>
      <w:r w:rsidR="007873CC" w:rsidRPr="0053164D">
        <w:rPr>
          <w:rFonts w:ascii="Arial" w:hAnsi="Arial" w:cs="Arial"/>
          <w:iCs/>
          <w:sz w:val="20"/>
          <w:szCs w:val="20"/>
        </w:rPr>
        <w:t>f</w:t>
      </w:r>
      <w:proofErr w:type="gramEnd"/>
      <w:r w:rsidR="006D32C6" w:rsidRPr="0053164D">
        <w:rPr>
          <w:rFonts w:ascii="Arial" w:hAnsi="Arial" w:cs="Arial"/>
          <w:iCs/>
          <w:sz w:val="20"/>
          <w:szCs w:val="20"/>
        </w:rPr>
        <w:t xml:space="preserve"> social media posts criticizing human rights violations in Egyptian prisons and the state’s mishandling of the pandemic that he denied writing. Regardless of the author of the posts, criminalizing the dissemination of information based on vague concepts such as </w:t>
      </w:r>
      <w:r w:rsidR="00FC3C5B" w:rsidRPr="0053164D">
        <w:rPr>
          <w:rFonts w:ascii="Arial" w:hAnsi="Arial" w:cs="Arial"/>
          <w:iCs/>
          <w:sz w:val="20"/>
          <w:szCs w:val="20"/>
        </w:rPr>
        <w:t>“</w:t>
      </w:r>
      <w:r w:rsidR="006D32C6" w:rsidRPr="0053164D">
        <w:rPr>
          <w:rFonts w:ascii="Arial" w:hAnsi="Arial" w:cs="Arial"/>
          <w:iCs/>
          <w:sz w:val="20"/>
          <w:szCs w:val="20"/>
        </w:rPr>
        <w:t xml:space="preserve">false </w:t>
      </w:r>
      <w:r w:rsidR="00FC3C5B" w:rsidRPr="0053164D">
        <w:rPr>
          <w:rFonts w:ascii="Arial" w:hAnsi="Arial" w:cs="Arial"/>
          <w:iCs/>
          <w:sz w:val="20"/>
          <w:szCs w:val="20"/>
        </w:rPr>
        <w:t xml:space="preserve">news” </w:t>
      </w:r>
      <w:r w:rsidR="006D32C6" w:rsidRPr="0053164D">
        <w:rPr>
          <w:rFonts w:ascii="Arial" w:hAnsi="Arial" w:cs="Arial"/>
          <w:iCs/>
          <w:sz w:val="20"/>
          <w:szCs w:val="20"/>
        </w:rPr>
        <w:t>is contrary to the right to freedom of expression guaranteed by the Egyptian constitution and international human rights law</w:t>
      </w:r>
      <w:r w:rsidR="00D256F4" w:rsidRPr="0053164D">
        <w:rPr>
          <w:rFonts w:ascii="Arial" w:hAnsi="Arial" w:cs="Arial"/>
          <w:iCs/>
          <w:sz w:val="20"/>
          <w:szCs w:val="20"/>
        </w:rPr>
        <w:t>.</w:t>
      </w:r>
    </w:p>
    <w:p w14:paraId="7059D8F8" w14:textId="77777777" w:rsidR="00C846A0" w:rsidRPr="00BA5EDC" w:rsidRDefault="00C846A0" w:rsidP="0053164D">
      <w:pPr>
        <w:spacing w:after="0" w:line="240" w:lineRule="auto"/>
        <w:jc w:val="both"/>
        <w:rPr>
          <w:rFonts w:ascii="Arial" w:hAnsi="Arial" w:cs="Arial"/>
          <w:iCs/>
          <w:sz w:val="14"/>
          <w:szCs w:val="14"/>
        </w:rPr>
      </w:pPr>
    </w:p>
    <w:p w14:paraId="29198D1D" w14:textId="58BD7082" w:rsidR="0082127B" w:rsidRPr="0053164D" w:rsidRDefault="00D256F4" w:rsidP="0053164D">
      <w:pPr>
        <w:spacing w:after="0" w:line="240" w:lineRule="auto"/>
        <w:jc w:val="both"/>
        <w:rPr>
          <w:rFonts w:ascii="Arial" w:hAnsi="Arial" w:cs="Arial"/>
          <w:iCs/>
          <w:sz w:val="20"/>
          <w:szCs w:val="20"/>
        </w:rPr>
      </w:pPr>
      <w:r w:rsidRPr="0053164D">
        <w:rPr>
          <w:rFonts w:ascii="Arial" w:hAnsi="Arial" w:cs="Arial"/>
          <w:iCs/>
          <w:sz w:val="20"/>
          <w:szCs w:val="20"/>
        </w:rPr>
        <w:t xml:space="preserve">Ahmed Samir </w:t>
      </w:r>
      <w:proofErr w:type="spellStart"/>
      <w:r w:rsidRPr="0053164D">
        <w:rPr>
          <w:rFonts w:ascii="Arial" w:hAnsi="Arial" w:cs="Arial"/>
          <w:iCs/>
          <w:sz w:val="20"/>
          <w:szCs w:val="20"/>
        </w:rPr>
        <w:t>Santawy</w:t>
      </w:r>
      <w:proofErr w:type="spellEnd"/>
      <w:r w:rsidR="00FC3C5B" w:rsidRPr="0053164D">
        <w:rPr>
          <w:rFonts w:ascii="Arial" w:hAnsi="Arial" w:cs="Arial"/>
          <w:iCs/>
          <w:sz w:val="20"/>
          <w:szCs w:val="20"/>
        </w:rPr>
        <w:t xml:space="preserve">, who is currently jailed at </w:t>
      </w:r>
      <w:r w:rsidR="00B4269E" w:rsidRPr="0053164D">
        <w:rPr>
          <w:rFonts w:ascii="Arial" w:hAnsi="Arial" w:cs="Arial"/>
          <w:iCs/>
          <w:sz w:val="20"/>
          <w:szCs w:val="20"/>
        </w:rPr>
        <w:t>Liman Tora</w:t>
      </w:r>
      <w:r w:rsidR="00FC3C5B" w:rsidRPr="0053164D">
        <w:rPr>
          <w:rFonts w:ascii="Arial" w:hAnsi="Arial" w:cs="Arial"/>
          <w:iCs/>
          <w:sz w:val="20"/>
          <w:szCs w:val="20"/>
        </w:rPr>
        <w:t xml:space="preserve"> </w:t>
      </w:r>
      <w:r w:rsidR="00B4269E" w:rsidRPr="0053164D">
        <w:rPr>
          <w:rFonts w:ascii="Arial" w:hAnsi="Arial" w:cs="Arial"/>
          <w:iCs/>
          <w:sz w:val="20"/>
          <w:szCs w:val="20"/>
        </w:rPr>
        <w:t>p</w:t>
      </w:r>
      <w:r w:rsidR="00FC3C5B" w:rsidRPr="0053164D">
        <w:rPr>
          <w:rFonts w:ascii="Arial" w:hAnsi="Arial" w:cs="Arial"/>
          <w:iCs/>
          <w:sz w:val="20"/>
          <w:szCs w:val="20"/>
        </w:rPr>
        <w:t>rison,</w:t>
      </w:r>
      <w:r w:rsidRPr="0053164D">
        <w:rPr>
          <w:rFonts w:ascii="Arial" w:hAnsi="Arial" w:cs="Arial"/>
          <w:iCs/>
          <w:sz w:val="20"/>
          <w:szCs w:val="20"/>
        </w:rPr>
        <w:t xml:space="preserve"> has been </w:t>
      </w:r>
      <w:r w:rsidR="00C846A0" w:rsidRPr="0053164D">
        <w:rPr>
          <w:rFonts w:ascii="Arial" w:hAnsi="Arial" w:cs="Arial"/>
          <w:iCs/>
          <w:sz w:val="20"/>
          <w:szCs w:val="20"/>
        </w:rPr>
        <w:t xml:space="preserve">arbitrarily </w:t>
      </w:r>
      <w:r w:rsidRPr="0053164D">
        <w:rPr>
          <w:rFonts w:ascii="Arial" w:hAnsi="Arial" w:cs="Arial"/>
          <w:iCs/>
          <w:sz w:val="20"/>
          <w:szCs w:val="20"/>
        </w:rPr>
        <w:t>detained since</w:t>
      </w:r>
      <w:r w:rsidR="0053164D">
        <w:rPr>
          <w:rFonts w:ascii="Arial" w:hAnsi="Arial" w:cs="Arial"/>
          <w:iCs/>
          <w:sz w:val="20"/>
          <w:szCs w:val="20"/>
        </w:rPr>
        <w:t xml:space="preserve"> </w:t>
      </w:r>
      <w:r w:rsidRPr="0053164D">
        <w:rPr>
          <w:rFonts w:ascii="Arial" w:hAnsi="Arial" w:cs="Arial"/>
          <w:iCs/>
          <w:sz w:val="20"/>
          <w:szCs w:val="20"/>
        </w:rPr>
        <w:t xml:space="preserve">February </w:t>
      </w:r>
      <w:r w:rsidR="0053164D">
        <w:rPr>
          <w:rFonts w:ascii="Arial" w:hAnsi="Arial" w:cs="Arial"/>
          <w:iCs/>
          <w:sz w:val="20"/>
          <w:szCs w:val="20"/>
        </w:rPr>
        <w:t xml:space="preserve">1, </w:t>
      </w:r>
      <w:r w:rsidRPr="0053164D">
        <w:rPr>
          <w:rFonts w:ascii="Arial" w:hAnsi="Arial" w:cs="Arial"/>
          <w:iCs/>
          <w:sz w:val="20"/>
          <w:szCs w:val="20"/>
        </w:rPr>
        <w:t>2021, when</w:t>
      </w:r>
      <w:r w:rsidR="00DE580D" w:rsidRPr="0053164D">
        <w:rPr>
          <w:rFonts w:ascii="Arial" w:hAnsi="Arial" w:cs="Arial"/>
          <w:iCs/>
          <w:sz w:val="20"/>
          <w:szCs w:val="20"/>
        </w:rPr>
        <w:t xml:space="preserve"> </w:t>
      </w:r>
      <w:r w:rsidR="000857B5" w:rsidRPr="0053164D">
        <w:rPr>
          <w:rFonts w:ascii="Arial" w:hAnsi="Arial" w:cs="Arial"/>
          <w:iCs/>
          <w:sz w:val="20"/>
          <w:szCs w:val="20"/>
        </w:rPr>
        <w:t xml:space="preserve">he was arrested by </w:t>
      </w:r>
      <w:r w:rsidR="00084064" w:rsidRPr="0053164D">
        <w:rPr>
          <w:rFonts w:ascii="Arial" w:hAnsi="Arial" w:cs="Arial"/>
          <w:iCs/>
          <w:sz w:val="20"/>
          <w:szCs w:val="20"/>
        </w:rPr>
        <w:t>officials</w:t>
      </w:r>
      <w:r w:rsidR="00BA0E6B" w:rsidRPr="0053164D">
        <w:rPr>
          <w:rFonts w:ascii="Arial" w:hAnsi="Arial" w:cs="Arial"/>
          <w:iCs/>
          <w:sz w:val="20"/>
          <w:szCs w:val="20"/>
        </w:rPr>
        <w:t xml:space="preserve"> from </w:t>
      </w:r>
      <w:r w:rsidR="00DE580D" w:rsidRPr="0053164D">
        <w:rPr>
          <w:rFonts w:ascii="Arial" w:hAnsi="Arial" w:cs="Arial"/>
          <w:iCs/>
          <w:sz w:val="20"/>
          <w:szCs w:val="20"/>
        </w:rPr>
        <w:t>the</w:t>
      </w:r>
      <w:r w:rsidRPr="0053164D">
        <w:rPr>
          <w:rFonts w:ascii="Arial" w:hAnsi="Arial" w:cs="Arial"/>
          <w:iCs/>
          <w:sz w:val="20"/>
          <w:szCs w:val="20"/>
        </w:rPr>
        <w:t xml:space="preserve"> National Security Agency (NSA</w:t>
      </w:r>
      <w:r w:rsidR="002D279E" w:rsidRPr="0053164D">
        <w:rPr>
          <w:rFonts w:ascii="Arial" w:hAnsi="Arial" w:cs="Arial"/>
          <w:iCs/>
          <w:sz w:val="20"/>
          <w:szCs w:val="20"/>
        </w:rPr>
        <w:t>)</w:t>
      </w:r>
      <w:r w:rsidRPr="0053164D">
        <w:rPr>
          <w:rFonts w:ascii="Arial" w:hAnsi="Arial" w:cs="Arial"/>
          <w:iCs/>
          <w:sz w:val="20"/>
          <w:szCs w:val="20"/>
        </w:rPr>
        <w:t>. The Supreme State Security Prosecution (SSSP</w:t>
      </w:r>
      <w:r w:rsidR="002D279E" w:rsidRPr="0053164D">
        <w:rPr>
          <w:rFonts w:ascii="Arial" w:hAnsi="Arial" w:cs="Arial"/>
          <w:iCs/>
          <w:sz w:val="20"/>
          <w:szCs w:val="20"/>
          <w:lang w:eastAsia="en-US"/>
        </w:rPr>
        <w:t>)</w:t>
      </w:r>
      <w:r w:rsidR="004A73DD" w:rsidRPr="0053164D">
        <w:rPr>
          <w:rFonts w:ascii="Arial" w:hAnsi="Arial" w:cs="Arial"/>
          <w:iCs/>
          <w:sz w:val="20"/>
          <w:szCs w:val="20"/>
          <w:lang w:eastAsia="en-US"/>
        </w:rPr>
        <w:t xml:space="preserve"> </w:t>
      </w:r>
      <w:r w:rsidRPr="0053164D">
        <w:rPr>
          <w:rFonts w:ascii="Arial" w:hAnsi="Arial" w:cs="Arial"/>
          <w:iCs/>
          <w:sz w:val="20"/>
          <w:szCs w:val="20"/>
        </w:rPr>
        <w:t xml:space="preserve">initially ordered his detention pending investigations over </w:t>
      </w:r>
      <w:r w:rsidR="00FC3C5B" w:rsidRPr="0053164D">
        <w:rPr>
          <w:rFonts w:ascii="Arial" w:hAnsi="Arial" w:cs="Arial"/>
          <w:iCs/>
          <w:sz w:val="20"/>
          <w:szCs w:val="20"/>
        </w:rPr>
        <w:t xml:space="preserve">unfounded </w:t>
      </w:r>
      <w:r w:rsidRPr="0053164D">
        <w:rPr>
          <w:rFonts w:ascii="Arial" w:hAnsi="Arial" w:cs="Arial"/>
          <w:iCs/>
          <w:sz w:val="20"/>
          <w:szCs w:val="20"/>
        </w:rPr>
        <w:t xml:space="preserve">terrorism-related accusations, </w:t>
      </w:r>
      <w:proofErr w:type="gramStart"/>
      <w:r w:rsidRPr="0053164D">
        <w:rPr>
          <w:rFonts w:ascii="Arial" w:hAnsi="Arial" w:cs="Arial"/>
          <w:iCs/>
          <w:sz w:val="20"/>
          <w:szCs w:val="20"/>
        </w:rPr>
        <w:t>on the basis of</w:t>
      </w:r>
      <w:proofErr w:type="gramEnd"/>
      <w:r w:rsidRPr="0053164D">
        <w:rPr>
          <w:rFonts w:ascii="Arial" w:hAnsi="Arial" w:cs="Arial"/>
          <w:iCs/>
          <w:sz w:val="20"/>
          <w:szCs w:val="20"/>
        </w:rPr>
        <w:t xml:space="preserve"> secret NSA investigations that neither </w:t>
      </w:r>
      <w:r w:rsidR="009D6EB6" w:rsidRPr="0053164D">
        <w:rPr>
          <w:rFonts w:ascii="Arial" w:hAnsi="Arial" w:cs="Arial"/>
          <w:iCs/>
          <w:sz w:val="20"/>
          <w:szCs w:val="20"/>
        </w:rPr>
        <w:t>he</w:t>
      </w:r>
      <w:r w:rsidRPr="0053164D">
        <w:rPr>
          <w:rFonts w:ascii="Arial" w:hAnsi="Arial" w:cs="Arial"/>
          <w:iCs/>
          <w:sz w:val="20"/>
          <w:szCs w:val="20"/>
        </w:rPr>
        <w:t xml:space="preserve"> nor his lawyers have been allowed to examine.</w:t>
      </w:r>
      <w:r w:rsidR="00603FEB" w:rsidRPr="0053164D">
        <w:rPr>
          <w:rFonts w:ascii="Arial" w:hAnsi="Arial" w:cs="Arial"/>
          <w:iCs/>
          <w:sz w:val="20"/>
          <w:szCs w:val="20"/>
        </w:rPr>
        <w:t xml:space="preserve"> </w:t>
      </w:r>
      <w:r w:rsidR="00C846A0" w:rsidRPr="0053164D">
        <w:rPr>
          <w:rFonts w:ascii="Arial" w:hAnsi="Arial" w:cs="Arial"/>
          <w:iCs/>
          <w:sz w:val="20"/>
          <w:szCs w:val="20"/>
        </w:rPr>
        <w:t>Th</w:t>
      </w:r>
      <w:r w:rsidR="00FC3C5B" w:rsidRPr="0053164D">
        <w:rPr>
          <w:rFonts w:ascii="Arial" w:hAnsi="Arial" w:cs="Arial"/>
          <w:iCs/>
          <w:sz w:val="20"/>
          <w:szCs w:val="20"/>
        </w:rPr>
        <w:t>at</w:t>
      </w:r>
      <w:r w:rsidR="00C846A0" w:rsidRPr="0053164D">
        <w:rPr>
          <w:rFonts w:ascii="Arial" w:hAnsi="Arial" w:cs="Arial"/>
          <w:iCs/>
          <w:sz w:val="20"/>
          <w:szCs w:val="20"/>
        </w:rPr>
        <w:t xml:space="preserve"> investigation is still ongoing. </w:t>
      </w:r>
      <w:r w:rsidR="00603FEB" w:rsidRPr="0053164D">
        <w:rPr>
          <w:rFonts w:ascii="Arial" w:hAnsi="Arial" w:cs="Arial"/>
          <w:iCs/>
          <w:sz w:val="20"/>
          <w:szCs w:val="20"/>
        </w:rPr>
        <w:t>On May</w:t>
      </w:r>
      <w:r w:rsidR="0053164D">
        <w:rPr>
          <w:rFonts w:ascii="Arial" w:hAnsi="Arial" w:cs="Arial"/>
          <w:iCs/>
          <w:sz w:val="20"/>
          <w:szCs w:val="20"/>
        </w:rPr>
        <w:t xml:space="preserve"> 28</w:t>
      </w:r>
      <w:r w:rsidR="00603FEB" w:rsidRPr="0053164D">
        <w:rPr>
          <w:rFonts w:ascii="Arial" w:hAnsi="Arial" w:cs="Arial"/>
          <w:iCs/>
          <w:sz w:val="20"/>
          <w:szCs w:val="20"/>
        </w:rPr>
        <w:t xml:space="preserve">, </w:t>
      </w:r>
      <w:proofErr w:type="gramStart"/>
      <w:r w:rsidR="0053164D">
        <w:rPr>
          <w:rFonts w:ascii="Arial" w:hAnsi="Arial" w:cs="Arial"/>
          <w:iCs/>
          <w:sz w:val="20"/>
          <w:szCs w:val="20"/>
        </w:rPr>
        <w:t>2021</w:t>
      </w:r>
      <w:proofErr w:type="gramEnd"/>
      <w:r w:rsidR="0053164D">
        <w:rPr>
          <w:rFonts w:ascii="Arial" w:hAnsi="Arial" w:cs="Arial"/>
          <w:iCs/>
          <w:sz w:val="20"/>
          <w:szCs w:val="20"/>
        </w:rPr>
        <w:t xml:space="preserve"> </w:t>
      </w:r>
      <w:r w:rsidR="00603FEB" w:rsidRPr="0053164D">
        <w:rPr>
          <w:rFonts w:ascii="Arial" w:hAnsi="Arial" w:cs="Arial"/>
          <w:iCs/>
          <w:sz w:val="20"/>
          <w:szCs w:val="20"/>
        </w:rPr>
        <w:t xml:space="preserve">the SSSP referred him to trial </w:t>
      </w:r>
      <w:r w:rsidR="009D6EB6" w:rsidRPr="0053164D">
        <w:rPr>
          <w:rFonts w:ascii="Arial" w:hAnsi="Arial" w:cs="Arial"/>
          <w:iCs/>
          <w:sz w:val="20"/>
          <w:szCs w:val="20"/>
        </w:rPr>
        <w:t>in a separate case</w:t>
      </w:r>
      <w:r w:rsidR="00603FEB" w:rsidRPr="0053164D">
        <w:rPr>
          <w:rFonts w:ascii="Arial" w:hAnsi="Arial" w:cs="Arial"/>
          <w:iCs/>
          <w:sz w:val="20"/>
          <w:szCs w:val="20"/>
        </w:rPr>
        <w:t xml:space="preserve">. </w:t>
      </w:r>
      <w:r w:rsidR="00B427D2" w:rsidRPr="0053164D">
        <w:rPr>
          <w:rFonts w:ascii="Arial" w:hAnsi="Arial" w:cs="Arial"/>
          <w:iCs/>
          <w:sz w:val="20"/>
          <w:szCs w:val="20"/>
        </w:rPr>
        <w:t>Amnesty</w:t>
      </w:r>
      <w:r w:rsidR="00C846A0" w:rsidRPr="0053164D">
        <w:rPr>
          <w:rFonts w:ascii="Arial" w:hAnsi="Arial" w:cs="Arial"/>
          <w:iCs/>
          <w:sz w:val="20"/>
          <w:szCs w:val="20"/>
        </w:rPr>
        <w:t xml:space="preserve"> </w:t>
      </w:r>
      <w:r w:rsidR="00B427D2" w:rsidRPr="0053164D">
        <w:rPr>
          <w:rFonts w:ascii="Arial" w:hAnsi="Arial" w:cs="Arial"/>
          <w:iCs/>
          <w:sz w:val="20"/>
          <w:szCs w:val="20"/>
        </w:rPr>
        <w:t xml:space="preserve">International considers </w:t>
      </w:r>
      <w:r w:rsidR="00C846A0" w:rsidRPr="0053164D">
        <w:rPr>
          <w:rFonts w:ascii="Arial" w:hAnsi="Arial" w:cs="Arial"/>
          <w:iCs/>
          <w:sz w:val="20"/>
          <w:szCs w:val="20"/>
        </w:rPr>
        <w:t xml:space="preserve">Ahmed Samir </w:t>
      </w:r>
      <w:proofErr w:type="spellStart"/>
      <w:r w:rsidR="00C846A0" w:rsidRPr="0053164D">
        <w:rPr>
          <w:rFonts w:ascii="Arial" w:hAnsi="Arial" w:cs="Arial"/>
          <w:iCs/>
          <w:sz w:val="20"/>
          <w:szCs w:val="20"/>
        </w:rPr>
        <w:t>Santawy</w:t>
      </w:r>
      <w:proofErr w:type="spellEnd"/>
      <w:r w:rsidR="00C846A0" w:rsidRPr="0053164D">
        <w:rPr>
          <w:rFonts w:ascii="Arial" w:hAnsi="Arial" w:cs="Arial"/>
          <w:iCs/>
          <w:sz w:val="20"/>
          <w:szCs w:val="20"/>
        </w:rPr>
        <w:t xml:space="preserve"> </w:t>
      </w:r>
      <w:r w:rsidR="00B427D2" w:rsidRPr="0053164D">
        <w:rPr>
          <w:rFonts w:ascii="Arial" w:hAnsi="Arial" w:cs="Arial"/>
          <w:iCs/>
          <w:sz w:val="20"/>
          <w:szCs w:val="20"/>
        </w:rPr>
        <w:t xml:space="preserve">to be a prisoner of conscience, </w:t>
      </w:r>
      <w:r w:rsidR="00C846A0" w:rsidRPr="0053164D">
        <w:rPr>
          <w:rFonts w:ascii="Arial" w:hAnsi="Arial" w:cs="Arial"/>
          <w:iCs/>
          <w:sz w:val="20"/>
          <w:szCs w:val="20"/>
        </w:rPr>
        <w:t xml:space="preserve">targeted </w:t>
      </w:r>
      <w:r w:rsidR="00684915" w:rsidRPr="0053164D">
        <w:rPr>
          <w:rFonts w:ascii="Arial" w:hAnsi="Arial" w:cs="Arial"/>
          <w:iCs/>
          <w:sz w:val="20"/>
          <w:szCs w:val="20"/>
        </w:rPr>
        <w:t xml:space="preserve">because of </w:t>
      </w:r>
      <w:r w:rsidR="00B427D2" w:rsidRPr="0053164D">
        <w:rPr>
          <w:rFonts w:ascii="Arial" w:hAnsi="Arial" w:cs="Arial"/>
          <w:iCs/>
          <w:sz w:val="20"/>
          <w:szCs w:val="20"/>
        </w:rPr>
        <w:t>his research work</w:t>
      </w:r>
      <w:r w:rsidR="00C846A0" w:rsidRPr="0053164D">
        <w:rPr>
          <w:rFonts w:ascii="Arial" w:hAnsi="Arial" w:cs="Arial"/>
          <w:iCs/>
          <w:sz w:val="20"/>
          <w:szCs w:val="20"/>
        </w:rPr>
        <w:t xml:space="preserve"> on </w:t>
      </w:r>
      <w:r w:rsidR="009D6EB6" w:rsidRPr="0053164D">
        <w:rPr>
          <w:rFonts w:ascii="Arial" w:hAnsi="Arial" w:cs="Arial"/>
          <w:iCs/>
          <w:sz w:val="20"/>
          <w:szCs w:val="20"/>
        </w:rPr>
        <w:t>gender and religion, topics on which NSA officers and SSSP prosecutors questioned him extensively</w:t>
      </w:r>
      <w:r w:rsidR="00B427D2" w:rsidRPr="0053164D">
        <w:rPr>
          <w:rFonts w:ascii="Arial" w:hAnsi="Arial" w:cs="Arial"/>
          <w:iCs/>
          <w:sz w:val="20"/>
          <w:szCs w:val="20"/>
        </w:rPr>
        <w:t>.</w:t>
      </w:r>
    </w:p>
    <w:p w14:paraId="4FAD790D" w14:textId="77777777" w:rsidR="0082127B" w:rsidRPr="00BA5EDC" w:rsidRDefault="0082127B" w:rsidP="0053164D">
      <w:pPr>
        <w:spacing w:after="0" w:line="240" w:lineRule="auto"/>
        <w:rPr>
          <w:rFonts w:ascii="Arial" w:hAnsi="Arial" w:cs="Arial"/>
          <w:b/>
          <w:iCs/>
          <w:sz w:val="14"/>
          <w:szCs w:val="14"/>
        </w:rPr>
      </w:pPr>
    </w:p>
    <w:p w14:paraId="581D50CA" w14:textId="0B5A1657" w:rsidR="000E1603" w:rsidRPr="0053164D" w:rsidRDefault="00930675" w:rsidP="0053164D">
      <w:pPr>
        <w:spacing w:after="0" w:line="240" w:lineRule="auto"/>
        <w:jc w:val="both"/>
        <w:rPr>
          <w:rFonts w:ascii="Arial" w:hAnsi="Arial" w:cs="Arial"/>
          <w:iCs/>
          <w:sz w:val="20"/>
          <w:szCs w:val="20"/>
        </w:rPr>
      </w:pPr>
      <w:r w:rsidRPr="0053164D">
        <w:rPr>
          <w:rFonts w:ascii="Arial" w:hAnsi="Arial" w:cs="Arial"/>
          <w:iCs/>
          <w:sz w:val="20"/>
          <w:szCs w:val="20"/>
        </w:rPr>
        <w:t xml:space="preserve">I therefore ask you to </w:t>
      </w:r>
      <w:r w:rsidR="006D32C6" w:rsidRPr="0053164D">
        <w:rPr>
          <w:rFonts w:ascii="Arial" w:hAnsi="Arial" w:cs="Arial"/>
          <w:iCs/>
          <w:sz w:val="20"/>
          <w:szCs w:val="20"/>
        </w:rPr>
        <w:t xml:space="preserve">quash the verdict against </w:t>
      </w:r>
      <w:r w:rsidRPr="0053164D">
        <w:rPr>
          <w:rFonts w:ascii="Arial" w:hAnsi="Arial" w:cs="Arial"/>
          <w:iCs/>
          <w:sz w:val="20"/>
          <w:szCs w:val="20"/>
        </w:rPr>
        <w:t xml:space="preserve">Ahmed Samir </w:t>
      </w:r>
      <w:proofErr w:type="spellStart"/>
      <w:r w:rsidRPr="0053164D">
        <w:rPr>
          <w:rFonts w:ascii="Arial" w:hAnsi="Arial" w:cs="Arial"/>
          <w:iCs/>
          <w:sz w:val="20"/>
          <w:szCs w:val="20"/>
        </w:rPr>
        <w:t>Santawy</w:t>
      </w:r>
      <w:proofErr w:type="spellEnd"/>
      <w:r w:rsidR="007F6052" w:rsidRPr="0053164D">
        <w:rPr>
          <w:rFonts w:ascii="Arial" w:hAnsi="Arial" w:cs="Arial"/>
          <w:iCs/>
          <w:sz w:val="20"/>
          <w:szCs w:val="20"/>
        </w:rPr>
        <w:t xml:space="preserve">, </w:t>
      </w:r>
      <w:r w:rsidR="006D32C6" w:rsidRPr="0053164D">
        <w:rPr>
          <w:rFonts w:ascii="Arial" w:hAnsi="Arial" w:cs="Arial"/>
          <w:iCs/>
          <w:sz w:val="20"/>
          <w:szCs w:val="20"/>
        </w:rPr>
        <w:t>release him immediately and unconditionally</w:t>
      </w:r>
      <w:r w:rsidR="007F6052" w:rsidRPr="0053164D">
        <w:rPr>
          <w:rFonts w:ascii="Arial" w:hAnsi="Arial" w:cs="Arial"/>
          <w:iCs/>
          <w:sz w:val="20"/>
          <w:szCs w:val="20"/>
        </w:rPr>
        <w:t xml:space="preserve">, </w:t>
      </w:r>
      <w:r w:rsidR="0065594E" w:rsidRPr="0053164D">
        <w:rPr>
          <w:rFonts w:ascii="Arial" w:hAnsi="Arial" w:cs="Arial"/>
          <w:iCs/>
          <w:sz w:val="20"/>
          <w:szCs w:val="20"/>
        </w:rPr>
        <w:t xml:space="preserve">and </w:t>
      </w:r>
      <w:r w:rsidR="007F6052" w:rsidRPr="0053164D">
        <w:rPr>
          <w:rFonts w:ascii="Arial" w:hAnsi="Arial" w:cs="Arial"/>
          <w:iCs/>
          <w:sz w:val="20"/>
          <w:szCs w:val="20"/>
        </w:rPr>
        <w:t>ensure that investigations into unfounded terrorism-related accusations against him are dropped</w:t>
      </w:r>
      <w:r w:rsidRPr="0053164D">
        <w:rPr>
          <w:rFonts w:ascii="Arial" w:hAnsi="Arial" w:cs="Arial"/>
          <w:iCs/>
          <w:sz w:val="20"/>
          <w:szCs w:val="20"/>
        </w:rPr>
        <w:t>.</w:t>
      </w:r>
      <w:r w:rsidR="0060615B" w:rsidRPr="0053164D">
        <w:rPr>
          <w:rFonts w:ascii="Arial" w:hAnsi="Arial" w:cs="Arial"/>
          <w:iCs/>
          <w:sz w:val="20"/>
          <w:szCs w:val="20"/>
        </w:rPr>
        <w:t xml:space="preserve"> </w:t>
      </w:r>
      <w:r w:rsidR="007F6052" w:rsidRPr="0053164D">
        <w:rPr>
          <w:rFonts w:ascii="Arial" w:hAnsi="Arial" w:cs="Arial"/>
          <w:iCs/>
          <w:sz w:val="20"/>
          <w:szCs w:val="20"/>
        </w:rPr>
        <w:t>Pending his release</w:t>
      </w:r>
      <w:r w:rsidR="0060615B" w:rsidRPr="0053164D">
        <w:rPr>
          <w:rFonts w:ascii="Arial" w:hAnsi="Arial" w:cs="Arial"/>
          <w:iCs/>
          <w:sz w:val="20"/>
          <w:szCs w:val="20"/>
        </w:rPr>
        <w:t xml:space="preserve">, </w:t>
      </w:r>
      <w:r w:rsidR="00624F3C" w:rsidRPr="0053164D">
        <w:rPr>
          <w:rFonts w:ascii="Arial" w:hAnsi="Arial" w:cs="Arial"/>
          <w:iCs/>
          <w:sz w:val="20"/>
          <w:szCs w:val="20"/>
        </w:rPr>
        <w:t xml:space="preserve">I urge you to </w:t>
      </w:r>
      <w:r w:rsidR="0060615B" w:rsidRPr="0053164D">
        <w:rPr>
          <w:rFonts w:ascii="Arial" w:hAnsi="Arial" w:cs="Arial"/>
          <w:iCs/>
          <w:sz w:val="20"/>
          <w:szCs w:val="20"/>
        </w:rPr>
        <w:t xml:space="preserve">instruct the </w:t>
      </w:r>
      <w:r w:rsidR="0085694B" w:rsidRPr="0053164D">
        <w:rPr>
          <w:rFonts w:ascii="Arial" w:hAnsi="Arial" w:cs="Arial"/>
          <w:iCs/>
          <w:sz w:val="20"/>
          <w:szCs w:val="20"/>
        </w:rPr>
        <w:t>M</w:t>
      </w:r>
      <w:r w:rsidR="00B4269E" w:rsidRPr="0053164D">
        <w:rPr>
          <w:rFonts w:ascii="Arial" w:hAnsi="Arial" w:cs="Arial"/>
          <w:iCs/>
          <w:sz w:val="20"/>
          <w:szCs w:val="20"/>
        </w:rPr>
        <w:t xml:space="preserve">inister </w:t>
      </w:r>
      <w:r w:rsidR="0060615B" w:rsidRPr="0053164D">
        <w:rPr>
          <w:rFonts w:ascii="Arial" w:hAnsi="Arial" w:cs="Arial"/>
          <w:iCs/>
          <w:sz w:val="20"/>
          <w:szCs w:val="20"/>
        </w:rPr>
        <w:t xml:space="preserve">of </w:t>
      </w:r>
      <w:r w:rsidR="0085694B" w:rsidRPr="0053164D">
        <w:rPr>
          <w:rFonts w:ascii="Arial" w:hAnsi="Arial" w:cs="Arial"/>
          <w:iCs/>
          <w:sz w:val="20"/>
          <w:szCs w:val="20"/>
        </w:rPr>
        <w:t>I</w:t>
      </w:r>
      <w:r w:rsidR="00B4269E" w:rsidRPr="0053164D">
        <w:rPr>
          <w:rFonts w:ascii="Arial" w:hAnsi="Arial" w:cs="Arial"/>
          <w:iCs/>
          <w:sz w:val="20"/>
          <w:szCs w:val="20"/>
        </w:rPr>
        <w:t xml:space="preserve">nterior </w:t>
      </w:r>
      <w:r w:rsidR="0060615B" w:rsidRPr="0053164D">
        <w:rPr>
          <w:rFonts w:ascii="Arial" w:hAnsi="Arial" w:cs="Arial"/>
          <w:iCs/>
          <w:sz w:val="20"/>
          <w:szCs w:val="20"/>
        </w:rPr>
        <w:t>to ensure that he has</w:t>
      </w:r>
      <w:r w:rsidR="00C846A0" w:rsidRPr="0053164D">
        <w:rPr>
          <w:rFonts w:ascii="Arial" w:hAnsi="Arial" w:cs="Arial"/>
          <w:iCs/>
          <w:sz w:val="20"/>
          <w:szCs w:val="20"/>
        </w:rPr>
        <w:t xml:space="preserve"> </w:t>
      </w:r>
      <w:r w:rsidR="00815990" w:rsidRPr="0053164D">
        <w:rPr>
          <w:rFonts w:ascii="Arial" w:hAnsi="Arial" w:cs="Arial"/>
          <w:iCs/>
          <w:sz w:val="20"/>
          <w:szCs w:val="20"/>
        </w:rPr>
        <w:t xml:space="preserve">regular </w:t>
      </w:r>
      <w:r w:rsidR="00C846A0" w:rsidRPr="0053164D">
        <w:rPr>
          <w:rFonts w:ascii="Arial" w:hAnsi="Arial" w:cs="Arial"/>
          <w:iCs/>
          <w:sz w:val="20"/>
          <w:szCs w:val="20"/>
        </w:rPr>
        <w:t xml:space="preserve">access </w:t>
      </w:r>
      <w:r w:rsidR="007C385C" w:rsidRPr="0053164D">
        <w:rPr>
          <w:rFonts w:ascii="Arial" w:hAnsi="Arial" w:cs="Arial"/>
          <w:iCs/>
          <w:sz w:val="20"/>
          <w:szCs w:val="20"/>
        </w:rPr>
        <w:t>to</w:t>
      </w:r>
      <w:r w:rsidR="00FC3C5B" w:rsidRPr="0053164D">
        <w:rPr>
          <w:rFonts w:ascii="Arial" w:hAnsi="Arial" w:cs="Arial"/>
          <w:iCs/>
          <w:sz w:val="20"/>
          <w:szCs w:val="20"/>
        </w:rPr>
        <w:t xml:space="preserve"> his family, </w:t>
      </w:r>
      <w:proofErr w:type="gramStart"/>
      <w:r w:rsidR="00FC3C5B" w:rsidRPr="0053164D">
        <w:rPr>
          <w:rFonts w:ascii="Arial" w:hAnsi="Arial" w:cs="Arial"/>
          <w:iCs/>
          <w:sz w:val="20"/>
          <w:szCs w:val="20"/>
        </w:rPr>
        <w:t>lawyers</w:t>
      </w:r>
      <w:proofErr w:type="gramEnd"/>
      <w:r w:rsidR="007C385C" w:rsidRPr="0053164D">
        <w:rPr>
          <w:rFonts w:ascii="Arial" w:hAnsi="Arial" w:cs="Arial"/>
          <w:iCs/>
          <w:sz w:val="20"/>
          <w:szCs w:val="20"/>
        </w:rPr>
        <w:t xml:space="preserve"> </w:t>
      </w:r>
      <w:r w:rsidR="00FC3C5B" w:rsidRPr="0053164D">
        <w:rPr>
          <w:rFonts w:ascii="Arial" w:hAnsi="Arial" w:cs="Arial"/>
          <w:iCs/>
          <w:sz w:val="20"/>
          <w:szCs w:val="20"/>
        </w:rPr>
        <w:t xml:space="preserve">and </w:t>
      </w:r>
      <w:r w:rsidR="0060615B" w:rsidRPr="0053164D">
        <w:rPr>
          <w:rFonts w:ascii="Arial" w:hAnsi="Arial" w:cs="Arial"/>
          <w:iCs/>
          <w:sz w:val="20"/>
          <w:szCs w:val="20"/>
        </w:rPr>
        <w:t xml:space="preserve">adequate </w:t>
      </w:r>
      <w:r w:rsidR="00815990" w:rsidRPr="0053164D">
        <w:rPr>
          <w:rFonts w:ascii="Arial" w:hAnsi="Arial" w:cs="Arial"/>
          <w:iCs/>
          <w:sz w:val="20"/>
          <w:szCs w:val="20"/>
        </w:rPr>
        <w:t>health</w:t>
      </w:r>
      <w:r w:rsidR="0060615B" w:rsidRPr="0053164D">
        <w:rPr>
          <w:rFonts w:ascii="Arial" w:hAnsi="Arial" w:cs="Arial"/>
          <w:iCs/>
          <w:sz w:val="20"/>
          <w:szCs w:val="20"/>
        </w:rPr>
        <w:t>care</w:t>
      </w:r>
      <w:r w:rsidR="00FC3C5B" w:rsidRPr="0053164D">
        <w:rPr>
          <w:rFonts w:ascii="Arial" w:hAnsi="Arial" w:cs="Arial"/>
          <w:iCs/>
          <w:sz w:val="20"/>
          <w:szCs w:val="20"/>
        </w:rPr>
        <w:t>, including in hospitals outside prison, as required</w:t>
      </w:r>
      <w:r w:rsidR="003C727B" w:rsidRPr="0053164D">
        <w:rPr>
          <w:rFonts w:ascii="Arial" w:hAnsi="Arial" w:cs="Arial"/>
          <w:iCs/>
          <w:sz w:val="20"/>
          <w:szCs w:val="20"/>
        </w:rPr>
        <w:t>.</w:t>
      </w:r>
    </w:p>
    <w:p w14:paraId="63874E37" w14:textId="77777777" w:rsidR="000E1603" w:rsidRPr="00BA5EDC" w:rsidRDefault="000E1603" w:rsidP="0053164D">
      <w:pPr>
        <w:spacing w:after="0" w:line="240" w:lineRule="auto"/>
        <w:jc w:val="both"/>
        <w:rPr>
          <w:rFonts w:ascii="Arial" w:hAnsi="Arial" w:cs="Arial"/>
          <w:b/>
          <w:bCs/>
          <w:iCs/>
          <w:sz w:val="14"/>
          <w:szCs w:val="14"/>
        </w:rPr>
      </w:pPr>
    </w:p>
    <w:p w14:paraId="66DA6146" w14:textId="4BFC99DD" w:rsidR="00D97CCE" w:rsidRPr="00BA5EDC" w:rsidRDefault="0053164D" w:rsidP="0053164D">
      <w:pPr>
        <w:spacing w:after="0" w:line="240" w:lineRule="auto"/>
        <w:jc w:val="both"/>
        <w:rPr>
          <w:rFonts w:ascii="Arial" w:hAnsi="Arial" w:cs="Arial"/>
          <w:iCs/>
          <w:sz w:val="20"/>
          <w:szCs w:val="20"/>
        </w:rPr>
      </w:pPr>
      <w:r w:rsidRPr="0053164D">
        <w:rPr>
          <w:rFonts w:ascii="Arial" w:hAnsi="Arial" w:cs="Arial"/>
          <w:iCs/>
          <w:sz w:val="20"/>
          <w:szCs w:val="20"/>
        </w:rPr>
        <w:t>S</w:t>
      </w:r>
      <w:r w:rsidR="005D2C37" w:rsidRPr="0053164D">
        <w:rPr>
          <w:rFonts w:ascii="Arial" w:hAnsi="Arial" w:cs="Arial"/>
          <w:iCs/>
          <w:sz w:val="20"/>
          <w:szCs w:val="20"/>
        </w:rPr>
        <w:t>incerely,</w:t>
      </w:r>
    </w:p>
    <w:p w14:paraId="15D754DB" w14:textId="77777777" w:rsidR="0082127B" w:rsidRPr="0053164D" w:rsidRDefault="0082127B" w:rsidP="0053164D">
      <w:pPr>
        <w:pStyle w:val="AIBoxHeading"/>
        <w:shd w:val="clear" w:color="auto" w:fill="D9D9D9" w:themeFill="background1" w:themeFillShade="D9"/>
        <w:spacing w:line="240" w:lineRule="auto"/>
        <w:rPr>
          <w:rFonts w:ascii="Arial" w:hAnsi="Arial" w:cs="Arial"/>
          <w:b/>
          <w:sz w:val="32"/>
          <w:szCs w:val="32"/>
        </w:rPr>
      </w:pPr>
      <w:r w:rsidRPr="0053164D">
        <w:rPr>
          <w:rFonts w:ascii="Arial" w:hAnsi="Arial" w:cs="Arial"/>
          <w:b/>
          <w:sz w:val="32"/>
          <w:szCs w:val="32"/>
        </w:rPr>
        <w:lastRenderedPageBreak/>
        <w:t>Additional information</w:t>
      </w:r>
    </w:p>
    <w:p w14:paraId="5194A2B9" w14:textId="77777777" w:rsidR="0087481A" w:rsidRPr="0053164D" w:rsidRDefault="0087481A" w:rsidP="0053164D">
      <w:pPr>
        <w:spacing w:after="0" w:line="240" w:lineRule="auto"/>
        <w:rPr>
          <w:rFonts w:ascii="Arial" w:hAnsi="Arial" w:cs="Arial"/>
        </w:rPr>
      </w:pPr>
    </w:p>
    <w:p w14:paraId="6E7A3C02" w14:textId="34859626" w:rsidR="005D2C37" w:rsidRPr="0053164D" w:rsidRDefault="00BB1B65" w:rsidP="0053164D">
      <w:pPr>
        <w:spacing w:line="240" w:lineRule="auto"/>
        <w:jc w:val="both"/>
        <w:rPr>
          <w:rFonts w:ascii="Arial" w:hAnsi="Arial" w:cs="Arial"/>
          <w:sz w:val="20"/>
          <w:szCs w:val="20"/>
        </w:rPr>
      </w:pPr>
      <w:r w:rsidRPr="0053164D">
        <w:rPr>
          <w:rFonts w:ascii="Arial" w:hAnsi="Arial" w:cs="Arial"/>
          <w:sz w:val="20"/>
          <w:szCs w:val="20"/>
        </w:rPr>
        <w:t xml:space="preserve">Ahmed Samir </w:t>
      </w:r>
      <w:proofErr w:type="spellStart"/>
      <w:r w:rsidRPr="0053164D">
        <w:rPr>
          <w:rFonts w:ascii="Arial" w:hAnsi="Arial" w:cs="Arial"/>
          <w:sz w:val="20"/>
          <w:szCs w:val="20"/>
        </w:rPr>
        <w:t>Santawy</w:t>
      </w:r>
      <w:proofErr w:type="spellEnd"/>
      <w:r w:rsidRPr="0053164D">
        <w:rPr>
          <w:rFonts w:ascii="Arial" w:hAnsi="Arial" w:cs="Arial"/>
          <w:sz w:val="20"/>
          <w:szCs w:val="20"/>
        </w:rPr>
        <w:t xml:space="preserve"> </w:t>
      </w:r>
      <w:r w:rsidR="0086301B" w:rsidRPr="0053164D">
        <w:rPr>
          <w:rFonts w:ascii="Arial" w:hAnsi="Arial" w:cs="Arial"/>
          <w:sz w:val="20"/>
          <w:szCs w:val="20"/>
        </w:rPr>
        <w:t xml:space="preserve">is a researcher and a student of anthropology at the Central European University in Vienna, Austria. His research </w:t>
      </w:r>
      <w:r w:rsidR="0057719C" w:rsidRPr="0053164D">
        <w:rPr>
          <w:rFonts w:ascii="Arial" w:hAnsi="Arial" w:cs="Arial"/>
          <w:sz w:val="20"/>
          <w:szCs w:val="20"/>
        </w:rPr>
        <w:t>generally addresses women's rights</w:t>
      </w:r>
      <w:r w:rsidR="00F17582" w:rsidRPr="0053164D">
        <w:rPr>
          <w:rFonts w:ascii="Arial" w:hAnsi="Arial" w:cs="Arial"/>
          <w:sz w:val="20"/>
          <w:szCs w:val="20"/>
        </w:rPr>
        <w:t>,</w:t>
      </w:r>
      <w:r w:rsidR="0057719C" w:rsidRPr="0053164D">
        <w:rPr>
          <w:rFonts w:ascii="Arial" w:hAnsi="Arial" w:cs="Arial"/>
          <w:sz w:val="20"/>
          <w:szCs w:val="20"/>
        </w:rPr>
        <w:t xml:space="preserve"> with a focus on the history of reproductive rights in Egypt.</w:t>
      </w:r>
    </w:p>
    <w:p w14:paraId="24FDC954" w14:textId="6A93987B" w:rsidR="00826388" w:rsidRPr="0053164D" w:rsidRDefault="00826388" w:rsidP="0053164D">
      <w:pPr>
        <w:spacing w:line="240" w:lineRule="auto"/>
        <w:jc w:val="both"/>
        <w:rPr>
          <w:rFonts w:ascii="Arial" w:hAnsi="Arial" w:cs="Arial"/>
          <w:sz w:val="20"/>
          <w:szCs w:val="20"/>
          <w:lang w:eastAsia="en-US"/>
        </w:rPr>
      </w:pPr>
      <w:r w:rsidRPr="0053164D">
        <w:rPr>
          <w:rFonts w:ascii="Arial" w:hAnsi="Arial" w:cs="Arial"/>
          <w:sz w:val="20"/>
          <w:szCs w:val="20"/>
          <w:lang w:eastAsia="en-US"/>
        </w:rPr>
        <w:t xml:space="preserve">During the hearing on May </w:t>
      </w:r>
      <w:r w:rsidR="0053164D">
        <w:rPr>
          <w:rFonts w:ascii="Arial" w:hAnsi="Arial" w:cs="Arial"/>
          <w:sz w:val="20"/>
          <w:szCs w:val="20"/>
          <w:lang w:eastAsia="en-US"/>
        </w:rPr>
        <w:t xml:space="preserve">22, </w:t>
      </w:r>
      <w:proofErr w:type="gramStart"/>
      <w:r w:rsidRPr="0053164D">
        <w:rPr>
          <w:rFonts w:ascii="Arial" w:hAnsi="Arial" w:cs="Arial"/>
          <w:sz w:val="20"/>
          <w:szCs w:val="20"/>
          <w:lang w:eastAsia="en-US"/>
        </w:rPr>
        <w:t>2021</w:t>
      </w:r>
      <w:proofErr w:type="gramEnd"/>
      <w:r w:rsidRPr="0053164D">
        <w:rPr>
          <w:rFonts w:ascii="Arial" w:hAnsi="Arial" w:cs="Arial"/>
          <w:sz w:val="20"/>
          <w:szCs w:val="20"/>
          <w:lang w:eastAsia="en-US"/>
        </w:rPr>
        <w:t xml:space="preserve"> before the</w:t>
      </w:r>
      <w:r w:rsidR="004E04F5" w:rsidRPr="0053164D">
        <w:rPr>
          <w:rFonts w:ascii="Arial" w:hAnsi="Arial" w:cs="Arial"/>
          <w:sz w:val="20"/>
          <w:szCs w:val="20"/>
          <w:lang w:eastAsia="en-US"/>
        </w:rPr>
        <w:t xml:space="preserve"> </w:t>
      </w:r>
      <w:r w:rsidRPr="0053164D">
        <w:rPr>
          <w:rFonts w:ascii="Arial" w:hAnsi="Arial" w:cs="Arial"/>
          <w:sz w:val="20"/>
          <w:szCs w:val="20"/>
          <w:lang w:eastAsia="en-US"/>
        </w:rPr>
        <w:t>S</w:t>
      </w:r>
      <w:r w:rsidR="00815990" w:rsidRPr="0053164D">
        <w:rPr>
          <w:rFonts w:ascii="Arial" w:hAnsi="Arial" w:cs="Arial"/>
          <w:sz w:val="20"/>
          <w:szCs w:val="20"/>
          <w:lang w:eastAsia="en-US"/>
        </w:rPr>
        <w:t xml:space="preserve">tate </w:t>
      </w:r>
      <w:r w:rsidRPr="0053164D">
        <w:rPr>
          <w:rFonts w:ascii="Arial" w:hAnsi="Arial" w:cs="Arial"/>
          <w:sz w:val="20"/>
          <w:szCs w:val="20"/>
          <w:lang w:eastAsia="en-US"/>
        </w:rPr>
        <w:t>S</w:t>
      </w:r>
      <w:r w:rsidR="00815990" w:rsidRPr="0053164D">
        <w:rPr>
          <w:rFonts w:ascii="Arial" w:hAnsi="Arial" w:cs="Arial"/>
          <w:sz w:val="20"/>
          <w:szCs w:val="20"/>
          <w:lang w:eastAsia="en-US"/>
        </w:rPr>
        <w:t xml:space="preserve">upreme </w:t>
      </w:r>
      <w:r w:rsidRPr="0053164D">
        <w:rPr>
          <w:rFonts w:ascii="Arial" w:hAnsi="Arial" w:cs="Arial"/>
          <w:sz w:val="20"/>
          <w:szCs w:val="20"/>
          <w:lang w:eastAsia="en-US"/>
        </w:rPr>
        <w:t>S</w:t>
      </w:r>
      <w:r w:rsidR="00815990" w:rsidRPr="0053164D">
        <w:rPr>
          <w:rFonts w:ascii="Arial" w:hAnsi="Arial" w:cs="Arial"/>
          <w:sz w:val="20"/>
          <w:szCs w:val="20"/>
          <w:lang w:eastAsia="en-US"/>
        </w:rPr>
        <w:t xml:space="preserve">ecurity </w:t>
      </w:r>
      <w:r w:rsidRPr="0053164D">
        <w:rPr>
          <w:rFonts w:ascii="Arial" w:hAnsi="Arial" w:cs="Arial"/>
          <w:sz w:val="20"/>
          <w:szCs w:val="20"/>
          <w:lang w:eastAsia="en-US"/>
        </w:rPr>
        <w:t>P</w:t>
      </w:r>
      <w:r w:rsidR="00815990" w:rsidRPr="0053164D">
        <w:rPr>
          <w:rFonts w:ascii="Arial" w:hAnsi="Arial" w:cs="Arial"/>
          <w:sz w:val="20"/>
          <w:szCs w:val="20"/>
          <w:lang w:eastAsia="en-US"/>
        </w:rPr>
        <w:t>rosecution</w:t>
      </w:r>
      <w:r w:rsidR="00B4269E" w:rsidRPr="0053164D">
        <w:rPr>
          <w:rFonts w:ascii="Arial" w:hAnsi="Arial" w:cs="Arial"/>
          <w:sz w:val="20"/>
          <w:szCs w:val="20"/>
          <w:lang w:eastAsia="en-US"/>
        </w:rPr>
        <w:t xml:space="preserve"> (SSSP)</w:t>
      </w:r>
      <w:r w:rsidR="002D279E" w:rsidRPr="0053164D">
        <w:rPr>
          <w:rFonts w:ascii="Arial" w:hAnsi="Arial" w:cs="Arial"/>
          <w:i/>
          <w:sz w:val="20"/>
          <w:szCs w:val="20"/>
        </w:rPr>
        <w:t xml:space="preserve">, </w:t>
      </w:r>
      <w:r w:rsidR="002D279E" w:rsidRPr="0053164D">
        <w:rPr>
          <w:rFonts w:ascii="Arial" w:hAnsi="Arial" w:cs="Arial"/>
          <w:sz w:val="20"/>
          <w:szCs w:val="20"/>
          <w:lang w:eastAsia="en-US"/>
        </w:rPr>
        <w:t>a special branch of the Public Prosecution responsible for prosecuting crimes that relate to “state security”</w:t>
      </w:r>
      <w:r w:rsidRPr="0053164D">
        <w:rPr>
          <w:rFonts w:ascii="Arial" w:hAnsi="Arial" w:cs="Arial"/>
          <w:sz w:val="20"/>
          <w:szCs w:val="20"/>
          <w:lang w:eastAsia="en-US"/>
        </w:rPr>
        <w:t xml:space="preserve">, Ahmed Samir </w:t>
      </w:r>
      <w:proofErr w:type="spellStart"/>
      <w:r w:rsidRPr="0053164D">
        <w:rPr>
          <w:rFonts w:ascii="Arial" w:hAnsi="Arial" w:cs="Arial"/>
          <w:sz w:val="20"/>
          <w:szCs w:val="20"/>
          <w:lang w:eastAsia="en-US"/>
        </w:rPr>
        <w:t>Santawy</w:t>
      </w:r>
      <w:proofErr w:type="spellEnd"/>
      <w:r w:rsidRPr="0053164D">
        <w:rPr>
          <w:rFonts w:ascii="Arial" w:hAnsi="Arial" w:cs="Arial"/>
          <w:sz w:val="20"/>
          <w:szCs w:val="20"/>
          <w:lang w:eastAsia="en-US"/>
        </w:rPr>
        <w:t xml:space="preserve"> told prosecutors that he had been beaten </w:t>
      </w:r>
      <w:r w:rsidR="00345A21" w:rsidRPr="0053164D">
        <w:rPr>
          <w:rFonts w:ascii="Arial" w:hAnsi="Arial" w:cs="Arial"/>
          <w:sz w:val="20"/>
          <w:szCs w:val="20"/>
          <w:lang w:eastAsia="en-US"/>
        </w:rPr>
        <w:t xml:space="preserve">the previous day </w:t>
      </w:r>
      <w:r w:rsidRPr="0053164D">
        <w:rPr>
          <w:rFonts w:ascii="Arial" w:hAnsi="Arial" w:cs="Arial"/>
          <w:sz w:val="20"/>
          <w:szCs w:val="20"/>
          <w:lang w:eastAsia="en-US"/>
        </w:rPr>
        <w:t xml:space="preserve">by the deputy warden of Liman Tora prison. His lawyers requested his transfer to the Forensic Medical Authority to examine his injuries. The family of </w:t>
      </w:r>
      <w:proofErr w:type="spellStart"/>
      <w:r w:rsidRPr="0053164D">
        <w:rPr>
          <w:rFonts w:ascii="Arial" w:hAnsi="Arial" w:cs="Arial"/>
          <w:sz w:val="20"/>
          <w:szCs w:val="20"/>
          <w:lang w:eastAsia="en-US"/>
        </w:rPr>
        <w:t>Zyad</w:t>
      </w:r>
      <w:proofErr w:type="spellEnd"/>
      <w:r w:rsidRPr="0053164D">
        <w:rPr>
          <w:rFonts w:ascii="Arial" w:hAnsi="Arial" w:cs="Arial"/>
          <w:sz w:val="20"/>
          <w:szCs w:val="20"/>
          <w:lang w:eastAsia="en-US"/>
        </w:rPr>
        <w:t xml:space="preserve"> </w:t>
      </w:r>
      <w:proofErr w:type="spellStart"/>
      <w:r w:rsidRPr="0053164D">
        <w:rPr>
          <w:rFonts w:ascii="Arial" w:hAnsi="Arial" w:cs="Arial"/>
          <w:sz w:val="20"/>
          <w:szCs w:val="20"/>
          <w:lang w:eastAsia="en-US"/>
        </w:rPr>
        <w:t>el</w:t>
      </w:r>
      <w:proofErr w:type="spellEnd"/>
      <w:r w:rsidRPr="0053164D">
        <w:rPr>
          <w:rFonts w:ascii="Arial" w:hAnsi="Arial" w:cs="Arial"/>
          <w:sz w:val="20"/>
          <w:szCs w:val="20"/>
          <w:lang w:eastAsia="en-US"/>
        </w:rPr>
        <w:t xml:space="preserve">- </w:t>
      </w:r>
      <w:proofErr w:type="spellStart"/>
      <w:r w:rsidRPr="0053164D">
        <w:rPr>
          <w:rFonts w:ascii="Arial" w:hAnsi="Arial" w:cs="Arial"/>
          <w:sz w:val="20"/>
          <w:szCs w:val="20"/>
          <w:lang w:eastAsia="en-US"/>
        </w:rPr>
        <w:t>Elaimy</w:t>
      </w:r>
      <w:proofErr w:type="spellEnd"/>
      <w:r w:rsidRPr="0053164D">
        <w:rPr>
          <w:rFonts w:ascii="Arial" w:hAnsi="Arial" w:cs="Arial"/>
          <w:sz w:val="20"/>
          <w:szCs w:val="20"/>
          <w:lang w:eastAsia="en-US"/>
        </w:rPr>
        <w:t xml:space="preserve">, </w:t>
      </w:r>
      <w:r w:rsidR="00345A21" w:rsidRPr="0053164D">
        <w:rPr>
          <w:rFonts w:ascii="Arial" w:hAnsi="Arial" w:cs="Arial"/>
          <w:sz w:val="20"/>
          <w:szCs w:val="20"/>
          <w:lang w:eastAsia="en-US"/>
        </w:rPr>
        <w:t xml:space="preserve">a </w:t>
      </w:r>
      <w:r w:rsidRPr="0053164D">
        <w:rPr>
          <w:rFonts w:ascii="Arial" w:hAnsi="Arial" w:cs="Arial"/>
          <w:sz w:val="20"/>
          <w:szCs w:val="20"/>
          <w:lang w:eastAsia="en-US"/>
        </w:rPr>
        <w:t xml:space="preserve">former parliamentarian and human rights lawyer arbitrarily detained in Liman Tora solely for his peaceful political activities and expression of his opinions, also lodged a complaint with the public prosecutor about prison officials’ beating </w:t>
      </w:r>
      <w:r w:rsidR="00345A21" w:rsidRPr="0053164D">
        <w:rPr>
          <w:rFonts w:ascii="Arial" w:hAnsi="Arial" w:cs="Arial"/>
          <w:sz w:val="20"/>
          <w:szCs w:val="20"/>
          <w:lang w:eastAsia="en-US"/>
        </w:rPr>
        <w:t>him</w:t>
      </w:r>
      <w:r w:rsidRPr="0053164D">
        <w:rPr>
          <w:rFonts w:ascii="Arial" w:hAnsi="Arial" w:cs="Arial"/>
          <w:sz w:val="20"/>
          <w:szCs w:val="20"/>
          <w:lang w:eastAsia="en-US"/>
        </w:rPr>
        <w:t xml:space="preserve"> and Ahmed Samir </w:t>
      </w:r>
      <w:proofErr w:type="spellStart"/>
      <w:r w:rsidRPr="0053164D">
        <w:rPr>
          <w:rFonts w:ascii="Arial" w:hAnsi="Arial" w:cs="Arial"/>
          <w:sz w:val="20"/>
          <w:szCs w:val="20"/>
          <w:lang w:eastAsia="en-US"/>
        </w:rPr>
        <w:t>Santawy</w:t>
      </w:r>
      <w:proofErr w:type="spellEnd"/>
      <w:r w:rsidRPr="0053164D">
        <w:rPr>
          <w:rFonts w:ascii="Arial" w:hAnsi="Arial" w:cs="Arial"/>
          <w:sz w:val="20"/>
          <w:szCs w:val="20"/>
          <w:lang w:eastAsia="en-US"/>
        </w:rPr>
        <w:t xml:space="preserve"> on</w:t>
      </w:r>
      <w:r w:rsidR="003D1B48">
        <w:rPr>
          <w:rFonts w:ascii="Arial" w:hAnsi="Arial" w:cs="Arial"/>
          <w:sz w:val="20"/>
          <w:szCs w:val="20"/>
          <w:lang w:eastAsia="en-US"/>
        </w:rPr>
        <w:t xml:space="preserve"> </w:t>
      </w:r>
      <w:r w:rsidRPr="0053164D">
        <w:rPr>
          <w:rFonts w:ascii="Arial" w:hAnsi="Arial" w:cs="Arial"/>
          <w:sz w:val="20"/>
          <w:szCs w:val="20"/>
          <w:lang w:eastAsia="en-US"/>
        </w:rPr>
        <w:t>May</w:t>
      </w:r>
      <w:r w:rsidR="003D1B48">
        <w:rPr>
          <w:rFonts w:ascii="Arial" w:hAnsi="Arial" w:cs="Arial"/>
          <w:sz w:val="20"/>
          <w:szCs w:val="20"/>
          <w:lang w:eastAsia="en-US"/>
        </w:rPr>
        <w:t xml:space="preserve"> 21, 2021</w:t>
      </w:r>
      <w:r w:rsidRPr="0053164D">
        <w:rPr>
          <w:rFonts w:ascii="Arial" w:hAnsi="Arial" w:cs="Arial"/>
          <w:sz w:val="20"/>
          <w:szCs w:val="20"/>
          <w:lang w:eastAsia="en-US"/>
        </w:rPr>
        <w:t>. On</w:t>
      </w:r>
      <w:r w:rsidR="003D1B48">
        <w:rPr>
          <w:rFonts w:ascii="Arial" w:hAnsi="Arial" w:cs="Arial"/>
          <w:sz w:val="20"/>
          <w:szCs w:val="20"/>
          <w:lang w:eastAsia="en-US"/>
        </w:rPr>
        <w:t xml:space="preserve"> </w:t>
      </w:r>
      <w:r w:rsidRPr="0053164D">
        <w:rPr>
          <w:rFonts w:ascii="Arial" w:hAnsi="Arial" w:cs="Arial"/>
          <w:sz w:val="20"/>
          <w:szCs w:val="20"/>
          <w:lang w:eastAsia="en-US"/>
        </w:rPr>
        <w:t>May</w:t>
      </w:r>
      <w:r w:rsidR="003D1B48">
        <w:rPr>
          <w:rFonts w:ascii="Arial" w:hAnsi="Arial" w:cs="Arial"/>
          <w:sz w:val="20"/>
          <w:szCs w:val="20"/>
          <w:lang w:eastAsia="en-US"/>
        </w:rPr>
        <w:t xml:space="preserve"> 25</w:t>
      </w:r>
      <w:r w:rsidRPr="0053164D">
        <w:rPr>
          <w:rFonts w:ascii="Arial" w:hAnsi="Arial" w:cs="Arial"/>
          <w:sz w:val="20"/>
          <w:szCs w:val="20"/>
          <w:lang w:eastAsia="en-US"/>
        </w:rPr>
        <w:t xml:space="preserve">, </w:t>
      </w:r>
      <w:proofErr w:type="gramStart"/>
      <w:r w:rsidR="003D1B48">
        <w:rPr>
          <w:rFonts w:ascii="Arial" w:hAnsi="Arial" w:cs="Arial"/>
          <w:sz w:val="20"/>
          <w:szCs w:val="20"/>
          <w:lang w:eastAsia="en-US"/>
        </w:rPr>
        <w:t>2021</w:t>
      </w:r>
      <w:proofErr w:type="gramEnd"/>
      <w:r w:rsidR="003D1B48">
        <w:rPr>
          <w:rFonts w:ascii="Arial" w:hAnsi="Arial" w:cs="Arial"/>
          <w:sz w:val="20"/>
          <w:szCs w:val="20"/>
          <w:lang w:eastAsia="en-US"/>
        </w:rPr>
        <w:t xml:space="preserve"> </w:t>
      </w:r>
      <w:r w:rsidRPr="0053164D">
        <w:rPr>
          <w:rFonts w:ascii="Arial" w:hAnsi="Arial" w:cs="Arial"/>
          <w:sz w:val="20"/>
          <w:szCs w:val="20"/>
          <w:lang w:eastAsia="en-US"/>
        </w:rPr>
        <w:t xml:space="preserve">the </w:t>
      </w:r>
      <w:r w:rsidR="00621456" w:rsidRPr="0053164D">
        <w:rPr>
          <w:rFonts w:ascii="Arial" w:hAnsi="Arial" w:cs="Arial"/>
          <w:sz w:val="20"/>
          <w:szCs w:val="20"/>
          <w:lang w:eastAsia="en-US"/>
        </w:rPr>
        <w:t>M</w:t>
      </w:r>
      <w:r w:rsidR="00B4269E" w:rsidRPr="0053164D">
        <w:rPr>
          <w:rFonts w:ascii="Arial" w:hAnsi="Arial" w:cs="Arial"/>
          <w:sz w:val="20"/>
          <w:szCs w:val="20"/>
          <w:lang w:eastAsia="en-US"/>
        </w:rPr>
        <w:t xml:space="preserve">inistry </w:t>
      </w:r>
      <w:r w:rsidRPr="0053164D">
        <w:rPr>
          <w:rFonts w:ascii="Arial" w:hAnsi="Arial" w:cs="Arial"/>
          <w:sz w:val="20"/>
          <w:szCs w:val="20"/>
          <w:lang w:eastAsia="en-US"/>
        </w:rPr>
        <w:t xml:space="preserve">of </w:t>
      </w:r>
      <w:r w:rsidR="00621456" w:rsidRPr="0053164D">
        <w:rPr>
          <w:rFonts w:ascii="Arial" w:hAnsi="Arial" w:cs="Arial"/>
          <w:sz w:val="20"/>
          <w:szCs w:val="20"/>
          <w:lang w:eastAsia="en-US"/>
        </w:rPr>
        <w:t>I</w:t>
      </w:r>
      <w:r w:rsidR="00B4269E" w:rsidRPr="0053164D">
        <w:rPr>
          <w:rFonts w:ascii="Arial" w:hAnsi="Arial" w:cs="Arial"/>
          <w:sz w:val="20"/>
          <w:szCs w:val="20"/>
          <w:lang w:eastAsia="en-US"/>
        </w:rPr>
        <w:t xml:space="preserve">nterior </w:t>
      </w:r>
      <w:r w:rsidRPr="0053164D">
        <w:rPr>
          <w:rFonts w:ascii="Arial" w:hAnsi="Arial" w:cs="Arial"/>
          <w:sz w:val="20"/>
          <w:szCs w:val="20"/>
          <w:lang w:eastAsia="en-US"/>
        </w:rPr>
        <w:t xml:space="preserve">denied the allegations which </w:t>
      </w:r>
      <w:r w:rsidR="00815990" w:rsidRPr="0053164D">
        <w:rPr>
          <w:rFonts w:ascii="Arial" w:hAnsi="Arial" w:cs="Arial"/>
          <w:sz w:val="20"/>
          <w:szCs w:val="20"/>
          <w:lang w:eastAsia="en-US"/>
        </w:rPr>
        <w:t xml:space="preserve">it </w:t>
      </w:r>
      <w:r w:rsidRPr="0053164D">
        <w:rPr>
          <w:rFonts w:ascii="Arial" w:hAnsi="Arial" w:cs="Arial"/>
          <w:sz w:val="20"/>
          <w:szCs w:val="20"/>
          <w:lang w:eastAsia="en-US"/>
        </w:rPr>
        <w:t xml:space="preserve">attributed to media channels supportive of the outlawed Muslim Brotherhood. No investigations have been conducted into these claims, as well as Ahmed Samir </w:t>
      </w:r>
      <w:proofErr w:type="spellStart"/>
      <w:r w:rsidRPr="0053164D">
        <w:rPr>
          <w:rFonts w:ascii="Arial" w:hAnsi="Arial" w:cs="Arial"/>
          <w:sz w:val="20"/>
          <w:szCs w:val="20"/>
          <w:lang w:eastAsia="en-US"/>
        </w:rPr>
        <w:t>Santawy’s</w:t>
      </w:r>
      <w:proofErr w:type="spellEnd"/>
      <w:r w:rsidRPr="0053164D">
        <w:rPr>
          <w:rFonts w:ascii="Arial" w:hAnsi="Arial" w:cs="Arial"/>
          <w:sz w:val="20"/>
          <w:szCs w:val="20"/>
          <w:lang w:eastAsia="en-US"/>
        </w:rPr>
        <w:t xml:space="preserve"> previous complaints to prosecutors of being subjected to enforced disappearance, torture and other ill-treatment following his arrest on February </w:t>
      </w:r>
      <w:r w:rsidR="003D1B48">
        <w:rPr>
          <w:rFonts w:ascii="Arial" w:hAnsi="Arial" w:cs="Arial"/>
          <w:sz w:val="20"/>
          <w:szCs w:val="20"/>
          <w:lang w:eastAsia="en-US"/>
        </w:rPr>
        <w:t xml:space="preserve">1, </w:t>
      </w:r>
      <w:proofErr w:type="gramStart"/>
      <w:r w:rsidRPr="0053164D">
        <w:rPr>
          <w:rFonts w:ascii="Arial" w:hAnsi="Arial" w:cs="Arial"/>
          <w:sz w:val="20"/>
          <w:szCs w:val="20"/>
          <w:lang w:eastAsia="en-US"/>
        </w:rPr>
        <w:t>2021</w:t>
      </w:r>
      <w:proofErr w:type="gramEnd"/>
      <w:r w:rsidRPr="0053164D">
        <w:rPr>
          <w:rFonts w:ascii="Arial" w:hAnsi="Arial" w:cs="Arial"/>
          <w:sz w:val="20"/>
          <w:szCs w:val="20"/>
          <w:lang w:eastAsia="en-US"/>
        </w:rPr>
        <w:t xml:space="preserve"> by the National Security Agency</w:t>
      </w:r>
      <w:r w:rsidR="00815990" w:rsidRPr="0053164D">
        <w:rPr>
          <w:rFonts w:ascii="Arial" w:hAnsi="Arial" w:cs="Arial"/>
          <w:sz w:val="20"/>
          <w:szCs w:val="20"/>
          <w:lang w:eastAsia="en-US"/>
        </w:rPr>
        <w:t>, a specialized police force</w:t>
      </w:r>
      <w:r w:rsidRPr="0053164D">
        <w:rPr>
          <w:rFonts w:ascii="Arial" w:hAnsi="Arial" w:cs="Arial"/>
          <w:sz w:val="20"/>
          <w:szCs w:val="20"/>
          <w:lang w:eastAsia="en-US"/>
        </w:rPr>
        <w:t>.</w:t>
      </w:r>
    </w:p>
    <w:p w14:paraId="565D6CCF" w14:textId="7F5CC6A9" w:rsidR="004B3B3E" w:rsidRPr="0053164D" w:rsidRDefault="00E235A6" w:rsidP="0053164D">
      <w:pPr>
        <w:spacing w:after="0" w:line="240" w:lineRule="auto"/>
        <w:jc w:val="both"/>
        <w:rPr>
          <w:rFonts w:ascii="Arial" w:hAnsi="Arial" w:cs="Arial"/>
          <w:iCs/>
          <w:sz w:val="20"/>
          <w:szCs w:val="20"/>
        </w:rPr>
      </w:pPr>
      <w:r w:rsidRPr="0053164D">
        <w:rPr>
          <w:rFonts w:ascii="Arial" w:hAnsi="Arial" w:cs="Arial"/>
          <w:iCs/>
          <w:sz w:val="20"/>
          <w:szCs w:val="20"/>
        </w:rPr>
        <w:t xml:space="preserve">The </w:t>
      </w:r>
      <w:r w:rsidR="00B4269E" w:rsidRPr="0053164D">
        <w:rPr>
          <w:rFonts w:ascii="Arial" w:hAnsi="Arial" w:cs="Arial"/>
          <w:iCs/>
          <w:sz w:val="20"/>
          <w:szCs w:val="20"/>
        </w:rPr>
        <w:t>inability to appeal</w:t>
      </w:r>
      <w:r w:rsidR="00BF3F0A" w:rsidRPr="0053164D">
        <w:rPr>
          <w:rFonts w:ascii="Arial" w:hAnsi="Arial" w:cs="Arial"/>
          <w:iCs/>
          <w:sz w:val="20"/>
          <w:szCs w:val="20"/>
        </w:rPr>
        <w:t xml:space="preserve"> verdicts by emergency courts denies </w:t>
      </w:r>
      <w:r w:rsidRPr="0053164D">
        <w:rPr>
          <w:rFonts w:ascii="Arial" w:hAnsi="Arial" w:cs="Arial"/>
          <w:iCs/>
          <w:sz w:val="20"/>
          <w:szCs w:val="20"/>
        </w:rPr>
        <w:t xml:space="preserve">defendants </w:t>
      </w:r>
      <w:r w:rsidR="00BF3F0A" w:rsidRPr="0053164D">
        <w:rPr>
          <w:rFonts w:ascii="Arial" w:hAnsi="Arial" w:cs="Arial"/>
          <w:iCs/>
          <w:sz w:val="20"/>
          <w:szCs w:val="20"/>
        </w:rPr>
        <w:t xml:space="preserve">the fundamental fair trial right to have their </w:t>
      </w:r>
      <w:r w:rsidR="001C1B26" w:rsidRPr="0053164D">
        <w:rPr>
          <w:rFonts w:ascii="Arial" w:hAnsi="Arial" w:cs="Arial"/>
          <w:iCs/>
          <w:sz w:val="20"/>
          <w:szCs w:val="20"/>
        </w:rPr>
        <w:t>conviction and sentence</w:t>
      </w:r>
      <w:r w:rsidR="00BF3F0A" w:rsidRPr="0053164D">
        <w:rPr>
          <w:rFonts w:ascii="Arial" w:hAnsi="Arial" w:cs="Arial"/>
          <w:iCs/>
          <w:sz w:val="20"/>
          <w:szCs w:val="20"/>
        </w:rPr>
        <w:t xml:space="preserve"> reviewed by a higher </w:t>
      </w:r>
      <w:r w:rsidR="001C1B26" w:rsidRPr="0053164D">
        <w:rPr>
          <w:rFonts w:ascii="Arial" w:hAnsi="Arial" w:cs="Arial"/>
          <w:iCs/>
          <w:sz w:val="20"/>
          <w:szCs w:val="20"/>
        </w:rPr>
        <w:t>tribunal</w:t>
      </w:r>
      <w:r w:rsidR="00826388" w:rsidRPr="0053164D">
        <w:rPr>
          <w:rFonts w:ascii="Arial" w:hAnsi="Arial" w:cs="Arial"/>
          <w:iCs/>
          <w:sz w:val="20"/>
          <w:szCs w:val="20"/>
        </w:rPr>
        <w:t xml:space="preserve">. </w:t>
      </w:r>
      <w:r w:rsidR="00BF3F0A" w:rsidRPr="0053164D">
        <w:rPr>
          <w:rFonts w:ascii="Arial" w:hAnsi="Arial" w:cs="Arial"/>
          <w:iCs/>
          <w:sz w:val="20"/>
          <w:szCs w:val="20"/>
        </w:rPr>
        <w:t xml:space="preserve">Ahmed Samir </w:t>
      </w:r>
      <w:proofErr w:type="spellStart"/>
      <w:r w:rsidR="00BF3F0A" w:rsidRPr="0053164D">
        <w:rPr>
          <w:rFonts w:ascii="Arial" w:hAnsi="Arial" w:cs="Arial"/>
          <w:iCs/>
          <w:sz w:val="20"/>
          <w:szCs w:val="20"/>
        </w:rPr>
        <w:t>Santaw</w:t>
      </w:r>
      <w:r w:rsidR="001C1B26" w:rsidRPr="0053164D">
        <w:rPr>
          <w:rFonts w:ascii="Arial" w:hAnsi="Arial" w:cs="Arial"/>
          <w:iCs/>
          <w:sz w:val="20"/>
          <w:szCs w:val="20"/>
        </w:rPr>
        <w:t>y</w:t>
      </w:r>
      <w:r w:rsidR="00BF3F0A" w:rsidRPr="0053164D">
        <w:rPr>
          <w:rFonts w:ascii="Arial" w:hAnsi="Arial" w:cs="Arial"/>
          <w:iCs/>
          <w:sz w:val="20"/>
          <w:szCs w:val="20"/>
        </w:rPr>
        <w:t>’s</w:t>
      </w:r>
      <w:proofErr w:type="spellEnd"/>
      <w:r w:rsidR="00BF3F0A" w:rsidRPr="0053164D">
        <w:rPr>
          <w:rFonts w:ascii="Arial" w:hAnsi="Arial" w:cs="Arial"/>
          <w:iCs/>
          <w:sz w:val="20"/>
          <w:szCs w:val="20"/>
        </w:rPr>
        <w:t xml:space="preserve"> right to have a reasoned written </w:t>
      </w:r>
      <w:r w:rsidR="001C1B26" w:rsidRPr="0053164D">
        <w:rPr>
          <w:rFonts w:ascii="Arial" w:hAnsi="Arial" w:cs="Arial"/>
          <w:iCs/>
          <w:sz w:val="20"/>
          <w:szCs w:val="20"/>
        </w:rPr>
        <w:t xml:space="preserve">judgement </w:t>
      </w:r>
      <w:r w:rsidR="00BF3F0A" w:rsidRPr="0053164D">
        <w:rPr>
          <w:rFonts w:ascii="Arial" w:hAnsi="Arial" w:cs="Arial"/>
          <w:iCs/>
          <w:sz w:val="20"/>
          <w:szCs w:val="20"/>
        </w:rPr>
        <w:t>has also been flouted as to date his lawyers have not been allowed to examine or photocopy the verdict, hampering their ability to submit a request to the president not to authorize it.</w:t>
      </w:r>
      <w:r w:rsidR="00C9111E" w:rsidRPr="0053164D">
        <w:rPr>
          <w:rFonts w:ascii="Arial" w:hAnsi="Arial" w:cs="Arial"/>
          <w:iCs/>
          <w:sz w:val="20"/>
          <w:szCs w:val="20"/>
        </w:rPr>
        <w:t xml:space="preserve"> The conviction of Ahmed Samir </w:t>
      </w:r>
      <w:proofErr w:type="spellStart"/>
      <w:r w:rsidR="00C9111E" w:rsidRPr="0053164D">
        <w:rPr>
          <w:rFonts w:ascii="Arial" w:hAnsi="Arial" w:cs="Arial"/>
          <w:iCs/>
          <w:sz w:val="20"/>
          <w:szCs w:val="20"/>
        </w:rPr>
        <w:t>Santawy</w:t>
      </w:r>
      <w:proofErr w:type="spellEnd"/>
      <w:r w:rsidR="00C9111E" w:rsidRPr="0053164D">
        <w:rPr>
          <w:rFonts w:ascii="Arial" w:hAnsi="Arial" w:cs="Arial"/>
          <w:iCs/>
          <w:sz w:val="20"/>
          <w:szCs w:val="20"/>
        </w:rPr>
        <w:t xml:space="preserve"> over social media posts by an exceptional court sends a </w:t>
      </w:r>
      <w:r w:rsidR="00BF3F0A" w:rsidRPr="0053164D">
        <w:rPr>
          <w:rFonts w:ascii="Arial" w:hAnsi="Arial" w:cs="Arial"/>
          <w:iCs/>
          <w:sz w:val="20"/>
          <w:szCs w:val="20"/>
        </w:rPr>
        <w:t xml:space="preserve">chilling </w:t>
      </w:r>
      <w:r w:rsidR="00C9111E" w:rsidRPr="0053164D">
        <w:rPr>
          <w:rFonts w:ascii="Arial" w:hAnsi="Arial" w:cs="Arial"/>
          <w:iCs/>
          <w:sz w:val="20"/>
          <w:szCs w:val="20"/>
        </w:rPr>
        <w:t>message on the erosion of rule of law in Egypt</w:t>
      </w:r>
      <w:r w:rsidR="00BF3F0A" w:rsidRPr="0053164D">
        <w:rPr>
          <w:rFonts w:ascii="Arial" w:hAnsi="Arial" w:cs="Arial"/>
          <w:iCs/>
          <w:sz w:val="20"/>
          <w:szCs w:val="20"/>
        </w:rPr>
        <w:t xml:space="preserve">, and </w:t>
      </w:r>
      <w:r w:rsidR="006D6B36" w:rsidRPr="0053164D">
        <w:rPr>
          <w:rFonts w:ascii="Arial" w:hAnsi="Arial" w:cs="Arial"/>
          <w:iCs/>
          <w:sz w:val="20"/>
          <w:szCs w:val="20"/>
        </w:rPr>
        <w:t xml:space="preserve">the use of </w:t>
      </w:r>
      <w:r w:rsidR="00B4269E" w:rsidRPr="0053164D">
        <w:rPr>
          <w:rFonts w:ascii="Arial" w:hAnsi="Arial" w:cs="Arial"/>
          <w:iCs/>
          <w:sz w:val="20"/>
          <w:szCs w:val="20"/>
        </w:rPr>
        <w:t xml:space="preserve">such </w:t>
      </w:r>
      <w:r w:rsidR="006D6B36" w:rsidRPr="0053164D">
        <w:rPr>
          <w:rFonts w:ascii="Arial" w:hAnsi="Arial" w:cs="Arial"/>
          <w:iCs/>
          <w:sz w:val="20"/>
          <w:szCs w:val="20"/>
        </w:rPr>
        <w:t>courts as a tool of repression</w:t>
      </w:r>
      <w:r w:rsidR="00C9111E" w:rsidRPr="0053164D">
        <w:rPr>
          <w:rFonts w:ascii="Arial" w:hAnsi="Arial" w:cs="Arial"/>
          <w:iCs/>
          <w:sz w:val="20"/>
          <w:szCs w:val="20"/>
        </w:rPr>
        <w:t>.</w:t>
      </w:r>
      <w:r w:rsidR="00C81A52" w:rsidRPr="0053164D">
        <w:rPr>
          <w:rFonts w:ascii="Arial" w:hAnsi="Arial" w:cs="Arial"/>
          <w:iCs/>
          <w:sz w:val="20"/>
          <w:szCs w:val="20"/>
        </w:rPr>
        <w:t xml:space="preserve"> Following the verdict, Ahmed Samir </w:t>
      </w:r>
      <w:proofErr w:type="spellStart"/>
      <w:r w:rsidR="00C81A52" w:rsidRPr="0053164D">
        <w:rPr>
          <w:rFonts w:ascii="Arial" w:hAnsi="Arial" w:cs="Arial"/>
          <w:iCs/>
          <w:sz w:val="20"/>
          <w:szCs w:val="20"/>
        </w:rPr>
        <w:t>Santawy</w:t>
      </w:r>
      <w:proofErr w:type="spellEnd"/>
      <w:r w:rsidR="00C81A52" w:rsidRPr="0053164D">
        <w:rPr>
          <w:rFonts w:ascii="Arial" w:hAnsi="Arial" w:cs="Arial"/>
          <w:iCs/>
          <w:sz w:val="20"/>
          <w:szCs w:val="20"/>
        </w:rPr>
        <w:t xml:space="preserve"> started an open-ended hunger strike, reportedly </w:t>
      </w:r>
      <w:r w:rsidR="004E04F5" w:rsidRPr="0053164D">
        <w:rPr>
          <w:rFonts w:ascii="Arial" w:hAnsi="Arial" w:cs="Arial"/>
          <w:iCs/>
          <w:sz w:val="20"/>
          <w:szCs w:val="20"/>
        </w:rPr>
        <w:t>telling his family during a</w:t>
      </w:r>
      <w:r w:rsidR="00815990" w:rsidRPr="0053164D">
        <w:rPr>
          <w:rFonts w:ascii="Arial" w:hAnsi="Arial" w:cs="Arial"/>
          <w:iCs/>
          <w:sz w:val="20"/>
          <w:szCs w:val="20"/>
        </w:rPr>
        <w:t xml:space="preserve"> prison</w:t>
      </w:r>
      <w:r w:rsidR="004E04F5" w:rsidRPr="0053164D">
        <w:rPr>
          <w:rFonts w:ascii="Arial" w:hAnsi="Arial" w:cs="Arial"/>
          <w:iCs/>
          <w:sz w:val="20"/>
          <w:szCs w:val="20"/>
        </w:rPr>
        <w:t xml:space="preserve"> visit</w:t>
      </w:r>
      <w:r w:rsidR="00C81A52" w:rsidRPr="0053164D">
        <w:rPr>
          <w:rFonts w:ascii="Arial" w:hAnsi="Arial" w:cs="Arial"/>
          <w:iCs/>
          <w:sz w:val="20"/>
          <w:szCs w:val="20"/>
        </w:rPr>
        <w:t xml:space="preserve"> that there was no difference between prison and death.</w:t>
      </w:r>
    </w:p>
    <w:p w14:paraId="60421FC8" w14:textId="77777777" w:rsidR="004B3B3E" w:rsidRPr="0053164D" w:rsidRDefault="004B3B3E" w:rsidP="0053164D">
      <w:pPr>
        <w:spacing w:after="0" w:line="240" w:lineRule="auto"/>
        <w:jc w:val="both"/>
        <w:rPr>
          <w:rFonts w:ascii="Arial" w:hAnsi="Arial" w:cs="Arial"/>
          <w:iCs/>
          <w:sz w:val="20"/>
          <w:szCs w:val="20"/>
        </w:rPr>
      </w:pPr>
    </w:p>
    <w:p w14:paraId="2A9B3B6F" w14:textId="6127F3BD" w:rsidR="00FC3922" w:rsidRPr="0053164D" w:rsidRDefault="006D6B36" w:rsidP="0053164D">
      <w:pPr>
        <w:spacing w:after="0" w:line="240" w:lineRule="auto"/>
        <w:jc w:val="both"/>
        <w:rPr>
          <w:rFonts w:ascii="Arial" w:hAnsi="Arial" w:cs="Arial"/>
          <w:iCs/>
          <w:sz w:val="20"/>
          <w:szCs w:val="20"/>
        </w:rPr>
      </w:pPr>
      <w:r w:rsidRPr="0053164D">
        <w:rPr>
          <w:rFonts w:ascii="Arial" w:hAnsi="Arial" w:cs="Arial"/>
          <w:sz w:val="20"/>
          <w:szCs w:val="20"/>
        </w:rPr>
        <w:t>Blanket prohibitions on the dissemination of information, based on vague and ambiguous concepts such as “false news” or “spreading misinformation”, are incompatible with international human rights law and standards since they do not meet the principles of necessity and proportionality. The UN Human Rights Committee has stated that general prohibitions of expressions of an erroneous opinion or an incorrect interpretation of events contravene article 19 of the International Covenant on Civil and Political Rights, to which Egypt is a party</w:t>
      </w:r>
      <w:r w:rsidR="00E235A6" w:rsidRPr="0053164D">
        <w:rPr>
          <w:rFonts w:ascii="Arial" w:hAnsi="Arial" w:cs="Arial"/>
          <w:iCs/>
          <w:sz w:val="20"/>
          <w:szCs w:val="20"/>
        </w:rPr>
        <w:t>.</w:t>
      </w:r>
      <w:r w:rsidR="00826388" w:rsidRPr="0053164D">
        <w:rPr>
          <w:rFonts w:ascii="Arial" w:hAnsi="Arial" w:cs="Arial"/>
          <w:iCs/>
          <w:sz w:val="20"/>
          <w:szCs w:val="20"/>
        </w:rPr>
        <w:t xml:space="preserve"> Under international law, detention is arbitrary even if allowed by national law if it </w:t>
      </w:r>
      <w:r w:rsidR="00611DAD" w:rsidRPr="0053164D">
        <w:rPr>
          <w:rFonts w:ascii="Arial" w:hAnsi="Arial" w:cs="Arial"/>
          <w:iCs/>
          <w:sz w:val="20"/>
          <w:szCs w:val="20"/>
        </w:rPr>
        <w:t xml:space="preserve">results from </w:t>
      </w:r>
      <w:r w:rsidR="00FC3922" w:rsidRPr="0053164D">
        <w:rPr>
          <w:rFonts w:ascii="Arial" w:hAnsi="Arial" w:cs="Arial"/>
          <w:iCs/>
          <w:sz w:val="20"/>
          <w:szCs w:val="20"/>
        </w:rPr>
        <w:t>the exercise of human</w:t>
      </w:r>
      <w:r w:rsidR="00826388" w:rsidRPr="0053164D">
        <w:rPr>
          <w:rFonts w:ascii="Arial" w:hAnsi="Arial" w:cs="Arial"/>
          <w:iCs/>
          <w:sz w:val="20"/>
          <w:szCs w:val="20"/>
        </w:rPr>
        <w:t xml:space="preserve"> right</w:t>
      </w:r>
      <w:r w:rsidR="00FC3922" w:rsidRPr="0053164D">
        <w:rPr>
          <w:rFonts w:ascii="Arial" w:hAnsi="Arial" w:cs="Arial"/>
          <w:iCs/>
          <w:sz w:val="20"/>
          <w:szCs w:val="20"/>
        </w:rPr>
        <w:t>s</w:t>
      </w:r>
      <w:r w:rsidR="00826388" w:rsidRPr="0053164D">
        <w:rPr>
          <w:rFonts w:ascii="Arial" w:hAnsi="Arial" w:cs="Arial"/>
          <w:iCs/>
          <w:sz w:val="20"/>
          <w:szCs w:val="20"/>
        </w:rPr>
        <w:t xml:space="preserve"> or is </w:t>
      </w:r>
      <w:proofErr w:type="gramStart"/>
      <w:r w:rsidR="00826388" w:rsidRPr="0053164D">
        <w:rPr>
          <w:rFonts w:ascii="Arial" w:hAnsi="Arial" w:cs="Arial"/>
          <w:iCs/>
          <w:sz w:val="20"/>
          <w:szCs w:val="20"/>
        </w:rPr>
        <w:t>on the basis of</w:t>
      </w:r>
      <w:proofErr w:type="gramEnd"/>
      <w:r w:rsidR="00826388" w:rsidRPr="0053164D">
        <w:rPr>
          <w:rFonts w:ascii="Arial" w:hAnsi="Arial" w:cs="Arial"/>
          <w:iCs/>
          <w:sz w:val="20"/>
          <w:szCs w:val="20"/>
        </w:rPr>
        <w:t xml:space="preserve"> unfair proceedings.</w:t>
      </w:r>
    </w:p>
    <w:p w14:paraId="68EC3891" w14:textId="77777777" w:rsidR="00FC3922" w:rsidRPr="0053164D" w:rsidRDefault="00FC3922" w:rsidP="0053164D">
      <w:pPr>
        <w:spacing w:after="0" w:line="240" w:lineRule="auto"/>
        <w:jc w:val="both"/>
        <w:rPr>
          <w:rFonts w:ascii="Arial" w:hAnsi="Arial" w:cs="Arial"/>
          <w:iCs/>
          <w:sz w:val="20"/>
          <w:szCs w:val="20"/>
        </w:rPr>
      </w:pPr>
    </w:p>
    <w:p w14:paraId="5E18FC17" w14:textId="2D315BB1" w:rsidR="0060615B" w:rsidRPr="0053164D" w:rsidRDefault="008109D8" w:rsidP="0053164D">
      <w:pPr>
        <w:spacing w:after="0" w:line="240" w:lineRule="auto"/>
        <w:jc w:val="both"/>
        <w:rPr>
          <w:rFonts w:ascii="Arial" w:hAnsi="Arial" w:cs="Arial"/>
          <w:iCs/>
          <w:sz w:val="20"/>
          <w:szCs w:val="20"/>
        </w:rPr>
      </w:pPr>
      <w:r w:rsidRPr="0053164D">
        <w:rPr>
          <w:rFonts w:ascii="Arial" w:hAnsi="Arial" w:cs="Arial"/>
          <w:iCs/>
          <w:sz w:val="20"/>
          <w:szCs w:val="20"/>
        </w:rPr>
        <w:t xml:space="preserve">Egypt has been under </w:t>
      </w:r>
      <w:r w:rsidR="00FC3922" w:rsidRPr="0053164D">
        <w:rPr>
          <w:rFonts w:ascii="Arial" w:hAnsi="Arial" w:cs="Arial"/>
          <w:iCs/>
          <w:sz w:val="20"/>
          <w:szCs w:val="20"/>
        </w:rPr>
        <w:t xml:space="preserve">a </w:t>
      </w:r>
      <w:r w:rsidRPr="0053164D">
        <w:rPr>
          <w:rFonts w:ascii="Arial" w:hAnsi="Arial" w:cs="Arial"/>
          <w:iCs/>
          <w:sz w:val="20"/>
          <w:szCs w:val="20"/>
        </w:rPr>
        <w:t xml:space="preserve">state of emergency since April 2017, </w:t>
      </w:r>
      <w:r w:rsidR="00815990" w:rsidRPr="0053164D">
        <w:rPr>
          <w:rFonts w:ascii="Arial" w:hAnsi="Arial" w:cs="Arial"/>
          <w:iCs/>
          <w:sz w:val="20"/>
          <w:szCs w:val="20"/>
        </w:rPr>
        <w:t xml:space="preserve">with the president </w:t>
      </w:r>
      <w:r w:rsidRPr="0053164D">
        <w:rPr>
          <w:rFonts w:ascii="Arial" w:hAnsi="Arial" w:cs="Arial"/>
          <w:iCs/>
          <w:sz w:val="20"/>
          <w:szCs w:val="20"/>
        </w:rPr>
        <w:t>extending it every three months</w:t>
      </w:r>
      <w:r w:rsidR="00FC3C5B" w:rsidRPr="0053164D">
        <w:rPr>
          <w:rFonts w:ascii="Arial" w:hAnsi="Arial" w:cs="Arial"/>
          <w:iCs/>
          <w:sz w:val="20"/>
          <w:szCs w:val="20"/>
        </w:rPr>
        <w:t xml:space="preserve"> with parliamentary approval, thereby </w:t>
      </w:r>
      <w:r w:rsidR="0003173B" w:rsidRPr="0053164D">
        <w:rPr>
          <w:rFonts w:ascii="Arial" w:hAnsi="Arial" w:cs="Arial"/>
          <w:iCs/>
          <w:sz w:val="20"/>
          <w:szCs w:val="20"/>
        </w:rPr>
        <w:t xml:space="preserve">circumventing </w:t>
      </w:r>
      <w:r w:rsidR="00FC3C5B" w:rsidRPr="0053164D">
        <w:rPr>
          <w:rFonts w:ascii="Arial" w:hAnsi="Arial" w:cs="Arial"/>
          <w:iCs/>
          <w:sz w:val="20"/>
          <w:szCs w:val="20"/>
        </w:rPr>
        <w:t xml:space="preserve">the </w:t>
      </w:r>
      <w:r w:rsidR="0003173B" w:rsidRPr="0053164D">
        <w:rPr>
          <w:rFonts w:ascii="Arial" w:hAnsi="Arial" w:cs="Arial"/>
          <w:iCs/>
          <w:sz w:val="20"/>
          <w:szCs w:val="20"/>
        </w:rPr>
        <w:t xml:space="preserve">six months limit set </w:t>
      </w:r>
      <w:r w:rsidR="00FC3C5B" w:rsidRPr="0053164D">
        <w:rPr>
          <w:rFonts w:ascii="Arial" w:hAnsi="Arial" w:cs="Arial"/>
          <w:iCs/>
          <w:sz w:val="20"/>
          <w:szCs w:val="20"/>
          <w:lang w:val="en-US" w:bidi="ar-EG"/>
        </w:rPr>
        <w:t xml:space="preserve">by </w:t>
      </w:r>
      <w:r w:rsidR="0003173B" w:rsidRPr="0053164D">
        <w:rPr>
          <w:rFonts w:ascii="Arial" w:hAnsi="Arial" w:cs="Arial"/>
          <w:iCs/>
          <w:sz w:val="20"/>
          <w:szCs w:val="20"/>
          <w:lang w:val="en-US" w:bidi="ar-EG"/>
        </w:rPr>
        <w:t>the Egyptian constitution.</w:t>
      </w:r>
    </w:p>
    <w:p w14:paraId="3999243B" w14:textId="5AD965C4" w:rsidR="0053164D" w:rsidRDefault="0053164D" w:rsidP="0053164D">
      <w:pPr>
        <w:spacing w:after="0" w:line="240" w:lineRule="auto"/>
        <w:rPr>
          <w:rFonts w:ascii="Arial" w:hAnsi="Arial" w:cs="Arial"/>
          <w:i/>
          <w:sz w:val="20"/>
          <w:szCs w:val="20"/>
        </w:rPr>
      </w:pPr>
    </w:p>
    <w:p w14:paraId="6121FD39" w14:textId="77777777" w:rsidR="00BA5EDC" w:rsidRPr="0053164D" w:rsidRDefault="00BA5EDC" w:rsidP="0053164D">
      <w:pPr>
        <w:spacing w:after="0" w:line="240" w:lineRule="auto"/>
        <w:rPr>
          <w:rFonts w:ascii="Arial" w:hAnsi="Arial" w:cs="Arial"/>
          <w:i/>
          <w:sz w:val="20"/>
          <w:szCs w:val="20"/>
        </w:rPr>
      </w:pPr>
    </w:p>
    <w:p w14:paraId="44F78A38" w14:textId="7F8BE4B4" w:rsidR="005D2C37" w:rsidRPr="0053164D" w:rsidRDefault="005D2C37" w:rsidP="0053164D">
      <w:pPr>
        <w:spacing w:after="0" w:line="240" w:lineRule="auto"/>
        <w:rPr>
          <w:rFonts w:ascii="Arial" w:hAnsi="Arial" w:cs="Arial"/>
          <w:b/>
          <w:sz w:val="20"/>
          <w:szCs w:val="20"/>
        </w:rPr>
      </w:pPr>
      <w:r w:rsidRPr="0053164D">
        <w:rPr>
          <w:rFonts w:ascii="Arial" w:hAnsi="Arial" w:cs="Arial"/>
          <w:b/>
          <w:sz w:val="20"/>
          <w:szCs w:val="20"/>
        </w:rPr>
        <w:t>PREFERRED LANGUAGE TO ADDRESS TARGET:</w:t>
      </w:r>
      <w:r w:rsidR="0082127B" w:rsidRPr="0053164D">
        <w:rPr>
          <w:rFonts w:ascii="Arial" w:hAnsi="Arial" w:cs="Arial"/>
          <w:b/>
          <w:sz w:val="20"/>
          <w:szCs w:val="20"/>
        </w:rPr>
        <w:t xml:space="preserve"> </w:t>
      </w:r>
      <w:r w:rsidR="00CD476F" w:rsidRPr="0053164D">
        <w:rPr>
          <w:rFonts w:ascii="Arial" w:hAnsi="Arial" w:cs="Arial"/>
          <w:sz w:val="20"/>
          <w:szCs w:val="20"/>
        </w:rPr>
        <w:t>Arabic and English</w:t>
      </w:r>
    </w:p>
    <w:p w14:paraId="677E723D" w14:textId="77777777" w:rsidR="005D2C37" w:rsidRPr="0053164D" w:rsidRDefault="005D2C37" w:rsidP="0053164D">
      <w:pPr>
        <w:spacing w:after="0" w:line="240" w:lineRule="auto"/>
        <w:rPr>
          <w:rFonts w:ascii="Arial" w:hAnsi="Arial" w:cs="Arial"/>
          <w:color w:val="0070C0"/>
          <w:sz w:val="20"/>
          <w:szCs w:val="20"/>
        </w:rPr>
      </w:pPr>
      <w:r w:rsidRPr="0053164D">
        <w:rPr>
          <w:rFonts w:ascii="Arial" w:hAnsi="Arial" w:cs="Arial"/>
          <w:sz w:val="20"/>
          <w:szCs w:val="20"/>
        </w:rPr>
        <w:t>You can also write in your own language.</w:t>
      </w:r>
    </w:p>
    <w:p w14:paraId="78F17D93" w14:textId="77777777" w:rsidR="005D2C37" w:rsidRPr="0053164D" w:rsidRDefault="005D2C37" w:rsidP="0053164D">
      <w:pPr>
        <w:spacing w:after="0" w:line="240" w:lineRule="auto"/>
        <w:rPr>
          <w:rFonts w:ascii="Arial" w:hAnsi="Arial" w:cs="Arial"/>
          <w:color w:val="0070C0"/>
          <w:sz w:val="20"/>
          <w:szCs w:val="20"/>
        </w:rPr>
      </w:pPr>
    </w:p>
    <w:p w14:paraId="636B746D" w14:textId="5C31075C" w:rsidR="005D2C37" w:rsidRPr="0053164D" w:rsidRDefault="005D2C37" w:rsidP="0053164D">
      <w:pPr>
        <w:spacing w:after="0" w:line="240" w:lineRule="auto"/>
        <w:rPr>
          <w:rFonts w:ascii="Arial" w:hAnsi="Arial" w:cs="Arial"/>
          <w:sz w:val="20"/>
          <w:szCs w:val="20"/>
        </w:rPr>
      </w:pPr>
      <w:r w:rsidRPr="0053164D">
        <w:rPr>
          <w:rFonts w:ascii="Arial" w:hAnsi="Arial" w:cs="Arial"/>
          <w:b/>
          <w:sz w:val="20"/>
          <w:szCs w:val="20"/>
        </w:rPr>
        <w:t xml:space="preserve">PLEASE TAKE ACTION AS SOON AS POSSIBLE UNTIL: </w:t>
      </w:r>
      <w:r w:rsidR="005E5C99" w:rsidRPr="0053164D">
        <w:rPr>
          <w:rFonts w:ascii="Arial" w:hAnsi="Arial" w:cs="Arial"/>
          <w:sz w:val="20"/>
          <w:szCs w:val="20"/>
        </w:rPr>
        <w:t xml:space="preserve">August </w:t>
      </w:r>
      <w:r w:rsidR="0053164D">
        <w:rPr>
          <w:rFonts w:ascii="Arial" w:hAnsi="Arial" w:cs="Arial"/>
          <w:sz w:val="20"/>
          <w:szCs w:val="20"/>
        </w:rPr>
        <w:t xml:space="preserve">30, </w:t>
      </w:r>
      <w:r w:rsidR="005E5C99" w:rsidRPr="0053164D">
        <w:rPr>
          <w:rFonts w:ascii="Arial" w:hAnsi="Arial" w:cs="Arial"/>
          <w:sz w:val="20"/>
          <w:szCs w:val="20"/>
        </w:rPr>
        <w:t>2021</w:t>
      </w:r>
      <w:r w:rsidRPr="0053164D">
        <w:rPr>
          <w:rFonts w:ascii="Arial" w:hAnsi="Arial" w:cs="Arial"/>
          <w:sz w:val="20"/>
          <w:szCs w:val="20"/>
        </w:rPr>
        <w:t xml:space="preserve"> </w:t>
      </w:r>
    </w:p>
    <w:p w14:paraId="2C5E5589" w14:textId="77777777" w:rsidR="005D2C37" w:rsidRPr="0053164D" w:rsidRDefault="005D2C37" w:rsidP="0053164D">
      <w:pPr>
        <w:spacing w:after="0" w:line="240" w:lineRule="auto"/>
        <w:rPr>
          <w:rFonts w:ascii="Arial" w:hAnsi="Arial" w:cs="Arial"/>
          <w:sz w:val="20"/>
          <w:szCs w:val="20"/>
        </w:rPr>
      </w:pPr>
      <w:r w:rsidRPr="0053164D">
        <w:rPr>
          <w:rFonts w:ascii="Arial" w:hAnsi="Arial" w:cs="Arial"/>
          <w:sz w:val="20"/>
          <w:szCs w:val="20"/>
        </w:rPr>
        <w:t>Please check with the Amnesty office in your country if you wish to send appeals after the deadline.</w:t>
      </w:r>
    </w:p>
    <w:p w14:paraId="3A043DBD" w14:textId="77777777" w:rsidR="005D2C37" w:rsidRPr="0053164D" w:rsidRDefault="005D2C37" w:rsidP="0053164D">
      <w:pPr>
        <w:spacing w:after="0" w:line="240" w:lineRule="auto"/>
        <w:rPr>
          <w:rFonts w:ascii="Arial" w:hAnsi="Arial" w:cs="Arial"/>
          <w:b/>
          <w:sz w:val="20"/>
          <w:szCs w:val="20"/>
        </w:rPr>
      </w:pPr>
    </w:p>
    <w:p w14:paraId="4FC154C0" w14:textId="6C2A7242" w:rsidR="005D2C37" w:rsidRPr="0053164D" w:rsidRDefault="005D2C37" w:rsidP="0053164D">
      <w:pPr>
        <w:spacing w:after="0" w:line="240" w:lineRule="auto"/>
        <w:rPr>
          <w:rFonts w:ascii="Arial" w:hAnsi="Arial" w:cs="Arial"/>
          <w:b/>
          <w:sz w:val="20"/>
          <w:szCs w:val="20"/>
        </w:rPr>
      </w:pPr>
      <w:r w:rsidRPr="0053164D">
        <w:rPr>
          <w:rFonts w:ascii="Arial" w:hAnsi="Arial" w:cs="Arial"/>
          <w:b/>
          <w:sz w:val="20"/>
          <w:szCs w:val="20"/>
        </w:rPr>
        <w:t xml:space="preserve">NAME AND PRONOUN: </w:t>
      </w:r>
      <w:r w:rsidR="00CD476F" w:rsidRPr="0053164D">
        <w:rPr>
          <w:rFonts w:ascii="Arial" w:hAnsi="Arial" w:cs="Arial"/>
          <w:b/>
          <w:sz w:val="20"/>
          <w:szCs w:val="20"/>
        </w:rPr>
        <w:t>Ahmed Samir</w:t>
      </w:r>
      <w:r w:rsidRPr="0053164D">
        <w:rPr>
          <w:rFonts w:ascii="Arial" w:hAnsi="Arial" w:cs="Arial"/>
          <w:b/>
          <w:sz w:val="20"/>
          <w:szCs w:val="20"/>
        </w:rPr>
        <w:t xml:space="preserve"> </w:t>
      </w:r>
      <w:proofErr w:type="spellStart"/>
      <w:r w:rsidR="00715CFE" w:rsidRPr="0053164D">
        <w:rPr>
          <w:rFonts w:ascii="Arial" w:hAnsi="Arial" w:cs="Arial"/>
          <w:b/>
          <w:sz w:val="20"/>
          <w:szCs w:val="20"/>
        </w:rPr>
        <w:t>Santawy</w:t>
      </w:r>
      <w:proofErr w:type="spellEnd"/>
      <w:r w:rsidR="00715CFE" w:rsidRPr="0053164D">
        <w:rPr>
          <w:rFonts w:ascii="Arial" w:hAnsi="Arial" w:cs="Arial"/>
          <w:b/>
          <w:sz w:val="20"/>
          <w:szCs w:val="20"/>
        </w:rPr>
        <w:t xml:space="preserve"> </w:t>
      </w:r>
      <w:r w:rsidRPr="0053164D">
        <w:rPr>
          <w:rFonts w:ascii="Arial" w:hAnsi="Arial" w:cs="Arial"/>
          <w:sz w:val="20"/>
          <w:szCs w:val="20"/>
        </w:rPr>
        <w:t>(</w:t>
      </w:r>
      <w:r w:rsidR="00CD476F" w:rsidRPr="0053164D">
        <w:rPr>
          <w:rFonts w:ascii="Arial" w:hAnsi="Arial" w:cs="Arial"/>
          <w:sz w:val="20"/>
          <w:szCs w:val="20"/>
        </w:rPr>
        <w:t>He/him/his</w:t>
      </w:r>
      <w:r w:rsidRPr="0053164D">
        <w:rPr>
          <w:rFonts w:ascii="Arial" w:hAnsi="Arial" w:cs="Arial"/>
          <w:sz w:val="20"/>
          <w:szCs w:val="20"/>
        </w:rPr>
        <w:t>)</w:t>
      </w:r>
    </w:p>
    <w:p w14:paraId="46DD2277" w14:textId="77777777" w:rsidR="005D2C37" w:rsidRPr="0053164D" w:rsidRDefault="005D2C37" w:rsidP="0053164D">
      <w:pPr>
        <w:spacing w:after="0" w:line="240" w:lineRule="auto"/>
        <w:rPr>
          <w:rFonts w:ascii="Arial" w:hAnsi="Arial" w:cs="Arial"/>
          <w:b/>
          <w:sz w:val="20"/>
          <w:szCs w:val="20"/>
        </w:rPr>
      </w:pPr>
    </w:p>
    <w:p w14:paraId="0CD61DE1" w14:textId="383F635E" w:rsidR="00B92AEC" w:rsidRPr="0053164D" w:rsidRDefault="005D2C37" w:rsidP="0053164D">
      <w:pPr>
        <w:spacing w:after="0" w:line="240" w:lineRule="auto"/>
        <w:rPr>
          <w:rFonts w:ascii="Arial" w:hAnsi="Arial" w:cs="Arial"/>
          <w:sz w:val="20"/>
          <w:szCs w:val="20"/>
        </w:rPr>
      </w:pPr>
      <w:r w:rsidRPr="0053164D">
        <w:rPr>
          <w:rFonts w:ascii="Arial" w:hAnsi="Arial" w:cs="Arial"/>
          <w:b/>
          <w:sz w:val="20"/>
          <w:szCs w:val="20"/>
        </w:rPr>
        <w:t>LINK TO PREVIOUS UA:</w:t>
      </w:r>
      <w:r w:rsidR="008A4643" w:rsidRPr="0053164D">
        <w:rPr>
          <w:rFonts w:ascii="Arial" w:hAnsi="Arial" w:cs="Arial"/>
        </w:rPr>
        <w:t xml:space="preserve"> </w:t>
      </w:r>
      <w:hyperlink r:id="rId20" w:history="1">
        <w:r w:rsidR="005C09E7" w:rsidRPr="0053164D">
          <w:rPr>
            <w:rStyle w:val="Hyperlink"/>
            <w:rFonts w:ascii="Arial" w:hAnsi="Arial" w:cs="Arial"/>
            <w:bCs/>
            <w:sz w:val="20"/>
            <w:szCs w:val="20"/>
          </w:rPr>
          <w:t>https://www.amnesty.org/en/documents/mde12/3681/2021/en</w:t>
        </w:r>
        <w:r w:rsidR="005C09E7" w:rsidRPr="0053164D">
          <w:rPr>
            <w:rStyle w:val="Hyperlink"/>
            <w:rFonts w:ascii="Arial" w:hAnsi="Arial" w:cs="Arial"/>
            <w:b/>
            <w:sz w:val="20"/>
            <w:szCs w:val="20"/>
          </w:rPr>
          <w:t>/</w:t>
        </w:r>
      </w:hyperlink>
      <w:r w:rsidR="005C09E7" w:rsidRPr="0053164D">
        <w:rPr>
          <w:rFonts w:ascii="Arial" w:hAnsi="Arial" w:cs="Arial"/>
          <w:b/>
          <w:sz w:val="20"/>
          <w:szCs w:val="20"/>
        </w:rPr>
        <w:t xml:space="preserve"> </w:t>
      </w:r>
    </w:p>
    <w:sectPr w:rsidR="00B92AEC" w:rsidRPr="0053164D" w:rsidSect="00BA5ED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7995" w14:textId="77777777" w:rsidR="00047561" w:rsidRDefault="00047561">
      <w:r>
        <w:separator/>
      </w:r>
    </w:p>
  </w:endnote>
  <w:endnote w:type="continuationSeparator" w:id="0">
    <w:p w14:paraId="1EA49A0E" w14:textId="77777777" w:rsidR="00047561" w:rsidRDefault="0004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79D3" w14:textId="77777777" w:rsidR="003D1B48" w:rsidRDefault="003D1B48" w:rsidP="003D1B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0147A88" w14:textId="77777777" w:rsidR="003D1B48" w:rsidRDefault="003D1B48" w:rsidP="003D1B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32E5F7CA" w14:textId="77777777" w:rsidR="003D1B48" w:rsidRDefault="003D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05A" w14:textId="1BBF4694" w:rsidR="003D1B48" w:rsidRDefault="00BA5EDC">
    <w:pPr>
      <w:pStyle w:val="Footer"/>
    </w:pPr>
    <w:r>
      <w:rPr>
        <w:noProof/>
      </w:rPr>
      <w:drawing>
        <wp:inline distT="0" distB="0" distL="0" distR="0" wp14:anchorId="140358D6" wp14:editId="61E230F4">
          <wp:extent cx="5943600" cy="911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FE5D" w14:textId="77777777" w:rsidR="00047561" w:rsidRDefault="00047561">
      <w:r>
        <w:separator/>
      </w:r>
    </w:p>
  </w:footnote>
  <w:footnote w:type="continuationSeparator" w:id="0">
    <w:p w14:paraId="26D5A047" w14:textId="77777777" w:rsidR="00047561" w:rsidRDefault="0004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32B8E9C" w:rsidR="00355617" w:rsidRDefault="00E27D16" w:rsidP="0082127B">
    <w:pPr>
      <w:tabs>
        <w:tab w:val="left" w:pos="6060"/>
        <w:tab w:val="right" w:pos="10203"/>
      </w:tabs>
      <w:spacing w:after="0"/>
      <w:rPr>
        <w:sz w:val="16"/>
        <w:szCs w:val="16"/>
      </w:rPr>
    </w:pPr>
    <w:r w:rsidRPr="00240A44">
      <w:rPr>
        <w:sz w:val="16"/>
        <w:szCs w:val="16"/>
      </w:rPr>
      <w:t xml:space="preserve">Second </w:t>
    </w:r>
    <w:r w:rsidR="007A3AEA" w:rsidRPr="00240A44">
      <w:rPr>
        <w:sz w:val="16"/>
        <w:szCs w:val="16"/>
      </w:rPr>
      <w:t xml:space="preserve">UA: </w:t>
    </w:r>
    <w:r w:rsidRPr="00240A44">
      <w:rPr>
        <w:sz w:val="16"/>
        <w:szCs w:val="16"/>
      </w:rPr>
      <w:t xml:space="preserve">15/21 </w:t>
    </w:r>
    <w:r w:rsidR="007A3AEA" w:rsidRPr="00240A44">
      <w:rPr>
        <w:sz w:val="16"/>
        <w:szCs w:val="16"/>
      </w:rPr>
      <w:t>Index:</w:t>
    </w:r>
    <w:r w:rsidR="00B62C34" w:rsidRPr="006569B3">
      <w:rPr>
        <w:sz w:val="16"/>
        <w:szCs w:val="16"/>
      </w:rPr>
      <w:t xml:space="preserve"> </w:t>
    </w:r>
    <w:r w:rsidR="00B62C34" w:rsidRPr="00240A44">
      <w:rPr>
        <w:sz w:val="16"/>
        <w:szCs w:val="16"/>
      </w:rPr>
      <w:t>MDE 12/4396/2021</w:t>
    </w:r>
    <w:r w:rsidR="007A3AEA" w:rsidRPr="00240A44">
      <w:rPr>
        <w:sz w:val="16"/>
        <w:szCs w:val="16"/>
      </w:rPr>
      <w:t xml:space="preserve"> </w:t>
    </w:r>
    <w:r w:rsidR="00646ADB" w:rsidRPr="00240A44">
      <w:rPr>
        <w:sz w:val="16"/>
        <w:szCs w:val="16"/>
      </w:rPr>
      <w:t>Egypt</w:t>
    </w:r>
    <w:r w:rsidR="007A3AEA" w:rsidRPr="00240A44">
      <w:rPr>
        <w:sz w:val="16"/>
        <w:szCs w:val="16"/>
      </w:rPr>
      <w:tab/>
    </w:r>
    <w:r w:rsidR="0082127B" w:rsidRPr="00240A44">
      <w:rPr>
        <w:sz w:val="16"/>
        <w:szCs w:val="16"/>
      </w:rPr>
      <w:tab/>
    </w:r>
    <w:r w:rsidR="007A3AEA" w:rsidRPr="00240A44">
      <w:rPr>
        <w:sz w:val="16"/>
        <w:szCs w:val="16"/>
      </w:rPr>
      <w:t xml:space="preserve">Date: </w:t>
    </w:r>
    <w:r w:rsidR="00FB769C" w:rsidRPr="00240A44">
      <w:rPr>
        <w:sz w:val="16"/>
        <w:szCs w:val="16"/>
      </w:rPr>
      <w:t xml:space="preserve">July </w:t>
    </w:r>
    <w:r w:rsidR="003D1B48">
      <w:rPr>
        <w:sz w:val="16"/>
        <w:szCs w:val="16"/>
      </w:rPr>
      <w:t xml:space="preserve">5, </w:t>
    </w:r>
    <w:r w:rsidR="00FB769C" w:rsidRPr="00240A44">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7A4B" w14:textId="77777777" w:rsidR="00BA5EDC" w:rsidRDefault="00BA5EDC" w:rsidP="00BA5EDC">
    <w:pPr>
      <w:tabs>
        <w:tab w:val="left" w:pos="6060"/>
        <w:tab w:val="right" w:pos="10203"/>
      </w:tabs>
      <w:spacing w:after="0"/>
      <w:rPr>
        <w:sz w:val="16"/>
        <w:szCs w:val="16"/>
      </w:rPr>
    </w:pPr>
    <w:r w:rsidRPr="00240A44">
      <w:rPr>
        <w:sz w:val="16"/>
        <w:szCs w:val="16"/>
      </w:rPr>
      <w:t>Second UA: 15/21 Index:</w:t>
    </w:r>
    <w:r w:rsidRPr="006569B3">
      <w:rPr>
        <w:sz w:val="16"/>
        <w:szCs w:val="16"/>
      </w:rPr>
      <w:t xml:space="preserve"> </w:t>
    </w:r>
    <w:r w:rsidRPr="00240A44">
      <w:rPr>
        <w:sz w:val="16"/>
        <w:szCs w:val="16"/>
      </w:rPr>
      <w:t>MDE 12/4396/2021 Egypt</w:t>
    </w:r>
    <w:r w:rsidRPr="00240A44">
      <w:rPr>
        <w:sz w:val="16"/>
        <w:szCs w:val="16"/>
      </w:rPr>
      <w:tab/>
    </w:r>
    <w:r w:rsidRPr="00240A44">
      <w:rPr>
        <w:sz w:val="16"/>
        <w:szCs w:val="16"/>
      </w:rPr>
      <w:tab/>
      <w:t xml:space="preserve">Date: July </w:t>
    </w:r>
    <w:r>
      <w:rPr>
        <w:sz w:val="16"/>
        <w:szCs w:val="16"/>
      </w:rPr>
      <w:t xml:space="preserve">5, </w:t>
    </w:r>
    <w:r w:rsidRPr="00240A44">
      <w:rPr>
        <w:sz w:val="16"/>
        <w:szCs w:val="16"/>
      </w:rPr>
      <w:t>2021</w:t>
    </w:r>
  </w:p>
  <w:p w14:paraId="6FB66070" w14:textId="77777777" w:rsidR="00E45B15" w:rsidRDefault="00E45B15" w:rsidP="00BA5EDC">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6C3346E"/>
    <w:multiLevelType w:val="hybridMultilevel"/>
    <w:tmpl w:val="DC1EEA02"/>
    <w:lvl w:ilvl="0" w:tplc="82349D10">
      <w:start w:val="1"/>
      <w:numFmt w:val="decimal"/>
      <w:lvlText w:val="%1)"/>
      <w:lvlJc w:val="left"/>
      <w:pPr>
        <w:ind w:left="360" w:firstLine="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C703802"/>
    <w:multiLevelType w:val="hybridMultilevel"/>
    <w:tmpl w:val="754ED3B2"/>
    <w:lvl w:ilvl="0" w:tplc="AD006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5"/>
  </w:num>
  <w:num w:numId="23">
    <w:abstractNumId w:val="24"/>
  </w:num>
  <w:num w:numId="24">
    <w:abstractNumId w:val="2"/>
  </w:num>
  <w:num w:numId="25">
    <w:abstractNumId w:val="16"/>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F07"/>
    <w:rsid w:val="00001383"/>
    <w:rsid w:val="0000442A"/>
    <w:rsid w:val="00004D79"/>
    <w:rsid w:val="000058B2"/>
    <w:rsid w:val="00006629"/>
    <w:rsid w:val="00011A10"/>
    <w:rsid w:val="0001618E"/>
    <w:rsid w:val="00016494"/>
    <w:rsid w:val="0002386F"/>
    <w:rsid w:val="000273A8"/>
    <w:rsid w:val="00030BAB"/>
    <w:rsid w:val="0003173B"/>
    <w:rsid w:val="00031839"/>
    <w:rsid w:val="00043B18"/>
    <w:rsid w:val="00047561"/>
    <w:rsid w:val="00047709"/>
    <w:rsid w:val="00057A7E"/>
    <w:rsid w:val="000655C3"/>
    <w:rsid w:val="00072AC9"/>
    <w:rsid w:val="00072BB6"/>
    <w:rsid w:val="00076037"/>
    <w:rsid w:val="00083462"/>
    <w:rsid w:val="00084064"/>
    <w:rsid w:val="000857B5"/>
    <w:rsid w:val="00087E2B"/>
    <w:rsid w:val="0009130D"/>
    <w:rsid w:val="00092DFA"/>
    <w:rsid w:val="000957C5"/>
    <w:rsid w:val="000A1F14"/>
    <w:rsid w:val="000B02B4"/>
    <w:rsid w:val="000B4A38"/>
    <w:rsid w:val="000B54DD"/>
    <w:rsid w:val="000C2A0D"/>
    <w:rsid w:val="000C5FF8"/>
    <w:rsid w:val="000C6196"/>
    <w:rsid w:val="000D0ABB"/>
    <w:rsid w:val="000D70C1"/>
    <w:rsid w:val="000E0D61"/>
    <w:rsid w:val="000E1603"/>
    <w:rsid w:val="000E57D4"/>
    <w:rsid w:val="000F3012"/>
    <w:rsid w:val="00100FE4"/>
    <w:rsid w:val="0010425E"/>
    <w:rsid w:val="00106837"/>
    <w:rsid w:val="00106D61"/>
    <w:rsid w:val="00113B10"/>
    <w:rsid w:val="00114556"/>
    <w:rsid w:val="0011639C"/>
    <w:rsid w:val="0012544D"/>
    <w:rsid w:val="001278A9"/>
    <w:rsid w:val="001300C3"/>
    <w:rsid w:val="00130B8A"/>
    <w:rsid w:val="00135570"/>
    <w:rsid w:val="0013773D"/>
    <w:rsid w:val="0014617E"/>
    <w:rsid w:val="001526C3"/>
    <w:rsid w:val="001561F4"/>
    <w:rsid w:val="0016118D"/>
    <w:rsid w:val="001648DB"/>
    <w:rsid w:val="00170037"/>
    <w:rsid w:val="0017138F"/>
    <w:rsid w:val="00174398"/>
    <w:rsid w:val="00176678"/>
    <w:rsid w:val="001773D1"/>
    <w:rsid w:val="00177779"/>
    <w:rsid w:val="00182C1C"/>
    <w:rsid w:val="001841FE"/>
    <w:rsid w:val="00184B45"/>
    <w:rsid w:val="0019118D"/>
    <w:rsid w:val="001935BC"/>
    <w:rsid w:val="00193932"/>
    <w:rsid w:val="00193EF0"/>
    <w:rsid w:val="00194CD5"/>
    <w:rsid w:val="00197A64"/>
    <w:rsid w:val="001A3E20"/>
    <w:rsid w:val="001A44FB"/>
    <w:rsid w:val="001A635D"/>
    <w:rsid w:val="001A6AC9"/>
    <w:rsid w:val="001C1B26"/>
    <w:rsid w:val="001D28D0"/>
    <w:rsid w:val="001D52A5"/>
    <w:rsid w:val="001D748A"/>
    <w:rsid w:val="001E2045"/>
    <w:rsid w:val="00201189"/>
    <w:rsid w:val="002036C0"/>
    <w:rsid w:val="002046A4"/>
    <w:rsid w:val="00212CD6"/>
    <w:rsid w:val="00215C3E"/>
    <w:rsid w:val="00215E33"/>
    <w:rsid w:val="0022314F"/>
    <w:rsid w:val="00225A11"/>
    <w:rsid w:val="00233674"/>
    <w:rsid w:val="00240A44"/>
    <w:rsid w:val="002558D7"/>
    <w:rsid w:val="0025792F"/>
    <w:rsid w:val="00261CC7"/>
    <w:rsid w:val="00264FAB"/>
    <w:rsid w:val="002665C3"/>
    <w:rsid w:val="00267383"/>
    <w:rsid w:val="002703E7"/>
    <w:rsid w:val="002709C3"/>
    <w:rsid w:val="00273635"/>
    <w:rsid w:val="0027366F"/>
    <w:rsid w:val="002739C9"/>
    <w:rsid w:val="00273E9A"/>
    <w:rsid w:val="00286047"/>
    <w:rsid w:val="00296BA9"/>
    <w:rsid w:val="002A2F36"/>
    <w:rsid w:val="002A5A85"/>
    <w:rsid w:val="002B2E9B"/>
    <w:rsid w:val="002B36F2"/>
    <w:rsid w:val="002B5687"/>
    <w:rsid w:val="002C06A6"/>
    <w:rsid w:val="002C2C83"/>
    <w:rsid w:val="002C5FE4"/>
    <w:rsid w:val="002C7F1F"/>
    <w:rsid w:val="002D279E"/>
    <w:rsid w:val="002D28FF"/>
    <w:rsid w:val="002D48CD"/>
    <w:rsid w:val="002D5454"/>
    <w:rsid w:val="002E0B96"/>
    <w:rsid w:val="002E3658"/>
    <w:rsid w:val="002E7266"/>
    <w:rsid w:val="002E7771"/>
    <w:rsid w:val="002F3C80"/>
    <w:rsid w:val="0031230A"/>
    <w:rsid w:val="00313E8B"/>
    <w:rsid w:val="003157CE"/>
    <w:rsid w:val="00320461"/>
    <w:rsid w:val="00321851"/>
    <w:rsid w:val="0032196B"/>
    <w:rsid w:val="00331733"/>
    <w:rsid w:val="00332A15"/>
    <w:rsid w:val="0033624A"/>
    <w:rsid w:val="003367ED"/>
    <w:rsid w:val="003373A5"/>
    <w:rsid w:val="00337826"/>
    <w:rsid w:val="0034128A"/>
    <w:rsid w:val="0034324D"/>
    <w:rsid w:val="00345A21"/>
    <w:rsid w:val="00346BCB"/>
    <w:rsid w:val="0035118F"/>
    <w:rsid w:val="0035329F"/>
    <w:rsid w:val="00355190"/>
    <w:rsid w:val="00355617"/>
    <w:rsid w:val="00360023"/>
    <w:rsid w:val="00376EF4"/>
    <w:rsid w:val="0038320B"/>
    <w:rsid w:val="003860EC"/>
    <w:rsid w:val="003904F0"/>
    <w:rsid w:val="003966E8"/>
    <w:rsid w:val="003975C9"/>
    <w:rsid w:val="003B23A8"/>
    <w:rsid w:val="003B294A"/>
    <w:rsid w:val="003B48C8"/>
    <w:rsid w:val="003B4C8E"/>
    <w:rsid w:val="003B4E5D"/>
    <w:rsid w:val="003C3210"/>
    <w:rsid w:val="003C4AD1"/>
    <w:rsid w:val="003C5EEA"/>
    <w:rsid w:val="003C727B"/>
    <w:rsid w:val="003C7CB6"/>
    <w:rsid w:val="003D1B48"/>
    <w:rsid w:val="003D4462"/>
    <w:rsid w:val="003E29FD"/>
    <w:rsid w:val="003F3D5D"/>
    <w:rsid w:val="003F48F6"/>
    <w:rsid w:val="0042210F"/>
    <w:rsid w:val="00425AC5"/>
    <w:rsid w:val="00426CBB"/>
    <w:rsid w:val="004318C8"/>
    <w:rsid w:val="004334BF"/>
    <w:rsid w:val="004364C8"/>
    <w:rsid w:val="004408A1"/>
    <w:rsid w:val="00442E5B"/>
    <w:rsid w:val="0044379B"/>
    <w:rsid w:val="00445D50"/>
    <w:rsid w:val="00452D37"/>
    <w:rsid w:val="00453538"/>
    <w:rsid w:val="004603A2"/>
    <w:rsid w:val="0046548B"/>
    <w:rsid w:val="0047413C"/>
    <w:rsid w:val="0048209F"/>
    <w:rsid w:val="00486088"/>
    <w:rsid w:val="0049011D"/>
    <w:rsid w:val="00492FA8"/>
    <w:rsid w:val="004A18F1"/>
    <w:rsid w:val="004A1BDD"/>
    <w:rsid w:val="004A73DD"/>
    <w:rsid w:val="004B1E15"/>
    <w:rsid w:val="004B1E58"/>
    <w:rsid w:val="004B227E"/>
    <w:rsid w:val="004B2367"/>
    <w:rsid w:val="004B381D"/>
    <w:rsid w:val="004B3B3E"/>
    <w:rsid w:val="004C265C"/>
    <w:rsid w:val="004C71F5"/>
    <w:rsid w:val="004D41DC"/>
    <w:rsid w:val="004E04F5"/>
    <w:rsid w:val="004E4309"/>
    <w:rsid w:val="004F00F9"/>
    <w:rsid w:val="0050042C"/>
    <w:rsid w:val="00500575"/>
    <w:rsid w:val="00504FBC"/>
    <w:rsid w:val="00517E88"/>
    <w:rsid w:val="0053164D"/>
    <w:rsid w:val="005352A8"/>
    <w:rsid w:val="005363CA"/>
    <w:rsid w:val="0053728D"/>
    <w:rsid w:val="0054268A"/>
    <w:rsid w:val="00542F58"/>
    <w:rsid w:val="00545423"/>
    <w:rsid w:val="00545FC8"/>
    <w:rsid w:val="00547E71"/>
    <w:rsid w:val="00550F03"/>
    <w:rsid w:val="00565462"/>
    <w:rsid w:val="005668D0"/>
    <w:rsid w:val="00572CCD"/>
    <w:rsid w:val="0057440A"/>
    <w:rsid w:val="00575699"/>
    <w:rsid w:val="0057719C"/>
    <w:rsid w:val="00581A12"/>
    <w:rsid w:val="00592C3E"/>
    <w:rsid w:val="005935D5"/>
    <w:rsid w:val="00593AEB"/>
    <w:rsid w:val="00596449"/>
    <w:rsid w:val="005A3E28"/>
    <w:rsid w:val="005A71AD"/>
    <w:rsid w:val="005A7F1B"/>
    <w:rsid w:val="005B09F5"/>
    <w:rsid w:val="005B227F"/>
    <w:rsid w:val="005B274D"/>
    <w:rsid w:val="005B59ED"/>
    <w:rsid w:val="005B5C5A"/>
    <w:rsid w:val="005B7DDF"/>
    <w:rsid w:val="005C09E7"/>
    <w:rsid w:val="005C751F"/>
    <w:rsid w:val="005D14AA"/>
    <w:rsid w:val="005D2C37"/>
    <w:rsid w:val="005D7287"/>
    <w:rsid w:val="005D7D1C"/>
    <w:rsid w:val="005E494A"/>
    <w:rsid w:val="005E5C99"/>
    <w:rsid w:val="005F0355"/>
    <w:rsid w:val="005F075A"/>
    <w:rsid w:val="005F5E43"/>
    <w:rsid w:val="005F7CE2"/>
    <w:rsid w:val="00603FEB"/>
    <w:rsid w:val="00604B0C"/>
    <w:rsid w:val="00606108"/>
    <w:rsid w:val="0060615B"/>
    <w:rsid w:val="0061132A"/>
    <w:rsid w:val="00611DAD"/>
    <w:rsid w:val="006137DC"/>
    <w:rsid w:val="006141E0"/>
    <w:rsid w:val="006201FC"/>
    <w:rsid w:val="00620ADD"/>
    <w:rsid w:val="00621308"/>
    <w:rsid w:val="00621456"/>
    <w:rsid w:val="006214B9"/>
    <w:rsid w:val="00622ABA"/>
    <w:rsid w:val="00624F3C"/>
    <w:rsid w:val="006250B8"/>
    <w:rsid w:val="006344D5"/>
    <w:rsid w:val="00640EF2"/>
    <w:rsid w:val="00646ADB"/>
    <w:rsid w:val="0064718C"/>
    <w:rsid w:val="0065049B"/>
    <w:rsid w:val="00650D73"/>
    <w:rsid w:val="006558EE"/>
    <w:rsid w:val="0065594E"/>
    <w:rsid w:val="006569B3"/>
    <w:rsid w:val="00657231"/>
    <w:rsid w:val="00667FBC"/>
    <w:rsid w:val="00672FCD"/>
    <w:rsid w:val="00684915"/>
    <w:rsid w:val="00686E1F"/>
    <w:rsid w:val="006939A7"/>
    <w:rsid w:val="0069571A"/>
    <w:rsid w:val="006A0BB9"/>
    <w:rsid w:val="006A415D"/>
    <w:rsid w:val="006A7674"/>
    <w:rsid w:val="006A7DCE"/>
    <w:rsid w:val="006B12FA"/>
    <w:rsid w:val="006B461E"/>
    <w:rsid w:val="006B6C6A"/>
    <w:rsid w:val="006C0F0C"/>
    <w:rsid w:val="006C3C21"/>
    <w:rsid w:val="006C7A31"/>
    <w:rsid w:val="006D32C6"/>
    <w:rsid w:val="006D6B36"/>
    <w:rsid w:val="006E1068"/>
    <w:rsid w:val="006F2E4A"/>
    <w:rsid w:val="006F4C28"/>
    <w:rsid w:val="006F759F"/>
    <w:rsid w:val="0070364E"/>
    <w:rsid w:val="00703D3C"/>
    <w:rsid w:val="0070594B"/>
    <w:rsid w:val="007102F1"/>
    <w:rsid w:val="007104E8"/>
    <w:rsid w:val="00711BD1"/>
    <w:rsid w:val="0071296F"/>
    <w:rsid w:val="007156FC"/>
    <w:rsid w:val="00715CFE"/>
    <w:rsid w:val="007160F0"/>
    <w:rsid w:val="00716942"/>
    <w:rsid w:val="007173E9"/>
    <w:rsid w:val="00724735"/>
    <w:rsid w:val="00727519"/>
    <w:rsid w:val="00727CA7"/>
    <w:rsid w:val="007340FB"/>
    <w:rsid w:val="0073431C"/>
    <w:rsid w:val="00736F84"/>
    <w:rsid w:val="00757F71"/>
    <w:rsid w:val="00760D82"/>
    <w:rsid w:val="00763BA6"/>
    <w:rsid w:val="007656E7"/>
    <w:rsid w:val="007666A4"/>
    <w:rsid w:val="00771737"/>
    <w:rsid w:val="00773365"/>
    <w:rsid w:val="00776663"/>
    <w:rsid w:val="00781624"/>
    <w:rsid w:val="00781E3C"/>
    <w:rsid w:val="007858BA"/>
    <w:rsid w:val="007873CC"/>
    <w:rsid w:val="00792979"/>
    <w:rsid w:val="0079766A"/>
    <w:rsid w:val="007A2ABA"/>
    <w:rsid w:val="007A3AEA"/>
    <w:rsid w:val="007A7F97"/>
    <w:rsid w:val="007B4F3E"/>
    <w:rsid w:val="007B7197"/>
    <w:rsid w:val="007C385C"/>
    <w:rsid w:val="007C6CD0"/>
    <w:rsid w:val="007D50AE"/>
    <w:rsid w:val="007D7440"/>
    <w:rsid w:val="007F6052"/>
    <w:rsid w:val="007F72FF"/>
    <w:rsid w:val="007F7B5E"/>
    <w:rsid w:val="008056E9"/>
    <w:rsid w:val="0081049F"/>
    <w:rsid w:val="008109D8"/>
    <w:rsid w:val="00814632"/>
    <w:rsid w:val="00815990"/>
    <w:rsid w:val="0082127B"/>
    <w:rsid w:val="008235B4"/>
    <w:rsid w:val="00824AD6"/>
    <w:rsid w:val="00824D28"/>
    <w:rsid w:val="00826388"/>
    <w:rsid w:val="008277FC"/>
    <w:rsid w:val="00827A40"/>
    <w:rsid w:val="00844F48"/>
    <w:rsid w:val="008455C2"/>
    <w:rsid w:val="00846E45"/>
    <w:rsid w:val="008567A5"/>
    <w:rsid w:val="0085694B"/>
    <w:rsid w:val="00862237"/>
    <w:rsid w:val="0086301B"/>
    <w:rsid w:val="00864035"/>
    <w:rsid w:val="00866873"/>
    <w:rsid w:val="00870E3D"/>
    <w:rsid w:val="00870FC9"/>
    <w:rsid w:val="00872B8E"/>
    <w:rsid w:val="0087481A"/>
    <w:rsid w:val="008763F4"/>
    <w:rsid w:val="008849EA"/>
    <w:rsid w:val="00887935"/>
    <w:rsid w:val="00891FE8"/>
    <w:rsid w:val="0089288B"/>
    <w:rsid w:val="0089430C"/>
    <w:rsid w:val="00894B4A"/>
    <w:rsid w:val="00896BB4"/>
    <w:rsid w:val="008A4643"/>
    <w:rsid w:val="008B6CCF"/>
    <w:rsid w:val="008C5088"/>
    <w:rsid w:val="008D16ED"/>
    <w:rsid w:val="008D2A6B"/>
    <w:rsid w:val="008D49A5"/>
    <w:rsid w:val="008E0B66"/>
    <w:rsid w:val="008E1408"/>
    <w:rsid w:val="008E172D"/>
    <w:rsid w:val="008E18B2"/>
    <w:rsid w:val="008F6AB1"/>
    <w:rsid w:val="008F70DE"/>
    <w:rsid w:val="0090028E"/>
    <w:rsid w:val="00901F30"/>
    <w:rsid w:val="00902730"/>
    <w:rsid w:val="00906C9F"/>
    <w:rsid w:val="009101D3"/>
    <w:rsid w:val="00910E3E"/>
    <w:rsid w:val="009120DD"/>
    <w:rsid w:val="00912C0C"/>
    <w:rsid w:val="00920037"/>
    <w:rsid w:val="00921577"/>
    <w:rsid w:val="009259C6"/>
    <w:rsid w:val="009259E1"/>
    <w:rsid w:val="00930675"/>
    <w:rsid w:val="00932E9D"/>
    <w:rsid w:val="00933410"/>
    <w:rsid w:val="00937A38"/>
    <w:rsid w:val="0095188F"/>
    <w:rsid w:val="00951F46"/>
    <w:rsid w:val="00954EB5"/>
    <w:rsid w:val="009550A0"/>
    <w:rsid w:val="009553A4"/>
    <w:rsid w:val="00957DBF"/>
    <w:rsid w:val="00960C64"/>
    <w:rsid w:val="00963D4F"/>
    <w:rsid w:val="00965DDB"/>
    <w:rsid w:val="00970957"/>
    <w:rsid w:val="00971312"/>
    <w:rsid w:val="0097218E"/>
    <w:rsid w:val="009741BE"/>
    <w:rsid w:val="00980425"/>
    <w:rsid w:val="0098653D"/>
    <w:rsid w:val="00991C69"/>
    <w:rsid w:val="009923C0"/>
    <w:rsid w:val="009B6C73"/>
    <w:rsid w:val="009B78FE"/>
    <w:rsid w:val="009C3521"/>
    <w:rsid w:val="009C4461"/>
    <w:rsid w:val="009C602E"/>
    <w:rsid w:val="009C6B5A"/>
    <w:rsid w:val="009C7BE8"/>
    <w:rsid w:val="009D6EB6"/>
    <w:rsid w:val="009E097D"/>
    <w:rsid w:val="009E7E6E"/>
    <w:rsid w:val="00A037AD"/>
    <w:rsid w:val="00A07E67"/>
    <w:rsid w:val="00A31640"/>
    <w:rsid w:val="00A31F72"/>
    <w:rsid w:val="00A41FC6"/>
    <w:rsid w:val="00A44B1B"/>
    <w:rsid w:val="00A45610"/>
    <w:rsid w:val="00A4583A"/>
    <w:rsid w:val="00A70D9D"/>
    <w:rsid w:val="00A7548F"/>
    <w:rsid w:val="00A7557B"/>
    <w:rsid w:val="00A81673"/>
    <w:rsid w:val="00A90EA6"/>
    <w:rsid w:val="00AA46D5"/>
    <w:rsid w:val="00AB2791"/>
    <w:rsid w:val="00AB5744"/>
    <w:rsid w:val="00AB5C6E"/>
    <w:rsid w:val="00AB6179"/>
    <w:rsid w:val="00AB7E5D"/>
    <w:rsid w:val="00AC0003"/>
    <w:rsid w:val="00AC15B7"/>
    <w:rsid w:val="00AC322D"/>
    <w:rsid w:val="00AC367F"/>
    <w:rsid w:val="00AC52B7"/>
    <w:rsid w:val="00AC78C0"/>
    <w:rsid w:val="00AE4214"/>
    <w:rsid w:val="00AE7C2A"/>
    <w:rsid w:val="00AF04AE"/>
    <w:rsid w:val="00AF0FCD"/>
    <w:rsid w:val="00AF5FF0"/>
    <w:rsid w:val="00B0456A"/>
    <w:rsid w:val="00B14992"/>
    <w:rsid w:val="00B206A8"/>
    <w:rsid w:val="00B252F8"/>
    <w:rsid w:val="00B25C8A"/>
    <w:rsid w:val="00B27341"/>
    <w:rsid w:val="00B30CDE"/>
    <w:rsid w:val="00B3135C"/>
    <w:rsid w:val="00B408D4"/>
    <w:rsid w:val="00B4269E"/>
    <w:rsid w:val="00B427D2"/>
    <w:rsid w:val="00B44AE3"/>
    <w:rsid w:val="00B50B0A"/>
    <w:rsid w:val="00B52B01"/>
    <w:rsid w:val="00B5464E"/>
    <w:rsid w:val="00B62C34"/>
    <w:rsid w:val="00B63EE0"/>
    <w:rsid w:val="00B6690B"/>
    <w:rsid w:val="00B7545C"/>
    <w:rsid w:val="00B806A2"/>
    <w:rsid w:val="00B83099"/>
    <w:rsid w:val="00B836FA"/>
    <w:rsid w:val="00B92AEC"/>
    <w:rsid w:val="00B92B86"/>
    <w:rsid w:val="00B957E6"/>
    <w:rsid w:val="00B96ADA"/>
    <w:rsid w:val="00B97626"/>
    <w:rsid w:val="00BA0574"/>
    <w:rsid w:val="00BA0E6B"/>
    <w:rsid w:val="00BA0E81"/>
    <w:rsid w:val="00BA0F56"/>
    <w:rsid w:val="00BA5EDC"/>
    <w:rsid w:val="00BA6913"/>
    <w:rsid w:val="00BB0B3B"/>
    <w:rsid w:val="00BB17E0"/>
    <w:rsid w:val="00BB1B65"/>
    <w:rsid w:val="00BB3F5C"/>
    <w:rsid w:val="00BC7111"/>
    <w:rsid w:val="00BD0B43"/>
    <w:rsid w:val="00BD7E41"/>
    <w:rsid w:val="00BE0D92"/>
    <w:rsid w:val="00BE2974"/>
    <w:rsid w:val="00BE3B9A"/>
    <w:rsid w:val="00BE4685"/>
    <w:rsid w:val="00BE6035"/>
    <w:rsid w:val="00BE6689"/>
    <w:rsid w:val="00BF3F0A"/>
    <w:rsid w:val="00BF4778"/>
    <w:rsid w:val="00BF7136"/>
    <w:rsid w:val="00C042EC"/>
    <w:rsid w:val="00C122FF"/>
    <w:rsid w:val="00C162AD"/>
    <w:rsid w:val="00C17D6F"/>
    <w:rsid w:val="00C359CF"/>
    <w:rsid w:val="00C35FD4"/>
    <w:rsid w:val="00C36814"/>
    <w:rsid w:val="00C370BB"/>
    <w:rsid w:val="00C415B8"/>
    <w:rsid w:val="00C41DCF"/>
    <w:rsid w:val="00C41F60"/>
    <w:rsid w:val="00C460DB"/>
    <w:rsid w:val="00C50CEC"/>
    <w:rsid w:val="00C538D1"/>
    <w:rsid w:val="00C607FB"/>
    <w:rsid w:val="00C76EE0"/>
    <w:rsid w:val="00C81A52"/>
    <w:rsid w:val="00C8330C"/>
    <w:rsid w:val="00C846A0"/>
    <w:rsid w:val="00C84ADF"/>
    <w:rsid w:val="00C85BFA"/>
    <w:rsid w:val="00C85EFE"/>
    <w:rsid w:val="00C9111E"/>
    <w:rsid w:val="00C934DE"/>
    <w:rsid w:val="00C93CB2"/>
    <w:rsid w:val="00CA0AEC"/>
    <w:rsid w:val="00CA13A3"/>
    <w:rsid w:val="00CA51AF"/>
    <w:rsid w:val="00CA5CB1"/>
    <w:rsid w:val="00CB5080"/>
    <w:rsid w:val="00CD2995"/>
    <w:rsid w:val="00CD476F"/>
    <w:rsid w:val="00CE38DB"/>
    <w:rsid w:val="00CF7805"/>
    <w:rsid w:val="00D007F8"/>
    <w:rsid w:val="00D030C9"/>
    <w:rsid w:val="00D05A52"/>
    <w:rsid w:val="00D114C6"/>
    <w:rsid w:val="00D142D0"/>
    <w:rsid w:val="00D1543E"/>
    <w:rsid w:val="00D167CE"/>
    <w:rsid w:val="00D22EFE"/>
    <w:rsid w:val="00D23D90"/>
    <w:rsid w:val="00D256F4"/>
    <w:rsid w:val="00D26BF9"/>
    <w:rsid w:val="00D324D1"/>
    <w:rsid w:val="00D35879"/>
    <w:rsid w:val="00D44930"/>
    <w:rsid w:val="00D47210"/>
    <w:rsid w:val="00D505E2"/>
    <w:rsid w:val="00D54217"/>
    <w:rsid w:val="00D56023"/>
    <w:rsid w:val="00D564F0"/>
    <w:rsid w:val="00D62977"/>
    <w:rsid w:val="00D635A1"/>
    <w:rsid w:val="00D6411A"/>
    <w:rsid w:val="00D667BB"/>
    <w:rsid w:val="00D67830"/>
    <w:rsid w:val="00D67ABF"/>
    <w:rsid w:val="00D73184"/>
    <w:rsid w:val="00D749E6"/>
    <w:rsid w:val="00D80296"/>
    <w:rsid w:val="00D834E2"/>
    <w:rsid w:val="00D839E9"/>
    <w:rsid w:val="00D844EE"/>
    <w:rsid w:val="00D847F8"/>
    <w:rsid w:val="00D90465"/>
    <w:rsid w:val="00D97CCE"/>
    <w:rsid w:val="00DA02A8"/>
    <w:rsid w:val="00DB7D74"/>
    <w:rsid w:val="00DC65A4"/>
    <w:rsid w:val="00DD346F"/>
    <w:rsid w:val="00DD7FC5"/>
    <w:rsid w:val="00DE580D"/>
    <w:rsid w:val="00DF1141"/>
    <w:rsid w:val="00DF3644"/>
    <w:rsid w:val="00DF37F6"/>
    <w:rsid w:val="00DF3DF5"/>
    <w:rsid w:val="00DF63A6"/>
    <w:rsid w:val="00DF7C2A"/>
    <w:rsid w:val="00E04AF0"/>
    <w:rsid w:val="00E11F1E"/>
    <w:rsid w:val="00E12FD3"/>
    <w:rsid w:val="00E151E6"/>
    <w:rsid w:val="00E22AAE"/>
    <w:rsid w:val="00E235A6"/>
    <w:rsid w:val="00E27D16"/>
    <w:rsid w:val="00E31D3C"/>
    <w:rsid w:val="00E36712"/>
    <w:rsid w:val="00E37B98"/>
    <w:rsid w:val="00E406B4"/>
    <w:rsid w:val="00E40EAA"/>
    <w:rsid w:val="00E43D36"/>
    <w:rsid w:val="00E43F3A"/>
    <w:rsid w:val="00E44AE3"/>
    <w:rsid w:val="00E45B15"/>
    <w:rsid w:val="00E45BE8"/>
    <w:rsid w:val="00E6001A"/>
    <w:rsid w:val="00E63CEF"/>
    <w:rsid w:val="00E65D5E"/>
    <w:rsid w:val="00E67C6B"/>
    <w:rsid w:val="00E707D9"/>
    <w:rsid w:val="00E73C14"/>
    <w:rsid w:val="00E7569C"/>
    <w:rsid w:val="00E76516"/>
    <w:rsid w:val="00E778FE"/>
    <w:rsid w:val="00E8279A"/>
    <w:rsid w:val="00EA1562"/>
    <w:rsid w:val="00EA68CE"/>
    <w:rsid w:val="00EB1C45"/>
    <w:rsid w:val="00EB51EB"/>
    <w:rsid w:val="00EC3B3A"/>
    <w:rsid w:val="00EC677A"/>
    <w:rsid w:val="00EE462F"/>
    <w:rsid w:val="00EE5E79"/>
    <w:rsid w:val="00EF284E"/>
    <w:rsid w:val="00F01FA2"/>
    <w:rsid w:val="00F06E95"/>
    <w:rsid w:val="00F06F1B"/>
    <w:rsid w:val="00F17582"/>
    <w:rsid w:val="00F25445"/>
    <w:rsid w:val="00F322A8"/>
    <w:rsid w:val="00F3436F"/>
    <w:rsid w:val="00F42DB0"/>
    <w:rsid w:val="00F43CA0"/>
    <w:rsid w:val="00F45927"/>
    <w:rsid w:val="00F57439"/>
    <w:rsid w:val="00F65D4B"/>
    <w:rsid w:val="00F7577A"/>
    <w:rsid w:val="00F771BD"/>
    <w:rsid w:val="00F83EDB"/>
    <w:rsid w:val="00F91619"/>
    <w:rsid w:val="00F93094"/>
    <w:rsid w:val="00F9400E"/>
    <w:rsid w:val="00F963A8"/>
    <w:rsid w:val="00FA1280"/>
    <w:rsid w:val="00FA1C07"/>
    <w:rsid w:val="00FA48E3"/>
    <w:rsid w:val="00FA4BFD"/>
    <w:rsid w:val="00FA4E88"/>
    <w:rsid w:val="00FA7368"/>
    <w:rsid w:val="00FB2CBD"/>
    <w:rsid w:val="00FB54DD"/>
    <w:rsid w:val="00FB6A97"/>
    <w:rsid w:val="00FB769C"/>
    <w:rsid w:val="00FC01A6"/>
    <w:rsid w:val="00FC2B1C"/>
    <w:rsid w:val="00FC3922"/>
    <w:rsid w:val="00FC3C5B"/>
    <w:rsid w:val="00FC467C"/>
    <w:rsid w:val="00FD48D2"/>
    <w:rsid w:val="00FD7D1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6D6B36"/>
    <w:rPr>
      <w:rFonts w:ascii="Amnesty Trade Gothic" w:hAnsi="Amnesty Trade Gothic"/>
      <w:color w:val="000000"/>
      <w:lang w:eastAsia="ar-SA"/>
    </w:rPr>
  </w:style>
  <w:style w:type="paragraph" w:customStyle="1" w:styleId="paragraph">
    <w:name w:val="paragraph"/>
    <w:basedOn w:val="Normal"/>
    <w:rsid w:val="003D1B4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D1B48"/>
  </w:style>
  <w:style w:type="character" w:customStyle="1" w:styleId="eop">
    <w:name w:val="eop"/>
    <w:basedOn w:val="DefaultParagraphFont"/>
    <w:rsid w:val="003D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754">
      <w:bodyDiv w:val="1"/>
      <w:marLeft w:val="0"/>
      <w:marRight w:val="0"/>
      <w:marTop w:val="0"/>
      <w:marBottom w:val="0"/>
      <w:divBdr>
        <w:top w:val="none" w:sz="0" w:space="0" w:color="auto"/>
        <w:left w:val="none" w:sz="0" w:space="0" w:color="auto"/>
        <w:bottom w:val="none" w:sz="0" w:space="0" w:color="auto"/>
        <w:right w:val="none" w:sz="0" w:space="0" w:color="auto"/>
      </w:divBdr>
    </w:div>
    <w:div w:id="522327520">
      <w:bodyDiv w:val="1"/>
      <w:marLeft w:val="0"/>
      <w:marRight w:val="0"/>
      <w:marTop w:val="0"/>
      <w:marBottom w:val="0"/>
      <w:divBdr>
        <w:top w:val="none" w:sz="0" w:space="0" w:color="auto"/>
        <w:left w:val="none" w:sz="0" w:space="0" w:color="auto"/>
        <w:bottom w:val="none" w:sz="0" w:space="0" w:color="auto"/>
        <w:right w:val="none" w:sz="0" w:space="0" w:color="auto"/>
      </w:divBdr>
    </w:div>
    <w:div w:id="1019428704">
      <w:bodyDiv w:val="1"/>
      <w:marLeft w:val="0"/>
      <w:marRight w:val="0"/>
      <w:marTop w:val="0"/>
      <w:marBottom w:val="0"/>
      <w:divBdr>
        <w:top w:val="none" w:sz="0" w:space="0" w:color="auto"/>
        <w:left w:val="none" w:sz="0" w:space="0" w:color="auto"/>
        <w:bottom w:val="none" w:sz="0" w:space="0" w:color="auto"/>
        <w:right w:val="none" w:sz="0" w:space="0" w:color="auto"/>
      </w:divBdr>
    </w:div>
    <w:div w:id="1246569997">
      <w:bodyDiv w:val="1"/>
      <w:marLeft w:val="0"/>
      <w:marRight w:val="0"/>
      <w:marTop w:val="0"/>
      <w:marBottom w:val="0"/>
      <w:divBdr>
        <w:top w:val="none" w:sz="0" w:space="0" w:color="auto"/>
        <w:left w:val="none" w:sz="0" w:space="0" w:color="auto"/>
        <w:bottom w:val="none" w:sz="0" w:space="0" w:color="auto"/>
        <w:right w:val="none" w:sz="0" w:space="0" w:color="auto"/>
      </w:divBdr>
    </w:div>
    <w:div w:id="1270316394">
      <w:bodyDiv w:val="1"/>
      <w:marLeft w:val="0"/>
      <w:marRight w:val="0"/>
      <w:marTop w:val="0"/>
      <w:marBottom w:val="0"/>
      <w:divBdr>
        <w:top w:val="none" w:sz="0" w:space="0" w:color="auto"/>
        <w:left w:val="none" w:sz="0" w:space="0" w:color="auto"/>
        <w:bottom w:val="none" w:sz="0" w:space="0" w:color="auto"/>
        <w:right w:val="none" w:sz="0" w:space="0" w:color="auto"/>
      </w:divBdr>
    </w:div>
    <w:div w:id="1324046882">
      <w:bodyDiv w:val="1"/>
      <w:marLeft w:val="0"/>
      <w:marRight w:val="0"/>
      <w:marTop w:val="0"/>
      <w:marBottom w:val="0"/>
      <w:divBdr>
        <w:top w:val="none" w:sz="0" w:space="0" w:color="auto"/>
        <w:left w:val="none" w:sz="0" w:space="0" w:color="auto"/>
        <w:bottom w:val="none" w:sz="0" w:space="0" w:color="auto"/>
        <w:right w:val="none" w:sz="0" w:space="0" w:color="auto"/>
      </w:divBdr>
    </w:div>
    <w:div w:id="1551769559">
      <w:bodyDiv w:val="1"/>
      <w:marLeft w:val="0"/>
      <w:marRight w:val="0"/>
      <w:marTop w:val="0"/>
      <w:marBottom w:val="0"/>
      <w:divBdr>
        <w:top w:val="none" w:sz="0" w:space="0" w:color="auto"/>
        <w:left w:val="none" w:sz="0" w:space="0" w:color="auto"/>
        <w:bottom w:val="none" w:sz="0" w:space="0" w:color="auto"/>
        <w:right w:val="none" w:sz="0" w:space="0" w:color="auto"/>
      </w:divBdr>
    </w:div>
    <w:div w:id="175230892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pokesman@op.gov.eg" TargetMode="External"/><Relationship Id="rId18" Type="http://schemas.openxmlformats.org/officeDocument/2006/relationships/hyperlink" Target="https://twitter.com/MotazZahr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EgyptEmbassyUSA?ref_src=twsrc%5Egoogle%7Ctwcamp%5Eserp%7Ctwgr%5Eauthor" TargetMode="External"/><Relationship Id="rId2" Type="http://schemas.openxmlformats.org/officeDocument/2006/relationships/numbering" Target="numbering.xml"/><Relationship Id="rId16" Type="http://schemas.openxmlformats.org/officeDocument/2006/relationships/hyperlink" Target="mailto:embassy@egyptembassy.net" TargetMode="External"/><Relationship Id="rId20" Type="http://schemas.openxmlformats.org/officeDocument/2006/relationships/hyperlink" Target="https://www.amnesty.org/en/documents/mde12/3681/2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assador@egyptembassy.net" TargetMode="External"/><Relationship Id="rId10" Type="http://schemas.openxmlformats.org/officeDocument/2006/relationships/footer" Target="footer1.xml"/><Relationship Id="rId19" Type="http://schemas.openxmlformats.org/officeDocument/2006/relationships/hyperlink" Target="https://www.facebook.com/EgyptEmbassyU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sisiOf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B74C-3A84-456B-84B6-2DF8A410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2021-07-12T20:32:00Z</cp:lastPrinted>
  <dcterms:created xsi:type="dcterms:W3CDTF">2021-07-12T20:32:00Z</dcterms:created>
  <dcterms:modified xsi:type="dcterms:W3CDTF">2021-07-12T20:32:00Z</dcterms:modified>
</cp:coreProperties>
</file>