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2863B" w14:textId="77777777" w:rsidR="00683DBD" w:rsidRPr="004E6B9E" w:rsidRDefault="00683DBD" w:rsidP="004E6B9E">
      <w:pPr>
        <w:pStyle w:val="AIUrgentActionTopHeading"/>
        <w:tabs>
          <w:tab w:val="clear" w:pos="567"/>
        </w:tabs>
        <w:spacing w:line="240" w:lineRule="auto"/>
        <w:rPr>
          <w:rFonts w:cs="Arial"/>
          <w:sz w:val="70"/>
          <w:szCs w:val="70"/>
        </w:rPr>
      </w:pPr>
      <w:r w:rsidRPr="004E6B9E">
        <w:rPr>
          <w:rFonts w:cs="Arial"/>
          <w:sz w:val="70"/>
          <w:szCs w:val="70"/>
          <w:highlight w:val="yellow"/>
        </w:rPr>
        <w:t>URGENT ACTION</w:t>
      </w:r>
    </w:p>
    <w:p w14:paraId="27F48D48" w14:textId="77777777" w:rsidR="00683DBD" w:rsidRPr="004E6B9E" w:rsidRDefault="00683DBD" w:rsidP="004E6B9E">
      <w:pPr>
        <w:pStyle w:val="Default"/>
        <w:rPr>
          <w:b/>
          <w:sz w:val="16"/>
          <w:szCs w:val="16"/>
        </w:rPr>
      </w:pPr>
    </w:p>
    <w:p w14:paraId="6BDCC2C5" w14:textId="77777777" w:rsidR="00683DBD" w:rsidRPr="004E6B9E" w:rsidRDefault="00683DBD" w:rsidP="004E6B9E">
      <w:pPr>
        <w:spacing w:after="0" w:line="240" w:lineRule="auto"/>
        <w:rPr>
          <w:rFonts w:ascii="Arial" w:hAnsi="Arial" w:cs="Arial"/>
          <w:b/>
          <w:i/>
          <w:sz w:val="36"/>
          <w:lang w:eastAsia="es-MX"/>
        </w:rPr>
      </w:pPr>
      <w:r w:rsidRPr="004E6B9E">
        <w:rPr>
          <w:rFonts w:ascii="Arial" w:hAnsi="Arial" w:cs="Arial"/>
          <w:b/>
          <w:sz w:val="36"/>
          <w:lang w:eastAsia="es-MX"/>
        </w:rPr>
        <w:t>MISSING AND ARBITRARILY DETAINED IN XINJIANG</w:t>
      </w:r>
    </w:p>
    <w:p w14:paraId="0F28E193" w14:textId="77777777" w:rsidR="00683DBD" w:rsidRPr="004E6B9E" w:rsidRDefault="00683DBD" w:rsidP="004E6B9E">
      <w:pPr>
        <w:spacing w:after="0" w:line="240" w:lineRule="auto"/>
        <w:rPr>
          <w:rFonts w:ascii="Arial" w:hAnsi="Arial" w:cs="Arial"/>
          <w:b/>
          <w:sz w:val="22"/>
          <w:szCs w:val="22"/>
          <w:lang w:eastAsia="es-MX"/>
        </w:rPr>
      </w:pPr>
      <w:r w:rsidRPr="004E6B9E">
        <w:rPr>
          <w:rFonts w:ascii="Arial" w:hAnsi="Arial" w:cs="Arial"/>
          <w:b/>
          <w:bCs/>
          <w:sz w:val="22"/>
          <w:szCs w:val="22"/>
        </w:rPr>
        <w:t xml:space="preserve">More than 60 people from predominantly Muslim ethnic groups have been </w:t>
      </w:r>
      <w:bookmarkStart w:id="0" w:name="_Hlk73609759"/>
      <w:r w:rsidRPr="004E6B9E">
        <w:rPr>
          <w:rFonts w:ascii="Arial" w:hAnsi="Arial" w:cs="Arial"/>
          <w:b/>
          <w:bCs/>
          <w:sz w:val="22"/>
          <w:szCs w:val="22"/>
        </w:rPr>
        <w:t>allegedly</w:t>
      </w:r>
      <w:bookmarkEnd w:id="0"/>
      <w:r w:rsidRPr="004E6B9E">
        <w:rPr>
          <w:rFonts w:ascii="Arial" w:hAnsi="Arial" w:cs="Arial"/>
          <w:b/>
          <w:bCs/>
          <w:sz w:val="22"/>
          <w:szCs w:val="22"/>
        </w:rPr>
        <w:t xml:space="preserve"> interned in camps or sentenced without a fair trial and sent to prison in China’s Xinjiang Uyghur Autonomous Region (Xinjiang). These cases are representative of the perhaps 1 million or more men and women estimated to have been detained in the region since 2017.</w:t>
      </w:r>
      <w:r w:rsidRPr="004E6B9E">
        <w:rPr>
          <w:rFonts w:ascii="Arial" w:hAnsi="Arial" w:cs="Arial"/>
          <w:b/>
          <w:sz w:val="22"/>
          <w:szCs w:val="22"/>
          <w:lang w:eastAsia="es-MX"/>
        </w:rPr>
        <w:t xml:space="preserve"> </w:t>
      </w:r>
      <w:r w:rsidRPr="004E6B9E">
        <w:rPr>
          <w:rFonts w:ascii="Arial" w:hAnsi="Arial" w:cs="Arial"/>
          <w:b/>
          <w:iCs/>
          <w:sz w:val="22"/>
          <w:szCs w:val="22"/>
          <w:lang w:eastAsia="es-MX"/>
        </w:rPr>
        <w:t>Based on evidence collected by Amnesty International in the recent report</w:t>
      </w:r>
      <w:r w:rsidRPr="004E6B9E">
        <w:rPr>
          <w:rFonts w:ascii="Arial" w:hAnsi="Arial" w:cs="Arial"/>
          <w:sz w:val="22"/>
          <w:szCs w:val="22"/>
        </w:rPr>
        <w:t xml:space="preserve"> </w:t>
      </w:r>
      <w:r w:rsidRPr="004E6B9E">
        <w:rPr>
          <w:rFonts w:ascii="Arial" w:hAnsi="Arial" w:cs="Arial"/>
          <w:b/>
          <w:i/>
          <w:sz w:val="22"/>
          <w:szCs w:val="22"/>
          <w:lang w:eastAsia="es-MX"/>
        </w:rPr>
        <w:t>“Like We Were Enemies in a War”</w:t>
      </w:r>
      <w:r w:rsidRPr="004E6B9E">
        <w:rPr>
          <w:rFonts w:ascii="Arial" w:hAnsi="Arial" w:cs="Arial"/>
          <w:b/>
          <w:iCs/>
          <w:sz w:val="22"/>
          <w:szCs w:val="22"/>
          <w:lang w:eastAsia="es-MX"/>
        </w:rPr>
        <w:t>, the Chinese government has knowingly and purposefully targeted ethnic minorities in Xinjiang, including by unlawful restriction of their basic human rights, as well as by conducting an ethnically targeted campaign of mass detention and torture and other ill treatment.</w:t>
      </w:r>
    </w:p>
    <w:p w14:paraId="2E628E5C" w14:textId="77777777" w:rsidR="00683DBD" w:rsidRPr="004E6B9E" w:rsidRDefault="00683DBD" w:rsidP="004E6B9E">
      <w:pPr>
        <w:spacing w:after="0" w:line="240" w:lineRule="auto"/>
        <w:rPr>
          <w:rFonts w:ascii="Arial" w:hAnsi="Arial" w:cs="Arial"/>
          <w:b/>
          <w:color w:val="auto"/>
          <w:sz w:val="20"/>
          <w:szCs w:val="20"/>
          <w:lang w:eastAsia="es-MX"/>
        </w:rPr>
      </w:pPr>
    </w:p>
    <w:p w14:paraId="0408E0BD" w14:textId="3D16EAA7" w:rsidR="00683DBD" w:rsidRDefault="00683DBD" w:rsidP="004E6B9E">
      <w:pPr>
        <w:spacing w:after="0" w:line="240" w:lineRule="auto"/>
        <w:rPr>
          <w:rFonts w:ascii="Arial" w:hAnsi="Arial" w:cs="Arial"/>
          <w:b/>
          <w:color w:val="auto"/>
          <w:sz w:val="20"/>
          <w:szCs w:val="20"/>
          <w:lang w:eastAsia="es-MX"/>
        </w:rPr>
      </w:pPr>
      <w:r w:rsidRPr="004E6B9E">
        <w:rPr>
          <w:rFonts w:ascii="Arial" w:hAnsi="Arial" w:cs="Arial"/>
          <w:b/>
          <w:color w:val="auto"/>
          <w:sz w:val="20"/>
          <w:szCs w:val="20"/>
          <w:lang w:eastAsia="es-MX"/>
        </w:rPr>
        <w:t xml:space="preserve">TAKE ACTION: </w:t>
      </w:r>
    </w:p>
    <w:p w14:paraId="7A188874" w14:textId="77777777" w:rsidR="004E6B9E" w:rsidRPr="004E6B9E" w:rsidRDefault="004E6B9E" w:rsidP="004E6B9E">
      <w:pPr>
        <w:numPr>
          <w:ilvl w:val="0"/>
          <w:numId w:val="2"/>
        </w:numPr>
        <w:spacing w:after="0" w:line="240" w:lineRule="auto"/>
        <w:ind w:left="360"/>
        <w:rPr>
          <w:rFonts w:ascii="Arial" w:hAnsi="Arial" w:cs="Arial"/>
          <w:bCs/>
          <w:color w:val="auto"/>
          <w:sz w:val="20"/>
          <w:szCs w:val="20"/>
          <w:lang w:val="en-US" w:eastAsia="es-MX"/>
        </w:rPr>
      </w:pPr>
      <w:r w:rsidRPr="004E6B9E">
        <w:rPr>
          <w:rFonts w:ascii="Arial" w:hAnsi="Arial" w:cs="Arial"/>
          <w:bCs/>
          <w:color w:val="auto"/>
          <w:sz w:val="20"/>
          <w:szCs w:val="20"/>
          <w:lang w:val="en-US" w:eastAsia="es-MX"/>
        </w:rPr>
        <w:t>Write a letter in your own words or using the sample below as a guide to one or both government officials listed. You can also email, fax, call or Tweet them. </w:t>
      </w:r>
    </w:p>
    <w:p w14:paraId="3334D805" w14:textId="711CB88C" w:rsidR="004E6B9E" w:rsidRPr="004E6B9E" w:rsidRDefault="004E6B9E" w:rsidP="004E6B9E">
      <w:pPr>
        <w:numPr>
          <w:ilvl w:val="0"/>
          <w:numId w:val="3"/>
        </w:numPr>
        <w:spacing w:after="0" w:line="240" w:lineRule="auto"/>
        <w:ind w:left="360"/>
        <w:rPr>
          <w:rFonts w:ascii="Arial" w:hAnsi="Arial" w:cs="Arial"/>
          <w:bCs/>
          <w:color w:val="auto"/>
          <w:sz w:val="20"/>
          <w:szCs w:val="20"/>
          <w:lang w:val="en-US" w:eastAsia="es-MX"/>
        </w:rPr>
      </w:pPr>
      <w:hyperlink r:id="rId7" w:tgtFrame="_blank" w:history="1">
        <w:r w:rsidRPr="004E6B9E">
          <w:rPr>
            <w:rStyle w:val="Hyperlink"/>
            <w:rFonts w:ascii="Arial" w:hAnsi="Arial" w:cs="Arial"/>
            <w:bCs/>
            <w:sz w:val="20"/>
            <w:szCs w:val="20"/>
            <w:lang w:val="en-US" w:eastAsia="es-MX"/>
          </w:rPr>
          <w:t>Click here</w:t>
        </w:r>
      </w:hyperlink>
      <w:r w:rsidRPr="004E6B9E">
        <w:rPr>
          <w:rFonts w:ascii="Arial" w:hAnsi="Arial" w:cs="Arial"/>
          <w:bCs/>
          <w:color w:val="auto"/>
          <w:sz w:val="20"/>
          <w:szCs w:val="20"/>
          <w:lang w:val="en-US" w:eastAsia="es-MX"/>
        </w:rPr>
        <w:t> to let us know the actions you took on </w:t>
      </w:r>
      <w:r w:rsidRPr="004E6B9E">
        <w:rPr>
          <w:rFonts w:ascii="Arial" w:hAnsi="Arial" w:cs="Arial"/>
          <w:b/>
          <w:i/>
          <w:iCs/>
          <w:color w:val="auto"/>
          <w:sz w:val="20"/>
          <w:szCs w:val="20"/>
          <w:lang w:val="en-US" w:eastAsia="es-MX"/>
        </w:rPr>
        <w:t>Urgent Action </w:t>
      </w:r>
      <w:r w:rsidR="006C528C">
        <w:rPr>
          <w:rFonts w:ascii="Arial" w:hAnsi="Arial" w:cs="Arial"/>
          <w:b/>
          <w:i/>
          <w:iCs/>
          <w:color w:val="auto"/>
          <w:sz w:val="20"/>
          <w:szCs w:val="20"/>
          <w:lang w:val="en-US" w:eastAsia="es-MX"/>
        </w:rPr>
        <w:t>61</w:t>
      </w:r>
      <w:r w:rsidRPr="004E6B9E">
        <w:rPr>
          <w:rFonts w:ascii="Arial" w:hAnsi="Arial" w:cs="Arial"/>
          <w:b/>
          <w:i/>
          <w:iCs/>
          <w:color w:val="auto"/>
          <w:sz w:val="20"/>
          <w:szCs w:val="20"/>
          <w:lang w:val="en-US" w:eastAsia="es-MX"/>
        </w:rPr>
        <w:t>.</w:t>
      </w:r>
      <w:r w:rsidR="006C528C">
        <w:rPr>
          <w:rFonts w:ascii="Arial" w:hAnsi="Arial" w:cs="Arial"/>
          <w:b/>
          <w:i/>
          <w:iCs/>
          <w:color w:val="auto"/>
          <w:sz w:val="20"/>
          <w:szCs w:val="20"/>
          <w:lang w:val="en-US" w:eastAsia="es-MX"/>
        </w:rPr>
        <w:t>21</w:t>
      </w:r>
      <w:r w:rsidRPr="004E6B9E">
        <w:rPr>
          <w:rFonts w:ascii="Arial" w:hAnsi="Arial" w:cs="Arial"/>
          <w:b/>
          <w:color w:val="auto"/>
          <w:sz w:val="20"/>
          <w:szCs w:val="20"/>
          <w:lang w:val="en-US" w:eastAsia="es-MX"/>
        </w:rPr>
        <w:t>.</w:t>
      </w:r>
      <w:r w:rsidRPr="004E6B9E">
        <w:rPr>
          <w:rFonts w:ascii="Arial" w:hAnsi="Arial" w:cs="Arial"/>
          <w:bCs/>
          <w:color w:val="auto"/>
          <w:sz w:val="20"/>
          <w:szCs w:val="20"/>
          <w:lang w:val="en-US" w:eastAsia="es-MX"/>
        </w:rPr>
        <w:t> </w:t>
      </w:r>
      <w:proofErr w:type="gramStart"/>
      <w:r w:rsidRPr="004E6B9E">
        <w:rPr>
          <w:rFonts w:ascii="Arial" w:hAnsi="Arial" w:cs="Arial"/>
          <w:bCs/>
          <w:color w:val="auto"/>
          <w:sz w:val="20"/>
          <w:szCs w:val="20"/>
          <w:lang w:val="en-US" w:eastAsia="es-MX"/>
        </w:rPr>
        <w:t>It’s</w:t>
      </w:r>
      <w:proofErr w:type="gramEnd"/>
      <w:r w:rsidRPr="004E6B9E">
        <w:rPr>
          <w:rFonts w:ascii="Arial" w:hAnsi="Arial" w:cs="Arial"/>
          <w:bCs/>
          <w:color w:val="auto"/>
          <w:sz w:val="20"/>
          <w:szCs w:val="20"/>
          <w:lang w:val="en-US" w:eastAsia="es-MX"/>
        </w:rPr>
        <w:t> important to report because we share the total number with the officials we are trying to persuade and the people we are trying to help. </w:t>
      </w:r>
    </w:p>
    <w:p w14:paraId="63A257D3" w14:textId="77777777" w:rsidR="00683DBD" w:rsidRPr="004E6B9E" w:rsidRDefault="00683DBD" w:rsidP="004E6B9E">
      <w:pPr>
        <w:autoSpaceDE w:val="0"/>
        <w:autoSpaceDN w:val="0"/>
        <w:adjustRightInd w:val="0"/>
        <w:spacing w:after="0" w:line="240" w:lineRule="auto"/>
        <w:rPr>
          <w:rFonts w:ascii="Arial" w:hAnsi="Arial" w:cs="Arial"/>
          <w:lang w:eastAsia="es-MX"/>
        </w:rPr>
      </w:pPr>
    </w:p>
    <w:p w14:paraId="35F8A175" w14:textId="77777777" w:rsidR="004E6B9E" w:rsidRDefault="004E6B9E" w:rsidP="004E6B9E">
      <w:pPr>
        <w:spacing w:after="0" w:line="240" w:lineRule="auto"/>
        <w:rPr>
          <w:rFonts w:ascii="Arial" w:hAnsi="Arial" w:cs="Arial"/>
          <w:b/>
          <w:szCs w:val="18"/>
        </w:rPr>
        <w:sectPr w:rsidR="004E6B9E" w:rsidSect="004E6B9E">
          <w:headerReference w:type="default" r:id="rId8"/>
          <w:footerReference w:type="default" r:id="rId9"/>
          <w:headerReference w:type="first" r:id="rId10"/>
          <w:footerReference w:type="first" r:id="rId11"/>
          <w:footnotePr>
            <w:pos w:val="beneathText"/>
          </w:footnotePr>
          <w:endnotePr>
            <w:numFmt w:val="decimal"/>
          </w:endnotePr>
          <w:pgSz w:w="12240" w:h="15840" w:code="1"/>
          <w:pgMar w:top="720" w:right="720" w:bottom="2160" w:left="720" w:header="706" w:footer="562" w:gutter="0"/>
          <w:cols w:space="360"/>
          <w:titlePg/>
          <w:docGrid w:linePitch="360" w:charSpace="32320"/>
        </w:sectPr>
      </w:pPr>
    </w:p>
    <w:p w14:paraId="66101716" w14:textId="0767D8E6" w:rsidR="00683DBD" w:rsidRPr="004E6B9E" w:rsidRDefault="00683DBD" w:rsidP="004E6B9E">
      <w:pPr>
        <w:spacing w:after="0" w:line="240" w:lineRule="auto"/>
        <w:rPr>
          <w:rFonts w:ascii="Arial" w:hAnsi="Arial" w:cs="Arial"/>
          <w:b/>
          <w:szCs w:val="18"/>
        </w:rPr>
      </w:pPr>
      <w:r w:rsidRPr="004E6B9E">
        <w:rPr>
          <w:rFonts w:ascii="Arial" w:hAnsi="Arial" w:cs="Arial"/>
          <w:b/>
          <w:szCs w:val="18"/>
        </w:rPr>
        <w:t>President of the People’s Republic of China</w:t>
      </w:r>
    </w:p>
    <w:p w14:paraId="1252943E" w14:textId="77777777" w:rsidR="00683DBD" w:rsidRPr="004E6B9E" w:rsidRDefault="00683DBD" w:rsidP="004E6B9E">
      <w:pPr>
        <w:spacing w:after="0" w:line="240" w:lineRule="auto"/>
        <w:rPr>
          <w:rFonts w:ascii="Arial" w:hAnsi="Arial" w:cs="Arial"/>
          <w:szCs w:val="18"/>
        </w:rPr>
      </w:pPr>
      <w:r w:rsidRPr="004E6B9E">
        <w:rPr>
          <w:rFonts w:ascii="Arial" w:hAnsi="Arial" w:cs="Arial"/>
          <w:szCs w:val="18"/>
        </w:rPr>
        <w:t>Xi Jinping</w:t>
      </w:r>
    </w:p>
    <w:p w14:paraId="050DBB8F" w14:textId="77777777" w:rsidR="00683DBD" w:rsidRPr="004E6B9E" w:rsidRDefault="00683DBD" w:rsidP="004E6B9E">
      <w:pPr>
        <w:spacing w:after="0" w:line="240" w:lineRule="auto"/>
        <w:rPr>
          <w:rFonts w:ascii="Arial" w:hAnsi="Arial" w:cs="Arial"/>
          <w:szCs w:val="18"/>
        </w:rPr>
      </w:pPr>
      <w:r w:rsidRPr="004E6B9E">
        <w:rPr>
          <w:rFonts w:ascii="Arial" w:hAnsi="Arial" w:cs="Arial"/>
          <w:szCs w:val="18"/>
        </w:rPr>
        <w:t>Zhongnanhai</w:t>
      </w:r>
    </w:p>
    <w:p w14:paraId="7AE116CA" w14:textId="77777777" w:rsidR="00683DBD" w:rsidRPr="004E6B9E" w:rsidRDefault="00683DBD" w:rsidP="004E6B9E">
      <w:pPr>
        <w:spacing w:after="0" w:line="240" w:lineRule="auto"/>
        <w:rPr>
          <w:rFonts w:ascii="Arial" w:hAnsi="Arial" w:cs="Arial"/>
          <w:szCs w:val="18"/>
        </w:rPr>
      </w:pPr>
      <w:proofErr w:type="spellStart"/>
      <w:r w:rsidRPr="004E6B9E">
        <w:rPr>
          <w:rFonts w:ascii="Arial" w:hAnsi="Arial" w:cs="Arial"/>
          <w:szCs w:val="18"/>
        </w:rPr>
        <w:t>Xichangan’jie</w:t>
      </w:r>
      <w:proofErr w:type="spellEnd"/>
      <w:r w:rsidRPr="004E6B9E">
        <w:rPr>
          <w:rFonts w:ascii="Arial" w:hAnsi="Arial" w:cs="Arial"/>
          <w:szCs w:val="18"/>
        </w:rPr>
        <w:t xml:space="preserve"> </w:t>
      </w:r>
      <w:proofErr w:type="spellStart"/>
      <w:r w:rsidRPr="004E6B9E">
        <w:rPr>
          <w:rFonts w:ascii="Arial" w:hAnsi="Arial" w:cs="Arial"/>
          <w:szCs w:val="18"/>
        </w:rPr>
        <w:t>Xichengqu</w:t>
      </w:r>
      <w:proofErr w:type="spellEnd"/>
      <w:r w:rsidRPr="004E6B9E">
        <w:rPr>
          <w:rFonts w:ascii="Arial" w:hAnsi="Arial" w:cs="Arial"/>
          <w:szCs w:val="18"/>
        </w:rPr>
        <w:t>, Beijing Shi 100017</w:t>
      </w:r>
    </w:p>
    <w:p w14:paraId="28344C47" w14:textId="77777777" w:rsidR="00683DBD" w:rsidRPr="004E6B9E" w:rsidRDefault="00683DBD" w:rsidP="004E6B9E">
      <w:pPr>
        <w:spacing w:after="0" w:line="240" w:lineRule="auto"/>
        <w:rPr>
          <w:rFonts w:ascii="Arial" w:hAnsi="Arial" w:cs="Arial"/>
          <w:szCs w:val="18"/>
        </w:rPr>
      </w:pPr>
      <w:r w:rsidRPr="004E6B9E">
        <w:rPr>
          <w:rFonts w:ascii="Arial" w:hAnsi="Arial" w:cs="Arial"/>
          <w:szCs w:val="18"/>
        </w:rPr>
        <w:t>People’s Republic of China</w:t>
      </w:r>
    </w:p>
    <w:p w14:paraId="795F143C" w14:textId="77777777" w:rsidR="00683DBD" w:rsidRPr="004E6B9E" w:rsidRDefault="00683DBD" w:rsidP="004E6B9E">
      <w:pPr>
        <w:spacing w:after="0" w:line="240" w:lineRule="auto"/>
        <w:rPr>
          <w:rFonts w:ascii="Arial" w:hAnsi="Arial" w:cs="Arial"/>
          <w:szCs w:val="18"/>
        </w:rPr>
      </w:pPr>
      <w:r w:rsidRPr="004E6B9E">
        <w:rPr>
          <w:rFonts w:ascii="Arial" w:hAnsi="Arial" w:cs="Arial"/>
          <w:szCs w:val="18"/>
        </w:rPr>
        <w:t>Fax: +86 10 6238 1025</w:t>
      </w:r>
    </w:p>
    <w:p w14:paraId="5F30307D" w14:textId="77777777" w:rsidR="004E6B9E" w:rsidRDefault="00683DBD" w:rsidP="004E6B9E">
      <w:pPr>
        <w:spacing w:after="0" w:line="240" w:lineRule="auto"/>
        <w:rPr>
          <w:rFonts w:ascii="Arial" w:hAnsi="Arial" w:cs="Arial"/>
          <w:szCs w:val="18"/>
        </w:rPr>
      </w:pPr>
      <w:r w:rsidRPr="004E6B9E">
        <w:rPr>
          <w:rFonts w:ascii="Arial" w:hAnsi="Arial" w:cs="Arial"/>
          <w:szCs w:val="18"/>
        </w:rPr>
        <w:t xml:space="preserve">Email: </w:t>
      </w:r>
      <w:hyperlink r:id="rId12" w:history="1">
        <w:r w:rsidR="004E6B9E" w:rsidRPr="009E70B9">
          <w:rPr>
            <w:rStyle w:val="Hyperlink"/>
            <w:rFonts w:ascii="Arial" w:hAnsi="Arial" w:cs="Arial"/>
            <w:szCs w:val="18"/>
          </w:rPr>
          <w:t>english@mail.gov.cn</w:t>
        </w:r>
      </w:hyperlink>
      <w:r w:rsidR="004E6B9E">
        <w:rPr>
          <w:rFonts w:ascii="Arial" w:hAnsi="Arial" w:cs="Arial"/>
          <w:szCs w:val="18"/>
        </w:rPr>
        <w:t xml:space="preserve"> </w:t>
      </w:r>
    </w:p>
    <w:p w14:paraId="49969005" w14:textId="77777777" w:rsidR="004E6B9E" w:rsidRDefault="004E6B9E" w:rsidP="004E6B9E">
      <w:pPr>
        <w:spacing w:after="0" w:line="240" w:lineRule="auto"/>
        <w:rPr>
          <w:rFonts w:ascii="Arial" w:hAnsi="Arial" w:cs="Arial"/>
          <w:szCs w:val="18"/>
        </w:rPr>
      </w:pPr>
    </w:p>
    <w:p w14:paraId="4F9836D6" w14:textId="4B817DA2" w:rsidR="00683DBD" w:rsidRPr="004E6B9E" w:rsidRDefault="004E6B9E" w:rsidP="004E6B9E">
      <w:pPr>
        <w:spacing w:after="0" w:line="240" w:lineRule="auto"/>
        <w:rPr>
          <w:rFonts w:ascii="Arial" w:hAnsi="Arial" w:cs="Arial"/>
          <w:b/>
          <w:bCs/>
          <w:szCs w:val="18"/>
        </w:rPr>
      </w:pPr>
      <w:r w:rsidRPr="004E6B9E">
        <w:rPr>
          <w:rStyle w:val="Strong"/>
          <w:rFonts w:ascii="Arial" w:hAnsi="Arial" w:cs="Arial"/>
          <w:szCs w:val="18"/>
        </w:rPr>
        <w:t xml:space="preserve">Ambassador Cui </w:t>
      </w:r>
      <w:proofErr w:type="spellStart"/>
      <w:r w:rsidRPr="004E6B9E">
        <w:rPr>
          <w:rStyle w:val="Strong"/>
          <w:rFonts w:ascii="Arial" w:hAnsi="Arial" w:cs="Arial"/>
          <w:szCs w:val="18"/>
        </w:rPr>
        <w:t>Tiankai</w:t>
      </w:r>
      <w:proofErr w:type="spellEnd"/>
      <w:r w:rsidRPr="004E6B9E">
        <w:rPr>
          <w:rFonts w:ascii="Arial" w:hAnsi="Arial" w:cs="Arial"/>
          <w:b/>
          <w:bCs/>
          <w:szCs w:val="18"/>
        </w:rPr>
        <w:br/>
      </w:r>
      <w:r w:rsidRPr="004E6B9E">
        <w:rPr>
          <w:rStyle w:val="Strong"/>
          <w:rFonts w:ascii="Arial" w:hAnsi="Arial" w:cs="Arial"/>
          <w:b w:val="0"/>
          <w:bCs w:val="0"/>
          <w:szCs w:val="18"/>
        </w:rPr>
        <w:t>Embassy of the People’s Republic of China</w:t>
      </w:r>
      <w:r w:rsidRPr="004E6B9E">
        <w:rPr>
          <w:rFonts w:ascii="Arial" w:hAnsi="Arial" w:cs="Arial"/>
          <w:b/>
          <w:bCs/>
          <w:szCs w:val="18"/>
        </w:rPr>
        <w:br/>
      </w:r>
      <w:r w:rsidRPr="004E6B9E">
        <w:rPr>
          <w:rStyle w:val="Strong"/>
          <w:rFonts w:ascii="Arial" w:hAnsi="Arial" w:cs="Arial"/>
          <w:b w:val="0"/>
          <w:bCs w:val="0"/>
          <w:szCs w:val="18"/>
        </w:rPr>
        <w:t>3505 International Place NW</w:t>
      </w:r>
      <w:r w:rsidRPr="004E6B9E">
        <w:rPr>
          <w:rFonts w:ascii="Arial" w:hAnsi="Arial" w:cs="Arial"/>
          <w:b/>
          <w:bCs/>
          <w:szCs w:val="18"/>
        </w:rPr>
        <w:br/>
      </w:r>
      <w:r w:rsidRPr="004E6B9E">
        <w:rPr>
          <w:rStyle w:val="Strong"/>
          <w:rFonts w:ascii="Arial" w:hAnsi="Arial" w:cs="Arial"/>
          <w:b w:val="0"/>
          <w:bCs w:val="0"/>
          <w:szCs w:val="18"/>
        </w:rPr>
        <w:t>Washington, DC 20008</w:t>
      </w:r>
      <w:r w:rsidRPr="004E6B9E">
        <w:rPr>
          <w:rFonts w:ascii="Arial" w:hAnsi="Arial" w:cs="Arial"/>
          <w:b/>
          <w:bCs/>
          <w:szCs w:val="18"/>
        </w:rPr>
        <w:br/>
      </w:r>
      <w:r w:rsidRPr="004E6B9E">
        <w:rPr>
          <w:rStyle w:val="Strong"/>
          <w:rFonts w:ascii="Arial" w:hAnsi="Arial" w:cs="Arial"/>
          <w:b w:val="0"/>
          <w:bCs w:val="0"/>
          <w:szCs w:val="18"/>
        </w:rPr>
        <w:t>Phone: 202 495 2266 / Fax: 202 495 2138</w:t>
      </w:r>
      <w:r w:rsidRPr="004E6B9E">
        <w:rPr>
          <w:rFonts w:ascii="Arial" w:hAnsi="Arial" w:cs="Arial"/>
          <w:b/>
          <w:bCs/>
          <w:szCs w:val="18"/>
        </w:rPr>
        <w:br/>
      </w:r>
      <w:r w:rsidRPr="004E6B9E">
        <w:rPr>
          <w:rStyle w:val="Strong"/>
          <w:rFonts w:ascii="Arial" w:hAnsi="Arial" w:cs="Arial"/>
          <w:b w:val="0"/>
          <w:bCs w:val="0"/>
          <w:szCs w:val="18"/>
        </w:rPr>
        <w:t xml:space="preserve">Email: </w:t>
      </w:r>
      <w:hyperlink r:id="rId13" w:history="1">
        <w:r w:rsidRPr="004E6B9E">
          <w:rPr>
            <w:rStyle w:val="Hyperlink"/>
            <w:rFonts w:ascii="Arial" w:hAnsi="Arial" w:cs="Arial"/>
            <w:szCs w:val="18"/>
          </w:rPr>
          <w:t>chinaembpress_us@mfa.gov.cn</w:t>
        </w:r>
      </w:hyperlink>
      <w:r w:rsidRPr="004E6B9E">
        <w:rPr>
          <w:rFonts w:ascii="Arial" w:hAnsi="Arial" w:cs="Arial"/>
          <w:b/>
          <w:bCs/>
          <w:szCs w:val="18"/>
        </w:rPr>
        <w:br/>
      </w:r>
      <w:r w:rsidRPr="004E6B9E">
        <w:rPr>
          <w:rStyle w:val="Strong"/>
          <w:rFonts w:ascii="Arial" w:hAnsi="Arial" w:cs="Arial"/>
          <w:b w:val="0"/>
          <w:bCs w:val="0"/>
          <w:szCs w:val="18"/>
        </w:rPr>
        <w:t xml:space="preserve">Twitter: </w:t>
      </w:r>
      <w:hyperlink r:id="rId14" w:history="1">
        <w:r w:rsidRPr="004E6B9E">
          <w:rPr>
            <w:rStyle w:val="Hyperlink"/>
            <w:rFonts w:ascii="Arial" w:hAnsi="Arial" w:cs="Arial"/>
            <w:szCs w:val="18"/>
          </w:rPr>
          <w:t>@ChineseEmbinUS</w:t>
        </w:r>
      </w:hyperlink>
      <w:r w:rsidR="00D741D8">
        <w:rPr>
          <w:rStyle w:val="Strong"/>
          <w:rFonts w:ascii="Arial" w:hAnsi="Arial" w:cs="Arial"/>
          <w:szCs w:val="18"/>
        </w:rPr>
        <w:t xml:space="preserve"> </w:t>
      </w:r>
      <w:r w:rsidR="000F233C">
        <w:rPr>
          <w:rStyle w:val="Strong"/>
          <w:rFonts w:ascii="Arial" w:hAnsi="Arial" w:cs="Arial"/>
          <w:b w:val="0"/>
          <w:bCs w:val="0"/>
          <w:szCs w:val="18"/>
        </w:rPr>
        <w:t xml:space="preserve">; </w:t>
      </w:r>
      <w:hyperlink r:id="rId15" w:history="1">
        <w:r w:rsidR="000F233C" w:rsidRPr="000F233C">
          <w:rPr>
            <w:rStyle w:val="Hyperlink"/>
            <w:rFonts w:ascii="Arial" w:hAnsi="Arial" w:cs="Arial"/>
            <w:szCs w:val="18"/>
          </w:rPr>
          <w:t>@AmbCuiTiankai</w:t>
        </w:r>
      </w:hyperlink>
      <w:r w:rsidR="00D741D8">
        <w:rPr>
          <w:rStyle w:val="Strong"/>
          <w:rFonts w:ascii="Arial" w:hAnsi="Arial" w:cs="Arial"/>
          <w:szCs w:val="18"/>
        </w:rPr>
        <w:t xml:space="preserve"> </w:t>
      </w:r>
      <w:r w:rsidRPr="004E6B9E">
        <w:rPr>
          <w:rFonts w:ascii="Arial" w:hAnsi="Arial" w:cs="Arial"/>
          <w:b/>
          <w:bCs/>
          <w:szCs w:val="18"/>
        </w:rPr>
        <w:br/>
      </w:r>
      <w:r w:rsidRPr="004E6B9E">
        <w:rPr>
          <w:rStyle w:val="Strong"/>
          <w:rFonts w:ascii="Arial" w:hAnsi="Arial" w:cs="Arial"/>
          <w:b w:val="0"/>
          <w:bCs w:val="0"/>
          <w:szCs w:val="18"/>
        </w:rPr>
        <w:t>Salutation: Dear Ambassador</w:t>
      </w:r>
      <w:r w:rsidRPr="004E6B9E">
        <w:rPr>
          <w:rFonts w:ascii="Arial" w:hAnsi="Arial" w:cs="Arial"/>
          <w:b/>
          <w:bCs/>
          <w:szCs w:val="18"/>
        </w:rPr>
        <w:t xml:space="preserve"> </w:t>
      </w:r>
      <w:r w:rsidR="00683DBD" w:rsidRPr="004E6B9E">
        <w:rPr>
          <w:rFonts w:ascii="Arial" w:hAnsi="Arial" w:cs="Arial"/>
          <w:b/>
          <w:bCs/>
          <w:szCs w:val="18"/>
        </w:rPr>
        <w:t xml:space="preserve"> </w:t>
      </w:r>
    </w:p>
    <w:p w14:paraId="059AC674" w14:textId="77777777" w:rsidR="004E6B9E" w:rsidRDefault="004E6B9E" w:rsidP="004E6B9E">
      <w:pPr>
        <w:spacing w:after="0" w:line="240" w:lineRule="auto"/>
        <w:rPr>
          <w:rFonts w:ascii="Arial" w:hAnsi="Arial" w:cs="Arial"/>
          <w:sz w:val="20"/>
          <w:szCs w:val="20"/>
        </w:rPr>
        <w:sectPr w:rsidR="004E6B9E" w:rsidSect="004E6B9E">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1D7C7F18" w14:textId="1E56DE4C" w:rsidR="00683DBD" w:rsidRPr="004E6B9E" w:rsidRDefault="00683DBD" w:rsidP="004E6B9E">
      <w:pPr>
        <w:spacing w:after="0" w:line="240" w:lineRule="auto"/>
        <w:rPr>
          <w:rFonts w:ascii="Arial" w:hAnsi="Arial" w:cs="Arial"/>
          <w:sz w:val="20"/>
          <w:szCs w:val="20"/>
        </w:rPr>
      </w:pPr>
      <w:r w:rsidRPr="004E6B9E">
        <w:rPr>
          <w:rFonts w:ascii="Arial" w:hAnsi="Arial" w:cs="Arial"/>
          <w:sz w:val="20"/>
          <w:szCs w:val="20"/>
        </w:rPr>
        <w:t>Dear President Xi,</w:t>
      </w:r>
    </w:p>
    <w:p w14:paraId="4C247CE8" w14:textId="77777777" w:rsidR="00683DBD" w:rsidRPr="004E6B9E" w:rsidRDefault="00683DBD" w:rsidP="004E6B9E">
      <w:pPr>
        <w:spacing w:after="0" w:line="240" w:lineRule="auto"/>
        <w:rPr>
          <w:rFonts w:ascii="Arial" w:hAnsi="Arial" w:cs="Arial"/>
          <w:sz w:val="16"/>
          <w:szCs w:val="16"/>
        </w:rPr>
      </w:pPr>
    </w:p>
    <w:p w14:paraId="2ED8AB2C" w14:textId="77777777" w:rsidR="00683DBD" w:rsidRPr="004E6B9E" w:rsidRDefault="00683DBD" w:rsidP="004E6B9E">
      <w:pPr>
        <w:spacing w:after="0" w:line="240" w:lineRule="auto"/>
        <w:rPr>
          <w:rFonts w:ascii="Arial" w:hAnsi="Arial" w:cs="Arial"/>
          <w:sz w:val="20"/>
          <w:szCs w:val="20"/>
        </w:rPr>
      </w:pPr>
      <w:r w:rsidRPr="004E6B9E">
        <w:rPr>
          <w:rFonts w:ascii="Arial" w:hAnsi="Arial" w:cs="Arial"/>
          <w:sz w:val="20"/>
          <w:szCs w:val="20"/>
        </w:rPr>
        <w:t>I am distressed</w:t>
      </w:r>
      <w:r w:rsidRPr="004E6B9E" w:rsidDel="00A16FE9">
        <w:rPr>
          <w:rFonts w:ascii="Arial" w:hAnsi="Arial" w:cs="Arial"/>
          <w:sz w:val="20"/>
          <w:szCs w:val="20"/>
        </w:rPr>
        <w:t xml:space="preserve"> </w:t>
      </w:r>
      <w:r w:rsidRPr="004E6B9E">
        <w:rPr>
          <w:rFonts w:ascii="Arial" w:hAnsi="Arial" w:cs="Arial"/>
          <w:sz w:val="20"/>
          <w:szCs w:val="20"/>
        </w:rPr>
        <w:t>to learn that more than 60 people from predominantly Muslim ethnic groups have been allegedly</w:t>
      </w:r>
      <w:r w:rsidRPr="004E6B9E" w:rsidDel="00AD240B">
        <w:rPr>
          <w:rFonts w:ascii="Arial" w:hAnsi="Arial" w:cs="Arial"/>
          <w:sz w:val="20"/>
          <w:szCs w:val="20"/>
        </w:rPr>
        <w:t xml:space="preserve"> </w:t>
      </w:r>
      <w:r w:rsidRPr="004E6B9E">
        <w:rPr>
          <w:rFonts w:ascii="Arial" w:hAnsi="Arial" w:cs="Arial"/>
          <w:sz w:val="20"/>
          <w:szCs w:val="20"/>
        </w:rPr>
        <w:t xml:space="preserve">interned in camps or sentenced without a fair trial and sent to prison in Xinjiang. These cases are representative of the perhaps 1 million or more men and women estimated to have been detained by the Chinese government in Xinjiang since 2017. </w:t>
      </w:r>
    </w:p>
    <w:p w14:paraId="492B771F" w14:textId="77777777" w:rsidR="00683DBD" w:rsidRPr="004E6B9E" w:rsidRDefault="00683DBD" w:rsidP="004E6B9E">
      <w:pPr>
        <w:spacing w:after="0" w:line="240" w:lineRule="auto"/>
        <w:rPr>
          <w:rFonts w:ascii="Arial" w:hAnsi="Arial" w:cs="Arial"/>
          <w:sz w:val="16"/>
          <w:szCs w:val="16"/>
        </w:rPr>
      </w:pPr>
    </w:p>
    <w:p w14:paraId="2385CCAF" w14:textId="77777777" w:rsidR="00683DBD" w:rsidRPr="004E6B9E" w:rsidRDefault="00683DBD" w:rsidP="004E6B9E">
      <w:pPr>
        <w:spacing w:after="0" w:line="240" w:lineRule="auto"/>
        <w:rPr>
          <w:rFonts w:ascii="Arial" w:hAnsi="Arial" w:cs="Arial"/>
          <w:sz w:val="20"/>
          <w:szCs w:val="20"/>
        </w:rPr>
      </w:pPr>
      <w:r w:rsidRPr="004E6B9E">
        <w:rPr>
          <w:rFonts w:ascii="Arial" w:hAnsi="Arial" w:cs="Arial"/>
          <w:sz w:val="20"/>
          <w:szCs w:val="20"/>
        </w:rPr>
        <w:t xml:space="preserve">Based on the evidence collected by Amnesty International in the report </w:t>
      </w:r>
      <w:hyperlink r:id="rId16" w:history="1">
        <w:r w:rsidRPr="004E6B9E">
          <w:rPr>
            <w:rStyle w:val="Hyperlink"/>
            <w:rFonts w:ascii="Arial" w:hAnsi="Arial" w:cs="Arial"/>
            <w:bCs/>
            <w:sz w:val="20"/>
            <w:szCs w:val="20"/>
          </w:rPr>
          <w:t>“Like We Were Enemies in a War”</w:t>
        </w:r>
      </w:hyperlink>
      <w:r w:rsidRPr="004E6B9E">
        <w:rPr>
          <w:rFonts w:ascii="Arial" w:hAnsi="Arial" w:cs="Arial"/>
          <w:bCs/>
          <w:sz w:val="20"/>
          <w:szCs w:val="20"/>
        </w:rPr>
        <w:t>,</w:t>
      </w:r>
      <w:r w:rsidRPr="004E6B9E">
        <w:rPr>
          <w:rFonts w:ascii="Arial" w:hAnsi="Arial" w:cs="Arial"/>
          <w:sz w:val="20"/>
          <w:szCs w:val="20"/>
        </w:rPr>
        <w:t xml:space="preserve"> the Chinese government has committed at least the crimes against humanity of imprisonment, torture and persecution in Xinjiang. Lawful activities many of us take for granted such as</w:t>
      </w:r>
      <w:r w:rsidRPr="004E6B9E">
        <w:rPr>
          <w:rFonts w:ascii="Arial" w:eastAsiaTheme="minorHAnsi" w:hAnsi="Arial" w:cs="Arial"/>
          <w:color w:val="auto"/>
          <w:sz w:val="20"/>
          <w:szCs w:val="20"/>
          <w:lang w:eastAsia="en-US"/>
        </w:rPr>
        <w:t xml:space="preserve"> </w:t>
      </w:r>
      <w:r w:rsidRPr="004E6B9E">
        <w:rPr>
          <w:rFonts w:ascii="Arial" w:hAnsi="Arial" w:cs="Arial"/>
          <w:sz w:val="20"/>
          <w:szCs w:val="20"/>
        </w:rPr>
        <w:t xml:space="preserve">living, travelling, studying abroad; communicating with people abroad; reciting the Qur’an or wearing religious clothing can be considered a reason to be sent to an internment camp or a prison, where detainees are subjected to a relentless forced indoctrination campaign, physical and psychological </w:t>
      </w:r>
      <w:proofErr w:type="gramStart"/>
      <w:r w:rsidRPr="004E6B9E">
        <w:rPr>
          <w:rFonts w:ascii="Arial" w:hAnsi="Arial" w:cs="Arial"/>
          <w:sz w:val="20"/>
          <w:szCs w:val="20"/>
        </w:rPr>
        <w:t>torture</w:t>
      </w:r>
      <w:proofErr w:type="gramEnd"/>
      <w:r w:rsidRPr="004E6B9E">
        <w:rPr>
          <w:rFonts w:ascii="Arial" w:hAnsi="Arial" w:cs="Arial"/>
          <w:sz w:val="20"/>
          <w:szCs w:val="20"/>
        </w:rPr>
        <w:t xml:space="preserve"> and other forms of ill-treatment.</w:t>
      </w:r>
    </w:p>
    <w:p w14:paraId="5F0A290B" w14:textId="77777777" w:rsidR="00683DBD" w:rsidRPr="004E6B9E" w:rsidRDefault="00683DBD" w:rsidP="004E6B9E">
      <w:pPr>
        <w:spacing w:after="0" w:line="240" w:lineRule="auto"/>
        <w:rPr>
          <w:rFonts w:ascii="Arial" w:hAnsi="Arial" w:cs="Arial"/>
          <w:sz w:val="16"/>
          <w:szCs w:val="16"/>
        </w:rPr>
      </w:pPr>
    </w:p>
    <w:p w14:paraId="23D5722D" w14:textId="77777777" w:rsidR="00683DBD" w:rsidRPr="004E6B9E" w:rsidRDefault="00683DBD" w:rsidP="004E6B9E">
      <w:pPr>
        <w:spacing w:after="0" w:line="240" w:lineRule="auto"/>
        <w:rPr>
          <w:rFonts w:ascii="Arial" w:hAnsi="Arial" w:cs="Arial"/>
        </w:rPr>
      </w:pPr>
      <w:r w:rsidRPr="004E6B9E">
        <w:rPr>
          <w:rFonts w:ascii="Arial" w:hAnsi="Arial" w:cs="Arial"/>
          <w:sz w:val="20"/>
          <w:szCs w:val="20"/>
        </w:rPr>
        <w:t xml:space="preserve">Family members living overseas are desperate to get in touch with their loved ones, many of whom they have not heard from in years. Further to their desperation is the fact that, without any access to a lawyer of their choice, the detained individuals (mostly Uyghurs, </w:t>
      </w:r>
      <w:proofErr w:type="gramStart"/>
      <w:r w:rsidRPr="004E6B9E">
        <w:rPr>
          <w:rFonts w:ascii="Arial" w:hAnsi="Arial" w:cs="Arial"/>
          <w:sz w:val="20"/>
          <w:szCs w:val="20"/>
        </w:rPr>
        <w:t>Kazakhs</w:t>
      </w:r>
      <w:proofErr w:type="gramEnd"/>
      <w:r w:rsidRPr="004E6B9E">
        <w:rPr>
          <w:rFonts w:ascii="Arial" w:hAnsi="Arial" w:cs="Arial"/>
          <w:sz w:val="20"/>
          <w:szCs w:val="20"/>
        </w:rPr>
        <w:t xml:space="preserve"> and those from other predominantly Muslim ethnic minority groups) are at even further heightened risk of torture or ill-treatment.</w:t>
      </w:r>
    </w:p>
    <w:p w14:paraId="4E89E065" w14:textId="77777777" w:rsidR="00683DBD" w:rsidRPr="004E6B9E" w:rsidRDefault="00683DBD" w:rsidP="004E6B9E">
      <w:pPr>
        <w:spacing w:after="0" w:line="240" w:lineRule="auto"/>
        <w:rPr>
          <w:rFonts w:ascii="Arial" w:hAnsi="Arial" w:cs="Arial"/>
          <w:sz w:val="16"/>
          <w:szCs w:val="16"/>
        </w:rPr>
      </w:pPr>
    </w:p>
    <w:p w14:paraId="1A725770" w14:textId="77777777" w:rsidR="00683DBD" w:rsidRPr="004E6B9E" w:rsidRDefault="00683DBD" w:rsidP="004E6B9E">
      <w:pPr>
        <w:spacing w:after="0" w:line="240" w:lineRule="auto"/>
        <w:rPr>
          <w:rFonts w:ascii="Arial" w:hAnsi="Arial" w:cs="Arial"/>
          <w:bCs/>
          <w:sz w:val="20"/>
          <w:szCs w:val="20"/>
        </w:rPr>
      </w:pPr>
      <w:r w:rsidRPr="004E6B9E">
        <w:rPr>
          <w:rFonts w:ascii="Arial" w:hAnsi="Arial" w:cs="Arial"/>
          <w:bCs/>
          <w:sz w:val="20"/>
          <w:szCs w:val="20"/>
        </w:rPr>
        <w:t>I therefore urge you to:</w:t>
      </w:r>
    </w:p>
    <w:p w14:paraId="2F9127E0" w14:textId="77777777" w:rsidR="00683DBD" w:rsidRPr="004E6B9E" w:rsidRDefault="00683DBD" w:rsidP="004E6B9E">
      <w:pPr>
        <w:spacing w:after="0" w:line="240" w:lineRule="auto"/>
        <w:rPr>
          <w:rFonts w:ascii="Arial" w:hAnsi="Arial" w:cs="Arial"/>
          <w:bCs/>
          <w:sz w:val="16"/>
          <w:szCs w:val="16"/>
        </w:rPr>
      </w:pPr>
    </w:p>
    <w:p w14:paraId="6EB37B16" w14:textId="77777777" w:rsidR="00683DBD" w:rsidRPr="004E6B9E" w:rsidRDefault="00683DBD" w:rsidP="004E6B9E">
      <w:pPr>
        <w:pStyle w:val="ListParagraph"/>
        <w:numPr>
          <w:ilvl w:val="0"/>
          <w:numId w:val="1"/>
        </w:numPr>
        <w:spacing w:after="0" w:line="240" w:lineRule="auto"/>
        <w:ind w:left="360"/>
        <w:rPr>
          <w:rFonts w:ascii="Arial" w:hAnsi="Arial" w:cs="Arial"/>
          <w:bCs/>
          <w:sz w:val="20"/>
          <w:szCs w:val="20"/>
        </w:rPr>
      </w:pPr>
      <w:r w:rsidRPr="004E6B9E">
        <w:rPr>
          <w:rFonts w:ascii="Arial" w:hAnsi="Arial" w:cs="Arial"/>
          <w:bCs/>
          <w:sz w:val="20"/>
          <w:szCs w:val="20"/>
        </w:rPr>
        <w:t xml:space="preserve">Immediately release all people detained in internment camps and in prisons in Xinjiang, unless there is sufficient, </w:t>
      </w:r>
      <w:proofErr w:type="gramStart"/>
      <w:r w:rsidRPr="004E6B9E">
        <w:rPr>
          <w:rFonts w:ascii="Arial" w:hAnsi="Arial" w:cs="Arial"/>
          <w:bCs/>
          <w:sz w:val="20"/>
          <w:szCs w:val="20"/>
        </w:rPr>
        <w:t>credible</w:t>
      </w:r>
      <w:proofErr w:type="gramEnd"/>
      <w:r w:rsidRPr="004E6B9E">
        <w:rPr>
          <w:rFonts w:ascii="Arial" w:hAnsi="Arial" w:cs="Arial"/>
          <w:bCs/>
          <w:sz w:val="20"/>
          <w:szCs w:val="20"/>
        </w:rPr>
        <w:t xml:space="preserve"> and admissible evidence that they have committed an internationally recognized offence.</w:t>
      </w:r>
    </w:p>
    <w:p w14:paraId="7685FC77" w14:textId="77777777" w:rsidR="00683DBD" w:rsidRPr="004E6B9E" w:rsidRDefault="00683DBD" w:rsidP="004E6B9E">
      <w:pPr>
        <w:pStyle w:val="ListParagraph"/>
        <w:numPr>
          <w:ilvl w:val="0"/>
          <w:numId w:val="1"/>
        </w:numPr>
        <w:spacing w:after="0" w:line="240" w:lineRule="auto"/>
        <w:ind w:left="360"/>
        <w:rPr>
          <w:rFonts w:ascii="Arial" w:hAnsi="Arial" w:cs="Arial"/>
          <w:bCs/>
          <w:sz w:val="20"/>
          <w:szCs w:val="20"/>
        </w:rPr>
      </w:pPr>
      <w:r w:rsidRPr="004E6B9E">
        <w:rPr>
          <w:rFonts w:ascii="Arial" w:hAnsi="Arial" w:cs="Arial"/>
          <w:bCs/>
          <w:sz w:val="20"/>
          <w:szCs w:val="20"/>
        </w:rPr>
        <w:t>Pending their release, disclose their whereabouts, allow them access to their family and a lawyer of their choice, and ensure they are not subjected to torture and other ill-treatment.</w:t>
      </w:r>
    </w:p>
    <w:p w14:paraId="0675B95A" w14:textId="77777777" w:rsidR="00683DBD" w:rsidRPr="004E6B9E" w:rsidRDefault="00683DBD" w:rsidP="004E6B9E">
      <w:pPr>
        <w:spacing w:after="0" w:line="240" w:lineRule="auto"/>
        <w:rPr>
          <w:rFonts w:ascii="Arial" w:hAnsi="Arial" w:cs="Arial"/>
          <w:sz w:val="20"/>
          <w:szCs w:val="20"/>
        </w:rPr>
      </w:pPr>
    </w:p>
    <w:p w14:paraId="59FC37AE" w14:textId="5CBDFF4B" w:rsidR="00683DBD" w:rsidRPr="004E6B9E" w:rsidRDefault="004E6B9E" w:rsidP="004E6B9E">
      <w:pPr>
        <w:spacing w:after="0" w:line="240" w:lineRule="auto"/>
        <w:rPr>
          <w:rFonts w:ascii="Arial" w:hAnsi="Arial" w:cs="Arial"/>
          <w:sz w:val="20"/>
          <w:szCs w:val="20"/>
        </w:rPr>
      </w:pPr>
      <w:r>
        <w:rPr>
          <w:rFonts w:ascii="Arial" w:hAnsi="Arial" w:cs="Arial"/>
          <w:sz w:val="20"/>
          <w:szCs w:val="20"/>
        </w:rPr>
        <w:t>S</w:t>
      </w:r>
      <w:r w:rsidR="00683DBD" w:rsidRPr="004E6B9E">
        <w:rPr>
          <w:rFonts w:ascii="Arial" w:hAnsi="Arial" w:cs="Arial"/>
          <w:sz w:val="20"/>
          <w:szCs w:val="20"/>
        </w:rPr>
        <w:t>incerely,</w:t>
      </w:r>
    </w:p>
    <w:p w14:paraId="26FFA9FF" w14:textId="6725D7E8" w:rsidR="00683DBD" w:rsidRPr="004E6B9E" w:rsidRDefault="00683DBD" w:rsidP="004E6B9E">
      <w:pPr>
        <w:pStyle w:val="AIBoxHeading"/>
        <w:shd w:val="clear" w:color="auto" w:fill="D9D9D9" w:themeFill="background1" w:themeFillShade="D9"/>
        <w:spacing w:line="240" w:lineRule="auto"/>
        <w:rPr>
          <w:rFonts w:ascii="Arial" w:hAnsi="Arial" w:cs="Arial"/>
          <w:b/>
          <w:sz w:val="32"/>
          <w:szCs w:val="32"/>
        </w:rPr>
      </w:pPr>
      <w:r w:rsidRPr="004E6B9E">
        <w:rPr>
          <w:rFonts w:ascii="Arial" w:hAnsi="Arial" w:cs="Arial"/>
          <w:b/>
          <w:sz w:val="32"/>
          <w:szCs w:val="32"/>
        </w:rPr>
        <w:lastRenderedPageBreak/>
        <w:t>Additional information</w:t>
      </w:r>
    </w:p>
    <w:p w14:paraId="7694D4CA" w14:textId="77777777" w:rsidR="004E6B9E" w:rsidRPr="004E6B9E" w:rsidRDefault="004E6B9E" w:rsidP="004E6B9E">
      <w:pPr>
        <w:spacing w:line="240" w:lineRule="auto"/>
        <w:rPr>
          <w:rFonts w:ascii="Arial" w:hAnsi="Arial" w:cs="Arial"/>
          <w:sz w:val="6"/>
          <w:szCs w:val="6"/>
          <w:lang w:eastAsia="en-US"/>
        </w:rPr>
      </w:pPr>
    </w:p>
    <w:p w14:paraId="39295EFF" w14:textId="4854C19F" w:rsidR="00683DBD" w:rsidRPr="004E6B9E" w:rsidRDefault="00683DBD" w:rsidP="004E6B9E">
      <w:pPr>
        <w:spacing w:line="240" w:lineRule="auto"/>
        <w:rPr>
          <w:rFonts w:ascii="Arial" w:hAnsi="Arial" w:cs="Arial"/>
          <w:sz w:val="20"/>
          <w:szCs w:val="20"/>
          <w:lang w:eastAsia="en-US"/>
        </w:rPr>
      </w:pPr>
      <w:r w:rsidRPr="004E6B9E">
        <w:rPr>
          <w:rFonts w:ascii="Arial" w:hAnsi="Arial" w:cs="Arial"/>
          <w:sz w:val="20"/>
          <w:szCs w:val="20"/>
          <w:lang w:eastAsia="en-US"/>
        </w:rPr>
        <w:t xml:space="preserve">Xinjiang is one of the most ethnically diverse regions in China. More than half of the region’s population of 22 million people belong to mostly Turkic and predominantly Muslim ethnic groups, including Uyghurs (around 11.3 million), Kazakhs (around 1.6 million) and other populations whose languages, cultures and ways of life vary distinctly from those of the Han who are the majority in “interior” China. </w:t>
      </w:r>
    </w:p>
    <w:p w14:paraId="032E41CB" w14:textId="77777777" w:rsidR="00683DBD" w:rsidRPr="004E6B9E" w:rsidRDefault="00683DBD" w:rsidP="004E6B9E">
      <w:pPr>
        <w:spacing w:line="240" w:lineRule="auto"/>
        <w:rPr>
          <w:rFonts w:ascii="Arial" w:hAnsi="Arial" w:cs="Arial"/>
          <w:sz w:val="20"/>
          <w:szCs w:val="20"/>
          <w:lang w:eastAsia="en-US"/>
        </w:rPr>
      </w:pPr>
      <w:r w:rsidRPr="004E6B9E">
        <w:rPr>
          <w:rFonts w:ascii="Arial" w:hAnsi="Arial" w:cs="Arial"/>
          <w:sz w:val="20"/>
          <w:szCs w:val="20"/>
          <w:lang w:eastAsia="en-US"/>
        </w:rPr>
        <w:t xml:space="preserve">Since 2017, under the guise of a campaign against “terrorism” and “religious extremism”, the government of China has carried out massive and systematic abuses against Muslims living in Xinjiang. It is estimated that over a million people have been arbitrarily detained in internment camps throughout Xinjiang since 2017. </w:t>
      </w:r>
    </w:p>
    <w:p w14:paraId="209EC477" w14:textId="77777777" w:rsidR="00683DBD" w:rsidRPr="004E6B9E" w:rsidRDefault="00683DBD" w:rsidP="004E6B9E">
      <w:pPr>
        <w:spacing w:line="240" w:lineRule="auto"/>
        <w:rPr>
          <w:rFonts w:ascii="Arial" w:hAnsi="Arial" w:cs="Arial"/>
          <w:sz w:val="20"/>
          <w:szCs w:val="20"/>
          <w:lang w:eastAsia="en-US"/>
        </w:rPr>
      </w:pPr>
      <w:r w:rsidRPr="004E6B9E">
        <w:rPr>
          <w:rFonts w:ascii="Arial" w:hAnsi="Arial" w:cs="Arial"/>
          <w:sz w:val="20"/>
          <w:szCs w:val="20"/>
          <w:lang w:eastAsia="en-US"/>
        </w:rPr>
        <w:t xml:space="preserve">The report </w:t>
      </w:r>
      <w:hyperlink r:id="rId17" w:history="1">
        <w:r w:rsidRPr="004E6B9E">
          <w:rPr>
            <w:rStyle w:val="Hyperlink"/>
            <w:rFonts w:ascii="Arial" w:hAnsi="Arial" w:cs="Arial"/>
            <w:i/>
            <w:iCs/>
            <w:sz w:val="20"/>
            <w:szCs w:val="20"/>
            <w:lang w:eastAsia="en-US"/>
          </w:rPr>
          <w:t>“Like We Were Enemies in a War”: China’s Mass Internment, Torture, and Persecution of Muslims in Xinjiang</w:t>
        </w:r>
      </w:hyperlink>
      <w:r w:rsidRPr="004E6B9E">
        <w:rPr>
          <w:rFonts w:ascii="Arial" w:hAnsi="Arial" w:cs="Arial"/>
          <w:sz w:val="20"/>
          <w:szCs w:val="20"/>
          <w:lang w:eastAsia="en-US"/>
        </w:rPr>
        <w:t xml:space="preserve"> is the most comprehensive account to date of the crushing repression faced by Uyghurs, Kazakhs and other predominantly Muslim ethnic minorities in Xinjiang. Amnesty’s new investigation details human rights violations committed by the Chinese government in Xinjiang between 2017 and 2021, including those occurring outside the internment camps. Based primarily on first-hand testimonial evidence from more than 50 former internment camp detainees and witnesses interviewed by Amnesty International, most of whom had never shared their stories publicly before, the report draws upon former detainees’ accounts of their experiences during their initial detention, inside the internment camps and after release from the camps. </w:t>
      </w:r>
    </w:p>
    <w:p w14:paraId="05E3DA29" w14:textId="77777777" w:rsidR="00683DBD" w:rsidRPr="004E6B9E" w:rsidRDefault="00683DBD" w:rsidP="004E6B9E">
      <w:pPr>
        <w:spacing w:line="240" w:lineRule="auto"/>
        <w:rPr>
          <w:rFonts w:ascii="Arial" w:hAnsi="Arial" w:cs="Arial"/>
          <w:sz w:val="20"/>
          <w:szCs w:val="20"/>
          <w:lang w:eastAsia="en-US"/>
        </w:rPr>
      </w:pPr>
      <w:r w:rsidRPr="004E6B9E">
        <w:rPr>
          <w:rFonts w:ascii="Arial" w:hAnsi="Arial" w:cs="Arial"/>
          <w:sz w:val="20"/>
          <w:szCs w:val="20"/>
          <w:lang w:eastAsia="en-US"/>
        </w:rPr>
        <w:t>The evidence Amnesty International has gathered provides a factual basis for the conclusion that the Chinese government has committed at least the following crimes against humanity: imprisonment or other severe deprivation of physical liberty in violation of fundamental rules of international law; torture; and persecution.</w:t>
      </w:r>
    </w:p>
    <w:p w14:paraId="1135019B" w14:textId="77777777" w:rsidR="00683DBD" w:rsidRPr="004E6B9E" w:rsidRDefault="00683DBD" w:rsidP="004E6B9E">
      <w:pPr>
        <w:spacing w:line="240" w:lineRule="auto"/>
        <w:rPr>
          <w:rFonts w:ascii="Arial" w:hAnsi="Arial" w:cs="Arial"/>
          <w:sz w:val="20"/>
          <w:szCs w:val="20"/>
          <w:lang w:eastAsia="en-US"/>
        </w:rPr>
      </w:pPr>
      <w:r w:rsidRPr="004E6B9E">
        <w:rPr>
          <w:rFonts w:ascii="Arial" w:hAnsi="Arial" w:cs="Arial"/>
          <w:sz w:val="20"/>
          <w:szCs w:val="20"/>
          <w:lang w:eastAsia="en-US"/>
        </w:rPr>
        <w:t xml:space="preserve">The Chinese authorities had denied the existence of internment camps until October 2018, when they began describing them as voluntary, free “vocational training” centres. They claim that the objective of this vocational training is to provide people with technical and vocational education to enable them to find jobs and become “useful” citizens. China’s explanation, however, contradicts reports of beatings, food deprivation and solitary confinement that have been collected from former detainees. </w:t>
      </w:r>
    </w:p>
    <w:p w14:paraId="398B5F51" w14:textId="77777777" w:rsidR="00683DBD" w:rsidRPr="004E6B9E" w:rsidRDefault="00683DBD" w:rsidP="004E6B9E">
      <w:pPr>
        <w:spacing w:line="240" w:lineRule="auto"/>
        <w:rPr>
          <w:rFonts w:ascii="Arial" w:hAnsi="Arial" w:cs="Arial"/>
          <w:sz w:val="20"/>
          <w:szCs w:val="20"/>
          <w:lang w:eastAsia="en-US"/>
        </w:rPr>
      </w:pPr>
      <w:r w:rsidRPr="004E6B9E">
        <w:rPr>
          <w:rFonts w:ascii="Arial" w:hAnsi="Arial" w:cs="Arial"/>
          <w:sz w:val="20"/>
          <w:szCs w:val="20"/>
          <w:lang w:eastAsia="en-US"/>
        </w:rPr>
        <w:t>China has rejected calls from the international community, including Amnesty, to allow independent experts unrestricted access to Xinjiang. Instead, China has made efforts to silence criticism by inviting delegations from different countries to visit Xinjiang for carefully orchestrated and closely monitored tours.</w:t>
      </w:r>
    </w:p>
    <w:p w14:paraId="5FAB9115" w14:textId="0A899312" w:rsidR="00683DBD" w:rsidRPr="004E6B9E" w:rsidRDefault="00683DBD" w:rsidP="004E6B9E">
      <w:pPr>
        <w:spacing w:line="240" w:lineRule="auto"/>
        <w:rPr>
          <w:rFonts w:ascii="Arial" w:hAnsi="Arial" w:cs="Arial"/>
          <w:sz w:val="20"/>
          <w:szCs w:val="20"/>
          <w:lang w:eastAsia="en-US"/>
        </w:rPr>
      </w:pPr>
      <w:r w:rsidRPr="004E6B9E">
        <w:rPr>
          <w:rFonts w:ascii="Arial" w:hAnsi="Arial" w:cs="Arial"/>
          <w:sz w:val="20"/>
          <w:szCs w:val="20"/>
          <w:lang w:eastAsia="en-US"/>
        </w:rPr>
        <w:t xml:space="preserve">The government of China must immediately close all the remaining internment camps and release all persons held in internment camps or other detention facilities – including prisons – in </w:t>
      </w:r>
      <w:proofErr w:type="gramStart"/>
      <w:r w:rsidRPr="004E6B9E">
        <w:rPr>
          <w:rFonts w:ascii="Arial" w:hAnsi="Arial" w:cs="Arial"/>
          <w:sz w:val="20"/>
          <w:szCs w:val="20"/>
          <w:lang w:eastAsia="en-US"/>
        </w:rPr>
        <w:t>Xinjiang, unless</w:t>
      </w:r>
      <w:proofErr w:type="gramEnd"/>
      <w:r w:rsidRPr="004E6B9E">
        <w:rPr>
          <w:rFonts w:ascii="Arial" w:hAnsi="Arial" w:cs="Arial"/>
          <w:sz w:val="20"/>
          <w:szCs w:val="20"/>
          <w:lang w:eastAsia="en-US"/>
        </w:rPr>
        <w:t xml:space="preserve"> there is sufficient credible and admissible evidence that they have committed an internationally recognized offence. An independent and effective investigation into the alleged crimes against humanity and other serious violations of human rights documented in the report </w:t>
      </w:r>
      <w:r w:rsidRPr="004E6B9E">
        <w:rPr>
          <w:rFonts w:ascii="Arial" w:hAnsi="Arial" w:cs="Arial"/>
          <w:i/>
          <w:iCs/>
          <w:sz w:val="20"/>
          <w:szCs w:val="20"/>
          <w:lang w:eastAsia="en-US"/>
        </w:rPr>
        <w:t xml:space="preserve">“Like We Were Enemies in a War” </w:t>
      </w:r>
      <w:r w:rsidRPr="004E6B9E">
        <w:rPr>
          <w:rFonts w:ascii="Arial" w:hAnsi="Arial" w:cs="Arial"/>
          <w:sz w:val="20"/>
          <w:szCs w:val="20"/>
          <w:lang w:eastAsia="en-US"/>
        </w:rPr>
        <w:t>is required. All those reasonably suspected of criminal responsibility should be brought to justice in fair trials.</w:t>
      </w:r>
    </w:p>
    <w:p w14:paraId="53E9BEE6" w14:textId="77777777" w:rsidR="00683DBD" w:rsidRPr="004E6B9E" w:rsidRDefault="00683DBD" w:rsidP="004E6B9E">
      <w:pPr>
        <w:spacing w:after="0" w:line="240" w:lineRule="auto"/>
        <w:rPr>
          <w:rFonts w:ascii="Arial" w:hAnsi="Arial" w:cs="Arial"/>
          <w:b/>
          <w:sz w:val="20"/>
          <w:szCs w:val="20"/>
        </w:rPr>
      </w:pPr>
      <w:r w:rsidRPr="004E6B9E">
        <w:rPr>
          <w:rFonts w:ascii="Arial" w:hAnsi="Arial" w:cs="Arial"/>
          <w:b/>
          <w:sz w:val="20"/>
          <w:szCs w:val="20"/>
        </w:rPr>
        <w:t xml:space="preserve">PREFERRED LANGUAGE TO ADDRESS TARGET: </w:t>
      </w:r>
      <w:r w:rsidRPr="004E6B9E">
        <w:rPr>
          <w:rFonts w:ascii="Arial" w:hAnsi="Arial" w:cs="Arial"/>
          <w:sz w:val="20"/>
          <w:szCs w:val="20"/>
        </w:rPr>
        <w:t>Chinese, English</w:t>
      </w:r>
    </w:p>
    <w:p w14:paraId="494D6974" w14:textId="77777777" w:rsidR="00683DBD" w:rsidRPr="004E6B9E" w:rsidRDefault="00683DBD" w:rsidP="004E6B9E">
      <w:pPr>
        <w:spacing w:after="0" w:line="240" w:lineRule="auto"/>
        <w:rPr>
          <w:rFonts w:ascii="Arial" w:hAnsi="Arial" w:cs="Arial"/>
          <w:color w:val="0070C0"/>
          <w:sz w:val="20"/>
          <w:szCs w:val="20"/>
        </w:rPr>
      </w:pPr>
      <w:r w:rsidRPr="004E6B9E">
        <w:rPr>
          <w:rFonts w:ascii="Arial" w:hAnsi="Arial" w:cs="Arial"/>
          <w:sz w:val="20"/>
          <w:szCs w:val="20"/>
        </w:rPr>
        <w:t>You can also write in your own language.</w:t>
      </w:r>
    </w:p>
    <w:p w14:paraId="39D35032" w14:textId="77777777" w:rsidR="00683DBD" w:rsidRPr="004E6B9E" w:rsidRDefault="00683DBD" w:rsidP="004E6B9E">
      <w:pPr>
        <w:spacing w:after="0" w:line="240" w:lineRule="auto"/>
        <w:rPr>
          <w:rFonts w:ascii="Arial" w:hAnsi="Arial" w:cs="Arial"/>
          <w:color w:val="0070C0"/>
          <w:sz w:val="20"/>
          <w:szCs w:val="20"/>
        </w:rPr>
      </w:pPr>
    </w:p>
    <w:p w14:paraId="7AB86BD2" w14:textId="03CEA96E" w:rsidR="00683DBD" w:rsidRPr="004E6B9E" w:rsidRDefault="00683DBD" w:rsidP="004E6B9E">
      <w:pPr>
        <w:spacing w:after="0" w:line="240" w:lineRule="auto"/>
        <w:rPr>
          <w:rFonts w:ascii="Arial" w:hAnsi="Arial" w:cs="Arial"/>
          <w:sz w:val="20"/>
          <w:szCs w:val="20"/>
        </w:rPr>
      </w:pPr>
      <w:r w:rsidRPr="004E6B9E">
        <w:rPr>
          <w:rFonts w:ascii="Arial" w:hAnsi="Arial" w:cs="Arial"/>
          <w:b/>
          <w:sz w:val="20"/>
          <w:szCs w:val="20"/>
        </w:rPr>
        <w:t xml:space="preserve">PLEASE TAKE ACTION AS SOON AS POSSIBLE UNTIL: </w:t>
      </w:r>
      <w:r w:rsidRPr="004E6B9E">
        <w:rPr>
          <w:rFonts w:ascii="Arial" w:hAnsi="Arial" w:cs="Arial"/>
          <w:sz w:val="20"/>
          <w:szCs w:val="20"/>
        </w:rPr>
        <w:t xml:space="preserve">September </w:t>
      </w:r>
      <w:r w:rsidR="004E6B9E">
        <w:rPr>
          <w:rFonts w:ascii="Arial" w:hAnsi="Arial" w:cs="Arial"/>
          <w:sz w:val="20"/>
          <w:szCs w:val="20"/>
        </w:rPr>
        <w:t xml:space="preserve">10, </w:t>
      </w:r>
      <w:r w:rsidRPr="004E6B9E">
        <w:rPr>
          <w:rFonts w:ascii="Arial" w:hAnsi="Arial" w:cs="Arial"/>
          <w:sz w:val="20"/>
          <w:szCs w:val="20"/>
        </w:rPr>
        <w:t>2021</w:t>
      </w:r>
    </w:p>
    <w:p w14:paraId="100D5971" w14:textId="77777777" w:rsidR="00683DBD" w:rsidRPr="004E6B9E" w:rsidRDefault="00683DBD" w:rsidP="004E6B9E">
      <w:pPr>
        <w:spacing w:after="0" w:line="240" w:lineRule="auto"/>
        <w:rPr>
          <w:rFonts w:ascii="Arial" w:hAnsi="Arial" w:cs="Arial"/>
          <w:sz w:val="20"/>
          <w:szCs w:val="20"/>
        </w:rPr>
      </w:pPr>
      <w:r w:rsidRPr="004E6B9E">
        <w:rPr>
          <w:rFonts w:ascii="Arial" w:hAnsi="Arial" w:cs="Arial"/>
          <w:sz w:val="20"/>
          <w:szCs w:val="20"/>
        </w:rPr>
        <w:t>Please check with the Amnesty office in your country if you wish to send appeals after the deadline.</w:t>
      </w:r>
    </w:p>
    <w:p w14:paraId="6B2D0B28" w14:textId="77777777" w:rsidR="00683DBD" w:rsidRPr="004E6B9E" w:rsidRDefault="00683DBD" w:rsidP="004E6B9E">
      <w:pPr>
        <w:spacing w:after="0" w:line="240" w:lineRule="auto"/>
        <w:rPr>
          <w:rFonts w:ascii="Arial" w:hAnsi="Arial" w:cs="Arial"/>
          <w:b/>
          <w:sz w:val="20"/>
          <w:szCs w:val="20"/>
        </w:rPr>
      </w:pPr>
    </w:p>
    <w:p w14:paraId="3A11E5D5" w14:textId="357CC942" w:rsidR="00683DBD" w:rsidRPr="004E6B9E" w:rsidRDefault="00683DBD" w:rsidP="004E6B9E">
      <w:pPr>
        <w:spacing w:after="0" w:line="240" w:lineRule="auto"/>
        <w:rPr>
          <w:rFonts w:ascii="Arial" w:hAnsi="Arial" w:cs="Arial"/>
          <w:b/>
          <w:sz w:val="20"/>
          <w:szCs w:val="20"/>
        </w:rPr>
      </w:pPr>
      <w:r w:rsidRPr="004E6B9E">
        <w:rPr>
          <w:rFonts w:ascii="Arial" w:hAnsi="Arial" w:cs="Arial"/>
          <w:b/>
          <w:sz w:val="20"/>
          <w:szCs w:val="20"/>
        </w:rPr>
        <w:t xml:space="preserve">NAME AND PRONOUN: [Group] </w:t>
      </w:r>
      <w:r w:rsidRPr="004E6B9E">
        <w:rPr>
          <w:rFonts w:ascii="Arial" w:hAnsi="Arial" w:cs="Arial"/>
          <w:sz w:val="20"/>
          <w:szCs w:val="20"/>
        </w:rPr>
        <w:t>(they/them)</w:t>
      </w:r>
    </w:p>
    <w:p w14:paraId="5BAAF039" w14:textId="77777777" w:rsidR="00683DBD" w:rsidRPr="004E6B9E" w:rsidRDefault="00683DBD" w:rsidP="004E6B9E">
      <w:pPr>
        <w:spacing w:after="0" w:line="240" w:lineRule="auto"/>
        <w:rPr>
          <w:rFonts w:ascii="Arial" w:hAnsi="Arial" w:cs="Arial"/>
          <w:b/>
          <w:sz w:val="20"/>
          <w:szCs w:val="20"/>
        </w:rPr>
      </w:pPr>
    </w:p>
    <w:p w14:paraId="47CE9E5D" w14:textId="77777777" w:rsidR="00683DBD" w:rsidRPr="004E6B9E" w:rsidRDefault="00683DBD" w:rsidP="004E6B9E">
      <w:pPr>
        <w:spacing w:line="240" w:lineRule="auto"/>
        <w:rPr>
          <w:rFonts w:ascii="Arial" w:hAnsi="Arial" w:cs="Arial"/>
        </w:rPr>
      </w:pPr>
    </w:p>
    <w:p w14:paraId="5C9E1F97" w14:textId="77777777" w:rsidR="002D45FD" w:rsidRPr="004E6B9E" w:rsidRDefault="001A1091" w:rsidP="004E6B9E">
      <w:pPr>
        <w:spacing w:line="240" w:lineRule="auto"/>
        <w:rPr>
          <w:rFonts w:ascii="Arial" w:hAnsi="Arial" w:cs="Arial"/>
        </w:rPr>
      </w:pPr>
    </w:p>
    <w:sectPr w:rsidR="002D45FD" w:rsidRPr="004E6B9E" w:rsidSect="004E6B9E">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C474D" w14:textId="77777777" w:rsidR="001A1091" w:rsidRDefault="001A1091" w:rsidP="00683DBD">
      <w:pPr>
        <w:spacing w:after="0" w:line="240" w:lineRule="auto"/>
      </w:pPr>
      <w:r>
        <w:separator/>
      </w:r>
    </w:p>
  </w:endnote>
  <w:endnote w:type="continuationSeparator" w:id="0">
    <w:p w14:paraId="05109628" w14:textId="77777777" w:rsidR="001A1091" w:rsidRDefault="001A1091" w:rsidP="00683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CA67" w14:textId="77777777" w:rsidR="004E6B9E" w:rsidRPr="004E6B9E" w:rsidRDefault="004E6B9E" w:rsidP="004E6B9E">
    <w:pPr>
      <w:pStyle w:val="paragraph"/>
      <w:spacing w:before="0" w:beforeAutospacing="0" w:after="0" w:afterAutospacing="0"/>
      <w:jc w:val="center"/>
      <w:textAlignment w:val="baseline"/>
      <w:rPr>
        <w:rFonts w:asciiTheme="majorHAnsi" w:hAnsiTheme="majorHAnsi" w:cstheme="majorHAnsi"/>
        <w:sz w:val="16"/>
        <w:szCs w:val="16"/>
      </w:rPr>
    </w:pPr>
    <w:r w:rsidRPr="004E6B9E">
      <w:rPr>
        <w:rStyle w:val="normaltextrun"/>
        <w:rFonts w:asciiTheme="majorHAnsi" w:hAnsiTheme="majorHAnsi" w:cstheme="majorHAnsi"/>
        <w:sz w:val="16"/>
        <w:szCs w:val="16"/>
        <w:lang w:val="en-GB"/>
      </w:rPr>
      <w:t>AIUSA’s Urgent Action Network | 600 Pennsylvania Ave, 5th Floor, Washington, DC 20003</w:t>
    </w:r>
    <w:r w:rsidRPr="004E6B9E">
      <w:rPr>
        <w:rStyle w:val="eop"/>
        <w:rFonts w:asciiTheme="majorHAnsi" w:hAnsiTheme="majorHAnsi" w:cstheme="majorHAnsi"/>
        <w:sz w:val="16"/>
        <w:szCs w:val="16"/>
      </w:rPr>
      <w:t> </w:t>
    </w:r>
  </w:p>
  <w:p w14:paraId="43F7869E" w14:textId="77777777" w:rsidR="004E6B9E" w:rsidRPr="004E6B9E" w:rsidRDefault="004E6B9E" w:rsidP="004E6B9E">
    <w:pPr>
      <w:pStyle w:val="paragraph"/>
      <w:spacing w:before="0" w:beforeAutospacing="0" w:after="0" w:afterAutospacing="0"/>
      <w:jc w:val="center"/>
      <w:textAlignment w:val="baseline"/>
      <w:rPr>
        <w:rFonts w:asciiTheme="majorHAnsi" w:hAnsiTheme="majorHAnsi" w:cstheme="majorHAnsi"/>
        <w:sz w:val="16"/>
        <w:szCs w:val="16"/>
      </w:rPr>
    </w:pPr>
    <w:r w:rsidRPr="004E6B9E">
      <w:rPr>
        <w:rStyle w:val="normaltextrun"/>
        <w:rFonts w:asciiTheme="majorHAnsi" w:hAnsiTheme="majorHAnsi" w:cstheme="majorHAnsi"/>
        <w:sz w:val="16"/>
        <w:szCs w:val="16"/>
        <w:lang w:val="en-GB"/>
      </w:rPr>
      <w:t>T (212) 807- 8400 | uan@aiusa.org | </w:t>
    </w:r>
    <w:hyperlink r:id="rId1" w:tgtFrame="_blank" w:history="1">
      <w:r w:rsidRPr="004E6B9E">
        <w:rPr>
          <w:rStyle w:val="normaltextrun"/>
          <w:rFonts w:asciiTheme="majorHAnsi" w:hAnsiTheme="majorHAnsi" w:cstheme="majorHAnsi"/>
          <w:color w:val="0563C1"/>
          <w:sz w:val="16"/>
          <w:szCs w:val="16"/>
          <w:lang w:val="en-GB"/>
        </w:rPr>
        <w:t>www.amnestyusa.org/uan</w:t>
      </w:r>
    </w:hyperlink>
  </w:p>
  <w:p w14:paraId="4B2B603B" w14:textId="77777777" w:rsidR="004E6B9E" w:rsidRDefault="004E6B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05D04" w14:textId="1C8D637B" w:rsidR="004E6B9E" w:rsidRDefault="004E6B9E">
    <w:pPr>
      <w:pStyle w:val="Footer"/>
    </w:pPr>
    <w:r>
      <w:rPr>
        <w:noProof/>
      </w:rPr>
      <w:drawing>
        <wp:inline distT="0" distB="0" distL="0" distR="0" wp14:anchorId="772E3747" wp14:editId="430B9794">
          <wp:extent cx="5943600" cy="911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24280" w14:textId="77777777" w:rsidR="001A1091" w:rsidRDefault="001A1091" w:rsidP="00683DBD">
      <w:pPr>
        <w:spacing w:after="0" w:line="240" w:lineRule="auto"/>
      </w:pPr>
      <w:r>
        <w:separator/>
      </w:r>
    </w:p>
  </w:footnote>
  <w:footnote w:type="continuationSeparator" w:id="0">
    <w:p w14:paraId="5BDD0D67" w14:textId="77777777" w:rsidR="001A1091" w:rsidRDefault="001A1091" w:rsidP="00683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8B37" w14:textId="0D6C7D45" w:rsidR="00683DBD" w:rsidRDefault="00683DBD" w:rsidP="00683DBD">
    <w:pPr>
      <w:tabs>
        <w:tab w:val="left" w:pos="6060"/>
        <w:tab w:val="right" w:pos="10203"/>
      </w:tabs>
      <w:spacing w:after="0"/>
      <w:rPr>
        <w:sz w:val="16"/>
        <w:szCs w:val="16"/>
      </w:rPr>
    </w:pPr>
    <w:r>
      <w:rPr>
        <w:sz w:val="16"/>
        <w:szCs w:val="16"/>
      </w:rPr>
      <w:t xml:space="preserve">First UA 61/21 Index: </w:t>
    </w:r>
    <w:r w:rsidRPr="00683DBD">
      <w:rPr>
        <w:sz w:val="16"/>
        <w:szCs w:val="16"/>
      </w:rPr>
      <w:t>ASA 17/4243/2021</w:t>
    </w:r>
    <w:r w:rsidR="000E380B">
      <w:rPr>
        <w:sz w:val="16"/>
        <w:szCs w:val="16"/>
      </w:rPr>
      <w:t xml:space="preserve"> China</w:t>
    </w:r>
    <w:r w:rsidR="000E380B">
      <w:rPr>
        <w:sz w:val="16"/>
        <w:szCs w:val="16"/>
      </w:rPr>
      <w:tab/>
    </w:r>
    <w:r w:rsidR="000E380B">
      <w:rPr>
        <w:sz w:val="16"/>
        <w:szCs w:val="16"/>
      </w:rPr>
      <w:tab/>
      <w:t xml:space="preserve">Date: </w:t>
    </w:r>
    <w:r>
      <w:rPr>
        <w:sz w:val="16"/>
        <w:szCs w:val="16"/>
      </w:rPr>
      <w:t xml:space="preserve">June </w:t>
    </w:r>
    <w:r w:rsidR="004E6B9E">
      <w:rPr>
        <w:sz w:val="16"/>
        <w:szCs w:val="16"/>
      </w:rPr>
      <w:t xml:space="preserve">10, </w:t>
    </w:r>
    <w:r>
      <w:rPr>
        <w:sz w:val="16"/>
        <w:szCs w:val="16"/>
      </w:rPr>
      <w:t>2021</w:t>
    </w:r>
  </w:p>
  <w:p w14:paraId="0EFFA74F" w14:textId="77777777" w:rsidR="00683DBD" w:rsidRDefault="00683D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98CD" w14:textId="77777777" w:rsidR="004E6B9E" w:rsidRDefault="004E6B9E" w:rsidP="004E6B9E">
    <w:pPr>
      <w:tabs>
        <w:tab w:val="left" w:pos="6060"/>
        <w:tab w:val="right" w:pos="10203"/>
      </w:tabs>
      <w:spacing w:after="0"/>
      <w:rPr>
        <w:sz w:val="16"/>
        <w:szCs w:val="16"/>
      </w:rPr>
    </w:pPr>
    <w:r>
      <w:rPr>
        <w:sz w:val="16"/>
        <w:szCs w:val="16"/>
      </w:rPr>
      <w:t xml:space="preserve">First UA 61/21 Index: </w:t>
    </w:r>
    <w:r w:rsidRPr="00683DBD">
      <w:rPr>
        <w:sz w:val="16"/>
        <w:szCs w:val="16"/>
      </w:rPr>
      <w:t>ASA 17/4243/2021</w:t>
    </w:r>
    <w:r>
      <w:rPr>
        <w:sz w:val="16"/>
        <w:szCs w:val="16"/>
      </w:rPr>
      <w:t xml:space="preserve"> China</w:t>
    </w:r>
    <w:r>
      <w:rPr>
        <w:sz w:val="16"/>
        <w:szCs w:val="16"/>
      </w:rPr>
      <w:tab/>
    </w:r>
    <w:r>
      <w:rPr>
        <w:sz w:val="16"/>
        <w:szCs w:val="16"/>
      </w:rPr>
      <w:tab/>
      <w:t>Date: June 10, 2021</w:t>
    </w:r>
  </w:p>
  <w:p w14:paraId="223B0CD0" w14:textId="77777777" w:rsidR="004E6B9E" w:rsidRDefault="004E6B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A1849"/>
    <w:multiLevelType w:val="hybridMultilevel"/>
    <w:tmpl w:val="EAA0B084"/>
    <w:lvl w:ilvl="0" w:tplc="3B1E43B6">
      <w:numFmt w:val="bullet"/>
      <w:lvlText w:val=""/>
      <w:lvlJc w:val="left"/>
      <w:pPr>
        <w:ind w:left="77" w:hanging="360"/>
      </w:pPr>
      <w:rPr>
        <w:rFonts w:ascii="Symbol" w:eastAsia="MS Mincho" w:hAnsi="Symbol" w:cs="Arial" w:hint="default"/>
      </w:rPr>
    </w:lvl>
    <w:lvl w:ilvl="1" w:tplc="08090003" w:tentative="1">
      <w:start w:val="1"/>
      <w:numFmt w:val="bullet"/>
      <w:lvlText w:val="o"/>
      <w:lvlJc w:val="left"/>
      <w:pPr>
        <w:ind w:left="797" w:hanging="360"/>
      </w:pPr>
      <w:rPr>
        <w:rFonts w:ascii="Courier New" w:hAnsi="Courier New" w:cs="Courier New" w:hint="default"/>
      </w:rPr>
    </w:lvl>
    <w:lvl w:ilvl="2" w:tplc="08090005" w:tentative="1">
      <w:start w:val="1"/>
      <w:numFmt w:val="bullet"/>
      <w:lvlText w:val=""/>
      <w:lvlJc w:val="left"/>
      <w:pPr>
        <w:ind w:left="1517" w:hanging="360"/>
      </w:pPr>
      <w:rPr>
        <w:rFonts w:ascii="Wingdings" w:hAnsi="Wingdings" w:hint="default"/>
      </w:rPr>
    </w:lvl>
    <w:lvl w:ilvl="3" w:tplc="08090001" w:tentative="1">
      <w:start w:val="1"/>
      <w:numFmt w:val="bullet"/>
      <w:lvlText w:val=""/>
      <w:lvlJc w:val="left"/>
      <w:pPr>
        <w:ind w:left="2237" w:hanging="360"/>
      </w:pPr>
      <w:rPr>
        <w:rFonts w:ascii="Symbol" w:hAnsi="Symbol" w:hint="default"/>
      </w:rPr>
    </w:lvl>
    <w:lvl w:ilvl="4" w:tplc="08090003" w:tentative="1">
      <w:start w:val="1"/>
      <w:numFmt w:val="bullet"/>
      <w:lvlText w:val="o"/>
      <w:lvlJc w:val="left"/>
      <w:pPr>
        <w:ind w:left="2957" w:hanging="360"/>
      </w:pPr>
      <w:rPr>
        <w:rFonts w:ascii="Courier New" w:hAnsi="Courier New" w:cs="Courier New" w:hint="default"/>
      </w:rPr>
    </w:lvl>
    <w:lvl w:ilvl="5" w:tplc="08090005" w:tentative="1">
      <w:start w:val="1"/>
      <w:numFmt w:val="bullet"/>
      <w:lvlText w:val=""/>
      <w:lvlJc w:val="left"/>
      <w:pPr>
        <w:ind w:left="3677" w:hanging="360"/>
      </w:pPr>
      <w:rPr>
        <w:rFonts w:ascii="Wingdings" w:hAnsi="Wingdings" w:hint="default"/>
      </w:rPr>
    </w:lvl>
    <w:lvl w:ilvl="6" w:tplc="08090001" w:tentative="1">
      <w:start w:val="1"/>
      <w:numFmt w:val="bullet"/>
      <w:lvlText w:val=""/>
      <w:lvlJc w:val="left"/>
      <w:pPr>
        <w:ind w:left="4397" w:hanging="360"/>
      </w:pPr>
      <w:rPr>
        <w:rFonts w:ascii="Symbol" w:hAnsi="Symbol" w:hint="default"/>
      </w:rPr>
    </w:lvl>
    <w:lvl w:ilvl="7" w:tplc="08090003" w:tentative="1">
      <w:start w:val="1"/>
      <w:numFmt w:val="bullet"/>
      <w:lvlText w:val="o"/>
      <w:lvlJc w:val="left"/>
      <w:pPr>
        <w:ind w:left="5117" w:hanging="360"/>
      </w:pPr>
      <w:rPr>
        <w:rFonts w:ascii="Courier New" w:hAnsi="Courier New" w:cs="Courier New" w:hint="default"/>
      </w:rPr>
    </w:lvl>
    <w:lvl w:ilvl="8" w:tplc="08090005" w:tentative="1">
      <w:start w:val="1"/>
      <w:numFmt w:val="bullet"/>
      <w:lvlText w:val=""/>
      <w:lvlJc w:val="left"/>
      <w:pPr>
        <w:ind w:left="5837" w:hanging="360"/>
      </w:pPr>
      <w:rPr>
        <w:rFonts w:ascii="Wingdings" w:hAnsi="Wingdings" w:hint="default"/>
      </w:rPr>
    </w:lvl>
  </w:abstractNum>
  <w:abstractNum w:abstractNumId="1"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DBD"/>
    <w:rsid w:val="000C0733"/>
    <w:rsid w:val="000E380B"/>
    <w:rsid w:val="000F233C"/>
    <w:rsid w:val="00177A99"/>
    <w:rsid w:val="001A1091"/>
    <w:rsid w:val="003B7100"/>
    <w:rsid w:val="004A131B"/>
    <w:rsid w:val="004B61BE"/>
    <w:rsid w:val="004E6B9E"/>
    <w:rsid w:val="00683DBD"/>
    <w:rsid w:val="006C528C"/>
    <w:rsid w:val="0081702E"/>
    <w:rsid w:val="00CA0084"/>
    <w:rsid w:val="00D741D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3FFAC"/>
  <w15:chartTrackingRefBased/>
  <w15:docId w15:val="{B32EBC16-7991-4E86-92FF-E68E6B5F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DBD"/>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683DBD"/>
    <w:pPr>
      <w:shd w:val="clear" w:color="auto" w:fill="FFFF00"/>
      <w:spacing w:after="0"/>
    </w:pPr>
    <w:rPr>
      <w:rFonts w:ascii="Amnesty Trade Gothic Cn" w:eastAsia="Arial Unicode MS" w:hAnsi="Amnesty Trade Gothic Cn"/>
      <w:caps/>
      <w:sz w:val="26"/>
    </w:rPr>
  </w:style>
  <w:style w:type="character" w:styleId="CommentReference">
    <w:name w:val="annotation reference"/>
    <w:uiPriority w:val="99"/>
    <w:semiHidden/>
    <w:rsid w:val="00683DBD"/>
    <w:rPr>
      <w:sz w:val="16"/>
      <w:szCs w:val="16"/>
    </w:rPr>
  </w:style>
  <w:style w:type="paragraph" w:styleId="CommentText">
    <w:name w:val="annotation text"/>
    <w:basedOn w:val="Normal"/>
    <w:link w:val="CommentTextChar"/>
    <w:uiPriority w:val="99"/>
    <w:rsid w:val="00683DBD"/>
    <w:rPr>
      <w:sz w:val="20"/>
      <w:szCs w:val="20"/>
    </w:rPr>
  </w:style>
  <w:style w:type="character" w:customStyle="1" w:styleId="CommentTextChar">
    <w:name w:val="Comment Text Char"/>
    <w:basedOn w:val="DefaultParagraphFont"/>
    <w:link w:val="CommentText"/>
    <w:uiPriority w:val="99"/>
    <w:rsid w:val="00683DBD"/>
    <w:rPr>
      <w:rFonts w:ascii="Amnesty Trade Gothic" w:eastAsia="MS Mincho" w:hAnsi="Amnesty Trade Gothic" w:cs="Times New Roman"/>
      <w:color w:val="000000"/>
      <w:sz w:val="20"/>
      <w:szCs w:val="20"/>
      <w:lang w:eastAsia="ar-SA"/>
    </w:rPr>
  </w:style>
  <w:style w:type="character" w:styleId="Hyperlink">
    <w:name w:val="Hyperlink"/>
    <w:rsid w:val="00683DBD"/>
    <w:rPr>
      <w:color w:val="0000FF"/>
      <w:u w:val="single"/>
    </w:rPr>
  </w:style>
  <w:style w:type="paragraph" w:styleId="ListParagraph">
    <w:name w:val="List Paragraph"/>
    <w:basedOn w:val="Normal"/>
    <w:uiPriority w:val="34"/>
    <w:qFormat/>
    <w:rsid w:val="00683DBD"/>
    <w:pPr>
      <w:ind w:left="720"/>
      <w:contextualSpacing/>
    </w:pPr>
  </w:style>
  <w:style w:type="paragraph" w:customStyle="1" w:styleId="AIUrgentActionTopHeading">
    <w:name w:val="AI Urgent Action Top Heading"/>
    <w:basedOn w:val="Normal"/>
    <w:rsid w:val="00683DBD"/>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683DBD"/>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Mention">
    <w:name w:val="Mention"/>
    <w:basedOn w:val="DefaultParagraphFont"/>
    <w:uiPriority w:val="99"/>
    <w:unhideWhenUsed/>
    <w:rsid w:val="00683DBD"/>
    <w:rPr>
      <w:color w:val="2B579A"/>
      <w:shd w:val="clear" w:color="auto" w:fill="E1DFDD"/>
    </w:rPr>
  </w:style>
  <w:style w:type="paragraph" w:styleId="BalloonText">
    <w:name w:val="Balloon Text"/>
    <w:basedOn w:val="Normal"/>
    <w:link w:val="BalloonTextChar"/>
    <w:uiPriority w:val="99"/>
    <w:semiHidden/>
    <w:unhideWhenUsed/>
    <w:rsid w:val="00683DBD"/>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83DBD"/>
    <w:rPr>
      <w:rFonts w:ascii="Segoe UI" w:eastAsia="MS Mincho" w:hAnsi="Segoe UI" w:cs="Segoe UI"/>
      <w:color w:val="000000"/>
      <w:sz w:val="18"/>
      <w:szCs w:val="18"/>
      <w:lang w:eastAsia="ar-SA"/>
    </w:rPr>
  </w:style>
  <w:style w:type="paragraph" w:styleId="Header">
    <w:name w:val="header"/>
    <w:basedOn w:val="Normal"/>
    <w:link w:val="HeaderChar"/>
    <w:uiPriority w:val="99"/>
    <w:unhideWhenUsed/>
    <w:rsid w:val="00683D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683DBD"/>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683D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683DBD"/>
    <w:rPr>
      <w:rFonts w:ascii="Amnesty Trade Gothic" w:eastAsia="MS Mincho" w:hAnsi="Amnesty Trade Gothic" w:cs="Times New Roman"/>
      <w:color w:val="000000"/>
      <w:sz w:val="18"/>
      <w:szCs w:val="24"/>
      <w:lang w:eastAsia="ar-SA"/>
    </w:rPr>
  </w:style>
  <w:style w:type="character" w:styleId="UnresolvedMention">
    <w:name w:val="Unresolved Mention"/>
    <w:basedOn w:val="DefaultParagraphFont"/>
    <w:uiPriority w:val="99"/>
    <w:semiHidden/>
    <w:unhideWhenUsed/>
    <w:rsid w:val="004E6B9E"/>
    <w:rPr>
      <w:color w:val="605E5C"/>
      <w:shd w:val="clear" w:color="auto" w:fill="E1DFDD"/>
    </w:rPr>
  </w:style>
  <w:style w:type="paragraph" w:customStyle="1" w:styleId="paragraph">
    <w:name w:val="paragraph"/>
    <w:basedOn w:val="Normal"/>
    <w:rsid w:val="004E6B9E"/>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4E6B9E"/>
  </w:style>
  <w:style w:type="character" w:customStyle="1" w:styleId="eop">
    <w:name w:val="eop"/>
    <w:basedOn w:val="DefaultParagraphFont"/>
    <w:rsid w:val="004E6B9E"/>
  </w:style>
  <w:style w:type="character" w:styleId="Strong">
    <w:name w:val="Strong"/>
    <w:basedOn w:val="DefaultParagraphFont"/>
    <w:uiPriority w:val="22"/>
    <w:qFormat/>
    <w:rsid w:val="004E6B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hinaembpress_us@mfa.gov.cn"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www.amnestyusa.org/report-urgent-actions/" TargetMode="External"/><Relationship Id="rId12" Type="http://schemas.openxmlformats.org/officeDocument/2006/relationships/hyperlink" Target="mailto:english@mail.gov.cn" TargetMode="External"/><Relationship Id="rId17" Type="http://schemas.openxmlformats.org/officeDocument/2006/relationships/hyperlink" Target="https://www.amnesty.org/en/documents/asa17/4137/2021/en/" TargetMode="External"/><Relationship Id="rId2" Type="http://schemas.openxmlformats.org/officeDocument/2006/relationships/styles" Target="styles.xml"/><Relationship Id="rId16" Type="http://schemas.openxmlformats.org/officeDocument/2006/relationships/hyperlink" Target="https://www.amnesty.org/en/documents/asa17/4137/2021/en/"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AmbCuiTiankai"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https://twitter.com/chineseembinus?lang=en" TargetMode="Externa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839BF1-9031-482C-934E-BFAB73DA0598}"/>
</file>

<file path=customXml/itemProps2.xml><?xml version="1.0" encoding="utf-8"?>
<ds:datastoreItem xmlns:ds="http://schemas.openxmlformats.org/officeDocument/2006/customXml" ds:itemID="{D5ECACDB-FEEE-400B-BBC2-3D2F6F439203}"/>
</file>

<file path=customXml/itemProps3.xml><?xml version="1.0" encoding="utf-8"?>
<ds:datastoreItem xmlns:ds="http://schemas.openxmlformats.org/officeDocument/2006/customXml" ds:itemID="{AAE6E0B0-68AD-4205-9681-FB468A4D3A2A}"/>
</file>

<file path=docProps/app.xml><?xml version="1.0" encoding="utf-8"?>
<Properties xmlns="http://schemas.openxmlformats.org/officeDocument/2006/extended-properties" xmlns:vt="http://schemas.openxmlformats.org/officeDocument/2006/docPropsVTypes">
  <Template>Normal</Template>
  <TotalTime>1</TotalTime>
  <Pages>2</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Nery Chavez</cp:lastModifiedBy>
  <cp:revision>2</cp:revision>
  <cp:lastPrinted>2021-06-09T19:01:00Z</cp:lastPrinted>
  <dcterms:created xsi:type="dcterms:W3CDTF">2021-06-09T19:14:00Z</dcterms:created>
  <dcterms:modified xsi:type="dcterms:W3CDTF">2021-06-09T19:14:00Z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