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F9A9A" w14:textId="77777777" w:rsidR="009A127C" w:rsidRPr="001B3967" w:rsidRDefault="002E02D2" w:rsidP="001B3967">
      <w:pPr>
        <w:pStyle w:val="AIUrgentActionTopHeading"/>
        <w:tabs>
          <w:tab w:val="clear" w:pos="567"/>
        </w:tabs>
        <w:spacing w:line="240" w:lineRule="auto"/>
        <w:rPr>
          <w:rFonts w:cs="Arial"/>
          <w:sz w:val="80"/>
          <w:szCs w:val="80"/>
        </w:rPr>
      </w:pPr>
      <w:r w:rsidRPr="001B3967">
        <w:rPr>
          <w:rFonts w:cs="Arial"/>
          <w:sz w:val="80"/>
          <w:szCs w:val="80"/>
          <w:highlight w:val="yellow"/>
        </w:rPr>
        <w:t>URGENT ACTION</w:t>
      </w:r>
    </w:p>
    <w:p w14:paraId="6A5B088B" w14:textId="77777777" w:rsidR="009A127C" w:rsidRPr="001B3967" w:rsidRDefault="009A127C" w:rsidP="001B3967">
      <w:pPr>
        <w:pStyle w:val="Default"/>
        <w:rPr>
          <w:b/>
          <w:sz w:val="20"/>
          <w:szCs w:val="20"/>
        </w:rPr>
      </w:pPr>
    </w:p>
    <w:p w14:paraId="4163AD6A" w14:textId="77777777" w:rsidR="009A127C" w:rsidRPr="001B3967" w:rsidRDefault="002E02D2" w:rsidP="001B3967">
      <w:pPr>
        <w:spacing w:after="0" w:line="240" w:lineRule="auto"/>
        <w:rPr>
          <w:rFonts w:ascii="Arial" w:hAnsi="Arial" w:cs="Arial"/>
          <w:b/>
          <w:i/>
          <w:sz w:val="34"/>
          <w:szCs w:val="34"/>
          <w:lang w:eastAsia="es-MX"/>
        </w:rPr>
      </w:pPr>
      <w:r w:rsidRPr="001B3967">
        <w:rPr>
          <w:rFonts w:ascii="Arial" w:hAnsi="Arial" w:cs="Arial"/>
          <w:b/>
          <w:sz w:val="34"/>
          <w:szCs w:val="34"/>
          <w:lang w:eastAsia="es-MX"/>
        </w:rPr>
        <w:t xml:space="preserve">PROTECT ENVIROMENTAL DEFENDERS AT RISK </w:t>
      </w:r>
    </w:p>
    <w:p w14:paraId="28008B15" w14:textId="3F230720" w:rsidR="009A127C" w:rsidRPr="001B3967" w:rsidRDefault="002E02D2" w:rsidP="001B3967">
      <w:pPr>
        <w:spacing w:after="0" w:line="240" w:lineRule="auto"/>
        <w:jc w:val="both"/>
        <w:rPr>
          <w:rFonts w:ascii="Arial" w:hAnsi="Arial" w:cs="Arial"/>
          <w:sz w:val="22"/>
          <w:szCs w:val="22"/>
        </w:rPr>
      </w:pPr>
      <w:r w:rsidRPr="001B3967">
        <w:rPr>
          <w:rFonts w:ascii="Arial" w:hAnsi="Arial" w:cs="Arial"/>
          <w:b/>
          <w:sz w:val="22"/>
          <w:szCs w:val="22"/>
          <w:lang w:eastAsia="es-MX"/>
        </w:rPr>
        <w:t xml:space="preserve">On 8 February, unidentified persons distributed threatening pamphlets giving 72 hours for </w:t>
      </w:r>
      <w:r w:rsidRPr="001B3967">
        <w:rPr>
          <w:rFonts w:ascii="Arial" w:hAnsi="Arial" w:cs="Arial"/>
          <w:b/>
          <w:bCs/>
          <w:sz w:val="22"/>
          <w:szCs w:val="22"/>
          <w:lang w:val="en-US"/>
        </w:rPr>
        <w:t xml:space="preserve">Luis Alberto González López to </w:t>
      </w:r>
      <w:r w:rsidRPr="001B3967">
        <w:rPr>
          <w:rFonts w:ascii="Arial" w:hAnsi="Arial" w:cs="Arial"/>
          <w:b/>
          <w:sz w:val="22"/>
          <w:szCs w:val="22"/>
          <w:lang w:eastAsia="es-MX"/>
        </w:rPr>
        <w:t xml:space="preserve">leave the territory before </w:t>
      </w:r>
      <w:r w:rsidR="001B3967">
        <w:rPr>
          <w:rFonts w:ascii="Arial" w:hAnsi="Arial" w:cs="Arial"/>
          <w:b/>
          <w:sz w:val="22"/>
          <w:szCs w:val="22"/>
          <w:lang w:eastAsia="es-MX"/>
        </w:rPr>
        <w:t>the</w:t>
      </w:r>
      <w:r w:rsidRPr="001B3967">
        <w:rPr>
          <w:rFonts w:ascii="Arial" w:hAnsi="Arial" w:cs="Arial"/>
          <w:b/>
          <w:sz w:val="22"/>
          <w:szCs w:val="22"/>
          <w:lang w:eastAsia="es-MX"/>
        </w:rPr>
        <w:t xml:space="preserve"> military </w:t>
      </w:r>
      <w:r w:rsidR="001B3967">
        <w:rPr>
          <w:rFonts w:ascii="Arial" w:hAnsi="Arial" w:cs="Arial"/>
          <w:b/>
          <w:sz w:val="22"/>
          <w:szCs w:val="22"/>
          <w:lang w:eastAsia="es-MX"/>
        </w:rPr>
        <w:t>would place a target</w:t>
      </w:r>
      <w:r w:rsidRPr="001B3967">
        <w:rPr>
          <w:rFonts w:ascii="Arial" w:hAnsi="Arial" w:cs="Arial"/>
          <w:b/>
          <w:sz w:val="22"/>
          <w:szCs w:val="22"/>
          <w:lang w:eastAsia="es-MX"/>
        </w:rPr>
        <w:t xml:space="preserve"> near his residence in the city of Barrancabermeja. Luis González López is the vice-president of</w:t>
      </w:r>
      <w:r w:rsidRPr="001B3967">
        <w:rPr>
          <w:rFonts w:ascii="Arial" w:hAnsi="Arial" w:cs="Arial"/>
          <w:b/>
          <w:bCs/>
          <w:sz w:val="22"/>
          <w:szCs w:val="22"/>
          <w:lang w:val="en-US"/>
        </w:rPr>
        <w:t xml:space="preserve"> </w:t>
      </w:r>
      <w:r w:rsidRPr="001B3967">
        <w:rPr>
          <w:rFonts w:ascii="Arial" w:hAnsi="Arial" w:cs="Arial"/>
          <w:b/>
          <w:bCs/>
          <w:sz w:val="22"/>
          <w:szCs w:val="22"/>
          <w:lang w:eastAsia="en-US"/>
        </w:rPr>
        <w:t>FEDEPESAN, an organization that protects the environment in</w:t>
      </w:r>
      <w:r w:rsidR="006368FC" w:rsidRPr="001B3967">
        <w:rPr>
          <w:rFonts w:ascii="Arial" w:hAnsi="Arial" w:cs="Arial"/>
          <w:b/>
          <w:bCs/>
          <w:sz w:val="22"/>
          <w:szCs w:val="22"/>
          <w:lang w:eastAsia="en-US"/>
        </w:rPr>
        <w:t xml:space="preserve"> the Magdalena medio</w:t>
      </w:r>
      <w:r w:rsidRPr="001B3967">
        <w:rPr>
          <w:rFonts w:ascii="Arial" w:hAnsi="Arial" w:cs="Arial"/>
          <w:b/>
          <w:bCs/>
          <w:sz w:val="22"/>
          <w:szCs w:val="22"/>
          <w:lang w:eastAsia="en-US"/>
        </w:rPr>
        <w:t xml:space="preserve"> </w:t>
      </w:r>
      <w:r w:rsidR="006368FC" w:rsidRPr="001B3967">
        <w:rPr>
          <w:rFonts w:ascii="Arial" w:hAnsi="Arial" w:cs="Arial"/>
          <w:b/>
          <w:bCs/>
          <w:sz w:val="22"/>
          <w:szCs w:val="22"/>
          <w:lang w:eastAsia="en-US"/>
        </w:rPr>
        <w:t xml:space="preserve">region </w:t>
      </w:r>
      <w:r w:rsidRPr="001B3967">
        <w:rPr>
          <w:rFonts w:ascii="Arial" w:hAnsi="Arial" w:cs="Arial"/>
          <w:b/>
          <w:bCs/>
          <w:sz w:val="22"/>
          <w:szCs w:val="22"/>
          <w:lang w:eastAsia="en-US"/>
        </w:rPr>
        <w:t>(</w:t>
      </w:r>
      <w:r w:rsidR="009D5B90" w:rsidRPr="001B3967">
        <w:rPr>
          <w:rFonts w:ascii="Arial" w:hAnsi="Arial" w:cs="Arial"/>
          <w:b/>
          <w:bCs/>
          <w:sz w:val="22"/>
          <w:szCs w:val="22"/>
          <w:lang w:eastAsia="en-US"/>
        </w:rPr>
        <w:t>central</w:t>
      </w:r>
      <w:r w:rsidRPr="001B3967">
        <w:rPr>
          <w:rFonts w:ascii="Arial" w:hAnsi="Arial" w:cs="Arial"/>
          <w:b/>
          <w:bCs/>
          <w:sz w:val="22"/>
          <w:szCs w:val="22"/>
          <w:lang w:eastAsia="en-US"/>
        </w:rPr>
        <w:t xml:space="preserve"> Colombia). T</w:t>
      </w:r>
      <w:r w:rsidRPr="001B3967">
        <w:rPr>
          <w:rFonts w:ascii="Arial" w:hAnsi="Arial" w:cs="Arial"/>
          <w:b/>
          <w:sz w:val="22"/>
          <w:szCs w:val="22"/>
          <w:lang w:eastAsia="es-MX"/>
        </w:rPr>
        <w:t xml:space="preserve">he pamphlet was signed by the National Liberation Army (ELN).  Since September 2020, armed groups sent at least 5 </w:t>
      </w:r>
      <w:proofErr w:type="spellStart"/>
      <w:r w:rsidR="001B3967">
        <w:rPr>
          <w:rFonts w:ascii="Arial" w:hAnsi="Arial" w:cs="Arial"/>
          <w:b/>
          <w:sz w:val="22"/>
          <w:szCs w:val="22"/>
          <w:lang w:eastAsia="es-MX"/>
        </w:rPr>
        <w:t>threaening</w:t>
      </w:r>
      <w:proofErr w:type="spellEnd"/>
      <w:r w:rsidRPr="001B3967">
        <w:rPr>
          <w:rFonts w:ascii="Arial" w:hAnsi="Arial" w:cs="Arial"/>
          <w:b/>
          <w:sz w:val="22"/>
          <w:szCs w:val="22"/>
          <w:lang w:eastAsia="es-MX"/>
        </w:rPr>
        <w:t xml:space="preserve"> messages to the members of </w:t>
      </w:r>
      <w:r w:rsidRPr="001B3967">
        <w:rPr>
          <w:rFonts w:ascii="Arial" w:hAnsi="Arial" w:cs="Arial"/>
          <w:b/>
          <w:bCs/>
          <w:sz w:val="22"/>
          <w:szCs w:val="22"/>
          <w:lang w:eastAsia="en-US"/>
        </w:rPr>
        <w:t xml:space="preserve">FEDEPESAN. </w:t>
      </w:r>
      <w:r w:rsidRPr="001B3967">
        <w:rPr>
          <w:rFonts w:ascii="Arial" w:hAnsi="Arial" w:cs="Arial"/>
          <w:b/>
          <w:sz w:val="22"/>
          <w:szCs w:val="22"/>
          <w:lang w:eastAsia="es-MX"/>
        </w:rPr>
        <w:t>We urge the Ministry of Interior to grant FEDEPESAN members collective protection measures</w:t>
      </w:r>
      <w:r w:rsidR="001B3967">
        <w:rPr>
          <w:rFonts w:ascii="Arial" w:hAnsi="Arial" w:cs="Arial"/>
          <w:b/>
          <w:sz w:val="22"/>
          <w:szCs w:val="22"/>
          <w:lang w:eastAsia="es-MX"/>
        </w:rPr>
        <w:t xml:space="preserve"> in</w:t>
      </w:r>
      <w:r w:rsidRPr="001B3967">
        <w:rPr>
          <w:rFonts w:ascii="Arial" w:hAnsi="Arial" w:cs="Arial"/>
          <w:b/>
          <w:sz w:val="22"/>
          <w:szCs w:val="22"/>
          <w:lang w:eastAsia="es-MX"/>
        </w:rPr>
        <w:t xml:space="preserve"> </w:t>
      </w:r>
      <w:r w:rsidR="001B3967">
        <w:rPr>
          <w:rFonts w:ascii="Arial" w:hAnsi="Arial" w:cs="Arial"/>
          <w:b/>
          <w:sz w:val="22"/>
          <w:szCs w:val="22"/>
          <w:lang w:eastAsia="es-MX"/>
        </w:rPr>
        <w:t>consultation and agreement</w:t>
      </w:r>
      <w:r w:rsidRPr="001B3967">
        <w:rPr>
          <w:rFonts w:ascii="Arial" w:hAnsi="Arial" w:cs="Arial"/>
          <w:b/>
          <w:sz w:val="22"/>
          <w:szCs w:val="22"/>
          <w:lang w:eastAsia="es-MX"/>
        </w:rPr>
        <w:t xml:space="preserve"> with their members.</w:t>
      </w:r>
    </w:p>
    <w:p w14:paraId="37E47AB9" w14:textId="77777777" w:rsidR="009A127C" w:rsidRPr="001B3967" w:rsidRDefault="009A127C" w:rsidP="001B3967">
      <w:pPr>
        <w:spacing w:after="0" w:line="240" w:lineRule="auto"/>
        <w:ind w:left="-283"/>
        <w:rPr>
          <w:rFonts w:ascii="Arial" w:hAnsi="Arial" w:cs="Arial"/>
          <w:b/>
          <w:lang w:eastAsia="es-MX"/>
        </w:rPr>
      </w:pPr>
    </w:p>
    <w:p w14:paraId="6F1C519E" w14:textId="77777777" w:rsidR="001B3967" w:rsidRPr="0007751F" w:rsidRDefault="001B3967" w:rsidP="001B3967">
      <w:pPr>
        <w:spacing w:line="240" w:lineRule="auto"/>
        <w:rPr>
          <w:rFonts w:ascii="Arial" w:hAnsi="Arial" w:cs="Arial"/>
          <w:b/>
          <w:sz w:val="20"/>
          <w:szCs w:val="20"/>
        </w:rPr>
      </w:pPr>
      <w:r w:rsidRPr="0007751F">
        <w:rPr>
          <w:rFonts w:ascii="Arial" w:hAnsi="Arial" w:cs="Arial"/>
          <w:b/>
          <w:sz w:val="20"/>
          <w:szCs w:val="20"/>
        </w:rPr>
        <w:t xml:space="preserve">TAKE ACTION: </w:t>
      </w:r>
    </w:p>
    <w:p w14:paraId="2C741488" w14:textId="77777777" w:rsidR="001B3967" w:rsidRPr="004D1533" w:rsidRDefault="001B3967" w:rsidP="001B3967">
      <w:pPr>
        <w:pStyle w:val="NormalWeb"/>
        <w:numPr>
          <w:ilvl w:val="0"/>
          <w:numId w:val="9"/>
        </w:numPr>
        <w:spacing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C44823D" w14:textId="108B63C4" w:rsidR="001B3967" w:rsidRPr="004D1533" w:rsidRDefault="001B3967" w:rsidP="001B3967">
      <w:pPr>
        <w:pStyle w:val="NormalWeb"/>
        <w:numPr>
          <w:ilvl w:val="0"/>
          <w:numId w:val="9"/>
        </w:numPr>
        <w:spacing w:beforeAutospacing="0" w:after="0" w:afterAutospacing="0"/>
        <w:ind w:left="360"/>
        <w:textAlignment w:val="baseline"/>
        <w:rPr>
          <w:rFonts w:ascii="Arial" w:hAnsi="Arial" w:cs="Arial"/>
          <w:color w:val="000000"/>
          <w:sz w:val="20"/>
          <w:szCs w:val="20"/>
        </w:rPr>
      </w:pPr>
      <w:hyperlink r:id="rId12"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18.21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49FAFBF" w14:textId="77777777" w:rsidR="009A127C" w:rsidRPr="001B3967" w:rsidRDefault="009A127C" w:rsidP="001B3967">
      <w:pPr>
        <w:spacing w:after="0" w:line="240" w:lineRule="auto"/>
        <w:rPr>
          <w:rFonts w:ascii="Arial" w:hAnsi="Arial" w:cs="Arial"/>
          <w:i/>
          <w:sz w:val="20"/>
          <w:szCs w:val="20"/>
        </w:rPr>
      </w:pPr>
    </w:p>
    <w:p w14:paraId="167F61DD" w14:textId="77777777" w:rsidR="001B3967" w:rsidRDefault="001B3967" w:rsidP="001B3967">
      <w:pPr>
        <w:widowControl/>
        <w:suppressAutoHyphens w:val="0"/>
        <w:spacing w:after="0" w:line="240" w:lineRule="auto"/>
        <w:rPr>
          <w:rFonts w:ascii="Arial" w:eastAsia="Times New Roman" w:hAnsi="Arial" w:cs="Arial"/>
          <w:b/>
          <w:bCs/>
          <w:color w:val="auto"/>
          <w:szCs w:val="18"/>
          <w:lang w:val="en-US" w:eastAsia="es-PE"/>
        </w:rPr>
        <w:sectPr w:rsidR="001B3967" w:rsidSect="001B3967">
          <w:headerReference w:type="default" r:id="rId13"/>
          <w:footerReference w:type="defaul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1153FC3A" w14:textId="2AFF12C2" w:rsidR="001B3967" w:rsidRPr="00597B53" w:rsidRDefault="001B3967" w:rsidP="001B3967">
      <w:pPr>
        <w:widowControl/>
        <w:suppressAutoHyphens w:val="0"/>
        <w:spacing w:after="0" w:line="240" w:lineRule="auto"/>
        <w:rPr>
          <w:rFonts w:ascii="Arial" w:eastAsia="Times New Roman" w:hAnsi="Arial" w:cs="Arial"/>
          <w:b/>
          <w:bCs/>
          <w:color w:val="auto"/>
          <w:szCs w:val="18"/>
          <w:lang w:val="en-US" w:eastAsia="es-PE"/>
        </w:rPr>
      </w:pPr>
      <w:r w:rsidRPr="00597B53">
        <w:rPr>
          <w:rFonts w:ascii="Arial" w:eastAsia="Times New Roman" w:hAnsi="Arial" w:cs="Arial"/>
          <w:b/>
          <w:bCs/>
          <w:color w:val="auto"/>
          <w:szCs w:val="18"/>
          <w:lang w:val="en-US" w:eastAsia="es-PE"/>
        </w:rPr>
        <w:t>Daniel Palacios</w:t>
      </w:r>
    </w:p>
    <w:p w14:paraId="5DFFF531" w14:textId="77777777" w:rsidR="001B3967" w:rsidRPr="00597B53" w:rsidRDefault="001B3967" w:rsidP="001B3967">
      <w:pPr>
        <w:widowControl/>
        <w:suppressAutoHyphens w:val="0"/>
        <w:spacing w:after="0" w:line="240" w:lineRule="auto"/>
        <w:rPr>
          <w:rFonts w:ascii="Arial" w:eastAsia="Times New Roman" w:hAnsi="Arial" w:cs="Arial"/>
          <w:color w:val="auto"/>
          <w:szCs w:val="18"/>
          <w:lang w:val="en-US" w:eastAsia="es-PE"/>
        </w:rPr>
      </w:pPr>
      <w:r w:rsidRPr="00597B53">
        <w:rPr>
          <w:rFonts w:ascii="Arial" w:eastAsia="Times New Roman" w:hAnsi="Arial" w:cs="Arial"/>
          <w:color w:val="auto"/>
          <w:szCs w:val="18"/>
          <w:lang w:val="en-US" w:eastAsia="es-PE"/>
        </w:rPr>
        <w:t>Director of the Minister of interior</w:t>
      </w:r>
    </w:p>
    <w:p w14:paraId="3F6E3483" w14:textId="77777777" w:rsidR="001B3967" w:rsidRPr="00597B53" w:rsidRDefault="001B3967" w:rsidP="001B3967">
      <w:pPr>
        <w:widowControl/>
        <w:suppressAutoHyphens w:val="0"/>
        <w:spacing w:after="0" w:line="240" w:lineRule="auto"/>
        <w:rPr>
          <w:rFonts w:ascii="Arial" w:hAnsi="Arial" w:cs="Arial"/>
          <w:szCs w:val="18"/>
          <w:lang w:val="es-PE"/>
        </w:rPr>
      </w:pPr>
      <w:r w:rsidRPr="00597B53">
        <w:rPr>
          <w:rFonts w:ascii="Arial" w:hAnsi="Arial" w:cs="Arial"/>
          <w:szCs w:val="18"/>
          <w:lang w:val="es-PE"/>
        </w:rPr>
        <w:t xml:space="preserve">Carrera 8 No. 7 - 83, </w:t>
      </w:r>
    </w:p>
    <w:p w14:paraId="01E16C05" w14:textId="77777777" w:rsidR="001B3967" w:rsidRPr="00597B53" w:rsidRDefault="001B3967" w:rsidP="001B3967">
      <w:pPr>
        <w:widowControl/>
        <w:suppressAutoHyphens w:val="0"/>
        <w:spacing w:after="0" w:line="240" w:lineRule="auto"/>
        <w:rPr>
          <w:rFonts w:ascii="Arial" w:eastAsia="Times New Roman" w:hAnsi="Arial" w:cs="Arial"/>
          <w:color w:val="auto"/>
          <w:szCs w:val="18"/>
          <w:lang w:val="es-PE" w:eastAsia="es-PE"/>
        </w:rPr>
      </w:pPr>
      <w:r w:rsidRPr="00597B53">
        <w:rPr>
          <w:rFonts w:ascii="Arial" w:hAnsi="Arial" w:cs="Arial"/>
          <w:szCs w:val="18"/>
          <w:lang w:val="es-PE"/>
        </w:rPr>
        <w:t>Bogotá D.C., Colombia</w:t>
      </w:r>
    </w:p>
    <w:p w14:paraId="3FF9BAE8" w14:textId="77777777" w:rsidR="001B3967" w:rsidRPr="00597B53" w:rsidRDefault="001B3967" w:rsidP="001B3967">
      <w:pPr>
        <w:widowControl/>
        <w:suppressAutoHyphens w:val="0"/>
        <w:spacing w:after="0" w:line="240" w:lineRule="auto"/>
        <w:rPr>
          <w:rFonts w:ascii="Arial" w:eastAsia="Times New Roman" w:hAnsi="Arial" w:cs="Arial"/>
          <w:color w:val="auto"/>
          <w:szCs w:val="18"/>
          <w:lang w:val="en-US" w:eastAsia="es-PE"/>
        </w:rPr>
      </w:pPr>
      <w:r w:rsidRPr="00597B53">
        <w:rPr>
          <w:rFonts w:ascii="Arial" w:eastAsia="Times New Roman" w:hAnsi="Arial" w:cs="Arial"/>
          <w:color w:val="auto"/>
          <w:szCs w:val="18"/>
          <w:lang w:val="en-US" w:eastAsia="es-PE"/>
        </w:rPr>
        <w:t xml:space="preserve">Email: </w:t>
      </w:r>
      <w:hyperlink r:id="rId15" w:history="1">
        <w:r w:rsidRPr="00597B53">
          <w:rPr>
            <w:rStyle w:val="Hyperlink"/>
            <w:rFonts w:ascii="Arial" w:eastAsia="Times New Roman" w:hAnsi="Arial" w:cs="Arial"/>
            <w:szCs w:val="18"/>
            <w:lang w:val="en-US" w:eastAsia="es-PE"/>
          </w:rPr>
          <w:t>daniel.palacios@mininterior.gov.co</w:t>
        </w:r>
      </w:hyperlink>
    </w:p>
    <w:p w14:paraId="6A842DDF" w14:textId="77777777" w:rsidR="001B3967" w:rsidRPr="00597B53" w:rsidRDefault="001B3967" w:rsidP="001B3967">
      <w:pPr>
        <w:spacing w:after="0" w:line="240" w:lineRule="auto"/>
        <w:rPr>
          <w:rFonts w:ascii="Arial" w:hAnsi="Arial" w:cs="Arial"/>
          <w:szCs w:val="18"/>
        </w:rPr>
      </w:pPr>
    </w:p>
    <w:p w14:paraId="6BE0C1D0" w14:textId="77777777" w:rsidR="001B3967" w:rsidRDefault="001B3967" w:rsidP="001B3967">
      <w:pPr>
        <w:pStyle w:val="PlainText"/>
        <w:rPr>
          <w:rFonts w:ascii="Arial" w:hAnsi="Arial" w:cs="Arial"/>
          <w:sz w:val="18"/>
          <w:szCs w:val="18"/>
        </w:rPr>
      </w:pPr>
    </w:p>
    <w:p w14:paraId="287847CB" w14:textId="77777777" w:rsidR="001B3967" w:rsidRDefault="001B3967" w:rsidP="001B3967">
      <w:pPr>
        <w:pStyle w:val="PlainText"/>
        <w:rPr>
          <w:rFonts w:ascii="Arial" w:hAnsi="Arial" w:cs="Arial"/>
          <w:sz w:val="18"/>
          <w:szCs w:val="18"/>
        </w:rPr>
      </w:pPr>
    </w:p>
    <w:p w14:paraId="2966FAB5" w14:textId="77777777" w:rsidR="001B3967" w:rsidRPr="00597B53" w:rsidRDefault="001B3967" w:rsidP="001B3967">
      <w:pPr>
        <w:pStyle w:val="PlainText"/>
        <w:rPr>
          <w:rFonts w:ascii="Arial" w:hAnsi="Arial" w:cs="Arial"/>
          <w:b/>
          <w:bCs/>
          <w:sz w:val="18"/>
          <w:szCs w:val="18"/>
        </w:rPr>
      </w:pPr>
      <w:r w:rsidRPr="00597B53">
        <w:rPr>
          <w:rFonts w:ascii="Arial" w:hAnsi="Arial" w:cs="Arial"/>
          <w:b/>
          <w:bCs/>
          <w:sz w:val="18"/>
          <w:szCs w:val="18"/>
        </w:rPr>
        <w:t>Ambassador Francisco Santos</w:t>
      </w:r>
    </w:p>
    <w:p w14:paraId="6EACC1ED" w14:textId="77777777" w:rsidR="001B3967" w:rsidRPr="00597B53" w:rsidRDefault="001B3967" w:rsidP="001B3967">
      <w:pPr>
        <w:pStyle w:val="PlainText"/>
        <w:rPr>
          <w:rFonts w:ascii="Arial" w:hAnsi="Arial" w:cs="Arial"/>
          <w:sz w:val="18"/>
          <w:szCs w:val="18"/>
        </w:rPr>
      </w:pPr>
      <w:r w:rsidRPr="00597B53">
        <w:rPr>
          <w:rFonts w:ascii="Arial" w:hAnsi="Arial" w:cs="Arial"/>
          <w:sz w:val="18"/>
          <w:szCs w:val="18"/>
        </w:rPr>
        <w:t>Embassy of Colombia</w:t>
      </w:r>
    </w:p>
    <w:p w14:paraId="74988892" w14:textId="77777777" w:rsidR="001B3967" w:rsidRPr="00597B53" w:rsidRDefault="001B3967" w:rsidP="001B3967">
      <w:pPr>
        <w:pStyle w:val="PlainText"/>
        <w:rPr>
          <w:rFonts w:ascii="Arial" w:hAnsi="Arial" w:cs="Arial"/>
          <w:sz w:val="18"/>
          <w:szCs w:val="18"/>
        </w:rPr>
      </w:pPr>
      <w:r w:rsidRPr="00597B53">
        <w:rPr>
          <w:rFonts w:ascii="Arial" w:hAnsi="Arial" w:cs="Arial"/>
          <w:sz w:val="18"/>
          <w:szCs w:val="18"/>
        </w:rPr>
        <w:t>1724 Massachusetts Ave NW, Washington DC 20036</w:t>
      </w:r>
    </w:p>
    <w:p w14:paraId="1ABC4366" w14:textId="77777777" w:rsidR="001B3967" w:rsidRPr="00597B53" w:rsidRDefault="001B3967" w:rsidP="001B3967">
      <w:pPr>
        <w:pStyle w:val="PlainText"/>
        <w:rPr>
          <w:rFonts w:ascii="Arial" w:hAnsi="Arial" w:cs="Arial"/>
          <w:sz w:val="18"/>
          <w:szCs w:val="18"/>
        </w:rPr>
      </w:pPr>
      <w:r w:rsidRPr="00597B53">
        <w:rPr>
          <w:rFonts w:ascii="Arial" w:hAnsi="Arial" w:cs="Arial"/>
          <w:sz w:val="18"/>
          <w:szCs w:val="18"/>
        </w:rPr>
        <w:t>Phone: 202 387 8338</w:t>
      </w:r>
    </w:p>
    <w:p w14:paraId="43726B5C" w14:textId="77777777" w:rsidR="001B3967" w:rsidRPr="00597B53" w:rsidRDefault="001B3967" w:rsidP="001B3967">
      <w:pPr>
        <w:pStyle w:val="PlainText"/>
        <w:rPr>
          <w:rFonts w:ascii="Arial" w:hAnsi="Arial" w:cs="Arial"/>
          <w:sz w:val="18"/>
          <w:szCs w:val="18"/>
        </w:rPr>
      </w:pPr>
      <w:r w:rsidRPr="00597B53">
        <w:rPr>
          <w:rFonts w:ascii="Arial" w:hAnsi="Arial" w:cs="Arial"/>
          <w:sz w:val="18"/>
          <w:szCs w:val="18"/>
        </w:rPr>
        <w:t xml:space="preserve">Email: </w:t>
      </w:r>
      <w:hyperlink r:id="rId16" w:history="1">
        <w:r w:rsidRPr="00193CFD">
          <w:rPr>
            <w:rStyle w:val="Hyperlink"/>
            <w:rFonts w:ascii="Arial" w:hAnsi="Arial" w:cs="Arial"/>
            <w:sz w:val="18"/>
            <w:szCs w:val="18"/>
          </w:rPr>
          <w:t>emwas@colombiaemb.org</w:t>
        </w:r>
      </w:hyperlink>
      <w:r>
        <w:rPr>
          <w:rFonts w:ascii="Arial" w:hAnsi="Arial" w:cs="Arial"/>
          <w:sz w:val="18"/>
          <w:szCs w:val="18"/>
        </w:rPr>
        <w:t xml:space="preserve"> </w:t>
      </w:r>
    </w:p>
    <w:p w14:paraId="178D70F5" w14:textId="77777777" w:rsidR="001B3967" w:rsidRPr="00597B53" w:rsidRDefault="001B3967" w:rsidP="001B3967">
      <w:pPr>
        <w:pStyle w:val="PlainText"/>
        <w:rPr>
          <w:rFonts w:ascii="Arial" w:hAnsi="Arial" w:cs="Arial"/>
          <w:sz w:val="18"/>
          <w:szCs w:val="18"/>
        </w:rPr>
      </w:pPr>
      <w:r w:rsidRPr="00597B53">
        <w:rPr>
          <w:rFonts w:ascii="Arial" w:hAnsi="Arial" w:cs="Arial"/>
          <w:sz w:val="18"/>
          <w:szCs w:val="18"/>
        </w:rPr>
        <w:t xml:space="preserve">Twitter: </w:t>
      </w:r>
      <w:hyperlink r:id="rId17" w:history="1">
        <w:r w:rsidRPr="00597B53">
          <w:rPr>
            <w:rStyle w:val="Hyperlink"/>
            <w:rFonts w:ascii="Arial" w:hAnsi="Arial" w:cs="Arial"/>
            <w:sz w:val="18"/>
            <w:szCs w:val="18"/>
          </w:rPr>
          <w:t>@ColombiaEmbUSA</w:t>
        </w:r>
      </w:hyperlink>
      <w:r w:rsidRPr="00597B53">
        <w:rPr>
          <w:rFonts w:ascii="Arial" w:hAnsi="Arial" w:cs="Arial"/>
          <w:sz w:val="18"/>
          <w:szCs w:val="18"/>
        </w:rPr>
        <w:t xml:space="preserve"> </w:t>
      </w:r>
      <w:hyperlink r:id="rId18" w:history="1">
        <w:r w:rsidRPr="00597B53">
          <w:rPr>
            <w:rStyle w:val="Hyperlink"/>
            <w:rFonts w:ascii="Arial" w:hAnsi="Arial" w:cs="Arial"/>
            <w:sz w:val="18"/>
            <w:szCs w:val="18"/>
          </w:rPr>
          <w:t>@PachoSantosC</w:t>
        </w:r>
      </w:hyperlink>
    </w:p>
    <w:p w14:paraId="283313E3" w14:textId="77777777" w:rsidR="001B3967" w:rsidRPr="00597B53" w:rsidRDefault="001B3967" w:rsidP="001B3967">
      <w:pPr>
        <w:pStyle w:val="PlainText"/>
        <w:rPr>
          <w:rFonts w:ascii="Arial" w:hAnsi="Arial" w:cs="Arial"/>
          <w:sz w:val="18"/>
          <w:szCs w:val="18"/>
        </w:rPr>
      </w:pPr>
      <w:r w:rsidRPr="00597B53">
        <w:rPr>
          <w:rFonts w:ascii="Arial" w:hAnsi="Arial" w:cs="Arial"/>
          <w:sz w:val="18"/>
          <w:szCs w:val="18"/>
        </w:rPr>
        <w:t xml:space="preserve">Facebook: </w:t>
      </w:r>
      <w:hyperlink r:id="rId19" w:history="1">
        <w:r w:rsidRPr="00597B53">
          <w:rPr>
            <w:rStyle w:val="Hyperlink"/>
            <w:rFonts w:ascii="Arial" w:hAnsi="Arial" w:cs="Arial"/>
            <w:sz w:val="18"/>
            <w:szCs w:val="18"/>
          </w:rPr>
          <w:t>@ColombiaEmbassyUS</w:t>
        </w:r>
      </w:hyperlink>
    </w:p>
    <w:p w14:paraId="4A8EBDBC" w14:textId="77777777" w:rsidR="001B3967" w:rsidRPr="00597B53" w:rsidRDefault="001B3967" w:rsidP="001B3967">
      <w:pPr>
        <w:pStyle w:val="PlainText"/>
        <w:rPr>
          <w:rFonts w:ascii="Arial" w:hAnsi="Arial" w:cs="Arial"/>
          <w:sz w:val="18"/>
          <w:szCs w:val="18"/>
        </w:rPr>
        <w:sectPr w:rsidR="001B3967" w:rsidRPr="00597B53" w:rsidSect="001B3967">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597B53">
        <w:rPr>
          <w:rFonts w:ascii="Arial" w:hAnsi="Arial" w:cs="Arial"/>
          <w:sz w:val="18"/>
          <w:szCs w:val="18"/>
        </w:rPr>
        <w:t>Salutation: Dear Ambassador</w:t>
      </w:r>
    </w:p>
    <w:p w14:paraId="5C9A5352" w14:textId="77777777" w:rsidR="001B3967" w:rsidRDefault="001B3967" w:rsidP="001B3967">
      <w:pPr>
        <w:spacing w:after="0" w:line="240" w:lineRule="auto"/>
        <w:rPr>
          <w:rFonts w:ascii="Arial" w:hAnsi="Arial" w:cs="Arial"/>
          <w:b/>
          <w:sz w:val="20"/>
          <w:szCs w:val="20"/>
        </w:rPr>
        <w:sectPr w:rsidR="001B3967" w:rsidSect="001B3967">
          <w:headerReference w:type="default" r:id="rId20"/>
          <w:headerReference w:type="first" r:id="rId21"/>
          <w:type w:val="continuous"/>
          <w:pgSz w:w="12240" w:h="15840" w:code="1"/>
          <w:pgMar w:top="720" w:right="720" w:bottom="2160" w:left="720" w:header="709" w:footer="567" w:gutter="0"/>
          <w:cols w:space="720"/>
          <w:formProt w:val="0"/>
          <w:docGrid w:linePitch="312" w:charSpace="6143"/>
        </w:sectPr>
      </w:pPr>
    </w:p>
    <w:p w14:paraId="1AC65B2E" w14:textId="277B4BD4" w:rsidR="009A127C" w:rsidRPr="001B3967" w:rsidRDefault="002E02D2" w:rsidP="001B3967">
      <w:pPr>
        <w:spacing w:after="0" w:line="240" w:lineRule="auto"/>
        <w:rPr>
          <w:rFonts w:ascii="Arial" w:hAnsi="Arial" w:cs="Arial"/>
          <w:iCs/>
          <w:sz w:val="20"/>
          <w:szCs w:val="20"/>
        </w:rPr>
      </w:pPr>
      <w:r w:rsidRPr="001B3967">
        <w:rPr>
          <w:rFonts w:ascii="Arial" w:hAnsi="Arial" w:cs="Arial"/>
          <w:iCs/>
          <w:sz w:val="20"/>
          <w:szCs w:val="20"/>
        </w:rPr>
        <w:t>Dear Mr. Palacios</w:t>
      </w:r>
      <w:r w:rsidR="001B3967" w:rsidRPr="001B3967">
        <w:rPr>
          <w:rFonts w:ascii="Arial" w:hAnsi="Arial" w:cs="Arial"/>
          <w:iCs/>
          <w:sz w:val="20"/>
          <w:szCs w:val="20"/>
        </w:rPr>
        <w:t>,</w:t>
      </w:r>
    </w:p>
    <w:p w14:paraId="46A4B858" w14:textId="77777777" w:rsidR="009A127C" w:rsidRPr="001B3967" w:rsidRDefault="009A127C" w:rsidP="001B3967">
      <w:pPr>
        <w:spacing w:after="0" w:line="240" w:lineRule="auto"/>
        <w:rPr>
          <w:rFonts w:ascii="Arial" w:hAnsi="Arial" w:cs="Arial"/>
          <w:iCs/>
          <w:sz w:val="20"/>
          <w:szCs w:val="20"/>
        </w:rPr>
      </w:pPr>
    </w:p>
    <w:p w14:paraId="3840F07F" w14:textId="037E6792" w:rsidR="009A127C" w:rsidRPr="001B3967" w:rsidRDefault="002E02D2" w:rsidP="001B3967">
      <w:pPr>
        <w:spacing w:after="0" w:line="240" w:lineRule="auto"/>
        <w:jc w:val="both"/>
        <w:rPr>
          <w:rFonts w:ascii="Arial" w:hAnsi="Arial" w:cs="Arial"/>
          <w:iCs/>
        </w:rPr>
      </w:pPr>
      <w:r w:rsidRPr="001B3967">
        <w:rPr>
          <w:rFonts w:ascii="Arial" w:hAnsi="Arial" w:cs="Arial"/>
          <w:iCs/>
          <w:sz w:val="20"/>
          <w:szCs w:val="20"/>
        </w:rPr>
        <w:t xml:space="preserve">I am writing to express concern for the safety of the </w:t>
      </w:r>
      <w:proofErr w:type="gramStart"/>
      <w:r w:rsidRPr="001B3967">
        <w:rPr>
          <w:rFonts w:ascii="Arial" w:hAnsi="Arial" w:cs="Arial"/>
          <w:iCs/>
          <w:sz w:val="20"/>
          <w:szCs w:val="20"/>
        </w:rPr>
        <w:t xml:space="preserve">members </w:t>
      </w:r>
      <w:r w:rsidRPr="001B3967">
        <w:rPr>
          <w:rFonts w:ascii="Arial" w:hAnsi="Arial" w:cs="Arial"/>
          <w:iCs/>
          <w:sz w:val="20"/>
          <w:szCs w:val="20"/>
          <w:lang w:eastAsia="en-US"/>
        </w:rPr>
        <w:t xml:space="preserve"> of</w:t>
      </w:r>
      <w:proofErr w:type="gramEnd"/>
      <w:r w:rsidRPr="001B3967">
        <w:rPr>
          <w:rFonts w:ascii="Arial" w:hAnsi="Arial" w:cs="Arial"/>
          <w:iCs/>
          <w:sz w:val="20"/>
          <w:szCs w:val="20"/>
          <w:lang w:eastAsia="en-US"/>
        </w:rPr>
        <w:t xml:space="preserve"> the Federation of Artisanal, Environmental and Tourist Fishermen of the Department of Santander (</w:t>
      </w:r>
      <w:proofErr w:type="spellStart"/>
      <w:r w:rsidRPr="001B3967">
        <w:rPr>
          <w:rFonts w:ascii="Arial" w:hAnsi="Arial" w:cs="Arial"/>
          <w:iCs/>
          <w:sz w:val="20"/>
          <w:szCs w:val="20"/>
        </w:rPr>
        <w:t>Federación</w:t>
      </w:r>
      <w:proofErr w:type="spellEnd"/>
      <w:r w:rsidRPr="001B3967">
        <w:rPr>
          <w:rFonts w:ascii="Arial" w:hAnsi="Arial" w:cs="Arial"/>
          <w:iCs/>
          <w:sz w:val="20"/>
          <w:szCs w:val="20"/>
        </w:rPr>
        <w:t xml:space="preserve"> de Pescadores </w:t>
      </w:r>
      <w:proofErr w:type="spellStart"/>
      <w:r w:rsidRPr="001B3967">
        <w:rPr>
          <w:rFonts w:ascii="Arial" w:hAnsi="Arial" w:cs="Arial"/>
          <w:iCs/>
          <w:sz w:val="20"/>
          <w:szCs w:val="20"/>
        </w:rPr>
        <w:t>artesanales</w:t>
      </w:r>
      <w:proofErr w:type="spellEnd"/>
      <w:r w:rsidRPr="001B3967">
        <w:rPr>
          <w:rFonts w:ascii="Arial" w:hAnsi="Arial" w:cs="Arial"/>
          <w:iCs/>
          <w:sz w:val="20"/>
          <w:szCs w:val="20"/>
        </w:rPr>
        <w:t xml:space="preserve">, </w:t>
      </w:r>
      <w:proofErr w:type="spellStart"/>
      <w:r w:rsidRPr="001B3967">
        <w:rPr>
          <w:rFonts w:ascii="Arial" w:hAnsi="Arial" w:cs="Arial"/>
          <w:iCs/>
          <w:sz w:val="20"/>
          <w:szCs w:val="20"/>
        </w:rPr>
        <w:t>ambientalistas</w:t>
      </w:r>
      <w:proofErr w:type="spellEnd"/>
      <w:r w:rsidRPr="001B3967">
        <w:rPr>
          <w:rFonts w:ascii="Arial" w:hAnsi="Arial" w:cs="Arial"/>
          <w:iCs/>
          <w:sz w:val="20"/>
          <w:szCs w:val="20"/>
        </w:rPr>
        <w:t xml:space="preserve">, y </w:t>
      </w:r>
      <w:proofErr w:type="spellStart"/>
      <w:r w:rsidRPr="001B3967">
        <w:rPr>
          <w:rFonts w:ascii="Arial" w:hAnsi="Arial" w:cs="Arial"/>
          <w:iCs/>
          <w:sz w:val="20"/>
          <w:szCs w:val="20"/>
        </w:rPr>
        <w:t>turísticos</w:t>
      </w:r>
      <w:proofErr w:type="spellEnd"/>
      <w:r w:rsidRPr="001B3967">
        <w:rPr>
          <w:rFonts w:ascii="Arial" w:hAnsi="Arial" w:cs="Arial"/>
          <w:iCs/>
          <w:sz w:val="20"/>
          <w:szCs w:val="20"/>
        </w:rPr>
        <w:t xml:space="preserve"> del </w:t>
      </w:r>
      <w:proofErr w:type="spellStart"/>
      <w:r w:rsidRPr="001B3967">
        <w:rPr>
          <w:rFonts w:ascii="Arial" w:hAnsi="Arial" w:cs="Arial"/>
          <w:iCs/>
          <w:sz w:val="20"/>
          <w:szCs w:val="20"/>
        </w:rPr>
        <w:t>departamento</w:t>
      </w:r>
      <w:proofErr w:type="spellEnd"/>
      <w:r w:rsidRPr="001B3967">
        <w:rPr>
          <w:rFonts w:ascii="Arial" w:hAnsi="Arial" w:cs="Arial"/>
          <w:iCs/>
          <w:sz w:val="20"/>
          <w:szCs w:val="20"/>
        </w:rPr>
        <w:t xml:space="preserve"> de Santander, FEDEPESAN) an environmental organization that defends the water and ecosystems in their region. </w:t>
      </w:r>
    </w:p>
    <w:p w14:paraId="2E56FA86" w14:textId="77777777" w:rsidR="009A127C" w:rsidRPr="001B3967" w:rsidRDefault="009A127C" w:rsidP="001B3967">
      <w:pPr>
        <w:spacing w:after="0" w:line="240" w:lineRule="auto"/>
        <w:jc w:val="both"/>
        <w:rPr>
          <w:rFonts w:ascii="Arial" w:hAnsi="Arial" w:cs="Arial"/>
          <w:iCs/>
          <w:sz w:val="20"/>
          <w:szCs w:val="20"/>
        </w:rPr>
      </w:pPr>
    </w:p>
    <w:p w14:paraId="59D5BDF8" w14:textId="5FF6282A" w:rsidR="009A127C" w:rsidRPr="001B3967" w:rsidRDefault="002E02D2" w:rsidP="001B3967">
      <w:pPr>
        <w:spacing w:after="0" w:line="240" w:lineRule="auto"/>
        <w:jc w:val="both"/>
        <w:rPr>
          <w:rFonts w:ascii="Arial" w:hAnsi="Arial" w:cs="Arial"/>
          <w:iCs/>
        </w:rPr>
      </w:pPr>
      <w:r w:rsidRPr="001B3967">
        <w:rPr>
          <w:rFonts w:ascii="Arial" w:hAnsi="Arial" w:cs="Arial"/>
          <w:iCs/>
          <w:sz w:val="20"/>
          <w:szCs w:val="20"/>
        </w:rPr>
        <w:t xml:space="preserve">Since September 2020, their members received at least 5 </w:t>
      </w:r>
      <w:r w:rsidR="001B3967">
        <w:rPr>
          <w:rFonts w:ascii="Arial" w:hAnsi="Arial" w:cs="Arial"/>
          <w:iCs/>
          <w:sz w:val="20"/>
          <w:szCs w:val="20"/>
        </w:rPr>
        <w:t>threats to their lives</w:t>
      </w:r>
      <w:r w:rsidRPr="001B3967">
        <w:rPr>
          <w:rFonts w:ascii="Arial" w:hAnsi="Arial" w:cs="Arial"/>
          <w:iCs/>
          <w:sz w:val="20"/>
          <w:szCs w:val="20"/>
        </w:rPr>
        <w:t xml:space="preserve">, the last </w:t>
      </w:r>
      <w:proofErr w:type="gramStart"/>
      <w:r w:rsidRPr="001B3967">
        <w:rPr>
          <w:rFonts w:ascii="Arial" w:hAnsi="Arial" w:cs="Arial"/>
          <w:iCs/>
          <w:sz w:val="20"/>
          <w:szCs w:val="20"/>
        </w:rPr>
        <w:t>one  on</w:t>
      </w:r>
      <w:proofErr w:type="gramEnd"/>
      <w:r w:rsidRPr="001B3967">
        <w:rPr>
          <w:rFonts w:ascii="Arial" w:hAnsi="Arial" w:cs="Arial"/>
          <w:iCs/>
          <w:sz w:val="20"/>
          <w:szCs w:val="20"/>
        </w:rPr>
        <w:t xml:space="preserve"> 8 February, when unidentified persons distributed a threatening pamphlet</w:t>
      </w:r>
      <w:r w:rsidRPr="001B3967">
        <w:rPr>
          <w:rFonts w:ascii="Arial" w:hAnsi="Arial" w:cs="Arial"/>
          <w:iCs/>
          <w:sz w:val="20"/>
          <w:szCs w:val="20"/>
          <w:lang w:eastAsia="en-US"/>
        </w:rPr>
        <w:t xml:space="preserve"> near </w:t>
      </w:r>
      <w:r w:rsidR="006368FC" w:rsidRPr="001B3967">
        <w:rPr>
          <w:rFonts w:ascii="Arial" w:hAnsi="Arial" w:cs="Arial"/>
          <w:iCs/>
          <w:sz w:val="20"/>
          <w:szCs w:val="20"/>
          <w:lang w:eastAsia="en-US"/>
        </w:rPr>
        <w:t>FEDEPESAN</w:t>
      </w:r>
      <w:r w:rsidRPr="001B3967">
        <w:rPr>
          <w:rFonts w:ascii="Arial" w:hAnsi="Arial" w:cs="Arial"/>
          <w:iCs/>
          <w:sz w:val="20"/>
          <w:szCs w:val="20"/>
          <w:lang w:eastAsia="en-US"/>
        </w:rPr>
        <w:t xml:space="preserve"> Vice President</w:t>
      </w:r>
      <w:r w:rsidR="001B3967">
        <w:rPr>
          <w:rFonts w:ascii="Arial" w:hAnsi="Arial" w:cs="Arial"/>
          <w:iCs/>
          <w:sz w:val="20"/>
          <w:szCs w:val="20"/>
          <w:lang w:eastAsia="en-US"/>
        </w:rPr>
        <w:t>’s</w:t>
      </w:r>
      <w:r w:rsidRPr="001B3967">
        <w:rPr>
          <w:rFonts w:ascii="Arial" w:hAnsi="Arial" w:cs="Arial"/>
          <w:iCs/>
          <w:sz w:val="20"/>
          <w:szCs w:val="20"/>
          <w:lang w:eastAsia="en-US"/>
        </w:rPr>
        <w:t xml:space="preserve"> house, notifying him that he had 72 hours to leave the territory before becoming a target of the National Liberation Army, ELN. </w:t>
      </w:r>
    </w:p>
    <w:p w14:paraId="77E5C462" w14:textId="77777777" w:rsidR="009A127C" w:rsidRPr="001B3967" w:rsidRDefault="009A127C" w:rsidP="001B3967">
      <w:pPr>
        <w:spacing w:after="0" w:line="240" w:lineRule="auto"/>
        <w:jc w:val="both"/>
        <w:rPr>
          <w:rFonts w:ascii="Arial" w:hAnsi="Arial" w:cs="Arial"/>
          <w:iCs/>
          <w:sz w:val="20"/>
          <w:szCs w:val="20"/>
          <w:lang w:eastAsia="es-MX"/>
        </w:rPr>
      </w:pPr>
    </w:p>
    <w:p w14:paraId="44ABD604" w14:textId="2D43F872" w:rsidR="009A127C" w:rsidRPr="001B3967" w:rsidRDefault="001B3967" w:rsidP="001B3967">
      <w:pPr>
        <w:spacing w:after="0" w:line="240" w:lineRule="auto"/>
        <w:jc w:val="both"/>
        <w:rPr>
          <w:rFonts w:ascii="Arial" w:hAnsi="Arial" w:cs="Arial"/>
          <w:iCs/>
        </w:rPr>
      </w:pPr>
      <w:r>
        <w:rPr>
          <w:rFonts w:ascii="Arial" w:hAnsi="Arial" w:cs="Arial"/>
          <w:iCs/>
          <w:sz w:val="20"/>
          <w:szCs w:val="20"/>
          <w:lang w:eastAsia="es-MX"/>
        </w:rPr>
        <w:t>I</w:t>
      </w:r>
      <w:r w:rsidR="002E02D2" w:rsidRPr="001B3967">
        <w:rPr>
          <w:rFonts w:ascii="Arial" w:hAnsi="Arial" w:cs="Arial"/>
          <w:iCs/>
          <w:sz w:val="20"/>
          <w:szCs w:val="20"/>
          <w:lang w:eastAsia="es-MX"/>
        </w:rPr>
        <w:t xml:space="preserve"> urge you to grant </w:t>
      </w:r>
      <w:r w:rsidR="002E02D2" w:rsidRPr="001B3967">
        <w:rPr>
          <w:rFonts w:ascii="Arial" w:hAnsi="Arial" w:cs="Arial"/>
          <w:iCs/>
          <w:sz w:val="20"/>
          <w:szCs w:val="20"/>
          <w:lang w:eastAsia="en-US"/>
        </w:rPr>
        <w:t>FEDEPESAN</w:t>
      </w:r>
      <w:r w:rsidR="002E02D2" w:rsidRPr="001B3967">
        <w:rPr>
          <w:rFonts w:ascii="Arial" w:hAnsi="Arial" w:cs="Arial"/>
          <w:iCs/>
          <w:sz w:val="20"/>
          <w:szCs w:val="20"/>
          <w:lang w:eastAsia="es-MX"/>
        </w:rPr>
        <w:t xml:space="preserve"> members collective protection measurement, in consultation and in agreement with their members.  </w:t>
      </w:r>
    </w:p>
    <w:p w14:paraId="0F3E3F62" w14:textId="77777777" w:rsidR="009A127C" w:rsidRPr="001B3967" w:rsidRDefault="009A127C" w:rsidP="001B3967">
      <w:pPr>
        <w:spacing w:after="0" w:line="240" w:lineRule="auto"/>
        <w:jc w:val="both"/>
        <w:rPr>
          <w:rFonts w:ascii="Arial" w:hAnsi="Arial" w:cs="Arial"/>
          <w:iCs/>
          <w:sz w:val="20"/>
          <w:szCs w:val="20"/>
        </w:rPr>
      </w:pPr>
    </w:p>
    <w:p w14:paraId="71B86334" w14:textId="77777777" w:rsidR="009A127C" w:rsidRPr="001B3967" w:rsidRDefault="002E02D2" w:rsidP="001B3967">
      <w:pPr>
        <w:spacing w:after="0" w:line="240" w:lineRule="auto"/>
        <w:rPr>
          <w:rFonts w:ascii="Arial" w:hAnsi="Arial" w:cs="Arial"/>
          <w:iCs/>
          <w:sz w:val="20"/>
          <w:szCs w:val="20"/>
        </w:rPr>
      </w:pPr>
      <w:r w:rsidRPr="001B3967">
        <w:rPr>
          <w:rFonts w:ascii="Arial" w:hAnsi="Arial" w:cs="Arial"/>
          <w:iCs/>
          <w:sz w:val="20"/>
          <w:szCs w:val="20"/>
        </w:rPr>
        <w:t>Yours sincerely,</w:t>
      </w:r>
    </w:p>
    <w:p w14:paraId="49C2B02F" w14:textId="77777777" w:rsidR="009A127C" w:rsidRPr="001B3967" w:rsidRDefault="009A127C" w:rsidP="001B3967">
      <w:pPr>
        <w:spacing w:after="0" w:line="240" w:lineRule="auto"/>
        <w:ind w:left="-283"/>
        <w:rPr>
          <w:rFonts w:ascii="Arial" w:hAnsi="Arial" w:cs="Arial"/>
          <w:i/>
          <w:sz w:val="20"/>
          <w:szCs w:val="20"/>
        </w:rPr>
      </w:pPr>
    </w:p>
    <w:p w14:paraId="4CEDE34D" w14:textId="77777777" w:rsidR="009A127C" w:rsidRPr="001B3967" w:rsidRDefault="009A127C" w:rsidP="001B3967">
      <w:pPr>
        <w:spacing w:after="0" w:line="240" w:lineRule="auto"/>
        <w:ind w:left="-283"/>
        <w:rPr>
          <w:rFonts w:ascii="Arial" w:hAnsi="Arial" w:cs="Arial"/>
          <w:i/>
          <w:sz w:val="20"/>
          <w:szCs w:val="20"/>
        </w:rPr>
      </w:pPr>
    </w:p>
    <w:p w14:paraId="5D35CDD9" w14:textId="77777777" w:rsidR="009A127C" w:rsidRPr="001B3967" w:rsidRDefault="009A127C" w:rsidP="001B3967">
      <w:pPr>
        <w:spacing w:after="0" w:line="240" w:lineRule="auto"/>
        <w:ind w:left="-283"/>
        <w:rPr>
          <w:rFonts w:ascii="Arial" w:hAnsi="Arial" w:cs="Arial"/>
          <w:i/>
          <w:sz w:val="20"/>
          <w:szCs w:val="20"/>
        </w:rPr>
      </w:pPr>
    </w:p>
    <w:p w14:paraId="7426E59B" w14:textId="77777777" w:rsidR="009A127C" w:rsidRPr="001B3967" w:rsidRDefault="009A127C" w:rsidP="001B3967">
      <w:pPr>
        <w:spacing w:after="0" w:line="240" w:lineRule="auto"/>
        <w:ind w:left="-283"/>
        <w:rPr>
          <w:rFonts w:ascii="Arial" w:hAnsi="Arial" w:cs="Arial"/>
          <w:i/>
          <w:sz w:val="20"/>
          <w:szCs w:val="20"/>
        </w:rPr>
      </w:pPr>
    </w:p>
    <w:p w14:paraId="13435B1B" w14:textId="77777777" w:rsidR="009A127C" w:rsidRPr="001B3967" w:rsidRDefault="009A127C" w:rsidP="001B3967">
      <w:pPr>
        <w:spacing w:after="0" w:line="240" w:lineRule="auto"/>
        <w:ind w:left="-283"/>
        <w:rPr>
          <w:rFonts w:ascii="Arial" w:hAnsi="Arial" w:cs="Arial"/>
          <w:i/>
          <w:sz w:val="20"/>
          <w:szCs w:val="20"/>
        </w:rPr>
      </w:pPr>
    </w:p>
    <w:p w14:paraId="1A0ACE96" w14:textId="77777777" w:rsidR="009A127C" w:rsidRPr="001B3967" w:rsidRDefault="009A127C" w:rsidP="001B3967">
      <w:pPr>
        <w:spacing w:after="0" w:line="240" w:lineRule="auto"/>
        <w:ind w:left="-283"/>
        <w:rPr>
          <w:rFonts w:ascii="Arial" w:hAnsi="Arial" w:cs="Arial"/>
          <w:i/>
          <w:sz w:val="20"/>
          <w:szCs w:val="20"/>
        </w:rPr>
      </w:pPr>
    </w:p>
    <w:p w14:paraId="2BA417AD" w14:textId="121B74DB" w:rsidR="0052739C" w:rsidRPr="001B3967" w:rsidRDefault="0052739C" w:rsidP="001B3967">
      <w:pPr>
        <w:widowControl/>
        <w:suppressAutoHyphens w:val="0"/>
        <w:spacing w:after="0" w:line="240" w:lineRule="auto"/>
        <w:rPr>
          <w:rFonts w:ascii="Arial" w:hAnsi="Arial" w:cs="Arial"/>
          <w:b/>
          <w:sz w:val="20"/>
          <w:szCs w:val="20"/>
        </w:rPr>
      </w:pPr>
      <w:r w:rsidRPr="001B3967">
        <w:rPr>
          <w:rFonts w:ascii="Arial" w:hAnsi="Arial" w:cs="Arial"/>
          <w:b/>
          <w:sz w:val="20"/>
          <w:szCs w:val="20"/>
        </w:rPr>
        <w:br w:type="page"/>
      </w:r>
    </w:p>
    <w:p w14:paraId="512D10C1" w14:textId="77777777" w:rsidR="009A127C" w:rsidRPr="001B3967" w:rsidRDefault="002E02D2" w:rsidP="001B3967">
      <w:pPr>
        <w:pStyle w:val="AIBoxHeading"/>
        <w:shd w:val="clear" w:color="auto" w:fill="D9D9D9" w:themeFill="background1" w:themeFillShade="D9"/>
        <w:spacing w:line="240" w:lineRule="auto"/>
        <w:rPr>
          <w:rFonts w:ascii="Arial" w:hAnsi="Arial" w:cs="Arial"/>
          <w:b/>
          <w:sz w:val="32"/>
          <w:szCs w:val="32"/>
        </w:rPr>
      </w:pPr>
      <w:r w:rsidRPr="001B3967">
        <w:rPr>
          <w:rFonts w:ascii="Arial" w:hAnsi="Arial" w:cs="Arial"/>
          <w:b/>
          <w:sz w:val="32"/>
          <w:szCs w:val="32"/>
        </w:rPr>
        <w:lastRenderedPageBreak/>
        <w:t>Additional information</w:t>
      </w:r>
    </w:p>
    <w:p w14:paraId="1C4974C6" w14:textId="239F033F" w:rsidR="009A127C" w:rsidRPr="001B3967" w:rsidRDefault="001B3967" w:rsidP="001B3967">
      <w:pPr>
        <w:spacing w:line="240" w:lineRule="auto"/>
        <w:jc w:val="both"/>
        <w:rPr>
          <w:rFonts w:ascii="Arial" w:hAnsi="Arial" w:cs="Arial"/>
          <w:color w:val="000000" w:themeColor="text1"/>
          <w:sz w:val="20"/>
          <w:szCs w:val="20"/>
          <w:lang w:eastAsia="en-US"/>
        </w:rPr>
      </w:pPr>
      <w:r>
        <w:rPr>
          <w:rFonts w:ascii="Arial" w:hAnsi="Arial" w:cs="Arial"/>
        </w:rPr>
        <w:br/>
      </w:r>
      <w:r w:rsidR="002E02D2" w:rsidRPr="001B3967">
        <w:rPr>
          <w:rFonts w:ascii="Arial" w:hAnsi="Arial" w:cs="Arial"/>
          <w:color w:val="000000" w:themeColor="text1"/>
          <w:sz w:val="20"/>
          <w:szCs w:val="20"/>
          <w:lang w:eastAsia="en-US"/>
        </w:rPr>
        <w:t>The Federation of Artisanal, Environmental and Tourist Fishermen of the Department of Santander -FEDEPESAN- (</w:t>
      </w:r>
      <w:proofErr w:type="spellStart"/>
      <w:r w:rsidR="002E02D2" w:rsidRPr="001B3967">
        <w:rPr>
          <w:rFonts w:ascii="Arial" w:hAnsi="Arial" w:cs="Arial"/>
          <w:color w:val="000000" w:themeColor="text1"/>
          <w:sz w:val="20"/>
          <w:szCs w:val="20"/>
        </w:rPr>
        <w:t>Federación</w:t>
      </w:r>
      <w:proofErr w:type="spellEnd"/>
      <w:r w:rsidR="002E02D2" w:rsidRPr="001B3967">
        <w:rPr>
          <w:rFonts w:ascii="Arial" w:hAnsi="Arial" w:cs="Arial"/>
          <w:color w:val="000000" w:themeColor="text1"/>
          <w:sz w:val="20"/>
          <w:szCs w:val="20"/>
        </w:rPr>
        <w:t xml:space="preserve"> de Pescadores </w:t>
      </w:r>
      <w:proofErr w:type="spellStart"/>
      <w:r w:rsidR="002E02D2" w:rsidRPr="001B3967">
        <w:rPr>
          <w:rFonts w:ascii="Arial" w:hAnsi="Arial" w:cs="Arial"/>
          <w:color w:val="000000" w:themeColor="text1"/>
          <w:sz w:val="20"/>
          <w:szCs w:val="20"/>
        </w:rPr>
        <w:t>artesanales</w:t>
      </w:r>
      <w:proofErr w:type="spellEnd"/>
      <w:r w:rsidR="002E02D2" w:rsidRPr="001B3967">
        <w:rPr>
          <w:rFonts w:ascii="Arial" w:hAnsi="Arial" w:cs="Arial"/>
          <w:color w:val="000000" w:themeColor="text1"/>
          <w:sz w:val="20"/>
          <w:szCs w:val="20"/>
        </w:rPr>
        <w:t xml:space="preserve">, </w:t>
      </w:r>
      <w:proofErr w:type="spellStart"/>
      <w:r w:rsidR="002E02D2" w:rsidRPr="001B3967">
        <w:rPr>
          <w:rFonts w:ascii="Arial" w:hAnsi="Arial" w:cs="Arial"/>
          <w:color w:val="000000" w:themeColor="text1"/>
          <w:sz w:val="20"/>
          <w:szCs w:val="20"/>
        </w:rPr>
        <w:t>ambientalistas</w:t>
      </w:r>
      <w:proofErr w:type="spellEnd"/>
      <w:r w:rsidR="002E02D2" w:rsidRPr="001B3967">
        <w:rPr>
          <w:rFonts w:ascii="Arial" w:hAnsi="Arial" w:cs="Arial"/>
          <w:color w:val="000000" w:themeColor="text1"/>
          <w:sz w:val="20"/>
          <w:szCs w:val="20"/>
        </w:rPr>
        <w:t xml:space="preserve">, y </w:t>
      </w:r>
      <w:proofErr w:type="spellStart"/>
      <w:r w:rsidR="002E02D2" w:rsidRPr="001B3967">
        <w:rPr>
          <w:rFonts w:ascii="Arial" w:hAnsi="Arial" w:cs="Arial"/>
          <w:color w:val="000000" w:themeColor="text1"/>
          <w:sz w:val="20"/>
          <w:szCs w:val="20"/>
        </w:rPr>
        <w:t>turísticos</w:t>
      </w:r>
      <w:proofErr w:type="spellEnd"/>
      <w:r w:rsidR="002E02D2" w:rsidRPr="001B3967">
        <w:rPr>
          <w:rFonts w:ascii="Arial" w:hAnsi="Arial" w:cs="Arial"/>
          <w:color w:val="000000" w:themeColor="text1"/>
          <w:sz w:val="20"/>
          <w:szCs w:val="20"/>
        </w:rPr>
        <w:t xml:space="preserve"> del </w:t>
      </w:r>
      <w:proofErr w:type="spellStart"/>
      <w:r w:rsidR="002E02D2" w:rsidRPr="001B3967">
        <w:rPr>
          <w:rFonts w:ascii="Arial" w:hAnsi="Arial" w:cs="Arial"/>
          <w:color w:val="000000" w:themeColor="text1"/>
          <w:sz w:val="20"/>
          <w:szCs w:val="20"/>
        </w:rPr>
        <w:t>departamento</w:t>
      </w:r>
      <w:proofErr w:type="spellEnd"/>
      <w:r w:rsidR="002E02D2" w:rsidRPr="001B3967">
        <w:rPr>
          <w:rFonts w:ascii="Arial" w:hAnsi="Arial" w:cs="Arial"/>
          <w:color w:val="000000" w:themeColor="text1"/>
          <w:sz w:val="20"/>
          <w:szCs w:val="20"/>
        </w:rPr>
        <w:t xml:space="preserve"> de Santander)</w:t>
      </w:r>
      <w:r w:rsidR="002E02D2" w:rsidRPr="001B3967">
        <w:rPr>
          <w:rFonts w:ascii="Arial" w:hAnsi="Arial" w:cs="Arial"/>
          <w:color w:val="000000" w:themeColor="text1"/>
          <w:sz w:val="20"/>
          <w:szCs w:val="20"/>
          <w:lang w:eastAsia="en-US"/>
        </w:rPr>
        <w:t xml:space="preserve"> is an organization that defends the environment in the department of Santander. FEDEPESAN had made public complaints about the contamination of the </w:t>
      </w:r>
      <w:proofErr w:type="spellStart"/>
      <w:r w:rsidR="002E02D2" w:rsidRPr="001B3967">
        <w:rPr>
          <w:rFonts w:ascii="Arial" w:hAnsi="Arial" w:cs="Arial"/>
          <w:color w:val="000000" w:themeColor="text1"/>
          <w:sz w:val="20"/>
          <w:szCs w:val="20"/>
          <w:lang w:eastAsia="en-US"/>
        </w:rPr>
        <w:t>Ciénaga</w:t>
      </w:r>
      <w:proofErr w:type="spellEnd"/>
      <w:r w:rsidR="002E02D2" w:rsidRPr="001B3967">
        <w:rPr>
          <w:rFonts w:ascii="Arial" w:hAnsi="Arial" w:cs="Arial"/>
          <w:color w:val="000000" w:themeColor="text1"/>
          <w:sz w:val="20"/>
          <w:szCs w:val="20"/>
          <w:lang w:eastAsia="en-US"/>
        </w:rPr>
        <w:t xml:space="preserve"> San Silvestre in the municipality of Barrancabermeja (northeast Colombia). The </w:t>
      </w:r>
      <w:proofErr w:type="spellStart"/>
      <w:r w:rsidR="002E02D2" w:rsidRPr="001B3967">
        <w:rPr>
          <w:rFonts w:ascii="Arial" w:hAnsi="Arial" w:cs="Arial"/>
          <w:color w:val="000000" w:themeColor="text1"/>
          <w:sz w:val="20"/>
          <w:szCs w:val="20"/>
          <w:lang w:eastAsia="en-US"/>
        </w:rPr>
        <w:t>Ciénaga</w:t>
      </w:r>
      <w:proofErr w:type="spellEnd"/>
      <w:r w:rsidR="002E02D2" w:rsidRPr="001B3967">
        <w:rPr>
          <w:rFonts w:ascii="Arial" w:hAnsi="Arial" w:cs="Arial"/>
          <w:color w:val="000000" w:themeColor="text1"/>
          <w:sz w:val="20"/>
          <w:szCs w:val="20"/>
          <w:lang w:eastAsia="en-US"/>
        </w:rPr>
        <w:t xml:space="preserve"> San Silvestre, supply water to around 300.000 persons of the Magdalena Medio region. </w:t>
      </w:r>
    </w:p>
    <w:p w14:paraId="49119636" w14:textId="44A05D2E" w:rsidR="009A127C" w:rsidRPr="001B3967" w:rsidRDefault="002E02D2" w:rsidP="001B3967">
      <w:pPr>
        <w:spacing w:line="240" w:lineRule="auto"/>
        <w:rPr>
          <w:rFonts w:ascii="Arial" w:hAnsi="Arial" w:cs="Arial"/>
          <w:sz w:val="20"/>
          <w:szCs w:val="20"/>
        </w:rPr>
      </w:pPr>
      <w:r w:rsidRPr="001B3967">
        <w:rPr>
          <w:rFonts w:ascii="Arial" w:hAnsi="Arial" w:cs="Arial"/>
          <w:sz w:val="20"/>
          <w:szCs w:val="20"/>
          <w:lang w:eastAsia="en-US"/>
        </w:rPr>
        <w:t xml:space="preserve">Due to their work various </w:t>
      </w:r>
      <w:r w:rsidRPr="001B3967">
        <w:rPr>
          <w:rFonts w:ascii="Arial" w:hAnsi="Arial" w:cs="Arial"/>
          <w:color w:val="000000" w:themeColor="text1"/>
          <w:sz w:val="20"/>
          <w:szCs w:val="20"/>
          <w:lang w:eastAsia="en-US"/>
        </w:rPr>
        <w:t xml:space="preserve">members of FEDEPESAN </w:t>
      </w:r>
      <w:r w:rsidRPr="001B3967">
        <w:rPr>
          <w:rFonts w:ascii="Arial" w:hAnsi="Arial" w:cs="Arial"/>
          <w:sz w:val="20"/>
          <w:szCs w:val="20"/>
          <w:lang w:eastAsia="en-US"/>
        </w:rPr>
        <w:t xml:space="preserve">are victim of dead threats and security incidents, some of the latest are: </w:t>
      </w:r>
    </w:p>
    <w:p w14:paraId="42BC7DFE" w14:textId="57237664" w:rsidR="009A127C" w:rsidRPr="001B3967" w:rsidRDefault="002E02D2" w:rsidP="001B3967">
      <w:pPr>
        <w:pStyle w:val="ListParagraph"/>
        <w:numPr>
          <w:ilvl w:val="0"/>
          <w:numId w:val="7"/>
        </w:numPr>
        <w:spacing w:line="240" w:lineRule="auto"/>
        <w:rPr>
          <w:rFonts w:ascii="Arial" w:hAnsi="Arial" w:cs="Arial"/>
          <w:sz w:val="20"/>
          <w:szCs w:val="20"/>
          <w:lang w:val="es-PE"/>
        </w:rPr>
      </w:pPr>
      <w:r w:rsidRPr="001B3967">
        <w:rPr>
          <w:rFonts w:ascii="Arial" w:hAnsi="Arial" w:cs="Arial"/>
          <w:sz w:val="20"/>
          <w:szCs w:val="20"/>
          <w:lang w:eastAsia="en-US"/>
        </w:rPr>
        <w:t xml:space="preserve">On September 13, </w:t>
      </w:r>
      <w:proofErr w:type="gramStart"/>
      <w:r w:rsidRPr="001B3967">
        <w:rPr>
          <w:rFonts w:ascii="Arial" w:hAnsi="Arial" w:cs="Arial"/>
          <w:sz w:val="20"/>
          <w:szCs w:val="20"/>
          <w:lang w:eastAsia="en-US"/>
        </w:rPr>
        <w:t>2020,</w:t>
      </w:r>
      <w:r w:rsidRPr="001B3967">
        <w:rPr>
          <w:rFonts w:ascii="Arial" w:hAnsi="Arial" w:cs="Arial"/>
          <w:sz w:val="20"/>
          <w:szCs w:val="20"/>
          <w:lang w:val="en-US" w:eastAsia="en-US"/>
        </w:rPr>
        <w:t>Luis</w:t>
      </w:r>
      <w:proofErr w:type="gramEnd"/>
      <w:r w:rsidRPr="001B3967">
        <w:rPr>
          <w:rFonts w:ascii="Arial" w:hAnsi="Arial" w:cs="Arial"/>
          <w:sz w:val="20"/>
          <w:szCs w:val="20"/>
          <w:lang w:val="en-US" w:eastAsia="en-US"/>
        </w:rPr>
        <w:t xml:space="preserve"> Alberto González (Vice President of FEDEPESAN)</w:t>
      </w:r>
      <w:r w:rsidRPr="001B3967">
        <w:rPr>
          <w:rFonts w:ascii="Arial" w:hAnsi="Arial" w:cs="Arial"/>
          <w:sz w:val="20"/>
          <w:szCs w:val="20"/>
          <w:lang w:eastAsia="en-US"/>
        </w:rPr>
        <w:t xml:space="preserve"> found </w:t>
      </w:r>
      <w:r w:rsidRPr="001B3967">
        <w:rPr>
          <w:rFonts w:ascii="Arial" w:hAnsi="Arial" w:cs="Arial"/>
          <w:sz w:val="20"/>
          <w:szCs w:val="20"/>
          <w:lang w:val="en-US" w:eastAsia="en-US"/>
        </w:rPr>
        <w:t>nearby his residence</w:t>
      </w:r>
      <w:r w:rsidRPr="001B3967">
        <w:rPr>
          <w:rFonts w:ascii="Arial" w:hAnsi="Arial" w:cs="Arial"/>
          <w:sz w:val="20"/>
          <w:szCs w:val="20"/>
          <w:lang w:eastAsia="en-US"/>
        </w:rPr>
        <w:t xml:space="preserve"> a small box with a toad with its throat slit inside and a note with the text "soon you will die. </w:t>
      </w:r>
      <w:proofErr w:type="spellStart"/>
      <w:r w:rsidRPr="001B3967">
        <w:rPr>
          <w:rFonts w:ascii="Arial" w:hAnsi="Arial" w:cs="Arial"/>
          <w:sz w:val="20"/>
          <w:szCs w:val="20"/>
          <w:lang w:val="es-PE" w:eastAsia="en-US"/>
        </w:rPr>
        <w:t>From</w:t>
      </w:r>
      <w:proofErr w:type="spellEnd"/>
      <w:r w:rsidRPr="001B3967">
        <w:rPr>
          <w:rFonts w:ascii="Arial" w:hAnsi="Arial" w:cs="Arial"/>
          <w:sz w:val="20"/>
          <w:szCs w:val="20"/>
          <w:lang w:val="es-PE" w:eastAsia="en-US"/>
        </w:rPr>
        <w:t xml:space="preserve"> the ELN” (Próximamente se va a morir. ATT comandante del ELN). </w:t>
      </w:r>
    </w:p>
    <w:p w14:paraId="543A5416" w14:textId="77777777" w:rsidR="009A127C" w:rsidRPr="001B3967" w:rsidRDefault="002E02D2" w:rsidP="001B3967">
      <w:pPr>
        <w:pStyle w:val="ListParagraph"/>
        <w:numPr>
          <w:ilvl w:val="0"/>
          <w:numId w:val="7"/>
        </w:numPr>
        <w:spacing w:line="240" w:lineRule="auto"/>
        <w:rPr>
          <w:rFonts w:ascii="Arial" w:hAnsi="Arial" w:cs="Arial"/>
          <w:sz w:val="20"/>
          <w:szCs w:val="20"/>
          <w:lang w:val="en-US" w:eastAsia="en-US"/>
        </w:rPr>
      </w:pPr>
      <w:r w:rsidRPr="001B3967">
        <w:rPr>
          <w:rFonts w:ascii="Arial" w:hAnsi="Arial" w:cs="Arial"/>
          <w:sz w:val="20"/>
          <w:szCs w:val="20"/>
          <w:lang w:val="en-US" w:eastAsia="en-US"/>
        </w:rPr>
        <w:t>O</w:t>
      </w:r>
      <w:r w:rsidRPr="001B3967">
        <w:rPr>
          <w:rFonts w:ascii="Arial" w:hAnsi="Arial" w:cs="Arial"/>
          <w:sz w:val="20"/>
          <w:szCs w:val="20"/>
          <w:lang w:eastAsia="en-US"/>
        </w:rPr>
        <w:t>n October 14, 2020, unidentified armed persons followed Luis González while he was traveling in the rural area of the municipality of Barrancabermeja.</w:t>
      </w:r>
    </w:p>
    <w:p w14:paraId="5CB8AF86" w14:textId="0681BB84" w:rsidR="009A127C" w:rsidRPr="001B3967" w:rsidRDefault="002E02D2" w:rsidP="001B3967">
      <w:pPr>
        <w:pStyle w:val="ListParagraph"/>
        <w:numPr>
          <w:ilvl w:val="0"/>
          <w:numId w:val="7"/>
        </w:numPr>
        <w:spacing w:line="240" w:lineRule="auto"/>
        <w:rPr>
          <w:rFonts w:ascii="Arial" w:hAnsi="Arial" w:cs="Arial"/>
          <w:sz w:val="20"/>
          <w:szCs w:val="20"/>
        </w:rPr>
      </w:pPr>
      <w:r w:rsidRPr="001B3967">
        <w:rPr>
          <w:rFonts w:ascii="Arial" w:hAnsi="Arial" w:cs="Arial"/>
          <w:sz w:val="20"/>
          <w:szCs w:val="20"/>
          <w:lang w:eastAsia="en-US"/>
        </w:rPr>
        <w:t xml:space="preserve">On January 20, 2021, Unknow people approached </w:t>
      </w:r>
      <w:proofErr w:type="spellStart"/>
      <w:r w:rsidRPr="001B3967">
        <w:rPr>
          <w:rFonts w:ascii="Arial" w:hAnsi="Arial" w:cs="Arial"/>
          <w:sz w:val="20"/>
          <w:szCs w:val="20"/>
          <w:lang w:eastAsia="en-US"/>
        </w:rPr>
        <w:t>Yuly</w:t>
      </w:r>
      <w:proofErr w:type="spellEnd"/>
      <w:r w:rsidRPr="001B3967">
        <w:rPr>
          <w:rFonts w:ascii="Arial" w:hAnsi="Arial" w:cs="Arial"/>
          <w:sz w:val="20"/>
          <w:szCs w:val="20"/>
          <w:lang w:eastAsia="en-US"/>
        </w:rPr>
        <w:t xml:space="preserve"> Andrea Velasquez </w:t>
      </w:r>
      <w:proofErr w:type="spellStart"/>
      <w:r w:rsidRPr="001B3967">
        <w:rPr>
          <w:rFonts w:ascii="Arial" w:hAnsi="Arial" w:cs="Arial"/>
          <w:sz w:val="20"/>
          <w:szCs w:val="20"/>
          <w:lang w:eastAsia="en-US"/>
        </w:rPr>
        <w:t>Briceño</w:t>
      </w:r>
      <w:proofErr w:type="spellEnd"/>
      <w:r w:rsidRPr="001B3967">
        <w:rPr>
          <w:rFonts w:ascii="Arial" w:hAnsi="Arial" w:cs="Arial"/>
          <w:sz w:val="20"/>
          <w:szCs w:val="20"/>
          <w:lang w:eastAsia="en-US"/>
        </w:rPr>
        <w:t xml:space="preserve">, President of FEDEPESAN) house, an made gun shots. </w:t>
      </w:r>
      <w:proofErr w:type="spellStart"/>
      <w:r w:rsidRPr="001B3967">
        <w:rPr>
          <w:rFonts w:ascii="Arial" w:hAnsi="Arial" w:cs="Arial"/>
          <w:sz w:val="20"/>
          <w:szCs w:val="20"/>
          <w:lang w:eastAsia="en-US"/>
        </w:rPr>
        <w:t>Yuly</w:t>
      </w:r>
      <w:proofErr w:type="spellEnd"/>
      <w:r w:rsidRPr="001B3967">
        <w:rPr>
          <w:rFonts w:ascii="Arial" w:hAnsi="Arial" w:cs="Arial"/>
          <w:sz w:val="20"/>
          <w:szCs w:val="20"/>
          <w:lang w:eastAsia="en-US"/>
        </w:rPr>
        <w:t xml:space="preserve"> and her family were at home and they hide while they called the police. The armed persons left before the police arrived </w:t>
      </w:r>
      <w:proofErr w:type="gramStart"/>
      <w:r w:rsidRPr="001B3967">
        <w:rPr>
          <w:rFonts w:ascii="Arial" w:hAnsi="Arial" w:cs="Arial"/>
          <w:sz w:val="20"/>
          <w:szCs w:val="20"/>
          <w:lang w:eastAsia="en-US"/>
        </w:rPr>
        <w:t>to</w:t>
      </w:r>
      <w:proofErr w:type="gramEnd"/>
      <w:r w:rsidRPr="001B3967">
        <w:rPr>
          <w:rFonts w:ascii="Arial" w:hAnsi="Arial" w:cs="Arial"/>
          <w:sz w:val="20"/>
          <w:szCs w:val="20"/>
          <w:lang w:eastAsia="en-US"/>
        </w:rPr>
        <w:t xml:space="preserve"> her home.</w:t>
      </w:r>
    </w:p>
    <w:p w14:paraId="34329839" w14:textId="3A035A9F" w:rsidR="009A127C" w:rsidRPr="001B3967" w:rsidRDefault="002E02D2" w:rsidP="001B3967">
      <w:pPr>
        <w:pStyle w:val="ListParagraph"/>
        <w:numPr>
          <w:ilvl w:val="0"/>
          <w:numId w:val="7"/>
        </w:numPr>
        <w:spacing w:line="240" w:lineRule="auto"/>
        <w:rPr>
          <w:rFonts w:ascii="Arial" w:hAnsi="Arial" w:cs="Arial"/>
          <w:sz w:val="20"/>
          <w:szCs w:val="20"/>
        </w:rPr>
      </w:pPr>
      <w:r w:rsidRPr="001B3967">
        <w:rPr>
          <w:rFonts w:ascii="Arial" w:hAnsi="Arial" w:cs="Arial"/>
          <w:sz w:val="20"/>
          <w:szCs w:val="20"/>
          <w:lang w:val="en-US" w:eastAsia="en-US"/>
        </w:rPr>
        <w:t>O</w:t>
      </w:r>
      <w:r w:rsidRPr="001B3967">
        <w:rPr>
          <w:rFonts w:ascii="Arial" w:hAnsi="Arial" w:cs="Arial"/>
          <w:sz w:val="20"/>
          <w:szCs w:val="20"/>
          <w:lang w:eastAsia="en-US"/>
        </w:rPr>
        <w:t xml:space="preserve">n November 04, 2020, 14 regional environmental leaders including the Vice President of FEDEPESAN, Luis Gonzalez, received a </w:t>
      </w:r>
      <w:proofErr w:type="spellStart"/>
      <w:r w:rsidRPr="001B3967">
        <w:rPr>
          <w:rFonts w:ascii="Arial" w:hAnsi="Arial" w:cs="Arial"/>
          <w:sz w:val="20"/>
          <w:szCs w:val="20"/>
          <w:lang w:eastAsia="en-US"/>
        </w:rPr>
        <w:t>pamlhlet</w:t>
      </w:r>
      <w:proofErr w:type="spellEnd"/>
      <w:r w:rsidRPr="001B3967">
        <w:rPr>
          <w:rFonts w:ascii="Arial" w:hAnsi="Arial" w:cs="Arial"/>
          <w:sz w:val="20"/>
          <w:szCs w:val="20"/>
          <w:lang w:eastAsia="en-US"/>
        </w:rPr>
        <w:t xml:space="preserve">, allegedly from the armed group Black Eagles </w:t>
      </w:r>
      <w:proofErr w:type="gramStart"/>
      <w:r w:rsidRPr="001B3967">
        <w:rPr>
          <w:rFonts w:ascii="Arial" w:hAnsi="Arial" w:cs="Arial"/>
          <w:sz w:val="20"/>
          <w:szCs w:val="20"/>
          <w:lang w:eastAsia="en-US"/>
        </w:rPr>
        <w:t>stating</w:t>
      </w:r>
      <w:proofErr w:type="gramEnd"/>
      <w:r w:rsidRPr="001B3967">
        <w:rPr>
          <w:rFonts w:ascii="Arial" w:hAnsi="Arial" w:cs="Arial"/>
          <w:sz w:val="20"/>
          <w:szCs w:val="20"/>
          <w:lang w:eastAsia="en-US"/>
        </w:rPr>
        <w:t xml:space="preserve"> </w:t>
      </w:r>
      <w:r w:rsidRPr="001B3967">
        <w:rPr>
          <w:rFonts w:ascii="Arial" w:hAnsi="Arial" w:cs="Arial"/>
          <w:i/>
          <w:iCs/>
          <w:sz w:val="20"/>
          <w:szCs w:val="20"/>
          <w:lang w:eastAsia="en-US"/>
        </w:rPr>
        <w:t>“You have 24 hour to leave the territory or else you will be declared as military target and killed by our units”</w:t>
      </w:r>
      <w:r w:rsidRPr="001B3967">
        <w:rPr>
          <w:rFonts w:ascii="Arial" w:hAnsi="Arial" w:cs="Arial"/>
          <w:sz w:val="20"/>
          <w:szCs w:val="20"/>
          <w:lang w:eastAsia="en-US"/>
        </w:rPr>
        <w:t xml:space="preserve"> (</w:t>
      </w:r>
      <w:r w:rsidRPr="001B3967">
        <w:rPr>
          <w:rFonts w:ascii="Arial" w:hAnsi="Arial" w:cs="Arial"/>
          <w:i/>
          <w:iCs/>
          <w:sz w:val="20"/>
          <w:szCs w:val="20"/>
          <w:lang w:eastAsia="en-US"/>
        </w:rPr>
        <w:t xml:space="preserve">“A </w:t>
      </w:r>
      <w:proofErr w:type="spellStart"/>
      <w:r w:rsidRPr="001B3967">
        <w:rPr>
          <w:rFonts w:ascii="Arial" w:hAnsi="Arial" w:cs="Arial"/>
          <w:i/>
          <w:iCs/>
          <w:sz w:val="20"/>
          <w:szCs w:val="20"/>
          <w:lang w:eastAsia="en-US"/>
        </w:rPr>
        <w:t>partir</w:t>
      </w:r>
      <w:proofErr w:type="spellEnd"/>
      <w:r w:rsidRPr="001B3967">
        <w:rPr>
          <w:rFonts w:ascii="Arial" w:hAnsi="Arial" w:cs="Arial"/>
          <w:i/>
          <w:iCs/>
          <w:sz w:val="20"/>
          <w:szCs w:val="20"/>
          <w:lang w:eastAsia="en-US"/>
        </w:rPr>
        <w:t xml:space="preserve"> de la </w:t>
      </w:r>
      <w:proofErr w:type="spellStart"/>
      <w:r w:rsidRPr="001B3967">
        <w:rPr>
          <w:rFonts w:ascii="Arial" w:hAnsi="Arial" w:cs="Arial"/>
          <w:i/>
          <w:iCs/>
          <w:sz w:val="20"/>
          <w:szCs w:val="20"/>
          <w:lang w:eastAsia="en-US"/>
        </w:rPr>
        <w:t>fecha</w:t>
      </w:r>
      <w:proofErr w:type="spellEnd"/>
      <w:r w:rsidRPr="001B3967">
        <w:rPr>
          <w:rFonts w:ascii="Arial" w:hAnsi="Arial" w:cs="Arial"/>
          <w:i/>
          <w:iCs/>
          <w:sz w:val="20"/>
          <w:szCs w:val="20"/>
          <w:lang w:eastAsia="en-US"/>
        </w:rPr>
        <w:t xml:space="preserve"> </w:t>
      </w:r>
      <w:proofErr w:type="spellStart"/>
      <w:r w:rsidRPr="001B3967">
        <w:rPr>
          <w:rFonts w:ascii="Arial" w:hAnsi="Arial" w:cs="Arial"/>
          <w:i/>
          <w:iCs/>
          <w:sz w:val="20"/>
          <w:szCs w:val="20"/>
          <w:lang w:eastAsia="en-US"/>
        </w:rPr>
        <w:t>tiene</w:t>
      </w:r>
      <w:proofErr w:type="spellEnd"/>
      <w:r w:rsidRPr="001B3967">
        <w:rPr>
          <w:rFonts w:ascii="Arial" w:hAnsi="Arial" w:cs="Arial"/>
          <w:i/>
          <w:iCs/>
          <w:sz w:val="20"/>
          <w:szCs w:val="20"/>
          <w:lang w:eastAsia="en-US"/>
        </w:rPr>
        <w:t xml:space="preserve"> 24 horas para que </w:t>
      </w:r>
      <w:proofErr w:type="spellStart"/>
      <w:r w:rsidRPr="001B3967">
        <w:rPr>
          <w:rFonts w:ascii="Arial" w:hAnsi="Arial" w:cs="Arial"/>
          <w:i/>
          <w:iCs/>
          <w:sz w:val="20"/>
          <w:szCs w:val="20"/>
          <w:lang w:eastAsia="en-US"/>
        </w:rPr>
        <w:t>desocupe</w:t>
      </w:r>
      <w:proofErr w:type="spellEnd"/>
      <w:r w:rsidRPr="001B3967">
        <w:rPr>
          <w:rFonts w:ascii="Arial" w:hAnsi="Arial" w:cs="Arial"/>
          <w:i/>
          <w:iCs/>
          <w:sz w:val="20"/>
          <w:szCs w:val="20"/>
          <w:lang w:eastAsia="en-US"/>
        </w:rPr>
        <w:t xml:space="preserve"> el </w:t>
      </w:r>
      <w:proofErr w:type="spellStart"/>
      <w:r w:rsidRPr="001B3967">
        <w:rPr>
          <w:rFonts w:ascii="Arial" w:hAnsi="Arial" w:cs="Arial"/>
          <w:i/>
          <w:iCs/>
          <w:sz w:val="20"/>
          <w:szCs w:val="20"/>
          <w:lang w:eastAsia="en-US"/>
        </w:rPr>
        <w:t>territorio</w:t>
      </w:r>
      <w:proofErr w:type="spellEnd"/>
      <w:r w:rsidRPr="001B3967">
        <w:rPr>
          <w:rFonts w:ascii="Arial" w:hAnsi="Arial" w:cs="Arial"/>
          <w:i/>
          <w:iCs/>
          <w:sz w:val="20"/>
          <w:szCs w:val="20"/>
          <w:lang w:eastAsia="en-US"/>
        </w:rPr>
        <w:t xml:space="preserve"> o de lo </w:t>
      </w:r>
      <w:proofErr w:type="spellStart"/>
      <w:r w:rsidRPr="001B3967">
        <w:rPr>
          <w:rFonts w:ascii="Arial" w:hAnsi="Arial" w:cs="Arial"/>
          <w:i/>
          <w:iCs/>
          <w:sz w:val="20"/>
          <w:szCs w:val="20"/>
          <w:lang w:eastAsia="en-US"/>
        </w:rPr>
        <w:t>contrario</w:t>
      </w:r>
      <w:proofErr w:type="spellEnd"/>
      <w:r w:rsidRPr="001B3967">
        <w:rPr>
          <w:rFonts w:ascii="Arial" w:hAnsi="Arial" w:cs="Arial"/>
          <w:i/>
          <w:iCs/>
          <w:sz w:val="20"/>
          <w:szCs w:val="20"/>
          <w:lang w:eastAsia="en-US"/>
        </w:rPr>
        <w:t xml:space="preserve"> </w:t>
      </w:r>
      <w:proofErr w:type="spellStart"/>
      <w:r w:rsidRPr="001B3967">
        <w:rPr>
          <w:rFonts w:ascii="Arial" w:hAnsi="Arial" w:cs="Arial"/>
          <w:i/>
          <w:iCs/>
          <w:sz w:val="20"/>
          <w:szCs w:val="20"/>
          <w:lang w:eastAsia="en-US"/>
        </w:rPr>
        <w:t>serán</w:t>
      </w:r>
      <w:proofErr w:type="spellEnd"/>
      <w:r w:rsidRPr="001B3967">
        <w:rPr>
          <w:rFonts w:ascii="Arial" w:hAnsi="Arial" w:cs="Arial"/>
          <w:i/>
          <w:iCs/>
          <w:sz w:val="20"/>
          <w:szCs w:val="20"/>
          <w:lang w:eastAsia="en-US"/>
        </w:rPr>
        <w:t xml:space="preserve"> </w:t>
      </w:r>
      <w:proofErr w:type="spellStart"/>
      <w:r w:rsidRPr="001B3967">
        <w:rPr>
          <w:rFonts w:ascii="Arial" w:hAnsi="Arial" w:cs="Arial"/>
          <w:i/>
          <w:iCs/>
          <w:sz w:val="20"/>
          <w:szCs w:val="20"/>
          <w:lang w:eastAsia="en-US"/>
        </w:rPr>
        <w:t>declarados</w:t>
      </w:r>
      <w:proofErr w:type="spellEnd"/>
      <w:r w:rsidRPr="001B3967">
        <w:rPr>
          <w:rFonts w:ascii="Arial" w:hAnsi="Arial" w:cs="Arial"/>
          <w:i/>
          <w:iCs/>
          <w:sz w:val="20"/>
          <w:szCs w:val="20"/>
          <w:lang w:eastAsia="en-US"/>
        </w:rPr>
        <w:t xml:space="preserve"> </w:t>
      </w:r>
      <w:proofErr w:type="spellStart"/>
      <w:r w:rsidRPr="001B3967">
        <w:rPr>
          <w:rFonts w:ascii="Arial" w:hAnsi="Arial" w:cs="Arial"/>
          <w:i/>
          <w:iCs/>
          <w:sz w:val="20"/>
          <w:szCs w:val="20"/>
          <w:lang w:eastAsia="en-US"/>
        </w:rPr>
        <w:t>objetivos</w:t>
      </w:r>
      <w:proofErr w:type="spellEnd"/>
      <w:r w:rsidRPr="001B3967">
        <w:rPr>
          <w:rFonts w:ascii="Arial" w:hAnsi="Arial" w:cs="Arial"/>
          <w:i/>
          <w:iCs/>
          <w:sz w:val="20"/>
          <w:szCs w:val="20"/>
          <w:lang w:eastAsia="en-US"/>
        </w:rPr>
        <w:t xml:space="preserve"> </w:t>
      </w:r>
      <w:proofErr w:type="spellStart"/>
      <w:r w:rsidRPr="001B3967">
        <w:rPr>
          <w:rFonts w:ascii="Arial" w:hAnsi="Arial" w:cs="Arial"/>
          <w:i/>
          <w:iCs/>
          <w:sz w:val="20"/>
          <w:szCs w:val="20"/>
          <w:lang w:eastAsia="en-US"/>
        </w:rPr>
        <w:t>militares</w:t>
      </w:r>
      <w:proofErr w:type="spellEnd"/>
      <w:r w:rsidRPr="001B3967">
        <w:rPr>
          <w:rFonts w:ascii="Arial" w:hAnsi="Arial" w:cs="Arial"/>
          <w:i/>
          <w:iCs/>
          <w:sz w:val="20"/>
          <w:szCs w:val="20"/>
          <w:lang w:eastAsia="en-US"/>
        </w:rPr>
        <w:t xml:space="preserve"> y dados de </w:t>
      </w:r>
      <w:proofErr w:type="spellStart"/>
      <w:r w:rsidRPr="001B3967">
        <w:rPr>
          <w:rFonts w:ascii="Arial" w:hAnsi="Arial" w:cs="Arial"/>
          <w:i/>
          <w:iCs/>
          <w:sz w:val="20"/>
          <w:szCs w:val="20"/>
          <w:lang w:eastAsia="en-US"/>
        </w:rPr>
        <w:t>baja</w:t>
      </w:r>
      <w:proofErr w:type="spellEnd"/>
      <w:r w:rsidRPr="001B3967">
        <w:rPr>
          <w:rFonts w:ascii="Arial" w:hAnsi="Arial" w:cs="Arial"/>
          <w:i/>
          <w:iCs/>
          <w:sz w:val="20"/>
          <w:szCs w:val="20"/>
          <w:lang w:eastAsia="en-US"/>
        </w:rPr>
        <w:t xml:space="preserve"> por </w:t>
      </w:r>
      <w:proofErr w:type="spellStart"/>
      <w:r w:rsidRPr="001B3967">
        <w:rPr>
          <w:rFonts w:ascii="Arial" w:hAnsi="Arial" w:cs="Arial"/>
          <w:i/>
          <w:iCs/>
          <w:sz w:val="20"/>
          <w:szCs w:val="20"/>
          <w:lang w:eastAsia="en-US"/>
        </w:rPr>
        <w:t>nuestras</w:t>
      </w:r>
      <w:proofErr w:type="spellEnd"/>
      <w:r w:rsidRPr="001B3967">
        <w:rPr>
          <w:rFonts w:ascii="Arial" w:hAnsi="Arial" w:cs="Arial"/>
          <w:i/>
          <w:iCs/>
          <w:sz w:val="20"/>
          <w:szCs w:val="20"/>
          <w:lang w:eastAsia="en-US"/>
        </w:rPr>
        <w:t xml:space="preserve"> </w:t>
      </w:r>
      <w:proofErr w:type="spellStart"/>
      <w:r w:rsidRPr="001B3967">
        <w:rPr>
          <w:rFonts w:ascii="Arial" w:hAnsi="Arial" w:cs="Arial"/>
          <w:i/>
          <w:iCs/>
          <w:sz w:val="20"/>
          <w:szCs w:val="20"/>
          <w:lang w:eastAsia="en-US"/>
        </w:rPr>
        <w:t>unidades</w:t>
      </w:r>
      <w:proofErr w:type="spellEnd"/>
      <w:r w:rsidRPr="001B3967">
        <w:rPr>
          <w:rFonts w:ascii="Arial" w:hAnsi="Arial" w:cs="Arial"/>
          <w:i/>
          <w:iCs/>
          <w:sz w:val="20"/>
          <w:szCs w:val="20"/>
          <w:lang w:eastAsia="en-US"/>
        </w:rPr>
        <w:t>”</w:t>
      </w:r>
      <w:r w:rsidRPr="001B3967">
        <w:rPr>
          <w:rFonts w:ascii="Arial" w:hAnsi="Arial" w:cs="Arial"/>
          <w:sz w:val="20"/>
          <w:szCs w:val="20"/>
          <w:lang w:eastAsia="en-US"/>
        </w:rPr>
        <w:t>).</w:t>
      </w:r>
    </w:p>
    <w:p w14:paraId="140695CE" w14:textId="121F0C50" w:rsidR="009A127C" w:rsidRPr="001B3967" w:rsidRDefault="002E02D2" w:rsidP="001B3967">
      <w:pPr>
        <w:spacing w:line="240" w:lineRule="auto"/>
        <w:rPr>
          <w:rFonts w:ascii="Arial" w:hAnsi="Arial" w:cs="Arial"/>
          <w:sz w:val="20"/>
          <w:szCs w:val="20"/>
        </w:rPr>
      </w:pPr>
      <w:r w:rsidRPr="001B3967">
        <w:rPr>
          <w:rFonts w:ascii="Arial" w:hAnsi="Arial" w:cs="Arial"/>
          <w:color w:val="000000" w:themeColor="text1"/>
          <w:sz w:val="20"/>
          <w:szCs w:val="20"/>
        </w:rPr>
        <w:t xml:space="preserve">Colombia is the most dangerous country in the world for those who protect the land, the territory, and the environment. Human rights defenders risk their lives every day to protect their communities and to defend our natural resources. Due to their work the life of their families is at risk.  </w:t>
      </w:r>
    </w:p>
    <w:p w14:paraId="5BADC42B" w14:textId="77777777" w:rsidR="009A127C" w:rsidRPr="001B3967" w:rsidRDefault="009A127C" w:rsidP="001B3967">
      <w:pPr>
        <w:spacing w:line="240" w:lineRule="auto"/>
        <w:rPr>
          <w:rFonts w:ascii="Arial" w:hAnsi="Arial" w:cs="Arial"/>
          <w:szCs w:val="20"/>
          <w:lang w:val="en-US" w:eastAsia="en-US"/>
        </w:rPr>
      </w:pPr>
    </w:p>
    <w:p w14:paraId="45AAB9C9" w14:textId="77777777" w:rsidR="009A127C" w:rsidRPr="001B3967" w:rsidRDefault="009A127C" w:rsidP="001B3967">
      <w:pPr>
        <w:spacing w:line="240" w:lineRule="auto"/>
        <w:rPr>
          <w:rFonts w:ascii="Arial" w:hAnsi="Arial" w:cs="Arial"/>
          <w:szCs w:val="20"/>
          <w:lang w:val="en-US" w:eastAsia="en-US"/>
        </w:rPr>
      </w:pPr>
    </w:p>
    <w:p w14:paraId="41A62D09" w14:textId="77777777" w:rsidR="009A127C" w:rsidRPr="001B3967" w:rsidRDefault="009A127C" w:rsidP="001B3967">
      <w:pPr>
        <w:spacing w:line="240" w:lineRule="auto"/>
        <w:rPr>
          <w:rFonts w:ascii="Arial" w:hAnsi="Arial" w:cs="Arial"/>
          <w:szCs w:val="20"/>
          <w:lang w:val="en-US" w:eastAsia="en-US"/>
        </w:rPr>
      </w:pPr>
    </w:p>
    <w:p w14:paraId="1F1A8405" w14:textId="77777777" w:rsidR="009A127C" w:rsidRPr="001B3967" w:rsidRDefault="002E02D2" w:rsidP="001B3967">
      <w:pPr>
        <w:spacing w:after="0" w:line="240" w:lineRule="auto"/>
        <w:rPr>
          <w:rFonts w:ascii="Arial" w:hAnsi="Arial" w:cs="Arial"/>
          <w:b/>
          <w:sz w:val="20"/>
          <w:szCs w:val="20"/>
        </w:rPr>
      </w:pPr>
      <w:r w:rsidRPr="001B3967">
        <w:rPr>
          <w:rFonts w:ascii="Arial" w:hAnsi="Arial" w:cs="Arial"/>
          <w:b/>
          <w:sz w:val="20"/>
          <w:szCs w:val="20"/>
        </w:rPr>
        <w:t xml:space="preserve">PREFERRED LANGUAGE TO ADDRESS TARGET: </w:t>
      </w:r>
      <w:r w:rsidRPr="001B3967">
        <w:rPr>
          <w:rFonts w:ascii="Arial" w:hAnsi="Arial" w:cs="Arial"/>
          <w:sz w:val="20"/>
          <w:szCs w:val="20"/>
        </w:rPr>
        <w:t>Spanish</w:t>
      </w:r>
    </w:p>
    <w:p w14:paraId="57476DCF" w14:textId="77777777" w:rsidR="009A127C" w:rsidRPr="001B3967" w:rsidRDefault="002E02D2" w:rsidP="001B3967">
      <w:pPr>
        <w:spacing w:after="0" w:line="240" w:lineRule="auto"/>
        <w:rPr>
          <w:rFonts w:ascii="Arial" w:hAnsi="Arial" w:cs="Arial"/>
          <w:color w:val="0070C0"/>
          <w:sz w:val="20"/>
          <w:szCs w:val="20"/>
        </w:rPr>
      </w:pPr>
      <w:r w:rsidRPr="001B3967">
        <w:rPr>
          <w:rFonts w:ascii="Arial" w:hAnsi="Arial" w:cs="Arial"/>
          <w:sz w:val="20"/>
          <w:szCs w:val="20"/>
        </w:rPr>
        <w:t>You can also write in your own language.</w:t>
      </w:r>
    </w:p>
    <w:p w14:paraId="6A4C8EAA" w14:textId="77777777" w:rsidR="009A127C" w:rsidRPr="001B3967" w:rsidRDefault="009A127C" w:rsidP="001B3967">
      <w:pPr>
        <w:spacing w:after="0" w:line="240" w:lineRule="auto"/>
        <w:rPr>
          <w:rFonts w:ascii="Arial" w:hAnsi="Arial" w:cs="Arial"/>
          <w:color w:val="0070C0"/>
          <w:sz w:val="20"/>
          <w:szCs w:val="20"/>
        </w:rPr>
      </w:pPr>
    </w:p>
    <w:p w14:paraId="160A0240" w14:textId="77777777" w:rsidR="009A127C" w:rsidRPr="001B3967" w:rsidRDefault="002E02D2" w:rsidP="001B3967">
      <w:pPr>
        <w:spacing w:after="0" w:line="240" w:lineRule="auto"/>
        <w:rPr>
          <w:rFonts w:ascii="Arial" w:hAnsi="Arial" w:cs="Arial"/>
          <w:sz w:val="20"/>
          <w:szCs w:val="20"/>
        </w:rPr>
      </w:pPr>
      <w:r w:rsidRPr="001B3967">
        <w:rPr>
          <w:rFonts w:ascii="Arial" w:hAnsi="Arial" w:cs="Arial"/>
          <w:b/>
          <w:sz w:val="20"/>
          <w:szCs w:val="20"/>
        </w:rPr>
        <w:t xml:space="preserve">PLEASE TAKE ACTION AS SOON AS POSSIBLE UNTIL: </w:t>
      </w:r>
      <w:r w:rsidRPr="001B3967">
        <w:rPr>
          <w:rFonts w:ascii="Arial" w:hAnsi="Arial" w:cs="Arial"/>
          <w:sz w:val="20"/>
          <w:szCs w:val="20"/>
        </w:rPr>
        <w:t xml:space="preserve">9 March 2021 </w:t>
      </w:r>
    </w:p>
    <w:p w14:paraId="190519B5" w14:textId="77777777" w:rsidR="009A127C" w:rsidRPr="001B3967" w:rsidRDefault="002E02D2" w:rsidP="001B3967">
      <w:pPr>
        <w:spacing w:after="0" w:line="240" w:lineRule="auto"/>
        <w:rPr>
          <w:rFonts w:ascii="Arial" w:hAnsi="Arial" w:cs="Arial"/>
          <w:sz w:val="20"/>
          <w:szCs w:val="20"/>
        </w:rPr>
      </w:pPr>
      <w:r w:rsidRPr="001B3967">
        <w:rPr>
          <w:rFonts w:ascii="Arial" w:hAnsi="Arial" w:cs="Arial"/>
          <w:sz w:val="20"/>
          <w:szCs w:val="20"/>
        </w:rPr>
        <w:t>Please check with the Amnesty office in your country if you wish to send appeals after the deadline.</w:t>
      </w:r>
    </w:p>
    <w:p w14:paraId="73B80107" w14:textId="77777777" w:rsidR="009A127C" w:rsidRPr="001B3967" w:rsidRDefault="009A127C" w:rsidP="001B3967">
      <w:pPr>
        <w:spacing w:after="0" w:line="240" w:lineRule="auto"/>
        <w:rPr>
          <w:rFonts w:ascii="Arial" w:hAnsi="Arial" w:cs="Arial"/>
          <w:b/>
          <w:sz w:val="20"/>
          <w:szCs w:val="20"/>
        </w:rPr>
      </w:pPr>
    </w:p>
    <w:p w14:paraId="750C664C" w14:textId="7F201154" w:rsidR="009A127C" w:rsidRPr="001B3967" w:rsidRDefault="002E02D2" w:rsidP="001B3967">
      <w:pPr>
        <w:spacing w:after="0" w:line="240" w:lineRule="auto"/>
        <w:rPr>
          <w:rFonts w:ascii="Arial" w:hAnsi="Arial" w:cs="Arial"/>
          <w:b/>
          <w:sz w:val="20"/>
          <w:szCs w:val="20"/>
        </w:rPr>
      </w:pPr>
      <w:r w:rsidRPr="001B3967">
        <w:rPr>
          <w:rFonts w:ascii="Arial" w:hAnsi="Arial" w:cs="Arial"/>
          <w:b/>
          <w:sz w:val="20"/>
          <w:szCs w:val="20"/>
        </w:rPr>
        <w:t xml:space="preserve">NAME AND PRONOUN: Member of </w:t>
      </w:r>
      <w:r w:rsidRPr="001B3967">
        <w:rPr>
          <w:rFonts w:ascii="Arial" w:hAnsi="Arial" w:cs="Arial"/>
          <w:color w:val="000000" w:themeColor="text1"/>
          <w:sz w:val="20"/>
          <w:szCs w:val="20"/>
          <w:lang w:eastAsia="en-US"/>
        </w:rPr>
        <w:t>FEDEPESAN</w:t>
      </w:r>
      <w:r w:rsidRPr="001B3967">
        <w:rPr>
          <w:rFonts w:ascii="Arial" w:hAnsi="Arial" w:cs="Arial"/>
          <w:sz w:val="20"/>
          <w:szCs w:val="20"/>
        </w:rPr>
        <w:t xml:space="preserve"> (Them, They)</w:t>
      </w:r>
    </w:p>
    <w:p w14:paraId="77BD5C14" w14:textId="77777777" w:rsidR="009A127C" w:rsidRPr="001B3967" w:rsidRDefault="009A127C" w:rsidP="001B3967">
      <w:pPr>
        <w:spacing w:after="0" w:line="240" w:lineRule="auto"/>
        <w:rPr>
          <w:rFonts w:ascii="Arial" w:hAnsi="Arial" w:cs="Arial"/>
          <w:b/>
          <w:sz w:val="20"/>
          <w:szCs w:val="20"/>
        </w:rPr>
      </w:pPr>
    </w:p>
    <w:p w14:paraId="36826FD1" w14:textId="77777777" w:rsidR="009A127C" w:rsidRPr="001B3967" w:rsidRDefault="002E02D2" w:rsidP="001B3967">
      <w:pPr>
        <w:spacing w:after="0" w:line="240" w:lineRule="auto"/>
        <w:rPr>
          <w:rFonts w:ascii="Arial" w:hAnsi="Arial" w:cs="Arial"/>
          <w:sz w:val="20"/>
          <w:szCs w:val="20"/>
        </w:rPr>
      </w:pPr>
      <w:r w:rsidRPr="001B3967">
        <w:rPr>
          <w:rFonts w:ascii="Arial" w:hAnsi="Arial" w:cs="Arial"/>
          <w:b/>
          <w:sz w:val="20"/>
          <w:szCs w:val="20"/>
        </w:rPr>
        <w:t xml:space="preserve">LINK TO PREVIOUS UA: </w:t>
      </w:r>
      <w:r w:rsidRPr="001B3967">
        <w:rPr>
          <w:rFonts w:ascii="Arial" w:hAnsi="Arial" w:cs="Arial"/>
          <w:sz w:val="20"/>
          <w:szCs w:val="20"/>
        </w:rPr>
        <w:t>N/A</w:t>
      </w:r>
    </w:p>
    <w:p w14:paraId="450864D7" w14:textId="77777777" w:rsidR="009A127C" w:rsidRPr="001B3967" w:rsidRDefault="009A127C" w:rsidP="001B3967">
      <w:pPr>
        <w:spacing w:line="240" w:lineRule="auto"/>
        <w:rPr>
          <w:rFonts w:ascii="Arial" w:hAnsi="Arial" w:cs="Arial"/>
          <w:sz w:val="20"/>
          <w:szCs w:val="20"/>
        </w:rPr>
      </w:pPr>
    </w:p>
    <w:p w14:paraId="6E11639F" w14:textId="77777777" w:rsidR="009A127C" w:rsidRPr="001B3967" w:rsidRDefault="009A127C" w:rsidP="001B3967">
      <w:pPr>
        <w:spacing w:line="240" w:lineRule="auto"/>
        <w:rPr>
          <w:rFonts w:ascii="Arial" w:hAnsi="Arial" w:cs="Arial"/>
          <w:sz w:val="20"/>
          <w:szCs w:val="20"/>
        </w:rPr>
      </w:pPr>
    </w:p>
    <w:p w14:paraId="08C86F5A" w14:textId="47F4487F" w:rsidR="009A127C" w:rsidRPr="001B3967" w:rsidRDefault="009A127C" w:rsidP="001B3967">
      <w:pPr>
        <w:spacing w:line="240" w:lineRule="auto"/>
        <w:rPr>
          <w:rFonts w:ascii="Arial" w:hAnsi="Arial" w:cs="Arial"/>
          <w:sz w:val="20"/>
          <w:szCs w:val="20"/>
        </w:rPr>
      </w:pPr>
    </w:p>
    <w:p w14:paraId="0C6472EA" w14:textId="77777777" w:rsidR="009A127C" w:rsidRPr="001B3967" w:rsidRDefault="009A127C" w:rsidP="001B3967">
      <w:pPr>
        <w:spacing w:line="240" w:lineRule="auto"/>
        <w:rPr>
          <w:rFonts w:ascii="Arial" w:hAnsi="Arial" w:cs="Arial"/>
          <w:sz w:val="20"/>
          <w:szCs w:val="20"/>
        </w:rPr>
      </w:pPr>
    </w:p>
    <w:p w14:paraId="04993CB9" w14:textId="77777777" w:rsidR="009A127C" w:rsidRPr="001B3967" w:rsidRDefault="002E02D2" w:rsidP="001B3967">
      <w:pPr>
        <w:spacing w:line="240" w:lineRule="auto"/>
        <w:rPr>
          <w:rFonts w:ascii="Arial" w:hAnsi="Arial" w:cs="Arial"/>
        </w:rPr>
      </w:pPr>
      <w:r w:rsidRPr="001B3967">
        <w:rPr>
          <w:rFonts w:ascii="Arial" w:hAnsi="Arial" w:cs="Arial"/>
        </w:rPr>
        <w:softHyphen/>
      </w:r>
      <w:r w:rsidRPr="001B3967">
        <w:rPr>
          <w:rFonts w:ascii="Arial" w:hAnsi="Arial" w:cs="Arial"/>
        </w:rPr>
        <w:softHyphen/>
      </w:r>
      <w:r w:rsidRPr="001B3967">
        <w:rPr>
          <w:rFonts w:ascii="Arial" w:hAnsi="Arial" w:cs="Arial"/>
        </w:rPr>
        <w:softHyphen/>
      </w:r>
      <w:r w:rsidRPr="001B3967">
        <w:rPr>
          <w:rFonts w:ascii="Arial" w:hAnsi="Arial" w:cs="Arial"/>
        </w:rPr>
        <w:softHyphen/>
      </w:r>
      <w:r w:rsidRPr="001B3967">
        <w:rPr>
          <w:rFonts w:ascii="Arial" w:hAnsi="Arial" w:cs="Arial"/>
        </w:rPr>
        <w:softHyphen/>
      </w:r>
    </w:p>
    <w:p w14:paraId="05BB4427" w14:textId="77777777" w:rsidR="009A127C" w:rsidRPr="001B3967" w:rsidRDefault="009A127C" w:rsidP="001B3967">
      <w:pPr>
        <w:spacing w:line="240" w:lineRule="auto"/>
        <w:rPr>
          <w:rFonts w:ascii="Arial" w:hAnsi="Arial" w:cs="Arial"/>
        </w:rPr>
        <w:sectPr w:rsidR="009A127C" w:rsidRPr="001B3967" w:rsidSect="001B3967">
          <w:footerReference w:type="default" r:id="rId22"/>
          <w:type w:val="continuous"/>
          <w:pgSz w:w="12240" w:h="15840" w:code="1"/>
          <w:pgMar w:top="720" w:right="720" w:bottom="2160" w:left="720" w:header="709" w:footer="567" w:gutter="0"/>
          <w:cols w:space="720"/>
          <w:formProt w:val="0"/>
          <w:docGrid w:linePitch="312" w:charSpace="6143"/>
        </w:sectPr>
      </w:pPr>
    </w:p>
    <w:p w14:paraId="7C322F75" w14:textId="77777777" w:rsidR="00415078" w:rsidRPr="001B3967" w:rsidRDefault="00415078" w:rsidP="001B3967">
      <w:pPr>
        <w:spacing w:line="240" w:lineRule="auto"/>
        <w:rPr>
          <w:rFonts w:ascii="Arial" w:hAnsi="Arial" w:cs="Arial"/>
        </w:rPr>
      </w:pPr>
    </w:p>
    <w:sectPr w:rsidR="00415078" w:rsidRPr="001B3967" w:rsidSect="001B3967">
      <w:type w:val="continuous"/>
      <w:pgSz w:w="12240" w:h="15840" w:code="1"/>
      <w:pgMar w:top="720" w:right="720" w:bottom="2160" w:left="720" w:header="709" w:footer="567" w:gutter="0"/>
      <w:cols w:space="720"/>
      <w:formProt w:val="0"/>
      <w:docGrid w:linePitch="31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47305" w14:textId="77777777" w:rsidR="00311B4A" w:rsidRDefault="00311B4A">
      <w:pPr>
        <w:spacing w:after="0" w:line="240" w:lineRule="auto"/>
      </w:pPr>
      <w:r>
        <w:separator/>
      </w:r>
    </w:p>
  </w:endnote>
  <w:endnote w:type="continuationSeparator" w:id="0">
    <w:p w14:paraId="2D7C7415" w14:textId="77777777" w:rsidR="00311B4A" w:rsidRDefault="0031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DFEBC" w14:textId="5207A0E3" w:rsidR="001B3967" w:rsidRDefault="001B3967">
    <w:pPr>
      <w:pStyle w:val="Footer"/>
    </w:pPr>
    <w:r w:rsidRPr="009160F6">
      <w:rPr>
        <w:noProof/>
        <w:lang w:val="es-MX" w:eastAsia="es-MX"/>
      </w:rPr>
      <w:drawing>
        <wp:inline distT="0" distB="0" distL="0" distR="0" wp14:anchorId="09B40739" wp14:editId="5A85D89E">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2A0A" w14:textId="77777777" w:rsidR="001B3967" w:rsidRPr="004D1533" w:rsidRDefault="001B3967" w:rsidP="001B396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249ABA8" w14:textId="77777777" w:rsidR="001B3967" w:rsidRPr="004D1533" w:rsidRDefault="001B3967" w:rsidP="001B396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54B9BBE" w14:textId="4499A733" w:rsidR="001B3967" w:rsidRDefault="001B3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CD588" w14:textId="77777777" w:rsidR="00311B4A" w:rsidRDefault="00311B4A">
      <w:pPr>
        <w:spacing w:after="0" w:line="240" w:lineRule="auto"/>
      </w:pPr>
      <w:r>
        <w:separator/>
      </w:r>
    </w:p>
  </w:footnote>
  <w:footnote w:type="continuationSeparator" w:id="0">
    <w:p w14:paraId="39086192" w14:textId="77777777" w:rsidR="00311B4A" w:rsidRDefault="0031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5170" w14:textId="42956AFD" w:rsidR="001B3967" w:rsidRPr="001B3967" w:rsidRDefault="001B3967" w:rsidP="001B3967">
    <w:pPr>
      <w:tabs>
        <w:tab w:val="left" w:pos="6060"/>
        <w:tab w:val="right" w:pos="10203"/>
      </w:tabs>
      <w:spacing w:after="0"/>
      <w:rPr>
        <w:sz w:val="16"/>
        <w:szCs w:val="16"/>
      </w:rPr>
    </w:pPr>
    <w:r>
      <w:rPr>
        <w:sz w:val="16"/>
        <w:szCs w:val="16"/>
      </w:rPr>
      <w:t>First UA: 018/21 Index: AMR 23/3691/2021 Colombia</w:t>
    </w:r>
    <w:r>
      <w:rPr>
        <w:sz w:val="16"/>
        <w:szCs w:val="16"/>
      </w:rPr>
      <w:tab/>
    </w:r>
    <w:r>
      <w:rPr>
        <w:sz w:val="16"/>
        <w:szCs w:val="16"/>
      </w:rPr>
      <w:tab/>
      <w:t>Date: 12 February 2021</w:t>
    </w:r>
    <w:r>
      <w:rPr>
        <w:sz w:val="16"/>
        <w:szCs w:val="16"/>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3F77" w14:textId="77777777" w:rsidR="009A127C" w:rsidRDefault="002E02D2">
    <w:pPr>
      <w:tabs>
        <w:tab w:val="left" w:pos="6060"/>
        <w:tab w:val="right" w:pos="10203"/>
      </w:tabs>
      <w:spacing w:after="0"/>
      <w:rPr>
        <w:sz w:val="16"/>
        <w:szCs w:val="16"/>
      </w:rPr>
    </w:pPr>
    <w:r>
      <w:rPr>
        <w:sz w:val="16"/>
        <w:szCs w:val="16"/>
      </w:rPr>
      <w:t>First UA: 018/21 Index: AMR 23/3691/2021 Colombia</w:t>
    </w:r>
    <w:r>
      <w:rPr>
        <w:sz w:val="16"/>
        <w:szCs w:val="16"/>
      </w:rPr>
      <w:tab/>
    </w:r>
    <w:r>
      <w:rPr>
        <w:sz w:val="16"/>
        <w:szCs w:val="16"/>
      </w:rPr>
      <w:tab/>
      <w:t>Date: 12 February 2021</w:t>
    </w:r>
  </w:p>
  <w:p w14:paraId="6C3D96F0" w14:textId="77777777" w:rsidR="009A127C" w:rsidRDefault="009A127C">
    <w:pPr>
      <w:tabs>
        <w:tab w:val="right" w:pos="10203"/>
      </w:tabs>
      <w:spacing w:after="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E644" w14:textId="77777777" w:rsidR="009A127C" w:rsidRDefault="009A127C">
    <w:pPr>
      <w:pStyle w:val="Header"/>
    </w:pPr>
  </w:p>
  <w:p w14:paraId="0920B4CB" w14:textId="77777777" w:rsidR="009A127C" w:rsidRDefault="009A127C">
    <w:pPr>
      <w:pStyle w:val="Heading2"/>
      <w:numPr>
        <w:ilvl w:val="1"/>
        <w:numId w:val="2"/>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589F"/>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42BB9"/>
    <w:multiLevelType w:val="multilevel"/>
    <w:tmpl w:val="FFFFFFFF"/>
    <w:lvl w:ilvl="0">
      <w:start w:val="1"/>
      <w:numFmt w:val="bullet"/>
      <w:lvlText w:val="-"/>
      <w:lvlJc w:val="left"/>
      <w:pPr>
        <w:ind w:left="360" w:hanging="360"/>
      </w:pPr>
      <w:rPr>
        <w:rFonts w:ascii="Amnesty Trade Gothic" w:hAnsi="Amnesty Trade Gothic" w:cs="Times New Roman" w:hint="default"/>
        <w:b/>
        <w:color w:val="000000"/>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3EF6A5E"/>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DD1025"/>
    <w:multiLevelType w:val="multilevel"/>
    <w:tmpl w:val="FFFFFFFF"/>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218D47AE"/>
    <w:multiLevelType w:val="multilevel"/>
    <w:tmpl w:val="FFFFFFFF"/>
    <w:lvl w:ilvl="0">
      <w:start w:val="1"/>
      <w:numFmt w:val="bullet"/>
      <w:lvlText w:val=""/>
      <w:lvlJc w:val="left"/>
      <w:pPr>
        <w:ind w:left="720" w:hanging="360"/>
      </w:pPr>
      <w:rPr>
        <w:rFonts w:ascii="Wingdings" w:hAnsi="Wingdings" w:cs="Wingdings" w:hint="default"/>
        <w:color w:val="00000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8FF566B"/>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7CE3616"/>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0C336FD"/>
    <w:multiLevelType w:val="multilevel"/>
    <w:tmpl w:val="FFFFFFFF"/>
    <w:lvl w:ilvl="0">
      <w:start w:val="1"/>
      <w:numFmt w:val="bullet"/>
      <w:lvlText w:val=""/>
      <w:lvlJc w:val="left"/>
      <w:pPr>
        <w:ind w:left="720" w:hanging="360"/>
      </w:pPr>
      <w:rPr>
        <w:rFonts w:ascii="Wingdings" w:hAnsi="Wingdings" w:cs="Wingdings" w:hint="default"/>
        <w:color w:val="00000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5"/>
  </w:num>
  <w:num w:numId="4">
    <w:abstractNumId w:val="2"/>
  </w:num>
  <w:num w:numId="5">
    <w:abstractNumId w:val="3"/>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357"/>
  <w:hyphenationZone w:val="425"/>
  <w:characterSpacingControl w:val="doNotCompress"/>
  <w:hdrShapeDefaults>
    <o:shapedefaults v:ext="edit" spidmax="2049"/>
  </w:hdrShapeDefaults>
  <w:footnotePr>
    <w:pos w:val="beneathText"/>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7C"/>
    <w:rsid w:val="001B3967"/>
    <w:rsid w:val="002E02D2"/>
    <w:rsid w:val="00311B4A"/>
    <w:rsid w:val="00415078"/>
    <w:rsid w:val="0052739C"/>
    <w:rsid w:val="006368FC"/>
    <w:rsid w:val="00693C5E"/>
    <w:rsid w:val="009A127C"/>
    <w:rsid w:val="009D5B90"/>
    <w:rsid w:val="00CD65D6"/>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F41F1"/>
  <w15:docId w15:val="{33150E9B-99B1-E745-B57B-B515FF84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2"/>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next w:val="Normal"/>
    <w:qFormat/>
    <w:rsid w:val="000058B2"/>
    <w:pPr>
      <w:widowControl w:val="0"/>
      <w:outlineLvl w:val="3"/>
    </w:pPr>
    <w:rPr>
      <w:sz w:val="18"/>
    </w:rPr>
  </w:style>
  <w:style w:type="paragraph" w:styleId="Heading5">
    <w:name w:val="heading 5"/>
    <w:basedOn w:val="Heading4"/>
    <w:next w:val="Normal"/>
    <w:qFormat/>
    <w:pPr>
      <w:numPr>
        <w:ilvl w:val="4"/>
        <w:numId w:val="1"/>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emiHidden/>
    <w:qFormat/>
    <w:rPr>
      <w:vertAlign w:val="superscript"/>
    </w:rPr>
  </w:style>
  <w:style w:type="character" w:customStyle="1" w:styleId="Ancladenotafinal">
    <w:name w:val="Ancla de nota final"/>
    <w:rPr>
      <w:vertAlign w:val="superscript"/>
    </w:rPr>
  </w:style>
  <w:style w:type="character" w:customStyle="1" w:styleId="Ancladenotaalpie">
    <w:name w:val="Ancla de nota al pie"/>
    <w:rPr>
      <w:vertAlign w:val="superscript"/>
    </w:rPr>
  </w:style>
  <w:style w:type="character" w:customStyle="1" w:styleId="FootnoteCharacters">
    <w:name w:val="Footnote Characters"/>
    <w:semiHidden/>
    <w:qFormat/>
    <w:rPr>
      <w:vertAlign w:val="superscript"/>
    </w:rPr>
  </w:style>
  <w:style w:type="character" w:styleId="CommentReference">
    <w:name w:val="annotation reference"/>
    <w:semiHidden/>
    <w:qFormat/>
    <w:rsid w:val="005F5E43"/>
    <w:rPr>
      <w:sz w:val="16"/>
      <w:szCs w:val="16"/>
    </w:rPr>
  </w:style>
  <w:style w:type="character" w:customStyle="1" w:styleId="Destacado">
    <w:name w:val="Destacado"/>
    <w:qFormat/>
    <w:rsid w:val="009B78FE"/>
    <w:rPr>
      <w:i/>
      <w:iCs/>
    </w:rPr>
  </w:style>
  <w:style w:type="character" w:customStyle="1" w:styleId="Heading3Char">
    <w:name w:val="Heading 3 Char"/>
    <w:link w:val="Heading3"/>
    <w:qFormat/>
    <w:rsid w:val="00F771BD"/>
    <w:rPr>
      <w:rFonts w:ascii="Amnesty Trade Gothic Cn" w:eastAsia="MS Mincho" w:hAnsi="Amnesty Trade Gothic Cn"/>
      <w:caps/>
      <w:color w:val="000000"/>
      <w:szCs w:val="26"/>
      <w:lang w:val="en-GB" w:eastAsia="ar-SA" w:bidi="ar-SA"/>
    </w:rPr>
  </w:style>
  <w:style w:type="character" w:customStyle="1" w:styleId="EnlacedeInternet">
    <w:name w:val="Enlace de Internet"/>
    <w:rsid w:val="00130B8A"/>
    <w:rPr>
      <w:color w:val="0000FF"/>
      <w:u w:val="single"/>
    </w:rPr>
  </w:style>
  <w:style w:type="character" w:styleId="FollowedHyperlink">
    <w:name w:val="FollowedHyperlink"/>
    <w:qFormat/>
    <w:rsid w:val="00592C3E"/>
    <w:rPr>
      <w:color w:val="800080"/>
      <w:u w:val="single"/>
    </w:rPr>
  </w:style>
  <w:style w:type="character" w:customStyle="1" w:styleId="StyleAIBoxintroAsianTimesNewRomanLatin9ptNotBolChar">
    <w:name w:val="Style AI Box intro + (Asian) Times New Roman (Latin) 9 pt Not Bol... Char"/>
    <w:link w:val="StyleAIBoxintroAsianTimesNewRomanLatin9ptNotBol"/>
    <w:qFormat/>
    <w:rsid w:val="000D70C1"/>
    <w:rPr>
      <w:rFonts w:ascii="Amnesty Trade Gothic Cn" w:eastAsia="MS Mincho" w:hAnsi="Amnesty Trade Gothic Cn"/>
      <w:b/>
      <w:bCs/>
      <w:caps/>
      <w:color w:val="000000"/>
      <w:sz w:val="18"/>
      <w:szCs w:val="24"/>
      <w:lang w:val="en-GB" w:eastAsia="ar-SA" w:bidi="ar-SA"/>
    </w:rPr>
  </w:style>
  <w:style w:type="character" w:styleId="PageNumber">
    <w:name w:val="page number"/>
    <w:basedOn w:val="DefaultParagraphFont"/>
    <w:qFormat/>
    <w:rsid w:val="00083462"/>
  </w:style>
  <w:style w:type="character" w:styleId="UnresolvedMention">
    <w:name w:val="Unresolved Mention"/>
    <w:basedOn w:val="DefaultParagraphFont"/>
    <w:uiPriority w:val="99"/>
    <w:semiHidden/>
    <w:unhideWhenUsed/>
    <w:qFormat/>
    <w:rsid w:val="00504FBC"/>
    <w:rPr>
      <w:color w:val="808080"/>
      <w:shd w:val="clear" w:color="auto" w:fill="E6E6E6"/>
    </w:rPr>
  </w:style>
  <w:style w:type="character" w:customStyle="1" w:styleId="HeaderChar">
    <w:name w:val="Header Char"/>
    <w:basedOn w:val="DefaultParagraphFont"/>
    <w:link w:val="Header"/>
    <w:uiPriority w:val="99"/>
    <w:qFormat/>
    <w:rsid w:val="0064718C"/>
    <w:rPr>
      <w:rFonts w:ascii="Amnesty Trade Gothic" w:hAnsi="Amnesty Trade Gothic"/>
      <w:color w:val="000000"/>
      <w:sz w:val="18"/>
      <w:szCs w:val="24"/>
      <w:lang w:eastAsia="ar-SA"/>
    </w:rPr>
  </w:style>
  <w:style w:type="character" w:customStyle="1" w:styleId="SubtitleChar">
    <w:name w:val="Subtitle Char"/>
    <w:basedOn w:val="DefaultParagraphFont"/>
    <w:link w:val="Subtitle"/>
    <w:qFormat/>
    <w:rsid w:val="00BC7111"/>
    <w:rPr>
      <w:rFonts w:asciiTheme="minorHAnsi" w:eastAsiaTheme="minorEastAsia" w:hAnsiTheme="minorHAnsi" w:cstheme="minorBidi"/>
      <w:color w:val="5A5A5A" w:themeColor="text1" w:themeTint="A5"/>
      <w:spacing w:val="15"/>
      <w:sz w:val="22"/>
      <w:szCs w:val="22"/>
      <w:lang w:eastAsia="ar-SA"/>
    </w:rPr>
  </w:style>
  <w:style w:type="character" w:customStyle="1" w:styleId="AITextSmallNoLineSpacingChar">
    <w:name w:val="AI Text Small No Line Spacing Char"/>
    <w:link w:val="AITextSmallNoLineSpacing"/>
    <w:qFormat/>
    <w:locked/>
    <w:rsid w:val="005D2C37"/>
    <w:rPr>
      <w:rFonts w:ascii="Arial" w:eastAsia="SimSun" w:hAnsi="Arial"/>
      <w:sz w:val="16"/>
      <w:szCs w:val="16"/>
      <w:lang w:eastAsia="en-US"/>
    </w:rPr>
  </w:style>
  <w:style w:type="character" w:customStyle="1" w:styleId="ListLabel1">
    <w:name w:val="ListLabel 1"/>
    <w:qFormat/>
    <w:rPr>
      <w:rFonts w:cs="Times New Roman"/>
      <w:b/>
      <w:color w:val="999999"/>
      <w:sz w:val="14"/>
      <w:szCs w:val="14"/>
    </w:rPr>
  </w:style>
  <w:style w:type="character" w:customStyle="1" w:styleId="ListLabel2">
    <w:name w:val="ListLabel 2"/>
    <w:qFormat/>
    <w:rPr>
      <w:rFonts w:cs="Times New Roman"/>
      <w:b/>
      <w:i w:val="0"/>
      <w:color w:val="999999"/>
      <w:sz w:val="14"/>
      <w:szCs w:val="14"/>
    </w:rPr>
  </w:style>
  <w:style w:type="character" w:customStyle="1" w:styleId="ListLabel3">
    <w:name w:val="ListLabel 3"/>
    <w:qFormat/>
    <w:rPr>
      <w:rFonts w:cs="Times New Roman"/>
      <w:b/>
      <w:i w:val="0"/>
      <w:color w:val="999999"/>
      <w:sz w:val="14"/>
      <w:szCs w:val="14"/>
    </w:rPr>
  </w:style>
  <w:style w:type="character" w:customStyle="1" w:styleId="ListLabel4">
    <w:name w:val="ListLabel 4"/>
    <w:qFormat/>
    <w:rPr>
      <w:rFonts w:cs="Times New Roman"/>
      <w:b/>
      <w:i w:val="0"/>
      <w:color w:val="999999"/>
      <w:sz w:val="14"/>
      <w:szCs w:val="14"/>
    </w:rPr>
  </w:style>
  <w:style w:type="character" w:customStyle="1" w:styleId="ListLabel5">
    <w:name w:val="ListLabel 5"/>
    <w:qFormat/>
    <w:rPr>
      <w:rFonts w:cs="Times New Roman"/>
      <w:b/>
      <w:i w:val="0"/>
      <w:color w:val="999999"/>
      <w:sz w:val="14"/>
      <w:szCs w:val="14"/>
    </w:rPr>
  </w:style>
  <w:style w:type="character" w:customStyle="1" w:styleId="ListLabel6">
    <w:name w:val="ListLabel 6"/>
    <w:qFormat/>
    <w:rPr>
      <w:rFonts w:cs="Times New Roman"/>
      <w:b/>
      <w:i w:val="0"/>
      <w:color w:val="999999"/>
      <w:sz w:val="14"/>
      <w:szCs w:val="14"/>
    </w:rPr>
  </w:style>
  <w:style w:type="character" w:customStyle="1" w:styleId="ListLabel7">
    <w:name w:val="ListLabel 7"/>
    <w:qFormat/>
    <w:rPr>
      <w:rFonts w:cs="Times New Roman"/>
      <w:b/>
      <w:i w:val="0"/>
      <w:color w:val="999999"/>
      <w:sz w:val="14"/>
      <w:szCs w:val="14"/>
    </w:rPr>
  </w:style>
  <w:style w:type="character" w:customStyle="1" w:styleId="ListLabel8">
    <w:name w:val="ListLabel 8"/>
    <w:qFormat/>
    <w:rPr>
      <w:rFonts w:cs="Times New Roman"/>
      <w:b/>
      <w:i w:val="0"/>
      <w:color w:val="999999"/>
      <w:sz w:val="14"/>
      <w:szCs w:val="14"/>
    </w:rPr>
  </w:style>
  <w:style w:type="character" w:customStyle="1" w:styleId="ListLabel9">
    <w:name w:val="ListLabel 9"/>
    <w:qFormat/>
    <w:rPr>
      <w:rFonts w:cs="Times New Roman"/>
      <w:b/>
      <w:i w:val="0"/>
      <w:color w:val="999999"/>
      <w:sz w:val="14"/>
      <w:szCs w:val="14"/>
    </w:rPr>
  </w:style>
  <w:style w:type="character" w:customStyle="1" w:styleId="ListLabel10">
    <w:name w:val="ListLabel 10"/>
    <w:qFormat/>
    <w:rPr>
      <w:b/>
      <w:i w:val="0"/>
      <w:color w:val="000000"/>
      <w:sz w:val="18"/>
      <w:szCs w:val="24"/>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b/>
      <w:i w:val="0"/>
    </w:rPr>
  </w:style>
  <w:style w:type="character" w:customStyle="1" w:styleId="ListLabel16">
    <w:name w:val="ListLabel 16"/>
    <w:qFormat/>
    <w:rPr>
      <w:b/>
      <w:i w:val="0"/>
    </w:rPr>
  </w:style>
  <w:style w:type="character" w:customStyle="1" w:styleId="ListLabel17">
    <w:name w:val="ListLabel 17"/>
    <w:qFormat/>
    <w:rPr>
      <w:b/>
      <w:i w:val="0"/>
    </w:rPr>
  </w:style>
  <w:style w:type="character" w:customStyle="1" w:styleId="ListLabel18">
    <w:name w:val="ListLabel 18"/>
    <w:qFormat/>
    <w:rPr>
      <w:b/>
      <w:i w:val="0"/>
    </w:rPr>
  </w:style>
  <w:style w:type="character" w:customStyle="1" w:styleId="ListLabel19">
    <w:name w:val="ListLabel 19"/>
    <w:qFormat/>
    <w:rPr>
      <w:rFonts w:cs="Times New Roman"/>
      <w:b/>
      <w:color w:val="999999"/>
      <w:sz w:val="14"/>
      <w:szCs w:val="14"/>
    </w:rPr>
  </w:style>
  <w:style w:type="character" w:customStyle="1" w:styleId="ListLabel20">
    <w:name w:val="ListLabel 20"/>
    <w:qFormat/>
    <w:rPr>
      <w:rFonts w:cs="Times New Roman"/>
      <w:b/>
      <w:i w:val="0"/>
      <w:color w:val="999999"/>
      <w:sz w:val="14"/>
      <w:szCs w:val="14"/>
    </w:rPr>
  </w:style>
  <w:style w:type="character" w:customStyle="1" w:styleId="ListLabel21">
    <w:name w:val="ListLabel 21"/>
    <w:qFormat/>
    <w:rPr>
      <w:rFonts w:cs="Times New Roman"/>
      <w:b/>
      <w:i w:val="0"/>
      <w:color w:val="999999"/>
      <w:sz w:val="14"/>
      <w:szCs w:val="14"/>
    </w:rPr>
  </w:style>
  <w:style w:type="character" w:customStyle="1" w:styleId="ListLabel22">
    <w:name w:val="ListLabel 22"/>
    <w:qFormat/>
    <w:rPr>
      <w:rFonts w:cs="Times New Roman"/>
      <w:b/>
      <w:i w:val="0"/>
      <w:color w:val="999999"/>
      <w:sz w:val="14"/>
      <w:szCs w:val="14"/>
    </w:rPr>
  </w:style>
  <w:style w:type="character" w:customStyle="1" w:styleId="ListLabel23">
    <w:name w:val="ListLabel 23"/>
    <w:qFormat/>
    <w:rPr>
      <w:rFonts w:cs="Times New Roman"/>
      <w:b/>
      <w:i w:val="0"/>
      <w:color w:val="999999"/>
      <w:sz w:val="14"/>
      <w:szCs w:val="14"/>
    </w:rPr>
  </w:style>
  <w:style w:type="character" w:customStyle="1" w:styleId="ListLabel24">
    <w:name w:val="ListLabel 24"/>
    <w:qFormat/>
    <w:rPr>
      <w:rFonts w:cs="Times New Roman"/>
      <w:b/>
      <w:i w:val="0"/>
      <w:color w:val="999999"/>
      <w:sz w:val="14"/>
      <w:szCs w:val="14"/>
    </w:rPr>
  </w:style>
  <w:style w:type="character" w:customStyle="1" w:styleId="ListLabel25">
    <w:name w:val="ListLabel 25"/>
    <w:qFormat/>
    <w:rPr>
      <w:rFonts w:cs="Times New Roman"/>
      <w:b/>
      <w:i w:val="0"/>
      <w:color w:val="999999"/>
      <w:sz w:val="14"/>
      <w:szCs w:val="14"/>
    </w:rPr>
  </w:style>
  <w:style w:type="character" w:customStyle="1" w:styleId="ListLabel26">
    <w:name w:val="ListLabel 26"/>
    <w:qFormat/>
    <w:rPr>
      <w:rFonts w:cs="Times New Roman"/>
      <w:b/>
      <w:i w:val="0"/>
      <w:color w:val="999999"/>
      <w:sz w:val="14"/>
      <w:szCs w:val="14"/>
    </w:rPr>
  </w:style>
  <w:style w:type="character" w:customStyle="1" w:styleId="ListLabel27">
    <w:name w:val="ListLabel 27"/>
    <w:qFormat/>
    <w:rPr>
      <w:rFonts w:cs="Times New Roman"/>
      <w:b/>
      <w:i w:val="0"/>
      <w:color w:val="999999"/>
      <w:sz w:val="14"/>
      <w:szCs w:val="14"/>
    </w:rPr>
  </w:style>
  <w:style w:type="character" w:customStyle="1" w:styleId="ListLabel28">
    <w:name w:val="ListLabel 28"/>
    <w:qFormat/>
    <w:rPr>
      <w:color w:val="999999"/>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Times New Roman"/>
      <w:b/>
      <w:color w:val="999999"/>
      <w:sz w:val="14"/>
      <w:szCs w:val="14"/>
    </w:rPr>
  </w:style>
  <w:style w:type="character" w:customStyle="1" w:styleId="ListLabel33">
    <w:name w:val="ListLabel 33"/>
    <w:qFormat/>
    <w:rPr>
      <w:rFonts w:cs="Times New Roman"/>
      <w:b/>
      <w:i w:val="0"/>
      <w:color w:val="999999"/>
      <w:sz w:val="14"/>
      <w:szCs w:val="14"/>
    </w:rPr>
  </w:style>
  <w:style w:type="character" w:customStyle="1" w:styleId="ListLabel34">
    <w:name w:val="ListLabel 34"/>
    <w:qFormat/>
    <w:rPr>
      <w:rFonts w:cs="Times New Roman"/>
      <w:b/>
      <w:i w:val="0"/>
      <w:color w:val="999999"/>
      <w:sz w:val="14"/>
      <w:szCs w:val="14"/>
    </w:rPr>
  </w:style>
  <w:style w:type="character" w:customStyle="1" w:styleId="ListLabel35">
    <w:name w:val="ListLabel 35"/>
    <w:qFormat/>
    <w:rPr>
      <w:rFonts w:cs="Times New Roman"/>
      <w:b/>
      <w:i w:val="0"/>
      <w:color w:val="999999"/>
      <w:sz w:val="14"/>
      <w:szCs w:val="14"/>
    </w:rPr>
  </w:style>
  <w:style w:type="character" w:customStyle="1" w:styleId="ListLabel36">
    <w:name w:val="ListLabel 36"/>
    <w:qFormat/>
    <w:rPr>
      <w:rFonts w:cs="Times New Roman"/>
      <w:b/>
      <w:i w:val="0"/>
      <w:color w:val="999999"/>
      <w:sz w:val="14"/>
      <w:szCs w:val="14"/>
    </w:rPr>
  </w:style>
  <w:style w:type="character" w:customStyle="1" w:styleId="ListLabel37">
    <w:name w:val="ListLabel 37"/>
    <w:qFormat/>
    <w:rPr>
      <w:rFonts w:cs="Times New Roman"/>
      <w:b/>
      <w:i w:val="0"/>
      <w:color w:val="999999"/>
      <w:sz w:val="14"/>
      <w:szCs w:val="14"/>
    </w:rPr>
  </w:style>
  <w:style w:type="character" w:customStyle="1" w:styleId="ListLabel38">
    <w:name w:val="ListLabel 38"/>
    <w:qFormat/>
    <w:rPr>
      <w:rFonts w:cs="Times New Roman"/>
      <w:b/>
      <w:i w:val="0"/>
      <w:color w:val="999999"/>
      <w:sz w:val="14"/>
      <w:szCs w:val="14"/>
    </w:rPr>
  </w:style>
  <w:style w:type="character" w:customStyle="1" w:styleId="ListLabel39">
    <w:name w:val="ListLabel 39"/>
    <w:qFormat/>
    <w:rPr>
      <w:rFonts w:cs="Times New Roman"/>
      <w:b/>
      <w:i w:val="0"/>
      <w:color w:val="999999"/>
      <w:sz w:val="14"/>
      <w:szCs w:val="14"/>
    </w:rPr>
  </w:style>
  <w:style w:type="character" w:customStyle="1" w:styleId="ListLabel40">
    <w:name w:val="ListLabel 40"/>
    <w:qFormat/>
    <w:rPr>
      <w:rFonts w:cs="Times New Roman"/>
      <w:b/>
      <w:i w:val="0"/>
      <w:color w:val="999999"/>
      <w:sz w:val="14"/>
      <w:szCs w:val="14"/>
    </w:rPr>
  </w:style>
  <w:style w:type="character" w:customStyle="1" w:styleId="ListLabel41">
    <w:name w:val="ListLabel 41"/>
    <w:qFormat/>
    <w:rPr>
      <w:rFonts w:cs="Times New Roman"/>
      <w:b/>
      <w:color w:val="999999"/>
      <w:sz w:val="14"/>
      <w:szCs w:val="14"/>
    </w:rPr>
  </w:style>
  <w:style w:type="character" w:customStyle="1" w:styleId="ListLabel42">
    <w:name w:val="ListLabel 42"/>
    <w:qFormat/>
    <w:rPr>
      <w:rFonts w:cs="Times New Roman"/>
      <w:b/>
      <w:i w:val="0"/>
      <w:color w:val="999999"/>
      <w:sz w:val="14"/>
      <w:szCs w:val="14"/>
    </w:rPr>
  </w:style>
  <w:style w:type="character" w:customStyle="1" w:styleId="ListLabel43">
    <w:name w:val="ListLabel 43"/>
    <w:qFormat/>
    <w:rPr>
      <w:rFonts w:cs="Times New Roman"/>
      <w:b/>
      <w:i w:val="0"/>
      <w:color w:val="999999"/>
      <w:sz w:val="14"/>
      <w:szCs w:val="14"/>
    </w:rPr>
  </w:style>
  <w:style w:type="character" w:customStyle="1" w:styleId="ListLabel44">
    <w:name w:val="ListLabel 44"/>
    <w:qFormat/>
    <w:rPr>
      <w:rFonts w:cs="Times New Roman"/>
      <w:b/>
      <w:i w:val="0"/>
      <w:color w:val="999999"/>
      <w:sz w:val="14"/>
      <w:szCs w:val="14"/>
    </w:rPr>
  </w:style>
  <w:style w:type="character" w:customStyle="1" w:styleId="ListLabel45">
    <w:name w:val="ListLabel 45"/>
    <w:qFormat/>
    <w:rPr>
      <w:rFonts w:cs="Times New Roman"/>
      <w:b/>
      <w:i w:val="0"/>
      <w:color w:val="999999"/>
      <w:sz w:val="14"/>
      <w:szCs w:val="14"/>
    </w:rPr>
  </w:style>
  <w:style w:type="character" w:customStyle="1" w:styleId="ListLabel46">
    <w:name w:val="ListLabel 46"/>
    <w:qFormat/>
    <w:rPr>
      <w:rFonts w:cs="Times New Roman"/>
      <w:b/>
      <w:i w:val="0"/>
      <w:color w:val="999999"/>
      <w:sz w:val="14"/>
      <w:szCs w:val="14"/>
    </w:rPr>
  </w:style>
  <w:style w:type="character" w:customStyle="1" w:styleId="ListLabel47">
    <w:name w:val="ListLabel 47"/>
    <w:qFormat/>
    <w:rPr>
      <w:rFonts w:cs="Times New Roman"/>
      <w:b/>
      <w:i w:val="0"/>
      <w:color w:val="999999"/>
      <w:sz w:val="14"/>
      <w:szCs w:val="14"/>
    </w:rPr>
  </w:style>
  <w:style w:type="character" w:customStyle="1" w:styleId="ListLabel48">
    <w:name w:val="ListLabel 48"/>
    <w:qFormat/>
    <w:rPr>
      <w:rFonts w:cs="Times New Roman"/>
      <w:b/>
      <w:i w:val="0"/>
      <w:color w:val="999999"/>
      <w:sz w:val="14"/>
      <w:szCs w:val="14"/>
    </w:rPr>
  </w:style>
  <w:style w:type="character" w:customStyle="1" w:styleId="ListLabel49">
    <w:name w:val="ListLabel 49"/>
    <w:qFormat/>
    <w:rPr>
      <w:rFonts w:cs="Times New Roman"/>
      <w:b/>
      <w:i w:val="0"/>
      <w:color w:val="999999"/>
      <w:sz w:val="14"/>
      <w:szCs w:val="14"/>
    </w:rPr>
  </w:style>
  <w:style w:type="character" w:customStyle="1" w:styleId="ListLabel50">
    <w:name w:val="ListLabel 50"/>
    <w:qFormat/>
    <w:rPr>
      <w:rFonts w:cs="Times New Roman"/>
      <w:b/>
      <w:color w:val="999999"/>
      <w:sz w:val="14"/>
      <w:szCs w:val="14"/>
    </w:rPr>
  </w:style>
  <w:style w:type="character" w:customStyle="1" w:styleId="ListLabel51">
    <w:name w:val="ListLabel 51"/>
    <w:qFormat/>
    <w:rPr>
      <w:rFonts w:cs="Times New Roman"/>
      <w:b/>
      <w:i w:val="0"/>
      <w:color w:val="999999"/>
      <w:sz w:val="14"/>
      <w:szCs w:val="14"/>
    </w:rPr>
  </w:style>
  <w:style w:type="character" w:customStyle="1" w:styleId="ListLabel52">
    <w:name w:val="ListLabel 52"/>
    <w:qFormat/>
    <w:rPr>
      <w:rFonts w:cs="Times New Roman"/>
      <w:b/>
      <w:i w:val="0"/>
      <w:color w:val="999999"/>
      <w:sz w:val="14"/>
      <w:szCs w:val="14"/>
    </w:rPr>
  </w:style>
  <w:style w:type="character" w:customStyle="1" w:styleId="ListLabel53">
    <w:name w:val="ListLabel 53"/>
    <w:qFormat/>
    <w:rPr>
      <w:rFonts w:cs="Times New Roman"/>
      <w:b/>
      <w:i w:val="0"/>
      <w:color w:val="999999"/>
      <w:sz w:val="14"/>
      <w:szCs w:val="14"/>
    </w:rPr>
  </w:style>
  <w:style w:type="character" w:customStyle="1" w:styleId="ListLabel54">
    <w:name w:val="ListLabel 54"/>
    <w:qFormat/>
    <w:rPr>
      <w:rFonts w:cs="Times New Roman"/>
      <w:b/>
      <w:i w:val="0"/>
      <w:color w:val="999999"/>
      <w:sz w:val="14"/>
      <w:szCs w:val="14"/>
    </w:rPr>
  </w:style>
  <w:style w:type="character" w:customStyle="1" w:styleId="ListLabel55">
    <w:name w:val="ListLabel 55"/>
    <w:qFormat/>
    <w:rPr>
      <w:rFonts w:cs="Times New Roman"/>
      <w:b/>
      <w:i w:val="0"/>
      <w:color w:val="999999"/>
      <w:sz w:val="14"/>
      <w:szCs w:val="14"/>
    </w:rPr>
  </w:style>
  <w:style w:type="character" w:customStyle="1" w:styleId="ListLabel56">
    <w:name w:val="ListLabel 56"/>
    <w:qFormat/>
    <w:rPr>
      <w:rFonts w:cs="Times New Roman"/>
      <w:b/>
      <w:i w:val="0"/>
      <w:color w:val="999999"/>
      <w:sz w:val="14"/>
      <w:szCs w:val="14"/>
    </w:rPr>
  </w:style>
  <w:style w:type="character" w:customStyle="1" w:styleId="ListLabel57">
    <w:name w:val="ListLabel 57"/>
    <w:qFormat/>
    <w:rPr>
      <w:rFonts w:cs="Times New Roman"/>
      <w:b/>
      <w:i w:val="0"/>
      <w:color w:val="999999"/>
      <w:sz w:val="14"/>
      <w:szCs w:val="14"/>
    </w:rPr>
  </w:style>
  <w:style w:type="character" w:customStyle="1" w:styleId="ListLabel58">
    <w:name w:val="ListLabel 58"/>
    <w:qFormat/>
    <w:rPr>
      <w:rFonts w:cs="Times New Roman"/>
      <w:b/>
      <w:i w:val="0"/>
      <w:color w:val="999999"/>
      <w:sz w:val="14"/>
      <w:szCs w:val="14"/>
    </w:rPr>
  </w:style>
  <w:style w:type="character" w:customStyle="1" w:styleId="ListLabel59">
    <w:name w:val="ListLabel 59"/>
    <w:qFormat/>
    <w:rPr>
      <w:rFonts w:cs="Times New Roman"/>
      <w:b/>
      <w:color w:val="999999"/>
      <w:sz w:val="14"/>
      <w:szCs w:val="14"/>
    </w:rPr>
  </w:style>
  <w:style w:type="character" w:customStyle="1" w:styleId="ListLabel60">
    <w:name w:val="ListLabel 60"/>
    <w:qFormat/>
    <w:rPr>
      <w:rFonts w:cs="Times New Roman"/>
      <w:b/>
      <w:i w:val="0"/>
      <w:color w:val="999999"/>
      <w:sz w:val="14"/>
      <w:szCs w:val="14"/>
    </w:rPr>
  </w:style>
  <w:style w:type="character" w:customStyle="1" w:styleId="ListLabel61">
    <w:name w:val="ListLabel 61"/>
    <w:qFormat/>
    <w:rPr>
      <w:rFonts w:cs="Times New Roman"/>
      <w:b/>
      <w:i w:val="0"/>
      <w:color w:val="999999"/>
      <w:sz w:val="14"/>
      <w:szCs w:val="14"/>
    </w:rPr>
  </w:style>
  <w:style w:type="character" w:customStyle="1" w:styleId="ListLabel62">
    <w:name w:val="ListLabel 62"/>
    <w:qFormat/>
    <w:rPr>
      <w:rFonts w:cs="Times New Roman"/>
      <w:b/>
      <w:i w:val="0"/>
      <w:color w:val="999999"/>
      <w:sz w:val="14"/>
      <w:szCs w:val="14"/>
    </w:rPr>
  </w:style>
  <w:style w:type="character" w:customStyle="1" w:styleId="ListLabel63">
    <w:name w:val="ListLabel 63"/>
    <w:qFormat/>
    <w:rPr>
      <w:rFonts w:cs="Times New Roman"/>
      <w:b/>
      <w:i w:val="0"/>
      <w:color w:val="999999"/>
      <w:sz w:val="14"/>
      <w:szCs w:val="14"/>
    </w:rPr>
  </w:style>
  <w:style w:type="character" w:customStyle="1" w:styleId="ListLabel64">
    <w:name w:val="ListLabel 64"/>
    <w:qFormat/>
    <w:rPr>
      <w:rFonts w:cs="Times New Roman"/>
      <w:b/>
      <w:i w:val="0"/>
      <w:color w:val="999999"/>
      <w:sz w:val="14"/>
      <w:szCs w:val="14"/>
    </w:rPr>
  </w:style>
  <w:style w:type="character" w:customStyle="1" w:styleId="ListLabel65">
    <w:name w:val="ListLabel 65"/>
    <w:qFormat/>
    <w:rPr>
      <w:rFonts w:cs="Times New Roman"/>
      <w:b/>
      <w:i w:val="0"/>
      <w:color w:val="999999"/>
      <w:sz w:val="14"/>
      <w:szCs w:val="14"/>
    </w:rPr>
  </w:style>
  <w:style w:type="character" w:customStyle="1" w:styleId="ListLabel66">
    <w:name w:val="ListLabel 66"/>
    <w:qFormat/>
    <w:rPr>
      <w:rFonts w:cs="Times New Roman"/>
      <w:b/>
      <w:i w:val="0"/>
      <w:color w:val="999999"/>
      <w:sz w:val="14"/>
      <w:szCs w:val="14"/>
    </w:rPr>
  </w:style>
  <w:style w:type="character" w:customStyle="1" w:styleId="ListLabel67">
    <w:name w:val="ListLabel 67"/>
    <w:qFormat/>
    <w:rPr>
      <w:rFonts w:cs="Times New Roman"/>
      <w:b/>
      <w:i w:val="0"/>
      <w:color w:val="999999"/>
      <w:sz w:val="14"/>
      <w:szCs w:val="14"/>
    </w:rPr>
  </w:style>
  <w:style w:type="character" w:customStyle="1" w:styleId="ListLabel68">
    <w:name w:val="ListLabel 68"/>
    <w:qFormat/>
    <w:rPr>
      <w:b/>
      <w:i w:val="0"/>
      <w:color w:val="000000"/>
      <w:sz w:val="18"/>
      <w:szCs w:val="24"/>
    </w:rPr>
  </w:style>
  <w:style w:type="character" w:customStyle="1" w:styleId="ListLabel69">
    <w:name w:val="ListLabel 69"/>
    <w:qFormat/>
    <w:rPr>
      <w:b/>
      <w:i w:val="0"/>
    </w:rPr>
  </w:style>
  <w:style w:type="character" w:customStyle="1" w:styleId="ListLabel70">
    <w:name w:val="ListLabel 70"/>
    <w:qFormat/>
    <w:rPr>
      <w:b/>
      <w:i w:val="0"/>
    </w:rPr>
  </w:style>
  <w:style w:type="character" w:customStyle="1" w:styleId="ListLabel71">
    <w:name w:val="ListLabel 71"/>
    <w:qFormat/>
    <w:rPr>
      <w:b/>
      <w:i w:val="0"/>
    </w:rPr>
  </w:style>
  <w:style w:type="character" w:customStyle="1" w:styleId="ListLabel72">
    <w:name w:val="ListLabel 72"/>
    <w:qFormat/>
    <w:rPr>
      <w:b/>
      <w:i w:val="0"/>
    </w:rPr>
  </w:style>
  <w:style w:type="character" w:customStyle="1" w:styleId="ListLabel73">
    <w:name w:val="ListLabel 73"/>
    <w:qFormat/>
    <w:rPr>
      <w:b/>
      <w:i w:val="0"/>
    </w:rPr>
  </w:style>
  <w:style w:type="character" w:customStyle="1" w:styleId="ListLabel74">
    <w:name w:val="ListLabel 74"/>
    <w:qFormat/>
    <w:rPr>
      <w:b/>
      <w:i w:val="0"/>
    </w:rPr>
  </w:style>
  <w:style w:type="character" w:customStyle="1" w:styleId="ListLabel75">
    <w:name w:val="ListLabel 75"/>
    <w:qFormat/>
    <w:rPr>
      <w:b/>
      <w:i w:val="0"/>
    </w:rPr>
  </w:style>
  <w:style w:type="character" w:customStyle="1" w:styleId="ListLabel76">
    <w:name w:val="ListLabel 76"/>
    <w:qFormat/>
    <w:rPr>
      <w:b/>
      <w:i w:val="0"/>
    </w:rPr>
  </w:style>
  <w:style w:type="character" w:customStyle="1" w:styleId="ListLabel77">
    <w:name w:val="ListLabel 77"/>
    <w:qFormat/>
    <w:rPr>
      <w:rFonts w:cs="Times New Roman"/>
      <w:b/>
      <w:color w:val="999999"/>
      <w:sz w:val="14"/>
      <w:szCs w:val="14"/>
    </w:rPr>
  </w:style>
  <w:style w:type="character" w:customStyle="1" w:styleId="ListLabel78">
    <w:name w:val="ListLabel 78"/>
    <w:qFormat/>
    <w:rPr>
      <w:rFonts w:cs="Times New Roman"/>
      <w:b/>
      <w:i w:val="0"/>
      <w:color w:val="999999"/>
      <w:sz w:val="14"/>
      <w:szCs w:val="14"/>
    </w:rPr>
  </w:style>
  <w:style w:type="character" w:customStyle="1" w:styleId="ListLabel79">
    <w:name w:val="ListLabel 79"/>
    <w:qFormat/>
    <w:rPr>
      <w:rFonts w:cs="Times New Roman"/>
      <w:b/>
      <w:i w:val="0"/>
      <w:color w:val="999999"/>
      <w:sz w:val="14"/>
      <w:szCs w:val="14"/>
    </w:rPr>
  </w:style>
  <w:style w:type="character" w:customStyle="1" w:styleId="ListLabel80">
    <w:name w:val="ListLabel 80"/>
    <w:qFormat/>
    <w:rPr>
      <w:rFonts w:cs="Times New Roman"/>
      <w:b/>
      <w:i w:val="0"/>
      <w:color w:val="999999"/>
      <w:sz w:val="14"/>
      <w:szCs w:val="14"/>
    </w:rPr>
  </w:style>
  <w:style w:type="character" w:customStyle="1" w:styleId="ListLabel81">
    <w:name w:val="ListLabel 81"/>
    <w:qFormat/>
    <w:rPr>
      <w:rFonts w:cs="Times New Roman"/>
      <w:b/>
      <w:i w:val="0"/>
      <w:color w:val="999999"/>
      <w:sz w:val="14"/>
      <w:szCs w:val="14"/>
    </w:rPr>
  </w:style>
  <w:style w:type="character" w:customStyle="1" w:styleId="ListLabel82">
    <w:name w:val="ListLabel 82"/>
    <w:qFormat/>
    <w:rPr>
      <w:rFonts w:cs="Times New Roman"/>
      <w:b/>
      <w:i w:val="0"/>
      <w:color w:val="999999"/>
      <w:sz w:val="14"/>
      <w:szCs w:val="14"/>
    </w:rPr>
  </w:style>
  <w:style w:type="character" w:customStyle="1" w:styleId="ListLabel83">
    <w:name w:val="ListLabel 83"/>
    <w:qFormat/>
    <w:rPr>
      <w:rFonts w:cs="Times New Roman"/>
      <w:b/>
      <w:i w:val="0"/>
      <w:color w:val="999999"/>
      <w:sz w:val="14"/>
      <w:szCs w:val="14"/>
    </w:rPr>
  </w:style>
  <w:style w:type="character" w:customStyle="1" w:styleId="ListLabel84">
    <w:name w:val="ListLabel 84"/>
    <w:qFormat/>
    <w:rPr>
      <w:rFonts w:cs="Times New Roman"/>
      <w:b/>
      <w:i w:val="0"/>
      <w:color w:val="999999"/>
      <w:sz w:val="14"/>
      <w:szCs w:val="14"/>
    </w:rPr>
  </w:style>
  <w:style w:type="character" w:customStyle="1" w:styleId="ListLabel85">
    <w:name w:val="ListLabel 85"/>
    <w:qFormat/>
    <w:rPr>
      <w:rFonts w:cs="Times New Roman"/>
      <w:b/>
      <w:i w:val="0"/>
      <w:color w:val="999999"/>
      <w:sz w:val="14"/>
      <w:szCs w:val="14"/>
    </w:rPr>
  </w:style>
  <w:style w:type="character" w:customStyle="1" w:styleId="ListLabel86">
    <w:name w:val="ListLabel 86"/>
    <w:qFormat/>
    <w:rPr>
      <w:rFonts w:cs="Times New Roman"/>
      <w:b/>
      <w:color w:val="999999"/>
      <w:sz w:val="14"/>
      <w:szCs w:val="14"/>
    </w:rPr>
  </w:style>
  <w:style w:type="character" w:customStyle="1" w:styleId="ListLabel87">
    <w:name w:val="ListLabel 87"/>
    <w:qFormat/>
    <w:rPr>
      <w:rFonts w:cs="Times New Roman"/>
      <w:b/>
      <w:i w:val="0"/>
      <w:color w:val="999999"/>
      <w:sz w:val="14"/>
      <w:szCs w:val="14"/>
    </w:rPr>
  </w:style>
  <w:style w:type="character" w:customStyle="1" w:styleId="ListLabel88">
    <w:name w:val="ListLabel 88"/>
    <w:qFormat/>
    <w:rPr>
      <w:rFonts w:cs="Times New Roman"/>
      <w:b/>
      <w:i w:val="0"/>
      <w:color w:val="999999"/>
      <w:sz w:val="14"/>
      <w:szCs w:val="14"/>
    </w:rPr>
  </w:style>
  <w:style w:type="character" w:customStyle="1" w:styleId="ListLabel89">
    <w:name w:val="ListLabel 89"/>
    <w:qFormat/>
    <w:rPr>
      <w:rFonts w:cs="Times New Roman"/>
      <w:b/>
      <w:i w:val="0"/>
      <w:color w:val="999999"/>
      <w:sz w:val="14"/>
      <w:szCs w:val="14"/>
    </w:rPr>
  </w:style>
  <w:style w:type="character" w:customStyle="1" w:styleId="ListLabel90">
    <w:name w:val="ListLabel 90"/>
    <w:qFormat/>
    <w:rPr>
      <w:rFonts w:cs="Times New Roman"/>
      <w:b/>
      <w:i w:val="0"/>
      <w:color w:val="999999"/>
      <w:sz w:val="14"/>
      <w:szCs w:val="14"/>
    </w:rPr>
  </w:style>
  <w:style w:type="character" w:customStyle="1" w:styleId="ListLabel91">
    <w:name w:val="ListLabel 91"/>
    <w:qFormat/>
    <w:rPr>
      <w:rFonts w:cs="Times New Roman"/>
      <w:b/>
      <w:i w:val="0"/>
      <w:color w:val="999999"/>
      <w:sz w:val="14"/>
      <w:szCs w:val="14"/>
    </w:rPr>
  </w:style>
  <w:style w:type="character" w:customStyle="1" w:styleId="ListLabel92">
    <w:name w:val="ListLabel 92"/>
    <w:qFormat/>
    <w:rPr>
      <w:rFonts w:cs="Times New Roman"/>
      <w:b/>
      <w:i w:val="0"/>
      <w:color w:val="999999"/>
      <w:sz w:val="14"/>
      <w:szCs w:val="14"/>
    </w:rPr>
  </w:style>
  <w:style w:type="character" w:customStyle="1" w:styleId="ListLabel93">
    <w:name w:val="ListLabel 93"/>
    <w:qFormat/>
    <w:rPr>
      <w:rFonts w:cs="Times New Roman"/>
      <w:b/>
      <w:i w:val="0"/>
      <w:color w:val="999999"/>
      <w:sz w:val="14"/>
      <w:szCs w:val="14"/>
    </w:rPr>
  </w:style>
  <w:style w:type="character" w:customStyle="1" w:styleId="ListLabel94">
    <w:name w:val="ListLabel 94"/>
    <w:qFormat/>
    <w:rPr>
      <w:rFonts w:cs="Times New Roman"/>
      <w:b/>
      <w:i w:val="0"/>
      <w:color w:val="999999"/>
      <w:sz w:val="14"/>
      <w:szCs w:val="14"/>
    </w:rPr>
  </w:style>
  <w:style w:type="character" w:customStyle="1" w:styleId="ListLabel95">
    <w:name w:val="ListLabel 95"/>
    <w:qFormat/>
    <w:rPr>
      <w:b/>
      <w:i w:val="0"/>
      <w:color w:val="000000"/>
      <w:sz w:val="18"/>
      <w:szCs w:val="24"/>
    </w:rPr>
  </w:style>
  <w:style w:type="character" w:customStyle="1" w:styleId="ListLabel96">
    <w:name w:val="ListLabel 96"/>
    <w:qFormat/>
    <w:rPr>
      <w:b/>
      <w:i w:val="0"/>
    </w:rPr>
  </w:style>
  <w:style w:type="character" w:customStyle="1" w:styleId="ListLabel97">
    <w:name w:val="ListLabel 97"/>
    <w:qFormat/>
    <w:rPr>
      <w:b/>
      <w:i w:val="0"/>
    </w:rPr>
  </w:style>
  <w:style w:type="character" w:customStyle="1" w:styleId="ListLabel98">
    <w:name w:val="ListLabel 98"/>
    <w:qFormat/>
    <w:rPr>
      <w:b/>
      <w:i w:val="0"/>
    </w:rPr>
  </w:style>
  <w:style w:type="character" w:customStyle="1" w:styleId="ListLabel99">
    <w:name w:val="ListLabel 99"/>
    <w:qFormat/>
    <w:rPr>
      <w:b/>
      <w:i w:val="0"/>
    </w:rPr>
  </w:style>
  <w:style w:type="character" w:customStyle="1" w:styleId="ListLabel100">
    <w:name w:val="ListLabel 100"/>
    <w:qFormat/>
    <w:rPr>
      <w:b/>
      <w:i w:val="0"/>
    </w:rPr>
  </w:style>
  <w:style w:type="character" w:customStyle="1" w:styleId="ListLabel101">
    <w:name w:val="ListLabel 101"/>
    <w:qFormat/>
    <w:rPr>
      <w:b/>
      <w:i w:val="0"/>
    </w:rPr>
  </w:style>
  <w:style w:type="character" w:customStyle="1" w:styleId="ListLabel102">
    <w:name w:val="ListLabel 102"/>
    <w:qFormat/>
    <w:rPr>
      <w:b/>
      <w:i w:val="0"/>
    </w:rPr>
  </w:style>
  <w:style w:type="character" w:customStyle="1" w:styleId="ListLabel103">
    <w:name w:val="ListLabel 103"/>
    <w:qFormat/>
    <w:rPr>
      <w:b/>
      <w:i w:val="0"/>
    </w:rPr>
  </w:style>
  <w:style w:type="character" w:customStyle="1" w:styleId="ListLabel104">
    <w:name w:val="ListLabel 104"/>
    <w:qFormat/>
    <w:rPr>
      <w:b/>
      <w:i w:val="0"/>
      <w:color w:val="000000"/>
      <w:sz w:val="18"/>
      <w:szCs w:val="24"/>
    </w:rPr>
  </w:style>
  <w:style w:type="character" w:customStyle="1" w:styleId="ListLabel105">
    <w:name w:val="ListLabel 105"/>
    <w:qFormat/>
    <w:rPr>
      <w:b/>
      <w:i w:val="0"/>
    </w:rPr>
  </w:style>
  <w:style w:type="character" w:customStyle="1" w:styleId="ListLabel106">
    <w:name w:val="ListLabel 106"/>
    <w:qFormat/>
    <w:rPr>
      <w:b/>
      <w:i w:val="0"/>
    </w:rPr>
  </w:style>
  <w:style w:type="character" w:customStyle="1" w:styleId="ListLabel107">
    <w:name w:val="ListLabel 107"/>
    <w:qFormat/>
    <w:rPr>
      <w:b/>
      <w:i w:val="0"/>
    </w:rPr>
  </w:style>
  <w:style w:type="character" w:customStyle="1" w:styleId="ListLabel108">
    <w:name w:val="ListLabel 108"/>
    <w:qFormat/>
    <w:rPr>
      <w:b/>
      <w:i w:val="0"/>
    </w:rPr>
  </w:style>
  <w:style w:type="character" w:customStyle="1" w:styleId="ListLabel109">
    <w:name w:val="ListLabel 109"/>
    <w:qFormat/>
    <w:rPr>
      <w:b/>
      <w:i w:val="0"/>
    </w:rPr>
  </w:style>
  <w:style w:type="character" w:customStyle="1" w:styleId="ListLabel110">
    <w:name w:val="ListLabel 110"/>
    <w:qFormat/>
    <w:rPr>
      <w:b/>
      <w:i w:val="0"/>
    </w:rPr>
  </w:style>
  <w:style w:type="character" w:customStyle="1" w:styleId="ListLabel111">
    <w:name w:val="ListLabel 111"/>
    <w:qFormat/>
    <w:rPr>
      <w:b/>
      <w:i w:val="0"/>
    </w:rPr>
  </w:style>
  <w:style w:type="character" w:customStyle="1" w:styleId="ListLabel112">
    <w:name w:val="ListLabel 112"/>
    <w:qFormat/>
    <w:rPr>
      <w:b/>
      <w:i w:val="0"/>
    </w:rPr>
  </w:style>
  <w:style w:type="character" w:customStyle="1" w:styleId="ListLabel113">
    <w:name w:val="ListLabel 113"/>
    <w:qFormat/>
    <w:rPr>
      <w:color w:val="000000"/>
      <w:sz w:val="18"/>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eastAsia="MS Mincho" w:cs="Times New Roman"/>
      <w:b/>
      <w:color w:val="000000"/>
      <w:sz w:val="18"/>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ascii="Amnesty Trade Gothic" w:hAnsi="Amnesty Trade Gothic"/>
      <w:color w:val="000000"/>
      <w:sz w:val="18"/>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Caracteresdenotafinal">
    <w:name w:val="Caracteres de nota final"/>
    <w:qFormat/>
  </w:style>
  <w:style w:type="character" w:customStyle="1" w:styleId="ListLabel137">
    <w:name w:val="ListLabel 137"/>
    <w:qFormat/>
  </w:style>
  <w:style w:type="character" w:customStyle="1" w:styleId="ListLabel138">
    <w:name w:val="ListLabel 138"/>
    <w:qFormat/>
    <w:rPr>
      <w:rFonts w:ascii="Segoe UI" w:hAnsi="Segoe UI" w:cs="Segoe UI"/>
      <w:sz w:val="21"/>
      <w:szCs w:val="21"/>
    </w:rPr>
  </w:style>
  <w:style w:type="character" w:customStyle="1" w:styleId="ListLabel139">
    <w:name w:val="ListLabel 139"/>
    <w:qFormat/>
    <w:rPr>
      <w:rFonts w:ascii="Segoe UI" w:eastAsia="Times New Roman" w:hAnsi="Segoe UI" w:cs="Segoe UI"/>
      <w:szCs w:val="18"/>
      <w:lang w:val="es-PE" w:eastAsia="es-PE"/>
    </w:rPr>
  </w:style>
  <w:style w:type="character" w:customStyle="1" w:styleId="ListLabel140">
    <w:name w:val="ListLabel 140"/>
    <w:qFormat/>
    <w:rPr>
      <w:b/>
      <w:lang w:val="en-US"/>
    </w:rPr>
  </w:style>
  <w:style w:type="character" w:customStyle="1" w:styleId="ListLabel141">
    <w:name w:val="ListLabel 141"/>
    <w:qFormat/>
    <w:rPr>
      <w:rFonts w:eastAsia="Times New Roman" w:cs="Segoe UI"/>
      <w:i/>
      <w:iCs/>
      <w:sz w:val="20"/>
      <w:szCs w:val="20"/>
      <w:lang w:val="en-US" w:eastAsia="es-PE"/>
    </w:rPr>
  </w:style>
  <w:style w:type="paragraph" w:customStyle="1" w:styleId="Ttulo">
    <w:name w:val="Título"/>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ndice">
    <w:name w:val="Índice"/>
    <w:basedOn w:val="Normal"/>
    <w:qFormat/>
    <w:pPr>
      <w:suppressLineNumbers/>
    </w:pPr>
    <w:rPr>
      <w:rFonts w:cs="Lohit Devanagari"/>
    </w:rPr>
  </w:style>
  <w:style w:type="paragraph" w:customStyle="1" w:styleId="AIRecommendsSubheading">
    <w:name w:val="AI Recommends Subheading"/>
    <w:basedOn w:val="Normal"/>
    <w:qFormat/>
    <w:rsid w:val="00B072A2"/>
    <w:pPr>
      <w:keepNext/>
      <w:widowControl/>
      <w:spacing w:after="0"/>
    </w:pPr>
    <w:rPr>
      <w:rFonts w:ascii="Amnesty Trade Gothic Cn" w:hAnsi="Amnesty Trade Gothic Cn"/>
      <w:b/>
      <w:sz w:val="21"/>
    </w:r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paragraph" w:customStyle="1" w:styleId="BodyAnn">
    <w:name w:val="BodyAnn"/>
    <w:basedOn w:val="BodyTextFirstIndent2"/>
    <w:qFormat/>
    <w:rsid w:val="002C0F41"/>
    <w:pPr>
      <w:widowControl/>
      <w:suppressAutoHyphens w:val="0"/>
      <w:spacing w:line="360" w:lineRule="auto"/>
      <w:jc w:val="both"/>
    </w:pPr>
    <w:rPr>
      <w:rFonts w:ascii="Times New Roman" w:hAnsi="Times New Roman"/>
      <w:color w:val="auto"/>
      <w:sz w:val="22"/>
      <w:lang w:val="ru-RU" w:eastAsia="en-US"/>
    </w:r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qFormat/>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qFormat/>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qFormat/>
    <w:pPr>
      <w:spacing w:before="300"/>
    </w:pPr>
    <w:rPr>
      <w:rFonts w:ascii="Amnesty Trade Gothic Cn" w:hAnsi="Amnesty Trade Gothic Cn"/>
      <w:caps/>
      <w:sz w:val="48"/>
    </w:rPr>
  </w:style>
  <w:style w:type="paragraph" w:customStyle="1" w:styleId="AIBoxHeading">
    <w:name w:val="AI Box Heading"/>
    <w:basedOn w:val="Normal"/>
    <w:qFormat/>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qFormat/>
    <w:rsid w:val="002C0F41"/>
    <w:pPr>
      <w:ind w:firstLine="210"/>
    </w:pPr>
  </w:style>
  <w:style w:type="paragraph" w:styleId="BalloonText">
    <w:name w:val="Balloon Text"/>
    <w:basedOn w:val="Normal"/>
    <w:semiHidden/>
    <w:qFormat/>
    <w:rsid w:val="0029269B"/>
    <w:rPr>
      <w:rFonts w:ascii="Tahoma" w:hAnsi="Tahoma" w:cs="Tahoma"/>
      <w:sz w:val="16"/>
      <w:szCs w:val="16"/>
    </w:rPr>
  </w:style>
  <w:style w:type="paragraph" w:customStyle="1" w:styleId="AIBoxText">
    <w:name w:val="AI Box Text"/>
    <w:basedOn w:val="Normal"/>
    <w:qFormat/>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qFormat/>
    <w:rsid w:val="00331D32"/>
    <w:pPr>
      <w:widowControl/>
      <w:suppressAutoHyphens w:val="0"/>
      <w:spacing w:beforeAutospacing="1"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qFormat/>
    <w:rsid w:val="00E12FD3"/>
    <w:pPr>
      <w:spacing w:after="120"/>
    </w:pPr>
    <w:rPr>
      <w:i/>
    </w:rPr>
  </w:style>
  <w:style w:type="paragraph" w:customStyle="1" w:styleId="AICaption">
    <w:name w:val="AI Caption"/>
    <w:basedOn w:val="Normal"/>
    <w:qFormat/>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qFormat/>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qFormat/>
    <w:rsid w:val="002004ED"/>
    <w:rPr>
      <w:rFonts w:ascii="Amnesty Trade Gothic Cn" w:hAnsi="Amnesty Trade Gothic Cn"/>
      <w:b/>
      <w:caps/>
      <w:kern w:val="2"/>
      <w:sz w:val="80"/>
      <w:szCs w:val="32"/>
    </w:rPr>
  </w:style>
  <w:style w:type="paragraph" w:styleId="CommentText">
    <w:name w:val="annotation text"/>
    <w:basedOn w:val="Normal"/>
    <w:semiHidden/>
    <w:qFormat/>
    <w:rsid w:val="005F5E43"/>
    <w:rPr>
      <w:sz w:val="20"/>
      <w:szCs w:val="20"/>
    </w:rPr>
  </w:style>
  <w:style w:type="paragraph" w:styleId="CommentSubject">
    <w:name w:val="annotation subject"/>
    <w:basedOn w:val="CommentText"/>
    <w:semiHidden/>
    <w:qFormat/>
    <w:rsid w:val="005F5E43"/>
    <w:rPr>
      <w:b/>
      <w:bCs/>
    </w:rPr>
  </w:style>
  <w:style w:type="paragraph" w:customStyle="1" w:styleId="AILeadQuote">
    <w:name w:val="AI Lead Quote"/>
    <w:basedOn w:val="Normal"/>
    <w:qFormat/>
    <w:rsid w:val="00FF799B"/>
    <w:pPr>
      <w:spacing w:before="360" w:after="0"/>
    </w:pPr>
    <w:rPr>
      <w:rFonts w:ascii="Amnesty Trade Gothic Cn" w:hAnsi="Amnesty Trade Gothic Cn"/>
      <w:b/>
      <w:color w:val="999999"/>
      <w:sz w:val="28"/>
      <w:szCs w:val="28"/>
    </w:rPr>
  </w:style>
  <w:style w:type="paragraph" w:customStyle="1" w:styleId="AIRecomendationsubheading">
    <w:name w:val="AI Recomendation sub heading"/>
    <w:basedOn w:val="Heading3"/>
    <w:qFormat/>
    <w:rsid w:val="00A90EA6"/>
    <w:pPr>
      <w:numPr>
        <w:ilvl w:val="0"/>
        <w:numId w:val="0"/>
      </w:numPr>
      <w:shd w:val="clear" w:color="auto" w:fill="FFFF00"/>
      <w:spacing w:after="240"/>
    </w:pPr>
  </w:style>
  <w:style w:type="paragraph" w:customStyle="1" w:styleId="StyleAIBoxTextRightSinglesolidlineRed6ptLinewidt">
    <w:name w:val="Style AI Box Text + Right: (Single solid line Red  6 pt Line widt..."/>
    <w:basedOn w:val="AIBoxText"/>
    <w:qFormat/>
    <w:rsid w:val="00640EF2"/>
  </w:style>
  <w:style w:type="paragraph" w:customStyle="1" w:styleId="AIPullquote">
    <w:name w:val="AI Pullquote"/>
    <w:basedOn w:val="Normal"/>
    <w:qFormat/>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Address">
    <w:name w:val="AI Address"/>
    <w:basedOn w:val="Normal"/>
    <w:next w:val="Normal"/>
    <w:qFormat/>
    <w:rsid w:val="000058B2"/>
    <w:pPr>
      <w:spacing w:after="0"/>
      <w:jc w:val="right"/>
    </w:pPr>
    <w:rPr>
      <w:rFonts w:eastAsia="Times New Roman"/>
    </w:rPr>
  </w:style>
  <w:style w:type="paragraph" w:styleId="ListParagraph">
    <w:name w:val="List Paragraph"/>
    <w:basedOn w:val="Normal"/>
    <w:uiPriority w:val="34"/>
    <w:qFormat/>
    <w:rsid w:val="00D839E9"/>
    <w:pPr>
      <w:ind w:left="720"/>
      <w:contextualSpacing/>
    </w:pPr>
  </w:style>
  <w:style w:type="paragraph" w:styleId="Subtitle">
    <w:name w:val="Subtitle"/>
    <w:basedOn w:val="Normal"/>
    <w:next w:val="Normal"/>
    <w:link w:val="SubtitleChar"/>
    <w:qFormat/>
    <w:rsid w:val="00BC7111"/>
    <w:pPr>
      <w:spacing w:after="160"/>
    </w:pPr>
    <w:rPr>
      <w:rFonts w:asciiTheme="minorHAnsi" w:eastAsiaTheme="minorEastAsia" w:hAnsiTheme="minorHAnsi" w:cstheme="minorBidi"/>
      <w:color w:val="5A5A5A" w:themeColor="text1" w:themeTint="A5"/>
      <w:spacing w:val="15"/>
      <w:sz w:val="22"/>
      <w:szCs w:val="22"/>
    </w:rPr>
  </w:style>
  <w:style w:type="paragraph" w:customStyle="1" w:styleId="AIUrgentActionTopHeading">
    <w:name w:val="AI Urgent Action Top Heading"/>
    <w:basedOn w:val="Normal"/>
    <w:qFormat/>
    <w:rsid w:val="005D2C37"/>
    <w:pPr>
      <w:widowControl/>
      <w:tabs>
        <w:tab w:val="left" w:pos="567"/>
      </w:tabs>
      <w:suppressAutoHyphens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qFormat/>
    <w:rsid w:val="005D2C37"/>
    <w:pPr>
      <w:widowControl/>
      <w:suppressAutoHyphens w:val="0"/>
      <w:spacing w:after="0" w:line="240" w:lineRule="exact"/>
    </w:pPr>
    <w:rPr>
      <w:rFonts w:ascii="Arial" w:eastAsia="SimSun" w:hAnsi="Arial"/>
      <w:color w:val="auto"/>
      <w:sz w:val="16"/>
      <w:szCs w:val="16"/>
      <w:lang w:eastAsia="en-US"/>
    </w:rPr>
  </w:style>
  <w:style w:type="paragraph" w:customStyle="1" w:styleId="Default">
    <w:name w:val="Default"/>
    <w:qFormat/>
    <w:rsid w:val="005D2C37"/>
    <w:rPr>
      <w:rFonts w:ascii="Arial" w:eastAsia="Times New Roman" w:hAnsi="Arial" w:cs="Arial"/>
      <w:color w:val="000000"/>
      <w:sz w:val="24"/>
      <w:szCs w:val="24"/>
    </w:rPr>
  </w:style>
  <w:style w:type="paragraph" w:styleId="Revision">
    <w:name w:val="Revision"/>
    <w:uiPriority w:val="99"/>
    <w:semiHidden/>
    <w:qFormat/>
    <w:rsid w:val="00143938"/>
    <w:rPr>
      <w:rFonts w:ascii="Amnesty Trade Gothic" w:hAnsi="Amnesty Trade Gothic"/>
      <w:color w:val="000000"/>
      <w:sz w:val="18"/>
      <w:szCs w:val="24"/>
      <w:lang w:eastAsia="ar-SA"/>
    </w:rPr>
  </w:style>
  <w:style w:type="numbering" w:customStyle="1" w:styleId="AIBulletList">
    <w:name w:val="AI Bullet List"/>
    <w:qFormat/>
    <w:rsid w:val="005407DE"/>
  </w:style>
  <w:style w:type="numbering" w:customStyle="1" w:styleId="AINumberedList">
    <w:name w:val="AI Numbered List"/>
    <w:qFormat/>
    <w:rsid w:val="00315CAB"/>
  </w:style>
  <w:style w:type="table" w:styleId="TableGrid">
    <w:name w:val="Table Grid"/>
    <w:basedOn w:val="TableNormal"/>
    <w:rsid w:val="000C2A0D"/>
    <w:pPr>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FBC"/>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Hyperlink">
    <w:name w:val="Hyperlink"/>
    <w:basedOn w:val="DefaultParagraphFont"/>
    <w:uiPriority w:val="99"/>
    <w:unhideWhenUsed/>
    <w:rsid w:val="001B3967"/>
    <w:rPr>
      <w:color w:val="0000FF" w:themeColor="hyperlink"/>
      <w:u w:val="single"/>
    </w:rPr>
  </w:style>
  <w:style w:type="paragraph" w:styleId="PlainText">
    <w:name w:val="Plain Text"/>
    <w:basedOn w:val="Normal"/>
    <w:link w:val="PlainTextChar"/>
    <w:uiPriority w:val="99"/>
    <w:unhideWhenUsed/>
    <w:rsid w:val="001B396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B396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twitter.com/PachoSantosC?ref_src=twsrc%5Egoogle%7Ctwcamp%5Eserp%7Ctwgr%5Eautho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hyperlink" Target="https://twitter.com/colombiaembusa?lang=en" TargetMode="External"/><Relationship Id="rId2" Type="http://schemas.openxmlformats.org/officeDocument/2006/relationships/customXml" Target="../customXml/item2.xml"/><Relationship Id="rId16" Type="http://schemas.openxmlformats.org/officeDocument/2006/relationships/hyperlink" Target="mailto:emwas@colombiaemb.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niel.palacios@mininterior.gov.c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acebook.com/ColombiaEmbassyUS/pos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23/3691/2021</AIIndexNumber>
    <TaxCatchAll xmlns="b9e52a15-8fce-43d3-9ff2-f6bd6a140a3c">
      <Value>33</Value>
      <Value>15</Value>
      <Value>13</Value>
      <Value>50</Value>
      <Value>412</Value>
      <Value>357</Value>
      <Value>52</Value>
      <Value>51</Value>
    </TaxCatchAll>
    <AIClass xmlns="b9e52a15-8fce-43d3-9ff2-f6bd6a140a3c">AMR</AIClass>
    <AIYear xmlns="b9e52a15-8fce-43d3-9ff2-f6bd6a140a3c">2021</AIYear>
    <AILanguageCode xmlns="b9e52a15-8fce-43d3-9ff2-f6bd6a140a3c" xsi:nil="true"/>
    <AIAbstract xmlns="b9e52a15-8fce-43d3-9ff2-f6bd6a140a3c">On 8 February, unidentified persons distributed threatening pamphlets giving 72 hours for Luis Alberto González López to leave the territory before becoming a military objective near the place of his residence in the city of Barrancabermeja. Luis González López is the vice-president of FEDEPESAN, an organization that protects the environment in the Magdalena medio region (central Colombia). The pamphlet was signed by the National Liberation Army (ELN).  Since September 2020, armed groups sent at least 5 life threatening messages to the members of FEDEPESAN. We urge the Ministry of Interior to grant FEDEPESAN members collective protection measures consulted and agreed with their members.</AIAbstract>
    <AINetwork xmlns="b9e52a15-8fce-43d3-9ff2-f6bd6a140a3c">UA</AINetwork>
    <AILanguage xmlns="b9e52a15-8fce-43d3-9ff2-f6bd6a140a3c">English</AILanguage>
    <AIPublishDate xmlns="b9e52a15-8fce-43d3-9ff2-f6bd6a140a3c">2021-02-12T00:00:00+00:00</AIPublishDate>
    <AISubclass xmlns="b9e52a15-8fce-43d3-9ff2-f6bd6a140a3c">23</AISubclass>
    <AISecurityClass xmlns="b9e52a15-8fce-43d3-9ff2-f6bd6a140a3c" xsi:nil="true"/>
    <AINetworkNumber xmlns="b9e52a15-8fce-43d3-9ff2-f6bd6a140a3c">018/21</AINetworkNumber>
    <AIUnpublished xmlns="b9e52a15-8fce-43d3-9ff2-f6bd6a140a3c">false</AIUnpublished>
    <AIWebFriendlyTitle xmlns="b9e52a15-8fce-43d3-9ff2-f6bd6a140a3c">Colombia: Protect environmental defenders at risk</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South America</TermName>
          <TermId xmlns="http://schemas.microsoft.com/office/infopath/2007/PartnerControls">eebbbb2e-06f8-41c1-9fec-128f178e8970</TermId>
        </TermInfo>
        <TermInfo xmlns="http://schemas.microsoft.com/office/infopath/2007/PartnerControls">
          <TermName xmlns="http://schemas.microsoft.com/office/infopath/2007/PartnerControls">Colombia</TermName>
          <TermId xmlns="http://schemas.microsoft.com/office/infopath/2007/PartnerControls">844c1137-41b0-443a-9ac7-6cbada8cba0e</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Armed Conflict</TermName>
          <TermId xmlns="http://schemas.microsoft.com/office/infopath/2007/PartnerControls">89a24b2c-47a0-4a3d-99b4-31aaecf1f963</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071D375-E175-45C9-A885-FC9E3EED5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65547-3ECF-47D1-A2A2-8A1F8EF79B75}">
  <ds:schemaRefs>
    <ds:schemaRef ds:uri="http://schemas.microsoft.com/office/2006/metadata/properties"/>
    <ds:schemaRef ds:uri="http://schemas.microsoft.com/office/infopath/2007/PartnerControls"/>
    <ds:schemaRef ds:uri="b9e52a15-8fce-43d3-9ff2-f6bd6a140a3c"/>
  </ds:schemaRefs>
</ds:datastoreItem>
</file>

<file path=customXml/itemProps3.xml><?xml version="1.0" encoding="utf-8"?>
<ds:datastoreItem xmlns:ds="http://schemas.openxmlformats.org/officeDocument/2006/customXml" ds:itemID="{42CC1E72-6531-4188-89EF-215EB59FE854}">
  <ds:schemaRefs>
    <ds:schemaRef ds:uri="http://schemas.microsoft.com/sharepoint/events"/>
  </ds:schemaRefs>
</ds:datastoreItem>
</file>

<file path=customXml/itemProps4.xml><?xml version="1.0" encoding="utf-8"?>
<ds:datastoreItem xmlns:ds="http://schemas.openxmlformats.org/officeDocument/2006/customXml" ds:itemID="{8D24CB86-B75D-4DE5-AAC7-544FF3E2399C}">
  <ds:schemaRefs>
    <ds:schemaRef ds:uri="http://schemas.openxmlformats.org/officeDocument/2006/bibliography"/>
  </ds:schemaRefs>
</ds:datastoreItem>
</file>

<file path=customXml/itemProps5.xml><?xml version="1.0" encoding="utf-8"?>
<ds:datastoreItem xmlns:ds="http://schemas.openxmlformats.org/officeDocument/2006/customXml" ds:itemID="{1C94497C-91D0-418C-ABFA-0D542EC28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4479</Characters>
  <Application>Microsoft Office Word</Application>
  <DocSecurity>4</DocSecurity>
  <Lines>37</Lines>
  <Paragraphs>10</Paragraphs>
  <ScaleCrop>false</ScaleCrop>
  <Company>Amnesty International</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Colombia: Protect environmental defenders at risk</dc:title>
  <dc:subject/>
  <dc:creator>Amnesty International</dc:creator>
  <dc:description/>
  <cp:lastModifiedBy>Laura Galeano</cp:lastModifiedBy>
  <cp:revision>2</cp:revision>
  <cp:lastPrinted>2019-01-25T20:51:00Z</cp:lastPrinted>
  <dcterms:created xsi:type="dcterms:W3CDTF">2021-02-16T17:29:00Z</dcterms:created>
  <dcterms:modified xsi:type="dcterms:W3CDTF">2021-02-16T17:29:00Z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Amnesty International</vt:lpwstr>
  </property>
  <property fmtid="{D5CDD505-2E9C-101B-9397-08002B2CF9AE}" pid="4" name="ContentTypeId">
    <vt:lpwstr>0x0101005256C0F7559E496EA082CF8F6651751100CF007EF0C5E14359942596E3C93B07230065DA2B6C800AD24E9E502240966D2A5E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AIContentAuthors">
    <vt:lpwstr>357;#Amnesty International|f4dc13e0-2dfe-4eaf-b7b4-4513dcf381b3</vt:lpwstr>
  </property>
  <property fmtid="{D5CDD505-2E9C-101B-9397-08002B2CF9AE}" pid="11" name="AIProjectName">
    <vt:lpwstr/>
  </property>
  <property fmtid="{D5CDD505-2E9C-101B-9397-08002B2CF9AE}" pid="12" name="AIBudgetCode">
    <vt:lpwstr/>
  </property>
  <property fmtid="{D5CDD505-2E9C-101B-9397-08002B2CF9AE}" pid="13" name="AIDocumentType">
    <vt:lpwstr>13;#Urgent Action|488748dd-8549-4231-9f2f-aa44d1c57e3f</vt:lpwstr>
  </property>
  <property fmtid="{D5CDD505-2E9C-101B-9397-08002B2CF9AE}" pid="14" name="AIHumanRightsKeywords">
    <vt:lpwstr>15;#Human Rights Defenders and Activists|03c4f92e-b388-463b-94af-99df06e6c366;#33;#Armed Conflict|89a24b2c-47a0-4a3d-99b4-31aaecf1f963</vt:lpwstr>
  </property>
  <property fmtid="{D5CDD505-2E9C-101B-9397-08002B2CF9AE}" pid="15" name="AIRegional">
    <vt:lpwstr>50;#Americas|79eacdcb-8780-42fd-888d-031b956b687f;#51;#South America|eebbbb2e-06f8-41c1-9fec-128f178e8970;#52;#Colombia|844c1137-41b0-443a-9ac7-6cbada8cba0e</vt:lpwstr>
  </property>
  <property fmtid="{D5CDD505-2E9C-101B-9397-08002B2CF9AE}" pid="16" name="AIInternalKeywords">
    <vt:lpwstr/>
  </property>
  <property fmtid="{D5CDD505-2E9C-101B-9397-08002B2CF9AE}" pid="17" name="AIOriginatingLocation">
    <vt:lpwstr>412;#Lima - IS|1190fd5d-4c5a-440b-a27e-0d3f3bb36fa3</vt:lpwstr>
  </property>
  <property fmtid="{D5CDD505-2E9C-101B-9397-08002B2CF9AE}" pid="18" name="AILeadAuthor">
    <vt:lpwstr/>
  </property>
  <property fmtid="{D5CDD505-2E9C-101B-9397-08002B2CF9AE}" pid="19" name="AISupportingAuthor">
    <vt:lpwstr/>
  </property>
  <property fmtid="{D5CDD505-2E9C-101B-9397-08002B2CF9AE}" pid="20" name="Order">
    <vt:r8>3363900</vt:r8>
  </property>
</Properties>
</file>