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0CE9B" w14:textId="3645F437" w:rsidR="001D45F0" w:rsidRDefault="00512F03" w:rsidP="00512F03">
      <w:pPr>
        <w:jc w:val="center"/>
      </w:pPr>
      <w:r w:rsidRPr="00512F03">
        <w:rPr>
          <w:noProof/>
        </w:rPr>
        <w:drawing>
          <wp:inline distT="0" distB="0" distL="0" distR="0" wp14:anchorId="036CACC3" wp14:editId="4EA63117">
            <wp:extent cx="6802607" cy="1991360"/>
            <wp:effectExtent l="0" t="0" r="5080" b="2540"/>
            <wp:docPr id="1" name="Picture 1" descr="A picture containing text, newspape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961" cy="20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BD78" w14:textId="618F761D" w:rsidR="00512F03" w:rsidRDefault="00512F03"/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8632"/>
      </w:tblGrid>
      <w:tr w:rsidR="001D4AB1" w:rsidRPr="00810F79" w14:paraId="14910D22" w14:textId="77777777" w:rsidTr="001D4AB1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394176" w14:textId="42D84166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Friday, Mar 12</w:t>
            </w:r>
            <w:r w:rsidR="00445293" w:rsidRPr="0044529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44529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D4AB1" w:rsidRPr="00810F79" w14:paraId="78E09DA0" w14:textId="77777777" w:rsidTr="001D4AB1">
        <w:trPr>
          <w:trHeight w:val="420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18CD9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751CDA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1D4AB1" w:rsidRPr="00810F79" w14:paraId="0056C3C4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994BBD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3:00 PM - 4:00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FB5773" w14:textId="3556DC54" w:rsidR="001D4AB1" w:rsidRPr="00810F79" w:rsidRDefault="00FB6552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 xml:space="preserve">AIUSA </w:t>
            </w:r>
            <w:r w:rsidR="001D4AB1"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Session</w:t>
            </w: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1D4AB1" w:rsidRPr="00810F79" w14:paraId="3C27D7B7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A0DE24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76DDCE" w14:textId="4BCE556C" w:rsidR="001D4AB1" w:rsidRPr="00810F79" w:rsidRDefault="00B52B79" w:rsidP="001D4AB1">
            <w:pPr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Deconstructing Amnesty International USA</w:t>
            </w:r>
          </w:p>
        </w:tc>
      </w:tr>
      <w:tr w:rsidR="001D4AB1" w:rsidRPr="00810F79" w14:paraId="0AEBFA6F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8B63F1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85F3F0" w14:textId="67559D3F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Building Human Rights Champions 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in The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New Congress</w:t>
            </w:r>
          </w:p>
        </w:tc>
      </w:tr>
      <w:tr w:rsidR="001D4AB1" w:rsidRPr="00810F79" w14:paraId="0C4DA7CC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F3294D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43E10" w14:textId="1BE11562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Moving 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the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Needle 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on Emerging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Human Rights Issues 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Through Global Advocacy: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A Reflection 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on The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U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niversal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P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eriodic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R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eview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 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of the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USA </w:t>
            </w:r>
            <w:r w:rsidR="00B52B79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in 2020</w:t>
            </w:r>
          </w:p>
        </w:tc>
      </w:tr>
      <w:tr w:rsidR="001D4AB1" w:rsidRPr="00810F79" w14:paraId="3076B710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2AECE1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4:00 PM - 4:30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CE3290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1D4AB1" w:rsidRPr="00810F79" w14:paraId="731C1CF2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99C88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4:30 PM - 5:30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D6DE54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Governance 101</w:t>
            </w:r>
          </w:p>
        </w:tc>
      </w:tr>
      <w:tr w:rsidR="001D4AB1" w:rsidRPr="00810F79" w14:paraId="5A7314F6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F675A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5:30 PM - 6:00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7CAFDA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1D4AB1" w:rsidRPr="00810F79" w14:paraId="3965E377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8083F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6:00 PM - 7:00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11B6C" w14:textId="28B39A19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 xml:space="preserve">Workshop Block </w:t>
            </w:r>
            <w:r w:rsidR="00FB6552"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1D4AB1" w:rsidRPr="00810F79" w14:paraId="76F1EACA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40EEB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4D1A2D" w14:textId="05789528" w:rsidR="001D4AB1" w:rsidRPr="00810F79" w:rsidRDefault="00245B7D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U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.S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Support of Ill-Treatment and T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orture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of Palestinian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C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hildren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and W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hat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Y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ou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C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an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Do About It</w:t>
            </w:r>
          </w:p>
        </w:tc>
      </w:tr>
      <w:tr w:rsidR="001D4AB1" w:rsidRPr="00810F79" w14:paraId="00888974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C93B4C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F4AC72" w14:textId="355D3C47" w:rsidR="001D4AB1" w:rsidRPr="00810F79" w:rsidRDefault="00245B7D" w:rsidP="001D4AB1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Bringing 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H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uman 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R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ights 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H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ome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: 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How 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to A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dvance 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AIUSA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Work at The S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tate </w:t>
            </w:r>
            <w:r w:rsidR="00B52B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L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evel</w:t>
            </w:r>
          </w:p>
        </w:tc>
      </w:tr>
      <w:tr w:rsidR="001D4AB1" w:rsidRPr="00810F79" w14:paraId="6CE43CDD" w14:textId="77777777" w:rsidTr="001D4AB1">
        <w:trPr>
          <w:trHeight w:val="330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0DDA5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7D3196" w14:textId="31485B1B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Choice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and F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reedom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: 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An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O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verview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of S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exual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and R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eproductive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Ri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ghts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C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hallenges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and V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ictories</w:t>
            </w:r>
          </w:p>
        </w:tc>
      </w:tr>
      <w:tr w:rsidR="001D4AB1" w:rsidRPr="00810F79" w14:paraId="58EBA1B9" w14:textId="77777777" w:rsidTr="001D4AB1">
        <w:trPr>
          <w:trHeight w:val="330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FFEC11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0FEC5E" w14:textId="4444D305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Why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Human Rights Are Essential to Responding to the 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COVID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-19 Pandemic Domestically and Globally</w:t>
            </w:r>
          </w:p>
        </w:tc>
      </w:tr>
      <w:tr w:rsidR="001D4AB1" w:rsidRPr="00810F79" w14:paraId="0AD553C4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A80C4C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CB47F" w14:textId="2B147461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Guantanamo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@19: 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Renewed Push to Shut It Down</w:t>
            </w:r>
          </w:p>
        </w:tc>
      </w:tr>
      <w:tr w:rsidR="001D4AB1" w:rsidRPr="00810F79" w14:paraId="6EEA8ECA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FB41B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42C0C" w14:textId="47DFDE42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Nowhere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Safe to Run: </w:t>
            </w:r>
            <w:r w:rsidR="00245B7D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Ending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Gender-Based Violence in Emergencies</w:t>
            </w:r>
          </w:p>
        </w:tc>
      </w:tr>
      <w:tr w:rsidR="001D4AB1" w:rsidRPr="00810F79" w14:paraId="0D50F9F4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4D1B2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7:00 PM - 7:30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9D6C50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1D4AB1" w:rsidRPr="00810F79" w14:paraId="0DA7BE98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91C4A7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7:30 PM - 8:30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3231A7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Plenary</w:t>
            </w:r>
          </w:p>
        </w:tc>
      </w:tr>
      <w:tr w:rsidR="001D4AB1" w:rsidRPr="00810F79" w14:paraId="241E9D72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478869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491105" w14:textId="50562D05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Awards Ceremony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: </w:t>
            </w:r>
            <w:r w:rsidR="00F12CE1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Honoring AIUSA Activists</w:t>
            </w:r>
          </w:p>
        </w:tc>
      </w:tr>
    </w:tbl>
    <w:p w14:paraId="57B3285A" w14:textId="2B20EC99" w:rsidR="00512F03" w:rsidRPr="00810F79" w:rsidRDefault="00512F03">
      <w:pPr>
        <w:rPr>
          <w:rFonts w:ascii="TradeGothic LT" w:hAnsi="TradeGothic LT" w:cs="Arial"/>
          <w:sz w:val="22"/>
          <w:szCs w:val="22"/>
        </w:rPr>
      </w:pPr>
    </w:p>
    <w:p w14:paraId="292181D9" w14:textId="057F3AA0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7CF8C8F7" w14:textId="6F429873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68DF6332" w14:textId="764F479A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5A7AE331" w14:textId="376ABF92" w:rsidR="00810F79" w:rsidRPr="00810F79" w:rsidRDefault="00810F79">
      <w:pPr>
        <w:rPr>
          <w:rFonts w:ascii="TradeGothic LT" w:hAnsi="TradeGothic LT" w:cs="Arial"/>
          <w:sz w:val="22"/>
          <w:szCs w:val="22"/>
        </w:rPr>
      </w:pPr>
    </w:p>
    <w:p w14:paraId="154405AE" w14:textId="6D9A9C2E" w:rsidR="00810F79" w:rsidRPr="00810F79" w:rsidRDefault="00810F79">
      <w:pPr>
        <w:rPr>
          <w:rFonts w:ascii="TradeGothic LT" w:hAnsi="TradeGothic LT" w:cs="Arial"/>
          <w:sz w:val="22"/>
          <w:szCs w:val="22"/>
        </w:rPr>
      </w:pPr>
    </w:p>
    <w:p w14:paraId="5F6684D9" w14:textId="77777777" w:rsidR="00810F79" w:rsidRPr="00810F79" w:rsidRDefault="00810F79">
      <w:pPr>
        <w:rPr>
          <w:rFonts w:ascii="TradeGothic LT" w:hAnsi="TradeGothic LT" w:cs="Arial"/>
          <w:sz w:val="22"/>
          <w:szCs w:val="22"/>
        </w:rPr>
      </w:pPr>
    </w:p>
    <w:p w14:paraId="17922450" w14:textId="5C87D3F9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8632"/>
      </w:tblGrid>
      <w:tr w:rsidR="001D4AB1" w:rsidRPr="00810F79" w14:paraId="4797E21D" w14:textId="77777777" w:rsidTr="001D4AB1">
        <w:trPr>
          <w:trHeight w:val="36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657720" w14:textId="5237C543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lastRenderedPageBreak/>
              <w:t>Saturday, Mar 13</w:t>
            </w:r>
            <w:r w:rsidR="00445293" w:rsidRPr="0044529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44529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D4AB1" w:rsidRPr="00810F79" w14:paraId="42257A63" w14:textId="77777777" w:rsidTr="001D4AB1">
        <w:trPr>
          <w:trHeight w:val="360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CA440F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FFFF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A1BEE6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1D4AB1" w:rsidRPr="00810F79" w14:paraId="7230FB0B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D4F31E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12:00 PM - 1:20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7FA6DB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Plenary</w:t>
            </w:r>
          </w:p>
        </w:tc>
      </w:tr>
      <w:tr w:rsidR="001D4AB1" w:rsidRPr="00810F79" w14:paraId="739AAF0D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1BCCE1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8FC58E" w14:textId="4F1600C4" w:rsidR="001D4AB1" w:rsidRPr="00810F79" w:rsidRDefault="001D4AB1" w:rsidP="001D4AB1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Why is President Biden Failing to Free People </w:t>
            </w:r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from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I</w:t>
            </w:r>
            <w:r w:rsidR="00245B7D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mmigration and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C</w:t>
            </w:r>
            <w:r w:rsidR="00245B7D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ustoms 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E</w:t>
            </w:r>
            <w:r w:rsidR="00245B7D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nforcement (ICE)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Detention?</w:t>
            </w:r>
          </w:p>
        </w:tc>
      </w:tr>
      <w:tr w:rsidR="001D4AB1" w:rsidRPr="00810F79" w14:paraId="0B07A67B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3A7718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1:20 PM - 1:40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78074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1D4AB1" w:rsidRPr="00810F79" w14:paraId="19831550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8A62F9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1:40 PM - 2:40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3BD54" w14:textId="29394ABA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Workshop Block 2</w:t>
            </w:r>
          </w:p>
        </w:tc>
      </w:tr>
      <w:tr w:rsidR="001D4AB1" w:rsidRPr="00810F79" w14:paraId="3973E76E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D550B7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864E3B" w14:textId="10827019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Saudi Arabia's Brutal Crackdown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on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Women Human Rights Defenders</w:t>
            </w:r>
          </w:p>
        </w:tc>
      </w:tr>
      <w:tr w:rsidR="001D4AB1" w:rsidRPr="00810F79" w14:paraId="6820E9CA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823111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A1254D" w14:textId="08DE3414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Banned Books Week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: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Human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-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Centered Design Thinking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in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Action</w:t>
            </w:r>
          </w:p>
        </w:tc>
      </w:tr>
      <w:tr w:rsidR="001D4AB1" w:rsidRPr="00810F79" w14:paraId="47FB9C70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B5DD06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ED0592" w14:textId="316CD5DE" w:rsidR="001D4AB1" w:rsidRPr="00810F79" w:rsidRDefault="00F12CE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Africa’s Great Lakes: A Neglected Human Rights Crisis</w:t>
            </w:r>
          </w:p>
        </w:tc>
      </w:tr>
      <w:tr w:rsidR="001D4AB1" w:rsidRPr="00810F79" w14:paraId="72B2FBCE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AD4BD5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42E760" w14:textId="11280A74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As A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Last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Resort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: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 Closer Look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at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 Accountability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for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Police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Violence Through Use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of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Force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and 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Qualified Immunity </w:t>
            </w:r>
          </w:p>
        </w:tc>
      </w:tr>
      <w:tr w:rsidR="001D4AB1" w:rsidRPr="00810F79" w14:paraId="4DD9635A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72F4F0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2B72A0" w14:textId="080C4D98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At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the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Grassroots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with</w:t>
            </w:r>
            <w:r w:rsidR="00B52B79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Steel Boots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: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Member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-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Led Organizing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with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Amnesty International USA</w:t>
            </w:r>
          </w:p>
        </w:tc>
      </w:tr>
      <w:tr w:rsidR="001D4AB1" w:rsidRPr="00810F79" w14:paraId="04B69264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55E05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2:40 PM - 3:40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B4B5FD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1D4AB1" w:rsidRPr="00810F79" w14:paraId="47F4D854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1AB3E2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3:40 PM - 4:40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3CFB9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Caucuses</w:t>
            </w:r>
          </w:p>
        </w:tc>
      </w:tr>
      <w:tr w:rsidR="001D4AB1" w:rsidRPr="00810F79" w14:paraId="57955533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1BEC8E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4EB57D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Youth &amp; Student Caucus</w:t>
            </w:r>
          </w:p>
        </w:tc>
      </w:tr>
      <w:tr w:rsidR="001D4AB1" w:rsidRPr="00810F79" w14:paraId="200D8804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268BC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A8BAA7" w14:textId="7A75696C" w:rsidR="001D4AB1" w:rsidRPr="00810F79" w:rsidRDefault="001D4AB1" w:rsidP="001D4AB1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H</w:t>
            </w:r>
            <w:r w:rsidR="00245B7D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uman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R</w:t>
            </w:r>
            <w:r w:rsidR="00245B7D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ights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E</w:t>
            </w:r>
            <w:r w:rsidR="00245B7D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ducation</w:t>
            </w:r>
            <w:r w:rsidR="00445293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 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Caucus</w:t>
            </w:r>
          </w:p>
        </w:tc>
      </w:tr>
      <w:tr w:rsidR="001D4AB1" w:rsidRPr="00810F79" w14:paraId="0026C61E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27B1EF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E1E54F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Local Group Caucus</w:t>
            </w:r>
          </w:p>
        </w:tc>
      </w:tr>
      <w:tr w:rsidR="001D4AB1" w:rsidRPr="00810F79" w14:paraId="5CC6D778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8B2C23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4:40 PM - 5:00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29203E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1D4AB1" w:rsidRPr="00810F79" w14:paraId="49AF70E7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44F4A1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5:00 PM - 6:05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699CC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Plenary</w:t>
            </w:r>
          </w:p>
        </w:tc>
      </w:tr>
      <w:tr w:rsidR="001D4AB1" w:rsidRPr="00810F79" w14:paraId="0590B288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8B311F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E85EFB" w14:textId="46669FA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Ending 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Gun </w:t>
            </w:r>
            <w:r w:rsidR="00245B7D"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>V</w:t>
            </w:r>
            <w:r w:rsidRPr="00810F79">
              <w:rPr>
                <w:rFonts w:ascii="TradeGothic LT" w:eastAsia="Times New Roman" w:hAnsi="TradeGothic LT" w:cs="Arial"/>
                <w:color w:val="000000" w:themeColor="text1"/>
                <w:sz w:val="22"/>
                <w:szCs w:val="22"/>
              </w:rPr>
              <w:t xml:space="preserve">iolence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Plenary</w:t>
            </w:r>
          </w:p>
        </w:tc>
      </w:tr>
      <w:tr w:rsidR="001D4AB1" w:rsidRPr="00810F79" w14:paraId="2FB9BAB2" w14:textId="77777777" w:rsidTr="001D4AB1">
        <w:trPr>
          <w:trHeight w:val="315"/>
        </w:trPr>
        <w:tc>
          <w:tcPr>
            <w:tcW w:w="215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1DBBE3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6:05 PM - 7:00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BDBAF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1D4AB1" w:rsidRPr="00810F79" w14:paraId="1FB52FFA" w14:textId="77777777" w:rsidTr="001D4AB1">
        <w:trPr>
          <w:trHeight w:val="315"/>
        </w:trPr>
        <w:tc>
          <w:tcPr>
            <w:tcW w:w="215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3BFDE8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7:00 PM - 8:30 PM</w:t>
            </w: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886C7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Social</w:t>
            </w:r>
          </w:p>
        </w:tc>
      </w:tr>
      <w:tr w:rsidR="001D4AB1" w:rsidRPr="00810F79" w14:paraId="3F4D9514" w14:textId="77777777" w:rsidTr="001D4AB1">
        <w:trPr>
          <w:trHeight w:val="315"/>
        </w:trPr>
        <w:tc>
          <w:tcPr>
            <w:tcW w:w="215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FE5D25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6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48075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Amnesty's 60th Birthday Party </w:t>
            </w:r>
          </w:p>
        </w:tc>
      </w:tr>
    </w:tbl>
    <w:p w14:paraId="61DBD929" w14:textId="15F481DD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6026A8EA" w14:textId="462B0A99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7C427781" w14:textId="1CEF8D98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2D17D244" w14:textId="05EA5093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0921D107" w14:textId="715CA0CD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0991DF92" w14:textId="3C3AAAB2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31B35385" w14:textId="4797DB86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27CD8517" w14:textId="12777BEE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0CDA1243" w14:textId="24FB3BAE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552D438C" w14:textId="44853AAF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462929D5" w14:textId="3436BD8D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331296A7" w14:textId="6B2A42A2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4F4B2302" w14:textId="108ADBC5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3A1DD874" w14:textId="2605A359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07C1A2E4" w14:textId="7B0367A6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p w14:paraId="4CAC3DF2" w14:textId="77777777" w:rsidR="00810F79" w:rsidRPr="00810F79" w:rsidRDefault="00810F79">
      <w:pPr>
        <w:rPr>
          <w:rFonts w:ascii="TradeGothic LT" w:hAnsi="TradeGothic LT" w:cs="Arial"/>
          <w:sz w:val="22"/>
          <w:szCs w:val="22"/>
        </w:rPr>
      </w:pPr>
    </w:p>
    <w:p w14:paraId="5A731179" w14:textId="0B7224E7" w:rsidR="001D4AB1" w:rsidRPr="00810F79" w:rsidRDefault="001D4AB1">
      <w:pPr>
        <w:rPr>
          <w:rFonts w:ascii="TradeGothic LT" w:hAnsi="TradeGothic LT" w:cs="Arial"/>
          <w:sz w:val="22"/>
          <w:szCs w:val="22"/>
        </w:rPr>
      </w:pPr>
    </w:p>
    <w:tbl>
      <w:tblPr>
        <w:tblW w:w="107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8722"/>
      </w:tblGrid>
      <w:tr w:rsidR="001D4AB1" w:rsidRPr="00810F79" w14:paraId="43C8C46D" w14:textId="77777777" w:rsidTr="001D4AB1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45EE04" w14:textId="1129973F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lastRenderedPageBreak/>
              <w:t>Sunday, Mar 14</w:t>
            </w:r>
            <w:r w:rsidR="00445293" w:rsidRPr="0044529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  <w:vertAlign w:val="superscript"/>
              </w:rPr>
              <w:t>th</w:t>
            </w:r>
            <w:r w:rsidR="00445293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D4AB1" w:rsidRPr="00810F79" w14:paraId="15833E4F" w14:textId="77777777" w:rsidTr="001D4AB1">
        <w:trPr>
          <w:trHeight w:val="375"/>
        </w:trPr>
        <w:tc>
          <w:tcPr>
            <w:tcW w:w="20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24738D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Time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0000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1958D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FFFF00"/>
                <w:sz w:val="22"/>
                <w:szCs w:val="22"/>
              </w:rPr>
              <w:t>Session Title</w:t>
            </w:r>
          </w:p>
        </w:tc>
      </w:tr>
      <w:tr w:rsidR="001D4AB1" w:rsidRPr="00810F79" w14:paraId="74147493" w14:textId="77777777" w:rsidTr="001D4AB1">
        <w:trPr>
          <w:trHeight w:val="315"/>
        </w:trPr>
        <w:tc>
          <w:tcPr>
            <w:tcW w:w="206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FA0861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12:00 PM - 1:00 PM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206D79" w14:textId="455E4754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Workshop Block 3</w:t>
            </w:r>
          </w:p>
        </w:tc>
      </w:tr>
      <w:tr w:rsidR="001D4AB1" w:rsidRPr="00810F79" w14:paraId="58C8CC65" w14:textId="77777777" w:rsidTr="001D4AB1">
        <w:trPr>
          <w:trHeight w:val="315"/>
        </w:trPr>
        <w:tc>
          <w:tcPr>
            <w:tcW w:w="206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C91F64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C6200F" w14:textId="7C7EF4B9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Grassroots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in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AIUSA Governance</w:t>
            </w:r>
          </w:p>
        </w:tc>
      </w:tr>
      <w:tr w:rsidR="001D4AB1" w:rsidRPr="00810F79" w14:paraId="38696188" w14:textId="77777777" w:rsidTr="001D4AB1">
        <w:trPr>
          <w:trHeight w:val="315"/>
        </w:trPr>
        <w:tc>
          <w:tcPr>
            <w:tcW w:w="206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561CBA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98E3D6" w14:textId="17969B0E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Building Inclusivity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in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Global Climate Movements</w:t>
            </w:r>
          </w:p>
        </w:tc>
      </w:tr>
      <w:tr w:rsidR="001D4AB1" w:rsidRPr="00810F79" w14:paraId="53E32DAC" w14:textId="77777777" w:rsidTr="001D4AB1">
        <w:trPr>
          <w:trHeight w:val="315"/>
        </w:trPr>
        <w:tc>
          <w:tcPr>
            <w:tcW w:w="206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CF819D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AC2A64" w14:textId="08E1E5E6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Dangers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of The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Death Penalty</w:t>
            </w:r>
          </w:p>
        </w:tc>
      </w:tr>
      <w:tr w:rsidR="001D4AB1" w:rsidRPr="00810F79" w14:paraId="067D36A3" w14:textId="77777777" w:rsidTr="001D4AB1">
        <w:trPr>
          <w:trHeight w:val="315"/>
        </w:trPr>
        <w:tc>
          <w:tcPr>
            <w:tcW w:w="206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5BF62D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FFC41" w14:textId="1E9832C9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Why Human Rights </w:t>
            </w:r>
            <w:r w:rsidR="00385C6B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a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re Essential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to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Responding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to the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COVID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-19 Pandemic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Domestically </w:t>
            </w:r>
            <w:r w:rsidR="00F12CE1"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and </w:t>
            </w: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Globally</w:t>
            </w:r>
          </w:p>
        </w:tc>
      </w:tr>
      <w:tr w:rsidR="001D4AB1" w:rsidRPr="00810F79" w14:paraId="2F3DC0C6" w14:textId="77777777" w:rsidTr="001D4AB1">
        <w:trPr>
          <w:trHeight w:val="315"/>
        </w:trPr>
        <w:tc>
          <w:tcPr>
            <w:tcW w:w="206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A5C9B5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37EAF6" w14:textId="59111853" w:rsidR="001D4AB1" w:rsidRPr="00810F79" w:rsidRDefault="001D4AB1" w:rsidP="001D4AB1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How </w:t>
            </w:r>
            <w:proofErr w:type="gramStart"/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To</w:t>
            </w:r>
            <w:proofErr w:type="gramEnd"/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Run An Effective 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Case Commitment</w:t>
            </w:r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: 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Lessons </w:t>
            </w:r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Learned from </w:t>
            </w:r>
            <w:r w:rsidR="00385C6B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a</w:t>
            </w:r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Student Group’s </w:t>
            </w:r>
            <w:r w:rsidR="00810F79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Casework?</w:t>
            </w:r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 </w:t>
            </w: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Come </w:t>
            </w:r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and Learn How to Do Casework and </w:t>
            </w:r>
            <w:r w:rsidR="00385C6B" w:rsidRPr="00810F79">
              <w:rPr>
                <w:rFonts w:ascii="TradeGothic LT" w:eastAsia="Times New Roman" w:hAnsi="TradeGothic LT" w:cs="Arial"/>
                <w:sz w:val="22"/>
                <w:szCs w:val="22"/>
              </w:rPr>
              <w:t>t</w:t>
            </w:r>
            <w:r w:rsidR="00F12CE1" w:rsidRPr="00810F79">
              <w:rPr>
                <w:rFonts w:ascii="TradeGothic LT" w:eastAsia="Times New Roman" w:hAnsi="TradeGothic LT" w:cs="Arial"/>
                <w:sz w:val="22"/>
                <w:szCs w:val="22"/>
              </w:rPr>
              <w:t xml:space="preserve">o Make A Difference! </w:t>
            </w:r>
          </w:p>
        </w:tc>
      </w:tr>
      <w:tr w:rsidR="001D4AB1" w:rsidRPr="00810F79" w14:paraId="6ADDE643" w14:textId="77777777" w:rsidTr="001D4AB1">
        <w:trPr>
          <w:trHeight w:val="315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194ADC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1:00 PM - 1:20 PM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9DF7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Break</w:t>
            </w:r>
          </w:p>
        </w:tc>
      </w:tr>
      <w:tr w:rsidR="001D4AB1" w:rsidRPr="00810F79" w14:paraId="79AC5E2A" w14:textId="77777777" w:rsidTr="001D4AB1">
        <w:trPr>
          <w:trHeight w:val="315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78DFA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1:20 PM - 2:20 PM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6E908E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 xml:space="preserve">Voting Plenary </w:t>
            </w:r>
          </w:p>
        </w:tc>
      </w:tr>
      <w:tr w:rsidR="001D4AB1" w:rsidRPr="00810F79" w14:paraId="3865F67D" w14:textId="77777777" w:rsidTr="001D4AB1">
        <w:trPr>
          <w:trHeight w:val="315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A57581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color w:val="000000"/>
                <w:sz w:val="22"/>
                <w:szCs w:val="22"/>
              </w:rPr>
              <w:t>2:20 PM - 3:20 PM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9C6A2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 xml:space="preserve">Break </w:t>
            </w:r>
          </w:p>
        </w:tc>
      </w:tr>
      <w:tr w:rsidR="001D4AB1" w:rsidRPr="00810F79" w14:paraId="6A3F9B90" w14:textId="77777777" w:rsidTr="001D4AB1">
        <w:trPr>
          <w:trHeight w:val="315"/>
        </w:trPr>
        <w:tc>
          <w:tcPr>
            <w:tcW w:w="206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DF7BF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3:20 PM - 4:20 PM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06282A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Governance session</w:t>
            </w:r>
          </w:p>
        </w:tc>
      </w:tr>
      <w:tr w:rsidR="001D4AB1" w:rsidRPr="00810F79" w14:paraId="7C80D5A3" w14:textId="77777777" w:rsidTr="001D4AB1">
        <w:trPr>
          <w:trHeight w:val="315"/>
        </w:trPr>
        <w:tc>
          <w:tcPr>
            <w:tcW w:w="206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3FC805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E92017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sz w:val="22"/>
                <w:szCs w:val="22"/>
              </w:rPr>
              <w:t>Strategic Planning Session</w:t>
            </w:r>
          </w:p>
        </w:tc>
      </w:tr>
      <w:tr w:rsidR="001D4AB1" w:rsidRPr="00810F79" w14:paraId="21B77B7E" w14:textId="77777777" w:rsidTr="001D4AB1">
        <w:trPr>
          <w:trHeight w:val="315"/>
        </w:trPr>
        <w:tc>
          <w:tcPr>
            <w:tcW w:w="20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90D2C3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4:20 PM - 4:30 PM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F2691E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Break</w:t>
            </w:r>
          </w:p>
        </w:tc>
      </w:tr>
      <w:tr w:rsidR="001D4AB1" w:rsidRPr="00810F79" w14:paraId="74D3F235" w14:textId="77777777" w:rsidTr="001D4AB1">
        <w:trPr>
          <w:trHeight w:val="345"/>
        </w:trPr>
        <w:tc>
          <w:tcPr>
            <w:tcW w:w="2062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095137" w14:textId="77777777" w:rsidR="001D4AB1" w:rsidRPr="00810F79" w:rsidRDefault="001D4AB1" w:rsidP="001D4AB1">
            <w:pPr>
              <w:jc w:val="center"/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4:30 PM - 5:30 PM</w:t>
            </w: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7D668C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b/>
                <w:bCs/>
                <w:sz w:val="22"/>
                <w:szCs w:val="22"/>
              </w:rPr>
              <w:t>Governance session</w:t>
            </w:r>
          </w:p>
        </w:tc>
      </w:tr>
      <w:tr w:rsidR="001D4AB1" w:rsidRPr="00810F79" w14:paraId="0FAD3AF2" w14:textId="77777777" w:rsidTr="001D4AB1">
        <w:trPr>
          <w:trHeight w:val="345"/>
        </w:trPr>
        <w:tc>
          <w:tcPr>
            <w:tcW w:w="2062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FC3EF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</w:p>
        </w:tc>
        <w:tc>
          <w:tcPr>
            <w:tcW w:w="87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0C51DC" w14:textId="77777777" w:rsidR="001D4AB1" w:rsidRPr="00810F79" w:rsidRDefault="001D4AB1" w:rsidP="001D4AB1">
            <w:pPr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</w:pPr>
            <w:r w:rsidRPr="00810F79">
              <w:rPr>
                <w:rFonts w:ascii="TradeGothic LT" w:eastAsia="Times New Roman" w:hAnsi="TradeGothic LT" w:cs="Arial"/>
                <w:color w:val="000000"/>
                <w:sz w:val="22"/>
                <w:szCs w:val="22"/>
              </w:rPr>
              <w:t>Board of Directors Townhall Meeting</w:t>
            </w:r>
          </w:p>
        </w:tc>
      </w:tr>
    </w:tbl>
    <w:p w14:paraId="34FE7282" w14:textId="77777777" w:rsidR="001D4AB1" w:rsidRDefault="001D4AB1"/>
    <w:sectPr w:rsidR="001D4AB1" w:rsidSect="00512F03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9B302" w14:textId="77777777" w:rsidR="0011141E" w:rsidRDefault="0011141E" w:rsidP="00512F03">
      <w:r>
        <w:separator/>
      </w:r>
    </w:p>
  </w:endnote>
  <w:endnote w:type="continuationSeparator" w:id="0">
    <w:p w14:paraId="4F18EA77" w14:textId="77777777" w:rsidR="0011141E" w:rsidRDefault="0011141E" w:rsidP="0051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 LT">
    <w:altName w:val="TradeGothic LT"/>
    <w:panose1 w:val="02000503020000020004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E88F1" w14:textId="77777777" w:rsidR="0011141E" w:rsidRDefault="0011141E" w:rsidP="00512F03">
      <w:r>
        <w:separator/>
      </w:r>
    </w:p>
  </w:footnote>
  <w:footnote w:type="continuationSeparator" w:id="0">
    <w:p w14:paraId="3E656D1B" w14:textId="77777777" w:rsidR="0011141E" w:rsidRDefault="0011141E" w:rsidP="00512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AA6" w14:textId="307896B0" w:rsidR="00531829" w:rsidRPr="00512F03" w:rsidRDefault="00512F03" w:rsidP="00531829">
    <w:pPr>
      <w:pStyle w:val="Header"/>
      <w:jc w:val="right"/>
      <w:rPr>
        <w:color w:val="AEAAAA" w:themeColor="background2" w:themeShade="BF"/>
      </w:rPr>
    </w:pPr>
    <w:r w:rsidRPr="00512F03">
      <w:rPr>
        <w:color w:val="AEAAAA" w:themeColor="background2" w:themeShade="BF"/>
      </w:rPr>
      <w:t>Updated 2/11</w:t>
    </w:r>
    <w:r w:rsidR="00531829">
      <w:rPr>
        <w:color w:val="AEAAAA" w:themeColor="background2" w:themeShade="BF"/>
      </w:rPr>
      <w:t xml:space="preserve"> </w:t>
    </w:r>
    <w:r w:rsidR="005A0451">
      <w:rPr>
        <w:color w:val="AEAAAA" w:themeColor="background2" w:themeShade="BF"/>
      </w:rPr>
      <w:t>E</w:t>
    </w:r>
    <w:r w:rsidR="00531829">
      <w:rPr>
        <w:color w:val="AEAAAA" w:themeColor="background2" w:themeShade="BF"/>
      </w:rPr>
      <w:t>ST Time Zone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F03"/>
    <w:rsid w:val="000163DE"/>
    <w:rsid w:val="00080483"/>
    <w:rsid w:val="0011141E"/>
    <w:rsid w:val="001D4AB1"/>
    <w:rsid w:val="002256BA"/>
    <w:rsid w:val="00245B7D"/>
    <w:rsid w:val="00385C6B"/>
    <w:rsid w:val="003D3DA7"/>
    <w:rsid w:val="00445293"/>
    <w:rsid w:val="00512F03"/>
    <w:rsid w:val="00531829"/>
    <w:rsid w:val="005A0451"/>
    <w:rsid w:val="00810F79"/>
    <w:rsid w:val="008527D3"/>
    <w:rsid w:val="009A5A9C"/>
    <w:rsid w:val="00A43164"/>
    <w:rsid w:val="00B52B79"/>
    <w:rsid w:val="00BA4A48"/>
    <w:rsid w:val="00D4286A"/>
    <w:rsid w:val="00DB57A0"/>
    <w:rsid w:val="00E81721"/>
    <w:rsid w:val="00F12CE1"/>
    <w:rsid w:val="00F245FE"/>
    <w:rsid w:val="00F4183F"/>
    <w:rsid w:val="00FB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02F2"/>
  <w15:chartTrackingRefBased/>
  <w15:docId w15:val="{F2377B67-C28D-304B-ACC3-51124C1C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F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F03"/>
  </w:style>
  <w:style w:type="paragraph" w:styleId="Footer">
    <w:name w:val="footer"/>
    <w:basedOn w:val="Normal"/>
    <w:link w:val="FooterChar"/>
    <w:uiPriority w:val="99"/>
    <w:unhideWhenUsed/>
    <w:rsid w:val="00512F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F03"/>
  </w:style>
  <w:style w:type="character" w:styleId="CommentReference">
    <w:name w:val="annotation reference"/>
    <w:basedOn w:val="DefaultParagraphFont"/>
    <w:uiPriority w:val="99"/>
    <w:semiHidden/>
    <w:unhideWhenUsed/>
    <w:rsid w:val="00FB65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5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5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5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5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Hamzah Latif</dc:creator>
  <cp:keywords/>
  <dc:description/>
  <cp:lastModifiedBy>Suhayl Santana</cp:lastModifiedBy>
  <cp:revision>2</cp:revision>
  <dcterms:created xsi:type="dcterms:W3CDTF">2021-02-12T16:14:00Z</dcterms:created>
  <dcterms:modified xsi:type="dcterms:W3CDTF">2021-02-12T16:14:00Z</dcterms:modified>
</cp:coreProperties>
</file>