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0CE9B" w14:textId="3645F437" w:rsidR="001D45F0" w:rsidRPr="004E0922" w:rsidRDefault="00512F03" w:rsidP="00512F03">
      <w:pPr>
        <w:jc w:val="center"/>
        <w:rPr>
          <w:rFonts w:ascii="TradeGothic LT" w:hAnsi="TradeGothic LT"/>
          <w:sz w:val="22"/>
          <w:szCs w:val="22"/>
        </w:rPr>
      </w:pPr>
      <w:r w:rsidRPr="004E0922">
        <w:rPr>
          <w:rFonts w:ascii="TradeGothic LT" w:hAnsi="TradeGothic LT"/>
          <w:noProof/>
          <w:sz w:val="22"/>
          <w:szCs w:val="22"/>
        </w:rPr>
        <w:drawing>
          <wp:inline distT="0" distB="0" distL="0" distR="0" wp14:anchorId="036CACC3" wp14:editId="4EA63117">
            <wp:extent cx="6802607" cy="1991360"/>
            <wp:effectExtent l="0" t="0" r="5080" b="2540"/>
            <wp:docPr id="1" name="Picture 1" descr="A picture containing text, newspape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961" cy="20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BD78" w14:textId="618F761D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57B3285A" w14:textId="58B60BEE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2"/>
        <w:gridCol w:w="8542"/>
      </w:tblGrid>
      <w:tr w:rsidR="00512F03" w:rsidRPr="004E0922" w14:paraId="27EBE14E" w14:textId="77777777" w:rsidTr="00512F0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042AD4" w14:textId="7E88DE86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Friday, March 12</w:t>
            </w:r>
            <w:r w:rsidR="006B562D" w:rsidRPr="006B562D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6B562D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12F03" w:rsidRPr="004E0922" w14:paraId="11BE9919" w14:textId="77777777" w:rsidTr="00512F03">
        <w:trPr>
          <w:trHeight w:val="420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2F4275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15432A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512F03" w:rsidRPr="004E0922" w14:paraId="75A991FA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BF126C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2:00 PM - 3:00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26DC2" w14:textId="5C4B103C" w:rsidR="00512F03" w:rsidRPr="004E0922" w:rsidRDefault="004E0922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 xml:space="preserve">AIUSA </w:t>
            </w:r>
            <w:r w:rsidR="00512F03"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 xml:space="preserve">Session </w:t>
            </w:r>
          </w:p>
        </w:tc>
      </w:tr>
      <w:tr w:rsidR="00512F03" w:rsidRPr="004E0922" w14:paraId="6DCAF051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52103F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45EE12" w14:textId="7EB27C80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Deconstructing Amnesty International</w:t>
            </w:r>
            <w:r w:rsidR="004E0922"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USA</w:t>
            </w:r>
          </w:p>
        </w:tc>
      </w:tr>
      <w:tr w:rsidR="00512F03" w:rsidRPr="004E0922" w14:paraId="7C1E6E7F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25415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105876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Building Human Rights Champions in the New Congress</w:t>
            </w:r>
          </w:p>
        </w:tc>
      </w:tr>
      <w:tr w:rsidR="00512F03" w:rsidRPr="004E0922" w14:paraId="0714E5BD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81F0DA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1B8A2" w14:textId="6EC4E2F5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Moving the Needle on Emerging Human Rights Issues Through Global Advocacy: A Reflection on </w:t>
            </w:r>
            <w:r w:rsidR="004E0922" w:rsidRPr="004E0922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The Universal Periodic Review </w:t>
            </w:r>
            <w:r w:rsidRPr="004E0922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of the USA in </w:t>
            </w: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2020</w:t>
            </w:r>
          </w:p>
        </w:tc>
      </w:tr>
      <w:tr w:rsidR="00512F03" w:rsidRPr="004E0922" w14:paraId="5F581BC1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E30B1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3:00 PM - 3:30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5ED682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512F03" w:rsidRPr="004E0922" w14:paraId="03623A75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DB5D8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3:30 PM - 4:30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A60D8A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Governance 101</w:t>
            </w:r>
          </w:p>
        </w:tc>
      </w:tr>
      <w:tr w:rsidR="00512F03" w:rsidRPr="004E0922" w14:paraId="4426C6D3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694D61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4:30 PM - 5:00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CA68E3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512F03" w:rsidRPr="004E0922" w14:paraId="2E856320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A657E2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5:00 PM - 6:00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863AA9" w14:textId="05061621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Workshop Block 1</w:t>
            </w:r>
          </w:p>
        </w:tc>
      </w:tr>
      <w:tr w:rsidR="00512F03" w:rsidRPr="004E0922" w14:paraId="4EF93CAE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3894AC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C605A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US Support of Ill-Treatment and Torture of Palestinian Children and What You Can Do About It</w:t>
            </w:r>
          </w:p>
        </w:tc>
      </w:tr>
      <w:tr w:rsidR="00512F03" w:rsidRPr="004E0922" w14:paraId="6F496ECA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9ACE9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8B4E59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>Bringing Human Rights Home: How to Advance AIUSA Work at the State Level</w:t>
            </w:r>
          </w:p>
        </w:tc>
      </w:tr>
      <w:tr w:rsidR="00512F03" w:rsidRPr="004E0922" w14:paraId="14B73B04" w14:textId="77777777" w:rsidTr="00512F03">
        <w:trPr>
          <w:trHeight w:val="330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2C4001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053B0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Choice and Freedom: An Overview of Sexual and Reproductive Rights Challenges and Victories</w:t>
            </w:r>
          </w:p>
        </w:tc>
      </w:tr>
      <w:tr w:rsidR="00512F03" w:rsidRPr="004E0922" w14:paraId="1B24B14C" w14:textId="77777777" w:rsidTr="00512F03">
        <w:trPr>
          <w:trHeight w:val="330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FC525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AFB39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Why Human Rights Are Essential to Responding to the COVID-19 pandemic Domestically and Globally</w:t>
            </w:r>
          </w:p>
        </w:tc>
      </w:tr>
      <w:tr w:rsidR="00512F03" w:rsidRPr="004E0922" w14:paraId="3AE5DDD5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B26030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20F863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Guantanamo @19: A Renewed Push to Shut it Down</w:t>
            </w:r>
          </w:p>
        </w:tc>
      </w:tr>
      <w:tr w:rsidR="00512F03" w:rsidRPr="004E0922" w14:paraId="0F779822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7C1590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53FF57" w14:textId="3538233C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Nowhere safe to run: Ending gender-based violence in emergencies</w:t>
            </w:r>
          </w:p>
        </w:tc>
      </w:tr>
      <w:tr w:rsidR="00512F03" w:rsidRPr="004E0922" w14:paraId="252245B9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13F6A3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>6:00 PM - 6:30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E9C472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512F03" w:rsidRPr="004E0922" w14:paraId="315C3B09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98ADF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6:30 PM - 7:30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BED2A7" w14:textId="274F634C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Plenary</w:t>
            </w:r>
          </w:p>
          <w:p w14:paraId="6AB15D7C" w14:textId="450A5A56" w:rsidR="007C1A93" w:rsidRPr="004E0922" w:rsidRDefault="007C1A9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Awards Ceremony</w:t>
            </w:r>
            <w:r w:rsidR="004E0922"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="004E0922" w:rsidRPr="004E0922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Honoring AIUSA Activists</w:t>
            </w:r>
          </w:p>
        </w:tc>
      </w:tr>
    </w:tbl>
    <w:p w14:paraId="5AF49BBA" w14:textId="023C4A6D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29DD55B0" w14:textId="2B2D1648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7BBC9DB9" w14:textId="0DFBACAF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0B1C6D66" w14:textId="5C9DA1E4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26589EBE" w14:textId="30CE9C9E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tbl>
      <w:tblPr>
        <w:tblpPr w:leftFromText="180" w:rightFromText="180" w:horzAnchor="margin" w:tblpY="544"/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2"/>
        <w:gridCol w:w="8542"/>
      </w:tblGrid>
      <w:tr w:rsidR="00512F03" w:rsidRPr="004E0922" w14:paraId="6261E7EB" w14:textId="77777777" w:rsidTr="00512F0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3521D" w14:textId="7E260B8D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lastRenderedPageBreak/>
              <w:t>Saturday, March 13</w:t>
            </w:r>
            <w:r w:rsidR="006B562D" w:rsidRPr="006B562D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6B562D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12F03" w:rsidRPr="004E0922" w14:paraId="4E00A21F" w14:textId="77777777" w:rsidTr="00512F03">
        <w:trPr>
          <w:trHeight w:val="360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B03DA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FFFF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9FA818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512F03" w:rsidRPr="004E0922" w14:paraId="2F782D59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84D6A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11:00 AM - 12:20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9EA04B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Plenary</w:t>
            </w:r>
          </w:p>
        </w:tc>
      </w:tr>
      <w:tr w:rsidR="00512F03" w:rsidRPr="004E0922" w14:paraId="70F0C4AB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70697A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B455C" w14:textId="3C632675" w:rsidR="00512F03" w:rsidRPr="004E0922" w:rsidRDefault="00512F03" w:rsidP="00512F03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Why is President Biden Failing to Free People from </w:t>
            </w:r>
            <w:r w:rsidR="004E0922" w:rsidRPr="004E0922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Immigration and Customs (</w:t>
            </w: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>ICE</w:t>
            </w:r>
            <w:r w:rsidR="004E0922" w:rsidRPr="004E0922">
              <w:rPr>
                <w:rFonts w:ascii="TradeGothic LT" w:eastAsia="Times New Roman" w:hAnsi="TradeGothic LT" w:cs="Arial"/>
                <w:sz w:val="22"/>
                <w:szCs w:val="22"/>
              </w:rPr>
              <w:t>)</w:t>
            </w: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Detention?</w:t>
            </w:r>
          </w:p>
        </w:tc>
      </w:tr>
      <w:tr w:rsidR="00512F03" w:rsidRPr="004E0922" w14:paraId="21399530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B5C3B0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12:20 PM - 12:40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21229C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512F03" w:rsidRPr="004E0922" w14:paraId="21FB4BFC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D1619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12:40 PM - 1:40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597BF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Workshop Block 2</w:t>
            </w:r>
          </w:p>
        </w:tc>
      </w:tr>
      <w:tr w:rsidR="00512F03" w:rsidRPr="004E0922" w14:paraId="12E6BA6F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9ED4F8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D0071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Saudi Arabia's Brutal Crackdown on Women Human Rights Defenders</w:t>
            </w:r>
          </w:p>
        </w:tc>
      </w:tr>
      <w:tr w:rsidR="00512F03" w:rsidRPr="004E0922" w14:paraId="4904D0EB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8ADD76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EC6FE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Banned Books Week: Human-Centered Design Thinking in Action</w:t>
            </w:r>
          </w:p>
        </w:tc>
      </w:tr>
      <w:tr w:rsidR="00512F03" w:rsidRPr="004E0922" w14:paraId="4B6508B3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FAE9F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6AEF24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Africa’s Great Lakes: A Neglected Human Rights Crisis</w:t>
            </w:r>
          </w:p>
        </w:tc>
      </w:tr>
      <w:tr w:rsidR="004E0922" w:rsidRPr="004E0922" w14:paraId="782CA465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0BA5F2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EA3CD6" w14:textId="6CEEFC4C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As A Last Resort: A Closer Look at Accountability for Police Violence Through Use of Force and Qualified Immunity </w:t>
            </w:r>
          </w:p>
        </w:tc>
      </w:tr>
      <w:tr w:rsidR="004E0922" w:rsidRPr="004E0922" w14:paraId="1DFDC559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ABC1E8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3ACE00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At the Grassroots with Steel Boots: Member-Led Organizing with Amnesty International USA</w:t>
            </w:r>
          </w:p>
        </w:tc>
      </w:tr>
      <w:tr w:rsidR="004E0922" w:rsidRPr="004E0922" w14:paraId="52448CFE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8897AA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1:40 PM - 2:40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2F0E4E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E0922" w:rsidRPr="004E0922" w14:paraId="636E5092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1D121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2:40 PM - 3:40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0A532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Caucuses</w:t>
            </w:r>
          </w:p>
        </w:tc>
      </w:tr>
      <w:tr w:rsidR="004E0922" w:rsidRPr="004E0922" w14:paraId="754C1519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15CFFA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D8629D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>Youth &amp; Student Caucus</w:t>
            </w:r>
          </w:p>
        </w:tc>
      </w:tr>
      <w:tr w:rsidR="004E0922" w:rsidRPr="004E0922" w14:paraId="459DC8F2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247C9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8AC7B" w14:textId="6E0A7147" w:rsidR="004E0922" w:rsidRPr="004E0922" w:rsidRDefault="004E0922" w:rsidP="004E0922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Human Rights Education</w:t>
            </w:r>
            <w:r w:rsidR="006B562D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 </w:t>
            </w: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>Caucus</w:t>
            </w:r>
          </w:p>
        </w:tc>
      </w:tr>
      <w:tr w:rsidR="004E0922" w:rsidRPr="004E0922" w14:paraId="37443A9D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32C9B9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71A7EF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Local Group Caucus</w:t>
            </w:r>
          </w:p>
        </w:tc>
      </w:tr>
      <w:tr w:rsidR="004E0922" w:rsidRPr="004E0922" w14:paraId="39F09EB9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897B1E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3:40 PM - 4:00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4FED2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E0922" w:rsidRPr="004E0922" w14:paraId="00288E18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05F047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4:00 PM - 5:05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DFC22B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Plenary</w:t>
            </w:r>
          </w:p>
        </w:tc>
      </w:tr>
      <w:tr w:rsidR="004E0922" w:rsidRPr="004E0922" w14:paraId="77A602BB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DFD11D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661E51" w14:textId="76C9F541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Ending Gun Violence Plenary</w:t>
            </w:r>
          </w:p>
        </w:tc>
      </w:tr>
      <w:tr w:rsidR="004E0922" w:rsidRPr="004E0922" w14:paraId="303D20D5" w14:textId="77777777" w:rsidTr="00512F03">
        <w:trPr>
          <w:trHeight w:val="315"/>
        </w:trPr>
        <w:tc>
          <w:tcPr>
            <w:tcW w:w="224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3C30F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5:05 PM - 6:00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1EEB7F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E0922" w:rsidRPr="004E0922" w14:paraId="614E697F" w14:textId="77777777" w:rsidTr="00512F03">
        <w:trPr>
          <w:trHeight w:val="315"/>
        </w:trPr>
        <w:tc>
          <w:tcPr>
            <w:tcW w:w="224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15FF9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6:00 PM - 7:30 PM</w:t>
            </w: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BB011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Social</w:t>
            </w:r>
          </w:p>
        </w:tc>
      </w:tr>
      <w:tr w:rsidR="004E0922" w:rsidRPr="004E0922" w14:paraId="4CFBE84A" w14:textId="77777777" w:rsidTr="00512F03">
        <w:trPr>
          <w:trHeight w:val="315"/>
        </w:trPr>
        <w:tc>
          <w:tcPr>
            <w:tcW w:w="224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320794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597575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Amnesty's 60th Birthday Party </w:t>
            </w:r>
          </w:p>
        </w:tc>
      </w:tr>
    </w:tbl>
    <w:p w14:paraId="015B18B8" w14:textId="5F2C757B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47A3C780" w14:textId="7DA3474B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7BF30705" w14:textId="356157E8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72763A51" w14:textId="3CA829DD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1A5AE79E" w14:textId="2C745431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05CEB3B2" w14:textId="65D0699C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07707D7C" w14:textId="018AC289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4355B5FF" w14:textId="4A33C244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3EB08CB6" w14:textId="1612EC13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6EF75317" w14:textId="213B906B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0520247A" w14:textId="3D241A5D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2D14248C" w14:textId="78CAE2A0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1A65172D" w14:textId="3336E759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5C561E8B" w14:textId="6EDE92D6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6BB3FB80" w14:textId="72C43CBB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6D5ACD0A" w14:textId="4F78E341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p w14:paraId="6BB320BC" w14:textId="77777777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tbl>
      <w:tblPr>
        <w:tblW w:w="108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8514"/>
      </w:tblGrid>
      <w:tr w:rsidR="00512F03" w:rsidRPr="004E0922" w14:paraId="739CA876" w14:textId="77777777" w:rsidTr="006B562D">
        <w:trPr>
          <w:trHeight w:val="319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C476A" w14:textId="75565F2D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Sunday, Mar 14</w:t>
            </w:r>
            <w:r w:rsidR="006B562D" w:rsidRPr="006B562D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6B562D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12F03" w:rsidRPr="004E0922" w14:paraId="3C602BB9" w14:textId="77777777" w:rsidTr="006B562D">
        <w:trPr>
          <w:trHeight w:val="380"/>
        </w:trPr>
        <w:tc>
          <w:tcPr>
            <w:tcW w:w="23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7B9EA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A43A5F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512F03" w:rsidRPr="004E0922" w14:paraId="322C6E7C" w14:textId="77777777" w:rsidTr="006B562D">
        <w:trPr>
          <w:trHeight w:val="319"/>
        </w:trPr>
        <w:tc>
          <w:tcPr>
            <w:tcW w:w="2348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7A308C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11:00 PM - 12:00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A54A9D" w14:textId="3EBF776D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Workshop Block 3</w:t>
            </w:r>
          </w:p>
        </w:tc>
      </w:tr>
      <w:tr w:rsidR="00512F03" w:rsidRPr="004E0922" w14:paraId="71AE49E0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9751DA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2C0AFC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Grassroots in AIUSA Governance</w:t>
            </w:r>
          </w:p>
        </w:tc>
      </w:tr>
      <w:tr w:rsidR="00512F03" w:rsidRPr="004E0922" w14:paraId="60746CA9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54F888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CF5172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Building Inclusivity in Global Climate Movements</w:t>
            </w:r>
          </w:p>
        </w:tc>
      </w:tr>
      <w:tr w:rsidR="00512F03" w:rsidRPr="004E0922" w14:paraId="08616D47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797EF6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088EF6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Dangers of the Death Penalty</w:t>
            </w:r>
          </w:p>
        </w:tc>
      </w:tr>
      <w:tr w:rsidR="00512F03" w:rsidRPr="004E0922" w14:paraId="26AA3C6C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AA0494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E55B1" w14:textId="03130F77" w:rsidR="00512F03" w:rsidRPr="004E0922" w:rsidRDefault="004E0922" w:rsidP="00512F03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Why Human Rights are Essential to Responding to the COVID-19 Pandemic Domestically and Globally</w:t>
            </w:r>
          </w:p>
        </w:tc>
      </w:tr>
      <w:tr w:rsidR="004E0922" w:rsidRPr="004E0922" w14:paraId="2B48E4AE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DCBBE5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213708" w14:textId="6E32A5AC" w:rsidR="004E0922" w:rsidRPr="004E0922" w:rsidRDefault="004E0922" w:rsidP="004E0922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How </w:t>
            </w:r>
            <w:r w:rsidR="006B562D" w:rsidRPr="004E0922">
              <w:rPr>
                <w:rFonts w:ascii="TradeGothic LT" w:eastAsia="Times New Roman" w:hAnsi="TradeGothic LT" w:cs="Arial"/>
                <w:sz w:val="22"/>
                <w:szCs w:val="22"/>
              </w:rPr>
              <w:t>to</w:t>
            </w: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Run </w:t>
            </w:r>
            <w:r w:rsidR="006B562D" w:rsidRPr="004E0922">
              <w:rPr>
                <w:rFonts w:ascii="TradeGothic LT" w:eastAsia="Times New Roman" w:hAnsi="TradeGothic LT" w:cs="Arial"/>
                <w:sz w:val="22"/>
                <w:szCs w:val="22"/>
              </w:rPr>
              <w:t>an</w:t>
            </w: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Effective Case Commitment: Lessons Learned from a Student Group’s Casework? Come and Learn How to Do Casework and to Make </w:t>
            </w:r>
            <w:r w:rsidR="006B562D">
              <w:rPr>
                <w:rFonts w:ascii="TradeGothic LT" w:eastAsia="Times New Roman" w:hAnsi="TradeGothic LT" w:cs="Arial"/>
                <w:sz w:val="22"/>
                <w:szCs w:val="22"/>
              </w:rPr>
              <w:t>a</w:t>
            </w: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Difference! </w:t>
            </w:r>
          </w:p>
        </w:tc>
      </w:tr>
      <w:tr w:rsidR="00512F03" w:rsidRPr="004E0922" w14:paraId="0B91FB70" w14:textId="77777777" w:rsidTr="006B562D">
        <w:trPr>
          <w:trHeight w:val="440"/>
        </w:trPr>
        <w:tc>
          <w:tcPr>
            <w:tcW w:w="23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9B896" w14:textId="77777777" w:rsidR="00512F03" w:rsidRPr="004E0922" w:rsidRDefault="00512F03" w:rsidP="00512F03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12:00 PM - 12:20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AB1003" w14:textId="77777777" w:rsidR="00512F03" w:rsidRPr="004E0922" w:rsidRDefault="00512F03" w:rsidP="00512F03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4E0922" w:rsidRPr="004E0922" w14:paraId="3FE5A09D" w14:textId="77777777" w:rsidTr="006B562D">
        <w:trPr>
          <w:trHeight w:val="319"/>
        </w:trPr>
        <w:tc>
          <w:tcPr>
            <w:tcW w:w="23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2F60E1" w14:textId="10540082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12:20 PM - 1:20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465E3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Voting Plenary </w:t>
            </w:r>
          </w:p>
        </w:tc>
      </w:tr>
      <w:tr w:rsidR="004E0922" w:rsidRPr="004E0922" w14:paraId="2CC456F7" w14:textId="77777777" w:rsidTr="006B562D">
        <w:trPr>
          <w:trHeight w:val="319"/>
        </w:trPr>
        <w:tc>
          <w:tcPr>
            <w:tcW w:w="23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4F7722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1:20 PM - 2:20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A33DB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Break </w:t>
            </w:r>
          </w:p>
        </w:tc>
      </w:tr>
      <w:tr w:rsidR="004E0922" w:rsidRPr="004E0922" w14:paraId="07333470" w14:textId="77777777" w:rsidTr="006B562D">
        <w:trPr>
          <w:trHeight w:val="319"/>
        </w:trPr>
        <w:tc>
          <w:tcPr>
            <w:tcW w:w="2348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4905B2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2:20 PM - 3:20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6C277A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Governance session</w:t>
            </w:r>
          </w:p>
        </w:tc>
      </w:tr>
      <w:tr w:rsidR="004E0922" w:rsidRPr="004E0922" w14:paraId="11525EED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F713F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85F72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sz w:val="22"/>
                <w:szCs w:val="22"/>
              </w:rPr>
              <w:t>Strategic Planning Session</w:t>
            </w:r>
          </w:p>
        </w:tc>
      </w:tr>
      <w:tr w:rsidR="004E0922" w:rsidRPr="004E0922" w14:paraId="7AB66A8D" w14:textId="77777777" w:rsidTr="006B562D">
        <w:trPr>
          <w:trHeight w:val="319"/>
        </w:trPr>
        <w:tc>
          <w:tcPr>
            <w:tcW w:w="23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105AA7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3:20 PM - 3:30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2871F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E0922" w:rsidRPr="004E0922" w14:paraId="7693389C" w14:textId="77777777" w:rsidTr="006B562D">
        <w:trPr>
          <w:trHeight w:val="349"/>
        </w:trPr>
        <w:tc>
          <w:tcPr>
            <w:tcW w:w="2348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22AF90" w14:textId="77777777" w:rsidR="004E0922" w:rsidRPr="004E0922" w:rsidRDefault="004E0922" w:rsidP="004E0922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3:30 PM - 4:30 PM</w:t>
            </w: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60965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Governance session</w:t>
            </w:r>
          </w:p>
        </w:tc>
      </w:tr>
      <w:tr w:rsidR="004E0922" w:rsidRPr="004E0922" w14:paraId="0CE15B00" w14:textId="77777777" w:rsidTr="006B562D">
        <w:trPr>
          <w:trHeight w:val="319"/>
        </w:trPr>
        <w:tc>
          <w:tcPr>
            <w:tcW w:w="234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EFBF79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5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12FBD" w14:textId="77777777" w:rsidR="004E0922" w:rsidRPr="004E0922" w:rsidRDefault="004E0922" w:rsidP="004E0922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4E0922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Board of Directors Townhall Meeting</w:t>
            </w:r>
          </w:p>
        </w:tc>
      </w:tr>
    </w:tbl>
    <w:p w14:paraId="58C28A09" w14:textId="77777777" w:rsidR="00512F03" w:rsidRPr="004E0922" w:rsidRDefault="00512F03">
      <w:pPr>
        <w:rPr>
          <w:rFonts w:ascii="TradeGothic LT" w:hAnsi="TradeGothic LT"/>
          <w:sz w:val="22"/>
          <w:szCs w:val="22"/>
        </w:rPr>
      </w:pPr>
    </w:p>
    <w:sectPr w:rsidR="00512F03" w:rsidRPr="004E0922" w:rsidSect="00512F03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2B080" w14:textId="77777777" w:rsidR="00C36BDD" w:rsidRDefault="00C36BDD" w:rsidP="00512F03">
      <w:r>
        <w:separator/>
      </w:r>
    </w:p>
  </w:endnote>
  <w:endnote w:type="continuationSeparator" w:id="0">
    <w:p w14:paraId="7290B0D5" w14:textId="77777777" w:rsidR="00C36BDD" w:rsidRDefault="00C36BDD" w:rsidP="0051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 LT">
    <w:altName w:val="TradeGothic LT"/>
    <w:panose1 w:val="020005030200000200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63297" w14:textId="77777777" w:rsidR="00C36BDD" w:rsidRDefault="00C36BDD" w:rsidP="00512F03">
      <w:r>
        <w:separator/>
      </w:r>
    </w:p>
  </w:footnote>
  <w:footnote w:type="continuationSeparator" w:id="0">
    <w:p w14:paraId="5201F55E" w14:textId="77777777" w:rsidR="00C36BDD" w:rsidRDefault="00C36BDD" w:rsidP="00512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50CD9" w14:textId="07A757AF" w:rsidR="00512F03" w:rsidRPr="00512F03" w:rsidRDefault="00512F03" w:rsidP="00512F03">
    <w:pPr>
      <w:pStyle w:val="Header"/>
      <w:jc w:val="right"/>
      <w:rPr>
        <w:color w:val="AEAAAA" w:themeColor="background2" w:themeShade="BF"/>
      </w:rPr>
    </w:pPr>
    <w:r w:rsidRPr="00512F03">
      <w:rPr>
        <w:color w:val="AEAAAA" w:themeColor="background2" w:themeShade="BF"/>
      </w:rPr>
      <w:t>Updated 2/11</w:t>
    </w:r>
    <w:r w:rsidR="00414422">
      <w:rPr>
        <w:color w:val="AEAAAA" w:themeColor="background2" w:themeShade="BF"/>
      </w:rPr>
      <w:t xml:space="preserve"> CST Time Zone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F03"/>
    <w:rsid w:val="000163DE"/>
    <w:rsid w:val="002256BA"/>
    <w:rsid w:val="00316B80"/>
    <w:rsid w:val="00414422"/>
    <w:rsid w:val="004E0922"/>
    <w:rsid w:val="00512F03"/>
    <w:rsid w:val="00662B0D"/>
    <w:rsid w:val="006704E0"/>
    <w:rsid w:val="006B562D"/>
    <w:rsid w:val="0075443B"/>
    <w:rsid w:val="007C1A93"/>
    <w:rsid w:val="00861C80"/>
    <w:rsid w:val="00C36BDD"/>
    <w:rsid w:val="00F7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02F2"/>
  <w15:chartTrackingRefBased/>
  <w15:docId w15:val="{F2377B67-C28D-304B-ACC3-51124C1C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F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F03"/>
  </w:style>
  <w:style w:type="paragraph" w:styleId="Footer">
    <w:name w:val="footer"/>
    <w:basedOn w:val="Normal"/>
    <w:link w:val="FooterChar"/>
    <w:uiPriority w:val="99"/>
    <w:unhideWhenUsed/>
    <w:rsid w:val="00512F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Hamzah Latif</dc:creator>
  <cp:keywords/>
  <dc:description/>
  <cp:lastModifiedBy>Suhayl Santana</cp:lastModifiedBy>
  <cp:revision>3</cp:revision>
  <dcterms:created xsi:type="dcterms:W3CDTF">2021-02-12T16:15:00Z</dcterms:created>
  <dcterms:modified xsi:type="dcterms:W3CDTF">2021-02-12T16:15:00Z</dcterms:modified>
</cp:coreProperties>
</file>