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AF7955" w:rsidRDefault="0034128A" w:rsidP="00AF7955">
      <w:pPr>
        <w:pStyle w:val="AIUrgentActionTopHeading"/>
        <w:tabs>
          <w:tab w:val="clear" w:pos="567"/>
        </w:tabs>
        <w:spacing w:line="240" w:lineRule="auto"/>
        <w:rPr>
          <w:rFonts w:cs="Arial"/>
          <w:sz w:val="80"/>
          <w:szCs w:val="80"/>
        </w:rPr>
      </w:pPr>
      <w:r w:rsidRPr="00AF7955">
        <w:rPr>
          <w:rFonts w:cs="Arial"/>
          <w:sz w:val="80"/>
          <w:szCs w:val="80"/>
          <w:highlight w:val="yellow"/>
        </w:rPr>
        <w:t>URGENT ACTION</w:t>
      </w:r>
    </w:p>
    <w:p w14:paraId="36A43202" w14:textId="77777777" w:rsidR="005D2C37" w:rsidRPr="00AF7955" w:rsidRDefault="005D2C37" w:rsidP="00AF7955">
      <w:pPr>
        <w:pStyle w:val="Default"/>
        <w:rPr>
          <w:b/>
          <w:sz w:val="20"/>
          <w:szCs w:val="20"/>
        </w:rPr>
      </w:pPr>
    </w:p>
    <w:p w14:paraId="541F4F11" w14:textId="146BF934" w:rsidR="0034128A" w:rsidRPr="00AF7955" w:rsidRDefault="003C7182" w:rsidP="00AF7955">
      <w:pPr>
        <w:spacing w:after="0" w:line="240" w:lineRule="auto"/>
        <w:rPr>
          <w:rFonts w:ascii="Arial" w:hAnsi="Arial" w:cs="Arial"/>
          <w:b/>
          <w:i/>
          <w:sz w:val="34"/>
          <w:szCs w:val="34"/>
          <w:lang w:eastAsia="es-MX"/>
        </w:rPr>
      </w:pPr>
      <w:r w:rsidRPr="00AF7955">
        <w:rPr>
          <w:rFonts w:ascii="Arial" w:hAnsi="Arial" w:cs="Arial"/>
          <w:b/>
          <w:sz w:val="34"/>
          <w:szCs w:val="34"/>
          <w:lang w:eastAsia="es-MX"/>
        </w:rPr>
        <w:t>CHILDREN’S HOSPICE AT RISK, DIRECTOR TARGETED</w:t>
      </w:r>
    </w:p>
    <w:p w14:paraId="6347D260" w14:textId="34196960" w:rsidR="005D2C37" w:rsidRPr="00AF7955" w:rsidRDefault="002B79B2" w:rsidP="00AF7955">
      <w:pPr>
        <w:spacing w:after="0" w:line="240" w:lineRule="auto"/>
        <w:jc w:val="both"/>
        <w:rPr>
          <w:rFonts w:ascii="Arial" w:hAnsi="Arial" w:cs="Arial"/>
          <w:b/>
          <w:sz w:val="22"/>
          <w:szCs w:val="22"/>
          <w:lang w:val="en-US" w:eastAsia="es-MX"/>
        </w:rPr>
      </w:pPr>
      <w:proofErr w:type="spellStart"/>
      <w:r w:rsidRPr="00AF7955">
        <w:rPr>
          <w:rFonts w:ascii="Arial" w:hAnsi="Arial" w:cs="Arial"/>
          <w:b/>
          <w:sz w:val="22"/>
          <w:szCs w:val="22"/>
          <w:lang w:eastAsia="es-MX"/>
        </w:rPr>
        <w:t>Volha</w:t>
      </w:r>
      <w:proofErr w:type="spellEnd"/>
      <w:r w:rsidRPr="00AF7955">
        <w:rPr>
          <w:rFonts w:ascii="Arial" w:hAnsi="Arial" w:cs="Arial"/>
          <w:b/>
          <w:sz w:val="22"/>
          <w:szCs w:val="22"/>
          <w:lang w:eastAsia="es-MX"/>
        </w:rPr>
        <w:t xml:space="preserve"> </w:t>
      </w:r>
      <w:proofErr w:type="spellStart"/>
      <w:r w:rsidRPr="00AF7955">
        <w:rPr>
          <w:rFonts w:ascii="Arial" w:hAnsi="Arial" w:cs="Arial"/>
          <w:b/>
          <w:sz w:val="22"/>
          <w:szCs w:val="22"/>
          <w:lang w:eastAsia="es-MX"/>
        </w:rPr>
        <w:t>Vialichka</w:t>
      </w:r>
      <w:proofErr w:type="spellEnd"/>
      <w:r w:rsidRPr="00AF7955">
        <w:rPr>
          <w:rFonts w:ascii="Arial" w:hAnsi="Arial" w:cs="Arial"/>
          <w:b/>
          <w:sz w:val="22"/>
          <w:szCs w:val="22"/>
          <w:lang w:eastAsia="es-MX"/>
        </w:rPr>
        <w:t>, t</w:t>
      </w:r>
      <w:r w:rsidR="008A30AF" w:rsidRPr="00AF7955">
        <w:rPr>
          <w:rFonts w:ascii="Arial" w:hAnsi="Arial" w:cs="Arial"/>
          <w:b/>
          <w:sz w:val="22"/>
          <w:szCs w:val="22"/>
          <w:lang w:eastAsia="es-MX"/>
        </w:rPr>
        <w:t xml:space="preserve">he director of the Belarusian </w:t>
      </w:r>
      <w:proofErr w:type="spellStart"/>
      <w:r w:rsidR="008A30AF" w:rsidRPr="00AF7955">
        <w:rPr>
          <w:rFonts w:ascii="Arial" w:hAnsi="Arial" w:cs="Arial"/>
          <w:b/>
          <w:sz w:val="22"/>
          <w:szCs w:val="22"/>
          <w:lang w:eastAsia="es-MX"/>
        </w:rPr>
        <w:t>Hrodna</w:t>
      </w:r>
      <w:proofErr w:type="spellEnd"/>
      <w:r w:rsidR="008A30AF" w:rsidRPr="00AF7955">
        <w:rPr>
          <w:rFonts w:ascii="Arial" w:hAnsi="Arial" w:cs="Arial"/>
          <w:b/>
          <w:sz w:val="22"/>
          <w:szCs w:val="22"/>
          <w:lang w:eastAsia="es-MX"/>
        </w:rPr>
        <w:t xml:space="preserve"> children’s hospice, is being targeted by the authorities following her role as an independent observer during the disputed August presidential elections in Belarus</w:t>
      </w:r>
      <w:r w:rsidRPr="00AF7955">
        <w:rPr>
          <w:rFonts w:ascii="Arial" w:hAnsi="Arial" w:cs="Arial"/>
          <w:b/>
          <w:sz w:val="22"/>
          <w:szCs w:val="22"/>
          <w:lang w:eastAsia="es-MX"/>
        </w:rPr>
        <w:t>,</w:t>
      </w:r>
      <w:r w:rsidR="008A30AF" w:rsidRPr="00AF7955">
        <w:rPr>
          <w:rFonts w:ascii="Arial" w:hAnsi="Arial" w:cs="Arial"/>
          <w:b/>
          <w:sz w:val="22"/>
          <w:szCs w:val="22"/>
          <w:lang w:eastAsia="es-MX"/>
        </w:rPr>
        <w:t xml:space="preserve"> and her </w:t>
      </w:r>
      <w:r w:rsidRPr="00AF7955">
        <w:rPr>
          <w:rFonts w:ascii="Arial" w:hAnsi="Arial" w:cs="Arial"/>
          <w:b/>
          <w:sz w:val="22"/>
          <w:szCs w:val="22"/>
          <w:lang w:eastAsia="es-MX"/>
        </w:rPr>
        <w:t xml:space="preserve">public </w:t>
      </w:r>
      <w:r w:rsidR="008A30AF" w:rsidRPr="00AF7955">
        <w:rPr>
          <w:rFonts w:ascii="Arial" w:hAnsi="Arial" w:cs="Arial"/>
          <w:b/>
          <w:sz w:val="22"/>
          <w:szCs w:val="22"/>
          <w:lang w:eastAsia="es-MX"/>
        </w:rPr>
        <w:t xml:space="preserve">criticism of the authorities. </w:t>
      </w:r>
      <w:r w:rsidR="0067149C" w:rsidRPr="00AF7955">
        <w:rPr>
          <w:rFonts w:ascii="Arial" w:hAnsi="Arial" w:cs="Arial"/>
          <w:b/>
          <w:sz w:val="22"/>
          <w:szCs w:val="22"/>
          <w:lang w:eastAsia="es-MX"/>
        </w:rPr>
        <w:t>T</w:t>
      </w:r>
      <w:r w:rsidR="008A30AF" w:rsidRPr="00AF7955">
        <w:rPr>
          <w:rFonts w:ascii="Arial" w:hAnsi="Arial" w:cs="Arial"/>
          <w:b/>
          <w:sz w:val="22"/>
          <w:szCs w:val="22"/>
          <w:lang w:eastAsia="es-MX"/>
        </w:rPr>
        <w:t>he hospice</w:t>
      </w:r>
      <w:r w:rsidR="0067149C" w:rsidRPr="00AF7955">
        <w:rPr>
          <w:rFonts w:ascii="Arial" w:hAnsi="Arial" w:cs="Arial"/>
          <w:b/>
          <w:sz w:val="22"/>
          <w:szCs w:val="22"/>
          <w:lang w:eastAsia="es-MX"/>
        </w:rPr>
        <w:t xml:space="preserve">, which </w:t>
      </w:r>
      <w:r w:rsidR="00945800" w:rsidRPr="00AF7955">
        <w:rPr>
          <w:rFonts w:ascii="Arial" w:hAnsi="Arial" w:cs="Arial"/>
          <w:b/>
          <w:sz w:val="22"/>
          <w:szCs w:val="22"/>
          <w:lang w:eastAsia="es-MX"/>
        </w:rPr>
        <w:t xml:space="preserve">provides vital care to </w:t>
      </w:r>
      <w:r w:rsidR="008A30AF" w:rsidRPr="00AF7955">
        <w:rPr>
          <w:rFonts w:ascii="Arial" w:hAnsi="Arial" w:cs="Arial"/>
          <w:b/>
          <w:sz w:val="22"/>
          <w:szCs w:val="22"/>
          <w:lang w:eastAsia="es-MX"/>
        </w:rPr>
        <w:t>terminally ill children</w:t>
      </w:r>
      <w:r w:rsidR="0067149C" w:rsidRPr="00AF7955">
        <w:rPr>
          <w:rFonts w:ascii="Arial" w:hAnsi="Arial" w:cs="Arial"/>
          <w:b/>
          <w:sz w:val="22"/>
          <w:szCs w:val="22"/>
          <w:lang w:eastAsia="es-MX"/>
        </w:rPr>
        <w:t xml:space="preserve">, now risks closure as a result of the </w:t>
      </w:r>
      <w:r w:rsidR="00BE1562" w:rsidRPr="00AF7955">
        <w:rPr>
          <w:rFonts w:ascii="Arial" w:hAnsi="Arial" w:cs="Arial"/>
          <w:b/>
          <w:sz w:val="22"/>
          <w:szCs w:val="22"/>
          <w:lang w:eastAsia="es-MX"/>
        </w:rPr>
        <w:t>harassment of its director.</w:t>
      </w:r>
    </w:p>
    <w:p w14:paraId="56499AFC" w14:textId="77777777" w:rsidR="008A30AF" w:rsidRPr="00AF7955" w:rsidRDefault="008A30AF" w:rsidP="00AF7955">
      <w:pPr>
        <w:spacing w:after="0" w:line="240" w:lineRule="auto"/>
        <w:rPr>
          <w:rFonts w:ascii="Arial" w:hAnsi="Arial" w:cs="Arial"/>
          <w:b/>
          <w:lang w:eastAsia="es-MX"/>
        </w:rPr>
      </w:pPr>
    </w:p>
    <w:p w14:paraId="40A7FB5E" w14:textId="77777777" w:rsidR="00AF7955" w:rsidRPr="0007751F" w:rsidRDefault="00AF7955" w:rsidP="00AF7955">
      <w:pPr>
        <w:spacing w:line="240" w:lineRule="auto"/>
        <w:rPr>
          <w:rFonts w:ascii="Arial" w:hAnsi="Arial" w:cs="Arial"/>
          <w:b/>
          <w:sz w:val="20"/>
          <w:szCs w:val="20"/>
        </w:rPr>
      </w:pPr>
      <w:r w:rsidRPr="0007751F">
        <w:rPr>
          <w:rFonts w:ascii="Arial" w:hAnsi="Arial" w:cs="Arial"/>
          <w:b/>
          <w:sz w:val="20"/>
          <w:szCs w:val="20"/>
        </w:rPr>
        <w:t xml:space="preserve">TAKE ACTION: </w:t>
      </w:r>
    </w:p>
    <w:p w14:paraId="07631C98" w14:textId="77777777" w:rsidR="00AF7955" w:rsidRPr="004D1533" w:rsidRDefault="00AF7955" w:rsidP="00AF795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4CA5BA" w14:textId="1BA71B84" w:rsidR="00AF7955" w:rsidRPr="004D1533" w:rsidRDefault="00AF7955" w:rsidP="00AF795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A7D7B8" w14:textId="77777777" w:rsidR="009B1D0F" w:rsidRPr="00AF7955" w:rsidRDefault="009B1D0F" w:rsidP="00AF7955">
      <w:pPr>
        <w:spacing w:after="0" w:line="240" w:lineRule="auto"/>
        <w:jc w:val="right"/>
        <w:rPr>
          <w:rFonts w:ascii="Arial" w:hAnsi="Arial" w:cs="Arial"/>
          <w:b/>
          <w:i/>
          <w:sz w:val="20"/>
          <w:szCs w:val="20"/>
        </w:rPr>
      </w:pPr>
    </w:p>
    <w:p w14:paraId="1854E871" w14:textId="77777777" w:rsidR="00AF7955" w:rsidRDefault="00AF7955" w:rsidP="00AF7955">
      <w:pPr>
        <w:spacing w:after="0" w:line="240" w:lineRule="auto"/>
        <w:rPr>
          <w:rFonts w:ascii="Arial" w:hAnsi="Arial" w:cs="Arial"/>
          <w:b/>
          <w:iCs/>
          <w:szCs w:val="18"/>
        </w:rPr>
        <w:sectPr w:rsidR="00AF7955" w:rsidSect="00AF795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105D2A9" w14:textId="2D1BA34F" w:rsidR="009B1D0F" w:rsidRPr="00AF7955" w:rsidRDefault="009B1D0F" w:rsidP="00AF7955">
      <w:pPr>
        <w:spacing w:after="0" w:line="240" w:lineRule="auto"/>
        <w:rPr>
          <w:rFonts w:ascii="Arial" w:hAnsi="Arial" w:cs="Arial"/>
          <w:b/>
          <w:iCs/>
          <w:szCs w:val="18"/>
        </w:rPr>
      </w:pPr>
      <w:proofErr w:type="spellStart"/>
      <w:r w:rsidRPr="00AF7955">
        <w:rPr>
          <w:rFonts w:ascii="Arial" w:hAnsi="Arial" w:cs="Arial"/>
          <w:b/>
          <w:iCs/>
          <w:szCs w:val="18"/>
        </w:rPr>
        <w:t>Uladzimir</w:t>
      </w:r>
      <w:proofErr w:type="spellEnd"/>
      <w:r w:rsidRPr="00AF7955">
        <w:rPr>
          <w:rFonts w:ascii="Arial" w:hAnsi="Arial" w:cs="Arial"/>
          <w:b/>
          <w:iCs/>
          <w:szCs w:val="18"/>
        </w:rPr>
        <w:t xml:space="preserve"> </w:t>
      </w:r>
      <w:proofErr w:type="spellStart"/>
      <w:r w:rsidRPr="00AF7955">
        <w:rPr>
          <w:rFonts w:ascii="Arial" w:hAnsi="Arial" w:cs="Arial"/>
          <w:b/>
          <w:iCs/>
          <w:szCs w:val="18"/>
        </w:rPr>
        <w:t>Stsyapanavich</w:t>
      </w:r>
      <w:proofErr w:type="spellEnd"/>
      <w:r w:rsidRPr="00AF7955">
        <w:rPr>
          <w:rFonts w:ascii="Arial" w:hAnsi="Arial" w:cs="Arial"/>
          <w:b/>
          <w:iCs/>
          <w:szCs w:val="18"/>
        </w:rPr>
        <w:t xml:space="preserve"> </w:t>
      </w:r>
      <w:proofErr w:type="spellStart"/>
      <w:r w:rsidRPr="00AF7955">
        <w:rPr>
          <w:rFonts w:ascii="Arial" w:hAnsi="Arial" w:cs="Arial"/>
          <w:b/>
          <w:iCs/>
          <w:szCs w:val="18"/>
        </w:rPr>
        <w:t>Karanik</w:t>
      </w:r>
      <w:proofErr w:type="spellEnd"/>
    </w:p>
    <w:p w14:paraId="376F931C" w14:textId="77777777" w:rsidR="009B1D0F" w:rsidRPr="00AF7955" w:rsidRDefault="009B1D0F" w:rsidP="00AF7955">
      <w:pPr>
        <w:spacing w:after="0" w:line="240" w:lineRule="auto"/>
        <w:rPr>
          <w:rFonts w:ascii="Arial" w:hAnsi="Arial" w:cs="Arial"/>
          <w:iCs/>
          <w:szCs w:val="18"/>
        </w:rPr>
      </w:pPr>
      <w:r w:rsidRPr="00AF7955">
        <w:rPr>
          <w:rFonts w:ascii="Arial" w:hAnsi="Arial" w:cs="Arial"/>
          <w:iCs/>
          <w:szCs w:val="18"/>
        </w:rPr>
        <w:t xml:space="preserve">Head of the </w:t>
      </w:r>
      <w:proofErr w:type="spellStart"/>
      <w:r w:rsidRPr="00AF7955">
        <w:rPr>
          <w:rFonts w:ascii="Arial" w:hAnsi="Arial" w:cs="Arial"/>
          <w:iCs/>
          <w:szCs w:val="18"/>
        </w:rPr>
        <w:t>Hrodna</w:t>
      </w:r>
      <w:proofErr w:type="spellEnd"/>
      <w:r w:rsidRPr="00AF7955">
        <w:rPr>
          <w:rFonts w:ascii="Arial" w:hAnsi="Arial" w:cs="Arial"/>
          <w:iCs/>
          <w:szCs w:val="18"/>
        </w:rPr>
        <w:t xml:space="preserve"> Regional Executive Committee</w:t>
      </w:r>
    </w:p>
    <w:p w14:paraId="4E6B5A5C" w14:textId="77777777" w:rsidR="009B1D0F" w:rsidRPr="00AF7955" w:rsidRDefault="009B1D0F" w:rsidP="00AF7955">
      <w:pPr>
        <w:spacing w:after="0" w:line="240" w:lineRule="auto"/>
        <w:rPr>
          <w:rFonts w:ascii="Arial" w:hAnsi="Arial" w:cs="Arial"/>
          <w:iCs/>
          <w:szCs w:val="18"/>
        </w:rPr>
      </w:pPr>
      <w:r w:rsidRPr="00AF7955">
        <w:rPr>
          <w:rFonts w:ascii="Arial" w:hAnsi="Arial" w:cs="Arial"/>
          <w:iCs/>
          <w:szCs w:val="18"/>
        </w:rPr>
        <w:t xml:space="preserve">Ul. </w:t>
      </w:r>
      <w:proofErr w:type="spellStart"/>
      <w:r w:rsidRPr="00AF7955">
        <w:rPr>
          <w:rFonts w:ascii="Arial" w:hAnsi="Arial" w:cs="Arial"/>
          <w:iCs/>
          <w:szCs w:val="18"/>
        </w:rPr>
        <w:t>Azheshka</w:t>
      </w:r>
      <w:proofErr w:type="spellEnd"/>
      <w:r w:rsidRPr="00AF7955">
        <w:rPr>
          <w:rFonts w:ascii="Arial" w:hAnsi="Arial" w:cs="Arial"/>
          <w:iCs/>
          <w:szCs w:val="18"/>
        </w:rPr>
        <w:t xml:space="preserve"> 3</w:t>
      </w:r>
    </w:p>
    <w:p w14:paraId="07765650" w14:textId="4B634D37" w:rsidR="009B1D0F" w:rsidRPr="00AF7955" w:rsidRDefault="009B1D0F" w:rsidP="00AF7955">
      <w:pPr>
        <w:spacing w:after="0" w:line="240" w:lineRule="auto"/>
        <w:rPr>
          <w:rFonts w:ascii="Arial" w:hAnsi="Arial" w:cs="Arial"/>
          <w:iCs/>
          <w:szCs w:val="18"/>
        </w:rPr>
      </w:pPr>
      <w:proofErr w:type="spellStart"/>
      <w:r w:rsidRPr="00AF7955">
        <w:rPr>
          <w:rFonts w:ascii="Arial" w:hAnsi="Arial" w:cs="Arial"/>
          <w:iCs/>
          <w:szCs w:val="18"/>
        </w:rPr>
        <w:t>Hrodna</w:t>
      </w:r>
      <w:proofErr w:type="spellEnd"/>
      <w:r w:rsidRPr="00AF7955">
        <w:rPr>
          <w:rFonts w:ascii="Arial" w:hAnsi="Arial" w:cs="Arial"/>
          <w:iCs/>
          <w:szCs w:val="18"/>
        </w:rPr>
        <w:t>, 230023</w:t>
      </w:r>
    </w:p>
    <w:p w14:paraId="3B960342" w14:textId="1706497B" w:rsidR="00AF7955" w:rsidRPr="00AF7955" w:rsidRDefault="00AF7955" w:rsidP="00AF7955">
      <w:pPr>
        <w:spacing w:after="0" w:line="240" w:lineRule="auto"/>
        <w:rPr>
          <w:rFonts w:ascii="Arial" w:hAnsi="Arial" w:cs="Arial"/>
          <w:iCs/>
          <w:szCs w:val="18"/>
        </w:rPr>
      </w:pPr>
      <w:r w:rsidRPr="00AF7955">
        <w:rPr>
          <w:rFonts w:ascii="Arial" w:hAnsi="Arial" w:cs="Arial"/>
          <w:iCs/>
          <w:szCs w:val="18"/>
        </w:rPr>
        <w:t>Belarus</w:t>
      </w:r>
    </w:p>
    <w:p w14:paraId="61D9FB33" w14:textId="77777777" w:rsidR="009B1D0F" w:rsidRPr="00AF7955" w:rsidRDefault="009B1D0F" w:rsidP="00AF7955">
      <w:pPr>
        <w:spacing w:after="0" w:line="240" w:lineRule="auto"/>
        <w:rPr>
          <w:rFonts w:ascii="Arial" w:hAnsi="Arial" w:cs="Arial"/>
          <w:iCs/>
          <w:szCs w:val="18"/>
        </w:rPr>
      </w:pPr>
      <w:r w:rsidRPr="00AF7955">
        <w:rPr>
          <w:rFonts w:ascii="Arial" w:hAnsi="Arial" w:cs="Arial"/>
          <w:iCs/>
          <w:szCs w:val="18"/>
        </w:rPr>
        <w:t>Fax: +375 152 720232</w:t>
      </w:r>
    </w:p>
    <w:p w14:paraId="0286BFF4" w14:textId="74D76074" w:rsidR="009B1D0F" w:rsidRPr="00AF7955" w:rsidRDefault="009B1D0F" w:rsidP="00AF7955">
      <w:pPr>
        <w:spacing w:after="0" w:line="240" w:lineRule="auto"/>
        <w:rPr>
          <w:rStyle w:val="Hyperlink"/>
          <w:rFonts w:ascii="Arial" w:hAnsi="Arial" w:cs="Arial"/>
          <w:iCs/>
          <w:szCs w:val="18"/>
        </w:rPr>
      </w:pPr>
      <w:r w:rsidRPr="00AF7955">
        <w:rPr>
          <w:rFonts w:ascii="Arial" w:hAnsi="Arial" w:cs="Arial"/>
          <w:iCs/>
          <w:szCs w:val="18"/>
        </w:rPr>
        <w:t xml:space="preserve">Email: </w:t>
      </w:r>
      <w:hyperlink r:id="rId14" w:history="1">
        <w:r w:rsidRPr="00AF7955">
          <w:rPr>
            <w:rStyle w:val="Hyperlink"/>
            <w:rFonts w:ascii="Arial" w:hAnsi="Arial" w:cs="Arial"/>
            <w:iCs/>
            <w:szCs w:val="18"/>
          </w:rPr>
          <w:t>groblisp@mail.grodno.by</w:t>
        </w:r>
      </w:hyperlink>
    </w:p>
    <w:p w14:paraId="2370E554" w14:textId="77777777" w:rsidR="00AF7955" w:rsidRPr="00AF7955" w:rsidRDefault="00AF7955" w:rsidP="00A70FDA">
      <w:pPr>
        <w:pStyle w:val="PlainText"/>
        <w:rPr>
          <w:rFonts w:ascii="Arial" w:hAnsi="Arial" w:cs="Arial"/>
          <w:b/>
          <w:bCs/>
          <w:iCs/>
          <w:sz w:val="18"/>
          <w:szCs w:val="18"/>
        </w:rPr>
      </w:pPr>
      <w:r w:rsidRPr="00AF7955">
        <w:rPr>
          <w:rFonts w:ascii="Arial" w:hAnsi="Arial" w:cs="Arial"/>
          <w:b/>
          <w:bCs/>
          <w:iCs/>
          <w:sz w:val="18"/>
          <w:szCs w:val="18"/>
        </w:rPr>
        <w:t xml:space="preserve">Ambassador Dmitry </w:t>
      </w:r>
      <w:proofErr w:type="spellStart"/>
      <w:r w:rsidRPr="00AF7955">
        <w:rPr>
          <w:rFonts w:ascii="Arial" w:hAnsi="Arial" w:cs="Arial"/>
          <w:b/>
          <w:bCs/>
          <w:iCs/>
          <w:sz w:val="18"/>
          <w:szCs w:val="18"/>
        </w:rPr>
        <w:t>Basik</w:t>
      </w:r>
      <w:proofErr w:type="spellEnd"/>
    </w:p>
    <w:p w14:paraId="3D1A85DB" w14:textId="77777777" w:rsidR="00AF7955" w:rsidRPr="00AF7955" w:rsidRDefault="00AF7955" w:rsidP="00A70FDA">
      <w:pPr>
        <w:pStyle w:val="PlainText"/>
        <w:rPr>
          <w:rFonts w:ascii="Arial" w:hAnsi="Arial" w:cs="Arial"/>
          <w:iCs/>
          <w:sz w:val="18"/>
          <w:szCs w:val="18"/>
        </w:rPr>
      </w:pPr>
      <w:r w:rsidRPr="00AF7955">
        <w:rPr>
          <w:rFonts w:ascii="Arial" w:hAnsi="Arial" w:cs="Arial"/>
          <w:iCs/>
          <w:sz w:val="18"/>
          <w:szCs w:val="18"/>
        </w:rPr>
        <w:t>Embassy of Belarus</w:t>
      </w:r>
    </w:p>
    <w:p w14:paraId="3D8E0132" w14:textId="77777777" w:rsidR="00AF7955" w:rsidRPr="00AF7955" w:rsidRDefault="00AF7955" w:rsidP="00A70FDA">
      <w:pPr>
        <w:pStyle w:val="PlainText"/>
        <w:rPr>
          <w:rFonts w:ascii="Arial" w:hAnsi="Arial" w:cs="Arial"/>
          <w:iCs/>
          <w:sz w:val="18"/>
          <w:szCs w:val="18"/>
        </w:rPr>
      </w:pPr>
      <w:r w:rsidRPr="00AF7955">
        <w:rPr>
          <w:rFonts w:ascii="Arial" w:hAnsi="Arial" w:cs="Arial"/>
          <w:iCs/>
          <w:sz w:val="18"/>
          <w:szCs w:val="18"/>
        </w:rPr>
        <w:t>1619 New Hampshire Ave NW, Washington DC 20009</w:t>
      </w:r>
    </w:p>
    <w:p w14:paraId="0BD09E74" w14:textId="77777777" w:rsidR="00AF7955" w:rsidRPr="00AF7955" w:rsidRDefault="00AF7955" w:rsidP="00A70FDA">
      <w:pPr>
        <w:pStyle w:val="PlainText"/>
        <w:rPr>
          <w:rFonts w:ascii="Arial" w:hAnsi="Arial" w:cs="Arial"/>
          <w:iCs/>
          <w:sz w:val="18"/>
          <w:szCs w:val="18"/>
        </w:rPr>
      </w:pPr>
      <w:r w:rsidRPr="00AF7955">
        <w:rPr>
          <w:rFonts w:ascii="Arial" w:hAnsi="Arial" w:cs="Arial"/>
          <w:iCs/>
          <w:sz w:val="18"/>
          <w:szCs w:val="18"/>
        </w:rPr>
        <w:t xml:space="preserve">Phone: 202 986 9420 I Fax: 202 986 1805 </w:t>
      </w:r>
    </w:p>
    <w:p w14:paraId="5D5B7FF6" w14:textId="4EBC1ABC" w:rsidR="00AF7955" w:rsidRPr="00AF7955" w:rsidRDefault="00AF7955" w:rsidP="00A70FDA">
      <w:pPr>
        <w:pStyle w:val="PlainText"/>
        <w:rPr>
          <w:rFonts w:ascii="Arial" w:hAnsi="Arial" w:cs="Arial"/>
          <w:iCs/>
          <w:sz w:val="18"/>
          <w:szCs w:val="18"/>
        </w:rPr>
      </w:pPr>
      <w:r w:rsidRPr="00AF7955">
        <w:rPr>
          <w:rFonts w:ascii="Arial" w:hAnsi="Arial" w:cs="Arial"/>
          <w:iCs/>
          <w:sz w:val="18"/>
          <w:szCs w:val="18"/>
        </w:rPr>
        <w:t xml:space="preserve">Email: </w:t>
      </w:r>
      <w:hyperlink r:id="rId15" w:history="1">
        <w:r w:rsidRPr="009C301F">
          <w:rPr>
            <w:rStyle w:val="Hyperlink"/>
            <w:rFonts w:ascii="Arial" w:hAnsi="Arial" w:cs="Arial"/>
            <w:iCs/>
            <w:sz w:val="18"/>
            <w:szCs w:val="18"/>
          </w:rPr>
          <w:t>D.Basik@mfa.gov.by</w:t>
        </w:r>
      </w:hyperlink>
      <w:r>
        <w:rPr>
          <w:rFonts w:ascii="Arial" w:hAnsi="Arial" w:cs="Arial"/>
          <w:iCs/>
          <w:sz w:val="18"/>
          <w:szCs w:val="18"/>
        </w:rPr>
        <w:t xml:space="preserve"> </w:t>
      </w:r>
    </w:p>
    <w:p w14:paraId="477B70F1" w14:textId="7A125A35" w:rsidR="00AF7955" w:rsidRPr="00AF7955" w:rsidRDefault="00AF7955" w:rsidP="00AF7955">
      <w:pPr>
        <w:pStyle w:val="PlainText"/>
        <w:rPr>
          <w:rStyle w:val="Hyperlink"/>
          <w:rFonts w:ascii="Arial" w:hAnsi="Arial" w:cs="Arial"/>
          <w:iCs/>
          <w:color w:val="auto"/>
          <w:sz w:val="18"/>
          <w:szCs w:val="18"/>
          <w:u w:val="none"/>
        </w:rPr>
      </w:pPr>
      <w:r w:rsidRPr="00AF7955">
        <w:rPr>
          <w:rFonts w:ascii="Arial" w:hAnsi="Arial" w:cs="Arial"/>
          <w:iCs/>
          <w:sz w:val="18"/>
          <w:szCs w:val="18"/>
        </w:rPr>
        <w:t>Salutation: Dear Ambassador</w:t>
      </w:r>
    </w:p>
    <w:p w14:paraId="3CB230EA" w14:textId="77777777" w:rsidR="00AF7955" w:rsidRDefault="00AF7955" w:rsidP="00AF7955">
      <w:pPr>
        <w:spacing w:after="0" w:line="240" w:lineRule="auto"/>
        <w:rPr>
          <w:rFonts w:ascii="Arial" w:hAnsi="Arial" w:cs="Arial"/>
          <w:i/>
          <w:sz w:val="20"/>
          <w:szCs w:val="20"/>
        </w:rPr>
        <w:sectPr w:rsidR="00AF7955" w:rsidSect="00AF7955">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1AD5BB5D" w14:textId="0C65E942" w:rsidR="00AF7955" w:rsidRPr="00AF7955" w:rsidRDefault="00AF7955" w:rsidP="00AF7955">
      <w:pPr>
        <w:spacing w:after="0" w:line="240" w:lineRule="auto"/>
        <w:rPr>
          <w:rFonts w:ascii="Arial" w:hAnsi="Arial" w:cs="Arial"/>
          <w:iCs/>
          <w:sz w:val="20"/>
          <w:szCs w:val="20"/>
        </w:rPr>
      </w:pPr>
    </w:p>
    <w:p w14:paraId="73143DB3" w14:textId="3AB8CA95" w:rsidR="00EA68CE" w:rsidRPr="00AF7955" w:rsidRDefault="005D2C37" w:rsidP="00AF7955">
      <w:pPr>
        <w:spacing w:after="0" w:line="240" w:lineRule="auto"/>
        <w:rPr>
          <w:rFonts w:ascii="Arial" w:hAnsi="Arial" w:cs="Arial"/>
          <w:iCs/>
          <w:sz w:val="20"/>
          <w:szCs w:val="20"/>
        </w:rPr>
      </w:pPr>
      <w:r w:rsidRPr="00AF7955">
        <w:rPr>
          <w:rFonts w:ascii="Arial" w:hAnsi="Arial" w:cs="Arial"/>
          <w:iCs/>
          <w:sz w:val="20"/>
          <w:szCs w:val="20"/>
        </w:rPr>
        <w:t xml:space="preserve">Dear </w:t>
      </w:r>
      <w:proofErr w:type="gramStart"/>
      <w:r w:rsidR="009B1D0F" w:rsidRPr="00AF7955">
        <w:rPr>
          <w:rFonts w:ascii="Arial" w:hAnsi="Arial" w:cs="Arial"/>
          <w:iCs/>
          <w:sz w:val="20"/>
          <w:szCs w:val="20"/>
        </w:rPr>
        <w:t>M</w:t>
      </w:r>
      <w:r w:rsidR="00AF7955">
        <w:rPr>
          <w:rFonts w:ascii="Arial" w:hAnsi="Arial" w:cs="Arial"/>
          <w:iCs/>
          <w:sz w:val="20"/>
          <w:szCs w:val="20"/>
        </w:rPr>
        <w:t>r.</w:t>
      </w:r>
      <w:proofErr w:type="gramEnd"/>
      <w:r w:rsidR="00AF7955">
        <w:rPr>
          <w:rFonts w:ascii="Arial" w:hAnsi="Arial" w:cs="Arial"/>
          <w:iCs/>
          <w:sz w:val="20"/>
          <w:szCs w:val="20"/>
        </w:rPr>
        <w:t xml:space="preserve"> </w:t>
      </w:r>
      <w:proofErr w:type="spellStart"/>
      <w:r w:rsidR="009B1D0F" w:rsidRPr="00AF7955">
        <w:rPr>
          <w:rFonts w:ascii="Arial" w:hAnsi="Arial" w:cs="Arial"/>
          <w:iCs/>
          <w:sz w:val="20"/>
          <w:szCs w:val="20"/>
        </w:rPr>
        <w:t>Karanik</w:t>
      </w:r>
      <w:proofErr w:type="spellEnd"/>
      <w:r w:rsidR="0040707E" w:rsidRPr="00AF7955">
        <w:rPr>
          <w:rFonts w:ascii="Arial" w:hAnsi="Arial" w:cs="Arial"/>
          <w:iCs/>
          <w:sz w:val="20"/>
          <w:szCs w:val="20"/>
        </w:rPr>
        <w:t>,</w:t>
      </w:r>
    </w:p>
    <w:p w14:paraId="6A8FF46F" w14:textId="77777777" w:rsidR="00EA68CE" w:rsidRPr="00AF7955" w:rsidRDefault="00EA68CE" w:rsidP="00AF7955">
      <w:pPr>
        <w:spacing w:after="0" w:line="240" w:lineRule="auto"/>
        <w:rPr>
          <w:rFonts w:ascii="Arial" w:hAnsi="Arial" w:cs="Arial"/>
          <w:iCs/>
          <w:sz w:val="20"/>
          <w:szCs w:val="20"/>
        </w:rPr>
      </w:pPr>
    </w:p>
    <w:p w14:paraId="78F346B4" w14:textId="5BB98E22" w:rsidR="003A0020" w:rsidRPr="00AF7955" w:rsidRDefault="0040707E" w:rsidP="00AF7955">
      <w:pPr>
        <w:spacing w:after="0" w:line="240" w:lineRule="auto"/>
        <w:jc w:val="both"/>
        <w:rPr>
          <w:rFonts w:ascii="Arial" w:hAnsi="Arial" w:cs="Arial"/>
          <w:iCs/>
          <w:sz w:val="20"/>
          <w:szCs w:val="20"/>
        </w:rPr>
      </w:pPr>
      <w:r w:rsidRPr="00AF7955">
        <w:rPr>
          <w:rFonts w:ascii="Arial" w:hAnsi="Arial" w:cs="Arial"/>
          <w:iCs/>
          <w:sz w:val="20"/>
          <w:szCs w:val="20"/>
        </w:rPr>
        <w:t xml:space="preserve">I am deeply concerned about the </w:t>
      </w:r>
      <w:r w:rsidR="000C5888" w:rsidRPr="00AF7955">
        <w:rPr>
          <w:rFonts w:ascii="Arial" w:hAnsi="Arial" w:cs="Arial"/>
          <w:iCs/>
          <w:sz w:val="20"/>
          <w:szCs w:val="20"/>
        </w:rPr>
        <w:t>relentless</w:t>
      </w:r>
      <w:r w:rsidRPr="00AF7955">
        <w:rPr>
          <w:rFonts w:ascii="Arial" w:hAnsi="Arial" w:cs="Arial"/>
          <w:iCs/>
          <w:sz w:val="20"/>
          <w:szCs w:val="20"/>
        </w:rPr>
        <w:t xml:space="preserve"> harassment of </w:t>
      </w:r>
      <w:proofErr w:type="spellStart"/>
      <w:r w:rsidRPr="00AF7955">
        <w:rPr>
          <w:rFonts w:ascii="Arial" w:hAnsi="Arial" w:cs="Arial"/>
          <w:iCs/>
          <w:sz w:val="20"/>
          <w:szCs w:val="20"/>
        </w:rPr>
        <w:t>Volha</w:t>
      </w:r>
      <w:proofErr w:type="spellEnd"/>
      <w:r w:rsidRPr="00AF7955">
        <w:rPr>
          <w:rFonts w:ascii="Arial" w:hAnsi="Arial" w:cs="Arial"/>
          <w:iCs/>
          <w:sz w:val="20"/>
          <w:szCs w:val="20"/>
        </w:rPr>
        <w:t xml:space="preserve"> </w:t>
      </w:r>
      <w:proofErr w:type="spellStart"/>
      <w:r w:rsidRPr="00AF7955">
        <w:rPr>
          <w:rFonts w:ascii="Arial" w:hAnsi="Arial" w:cs="Arial"/>
          <w:iCs/>
          <w:sz w:val="20"/>
          <w:szCs w:val="20"/>
        </w:rPr>
        <w:t>Vialichka</w:t>
      </w:r>
      <w:proofErr w:type="spellEnd"/>
      <w:r w:rsidRPr="00AF7955">
        <w:rPr>
          <w:rFonts w:ascii="Arial" w:hAnsi="Arial" w:cs="Arial"/>
          <w:iCs/>
          <w:sz w:val="20"/>
          <w:szCs w:val="20"/>
        </w:rPr>
        <w:t xml:space="preserve"> in retaliation for her criticism of the authorities, targeting her </w:t>
      </w:r>
      <w:r w:rsidR="000C5888" w:rsidRPr="00AF7955">
        <w:rPr>
          <w:rFonts w:ascii="Arial" w:hAnsi="Arial" w:cs="Arial"/>
          <w:iCs/>
          <w:sz w:val="20"/>
          <w:szCs w:val="20"/>
        </w:rPr>
        <w:t>and her family</w:t>
      </w:r>
      <w:r w:rsidR="00670D83" w:rsidRPr="00AF7955">
        <w:rPr>
          <w:rFonts w:ascii="Arial" w:hAnsi="Arial" w:cs="Arial"/>
          <w:iCs/>
          <w:sz w:val="20"/>
          <w:szCs w:val="20"/>
        </w:rPr>
        <w:t>,</w:t>
      </w:r>
      <w:r w:rsidRPr="00AF7955">
        <w:rPr>
          <w:rFonts w:ascii="Arial" w:hAnsi="Arial" w:cs="Arial"/>
          <w:iCs/>
          <w:sz w:val="20"/>
          <w:szCs w:val="20"/>
        </w:rPr>
        <w:t xml:space="preserve"> but also </w:t>
      </w:r>
      <w:r w:rsidR="003A0020" w:rsidRPr="00AF7955">
        <w:rPr>
          <w:rFonts w:ascii="Arial" w:hAnsi="Arial" w:cs="Arial"/>
          <w:iCs/>
          <w:sz w:val="20"/>
          <w:szCs w:val="20"/>
        </w:rPr>
        <w:t xml:space="preserve">the </w:t>
      </w:r>
      <w:proofErr w:type="spellStart"/>
      <w:r w:rsidR="003A0020" w:rsidRPr="00AF7955">
        <w:rPr>
          <w:rFonts w:ascii="Arial" w:hAnsi="Arial" w:cs="Arial"/>
          <w:iCs/>
          <w:sz w:val="20"/>
          <w:szCs w:val="20"/>
        </w:rPr>
        <w:t>Hrodna</w:t>
      </w:r>
      <w:proofErr w:type="spellEnd"/>
      <w:r w:rsidR="003A0020" w:rsidRPr="00AF7955">
        <w:rPr>
          <w:rFonts w:ascii="Arial" w:hAnsi="Arial" w:cs="Arial"/>
          <w:iCs/>
          <w:sz w:val="20"/>
          <w:szCs w:val="20"/>
        </w:rPr>
        <w:t xml:space="preserve"> c</w:t>
      </w:r>
      <w:r w:rsidRPr="00AF7955">
        <w:rPr>
          <w:rFonts w:ascii="Arial" w:hAnsi="Arial" w:cs="Arial"/>
          <w:iCs/>
          <w:sz w:val="20"/>
          <w:szCs w:val="20"/>
        </w:rPr>
        <w:t>hildren’s hospice</w:t>
      </w:r>
      <w:r w:rsidR="000126EE" w:rsidRPr="00AF7955">
        <w:rPr>
          <w:rFonts w:ascii="Arial" w:hAnsi="Arial" w:cs="Arial"/>
          <w:iCs/>
          <w:sz w:val="20"/>
          <w:szCs w:val="20"/>
        </w:rPr>
        <w:t xml:space="preserve"> </w:t>
      </w:r>
      <w:r w:rsidR="002B79B2" w:rsidRPr="00AF7955">
        <w:rPr>
          <w:rFonts w:ascii="Arial" w:hAnsi="Arial" w:cs="Arial"/>
          <w:iCs/>
          <w:sz w:val="20"/>
          <w:szCs w:val="20"/>
        </w:rPr>
        <w:t xml:space="preserve">of </w:t>
      </w:r>
      <w:r w:rsidR="000126EE" w:rsidRPr="00AF7955">
        <w:rPr>
          <w:rFonts w:ascii="Arial" w:hAnsi="Arial" w:cs="Arial"/>
          <w:iCs/>
          <w:sz w:val="20"/>
          <w:szCs w:val="20"/>
        </w:rPr>
        <w:t>which</w:t>
      </w:r>
      <w:r w:rsidR="000C5888" w:rsidRPr="00AF7955">
        <w:rPr>
          <w:rFonts w:ascii="Arial" w:hAnsi="Arial" w:cs="Arial"/>
          <w:iCs/>
          <w:sz w:val="20"/>
          <w:szCs w:val="20"/>
        </w:rPr>
        <w:t xml:space="preserve"> she</w:t>
      </w:r>
      <w:r w:rsidR="002B79B2" w:rsidRPr="00AF7955">
        <w:rPr>
          <w:rFonts w:ascii="Arial" w:hAnsi="Arial" w:cs="Arial"/>
          <w:iCs/>
          <w:sz w:val="20"/>
          <w:szCs w:val="20"/>
        </w:rPr>
        <w:t xml:space="preserve"> is the director</w:t>
      </w:r>
      <w:r w:rsidR="00B65F07" w:rsidRPr="00AF7955">
        <w:rPr>
          <w:rFonts w:ascii="Arial" w:hAnsi="Arial" w:cs="Arial"/>
          <w:iCs/>
          <w:sz w:val="20"/>
          <w:szCs w:val="20"/>
        </w:rPr>
        <w:t xml:space="preserve">. The hospice currently provides essential care that is not available anywhere else in </w:t>
      </w:r>
      <w:proofErr w:type="spellStart"/>
      <w:r w:rsidR="00B65F07" w:rsidRPr="00AF7955">
        <w:rPr>
          <w:rFonts w:ascii="Arial" w:hAnsi="Arial" w:cs="Arial"/>
          <w:iCs/>
          <w:sz w:val="20"/>
          <w:szCs w:val="20"/>
        </w:rPr>
        <w:t>Hrodna</w:t>
      </w:r>
      <w:proofErr w:type="spellEnd"/>
      <w:r w:rsidR="00B65F07" w:rsidRPr="00AF7955">
        <w:rPr>
          <w:rFonts w:ascii="Arial" w:hAnsi="Arial" w:cs="Arial"/>
          <w:iCs/>
          <w:sz w:val="20"/>
          <w:szCs w:val="20"/>
        </w:rPr>
        <w:t>, including habilitative, psychological and social care, to 70 terminally ill children</w:t>
      </w:r>
      <w:r w:rsidR="002B79B2" w:rsidRPr="00AF7955">
        <w:rPr>
          <w:rFonts w:ascii="Arial" w:hAnsi="Arial" w:cs="Arial"/>
          <w:iCs/>
          <w:sz w:val="20"/>
          <w:szCs w:val="20"/>
        </w:rPr>
        <w:t xml:space="preserve"> as well as</w:t>
      </w:r>
      <w:r w:rsidR="00B65F07" w:rsidRPr="00AF7955">
        <w:rPr>
          <w:rFonts w:ascii="Arial" w:hAnsi="Arial" w:cs="Arial"/>
          <w:iCs/>
          <w:sz w:val="20"/>
          <w:szCs w:val="20"/>
        </w:rPr>
        <w:t xml:space="preserve"> crucial support to their parents.</w:t>
      </w:r>
      <w:r w:rsidR="00AF7955">
        <w:rPr>
          <w:rFonts w:ascii="Arial" w:hAnsi="Arial" w:cs="Arial"/>
          <w:iCs/>
          <w:sz w:val="20"/>
          <w:szCs w:val="20"/>
        </w:rPr>
        <w:t xml:space="preserve"> </w:t>
      </w:r>
      <w:proofErr w:type="spellStart"/>
      <w:r w:rsidR="000126EE" w:rsidRPr="00AF7955">
        <w:rPr>
          <w:rFonts w:ascii="Arial" w:hAnsi="Arial" w:cs="Arial"/>
          <w:iCs/>
          <w:sz w:val="20"/>
          <w:szCs w:val="20"/>
        </w:rPr>
        <w:t>Volha</w:t>
      </w:r>
      <w:proofErr w:type="spellEnd"/>
      <w:r w:rsidR="000126EE" w:rsidRPr="00AF7955">
        <w:rPr>
          <w:rFonts w:ascii="Arial" w:hAnsi="Arial" w:cs="Arial"/>
          <w:iCs/>
          <w:sz w:val="20"/>
          <w:szCs w:val="20"/>
        </w:rPr>
        <w:t xml:space="preserve"> </w:t>
      </w:r>
      <w:proofErr w:type="spellStart"/>
      <w:r w:rsidR="000126EE" w:rsidRPr="00AF7955">
        <w:rPr>
          <w:rFonts w:ascii="Arial" w:hAnsi="Arial" w:cs="Arial"/>
          <w:iCs/>
          <w:sz w:val="20"/>
          <w:szCs w:val="20"/>
        </w:rPr>
        <w:t>Vialichka</w:t>
      </w:r>
      <w:proofErr w:type="spellEnd"/>
      <w:r w:rsidR="000126EE" w:rsidRPr="00AF7955">
        <w:rPr>
          <w:rFonts w:ascii="Arial" w:hAnsi="Arial" w:cs="Arial"/>
          <w:iCs/>
          <w:sz w:val="20"/>
          <w:szCs w:val="20"/>
        </w:rPr>
        <w:t xml:space="preserve"> </w:t>
      </w:r>
      <w:r w:rsidRPr="00AF7955">
        <w:rPr>
          <w:rFonts w:ascii="Arial" w:hAnsi="Arial" w:cs="Arial"/>
          <w:iCs/>
          <w:sz w:val="20"/>
          <w:szCs w:val="20"/>
        </w:rPr>
        <w:t xml:space="preserve">volunteered </w:t>
      </w:r>
      <w:r w:rsidR="00FF6FBE" w:rsidRPr="00AF7955">
        <w:rPr>
          <w:rFonts w:ascii="Arial" w:hAnsi="Arial" w:cs="Arial"/>
          <w:iCs/>
          <w:sz w:val="20"/>
          <w:szCs w:val="20"/>
        </w:rPr>
        <w:t xml:space="preserve">as an independent observer </w:t>
      </w:r>
      <w:r w:rsidR="00EB2D65" w:rsidRPr="00AF7955">
        <w:rPr>
          <w:rFonts w:ascii="Arial" w:hAnsi="Arial" w:cs="Arial"/>
          <w:iCs/>
          <w:sz w:val="20"/>
          <w:szCs w:val="20"/>
        </w:rPr>
        <w:t>for</w:t>
      </w:r>
      <w:r w:rsidRPr="00AF7955">
        <w:rPr>
          <w:rFonts w:ascii="Arial" w:hAnsi="Arial" w:cs="Arial"/>
          <w:iCs/>
          <w:sz w:val="20"/>
          <w:szCs w:val="20"/>
        </w:rPr>
        <w:t xml:space="preserve"> the </w:t>
      </w:r>
      <w:r w:rsidR="000126EE" w:rsidRPr="00AF7955">
        <w:rPr>
          <w:rFonts w:ascii="Arial" w:hAnsi="Arial" w:cs="Arial"/>
          <w:iCs/>
          <w:sz w:val="20"/>
          <w:szCs w:val="20"/>
        </w:rPr>
        <w:t xml:space="preserve">9 </w:t>
      </w:r>
      <w:r w:rsidRPr="00AF7955">
        <w:rPr>
          <w:rFonts w:ascii="Arial" w:hAnsi="Arial" w:cs="Arial"/>
          <w:iCs/>
          <w:sz w:val="20"/>
          <w:szCs w:val="20"/>
        </w:rPr>
        <w:t>August presidential elections</w:t>
      </w:r>
      <w:r w:rsidR="002B79B2" w:rsidRPr="00AF7955">
        <w:rPr>
          <w:rFonts w:ascii="Arial" w:hAnsi="Arial" w:cs="Arial"/>
          <w:iCs/>
          <w:sz w:val="20"/>
          <w:szCs w:val="20"/>
        </w:rPr>
        <w:t>.</w:t>
      </w:r>
      <w:r w:rsidR="00AF7955">
        <w:rPr>
          <w:rFonts w:ascii="Arial" w:hAnsi="Arial" w:cs="Arial"/>
          <w:iCs/>
          <w:sz w:val="20"/>
          <w:szCs w:val="20"/>
        </w:rPr>
        <w:t xml:space="preserve"> </w:t>
      </w:r>
      <w:r w:rsidR="003A0020" w:rsidRPr="00AF7955">
        <w:rPr>
          <w:rFonts w:ascii="Arial" w:hAnsi="Arial" w:cs="Arial"/>
          <w:iCs/>
          <w:sz w:val="20"/>
          <w:szCs w:val="20"/>
        </w:rPr>
        <w:t xml:space="preserve">On 9 September </w:t>
      </w:r>
      <w:proofErr w:type="spellStart"/>
      <w:r w:rsidR="003A0020" w:rsidRPr="00AF7955">
        <w:rPr>
          <w:rFonts w:ascii="Arial" w:hAnsi="Arial" w:cs="Arial"/>
          <w:iCs/>
          <w:sz w:val="20"/>
          <w:szCs w:val="20"/>
        </w:rPr>
        <w:t>Volha</w:t>
      </w:r>
      <w:proofErr w:type="spellEnd"/>
      <w:r w:rsidR="003A0020" w:rsidRPr="00AF7955">
        <w:rPr>
          <w:rFonts w:ascii="Arial" w:hAnsi="Arial" w:cs="Arial"/>
          <w:iCs/>
          <w:sz w:val="20"/>
          <w:szCs w:val="20"/>
        </w:rPr>
        <w:t xml:space="preserve"> </w:t>
      </w:r>
      <w:proofErr w:type="spellStart"/>
      <w:r w:rsidR="003A0020" w:rsidRPr="00AF7955">
        <w:rPr>
          <w:rFonts w:ascii="Arial" w:hAnsi="Arial" w:cs="Arial"/>
          <w:iCs/>
          <w:sz w:val="20"/>
          <w:szCs w:val="20"/>
        </w:rPr>
        <w:t>Vialichka</w:t>
      </w:r>
      <w:proofErr w:type="spellEnd"/>
      <w:r w:rsidR="003A0020" w:rsidRPr="00AF7955">
        <w:rPr>
          <w:rFonts w:ascii="Arial" w:hAnsi="Arial" w:cs="Arial"/>
          <w:iCs/>
          <w:sz w:val="20"/>
          <w:szCs w:val="20"/>
        </w:rPr>
        <w:t xml:space="preserve"> was arrested while fundraising at a street charity event and spent 24 hou</w:t>
      </w:r>
      <w:r w:rsidR="00301722" w:rsidRPr="00AF7955">
        <w:rPr>
          <w:rFonts w:ascii="Arial" w:hAnsi="Arial" w:cs="Arial"/>
          <w:iCs/>
          <w:sz w:val="20"/>
          <w:szCs w:val="20"/>
        </w:rPr>
        <w:t xml:space="preserve">rs in detention. Shortly after, </w:t>
      </w:r>
      <w:r w:rsidR="007B09C0" w:rsidRPr="00AF7955">
        <w:rPr>
          <w:rFonts w:ascii="Arial" w:hAnsi="Arial" w:cs="Arial"/>
          <w:iCs/>
          <w:sz w:val="20"/>
          <w:szCs w:val="20"/>
        </w:rPr>
        <w:t>representatives</w:t>
      </w:r>
      <w:r w:rsidR="002B79B2" w:rsidRPr="00AF7955">
        <w:rPr>
          <w:rFonts w:ascii="Arial" w:hAnsi="Arial" w:cs="Arial"/>
          <w:iCs/>
          <w:sz w:val="20"/>
          <w:szCs w:val="20"/>
        </w:rPr>
        <w:t xml:space="preserve"> from the school</w:t>
      </w:r>
      <w:r w:rsidR="00EA21BC" w:rsidRPr="00AF7955">
        <w:rPr>
          <w:rFonts w:ascii="Arial" w:hAnsi="Arial" w:cs="Arial"/>
          <w:iCs/>
          <w:sz w:val="20"/>
          <w:szCs w:val="20"/>
        </w:rPr>
        <w:t xml:space="preserve"> </w:t>
      </w:r>
      <w:r w:rsidR="009B1D0F" w:rsidRPr="00AF7955">
        <w:rPr>
          <w:rFonts w:ascii="Arial" w:hAnsi="Arial" w:cs="Arial"/>
          <w:iCs/>
          <w:sz w:val="20"/>
          <w:szCs w:val="20"/>
        </w:rPr>
        <w:t xml:space="preserve">of </w:t>
      </w:r>
      <w:r w:rsidR="003A0020" w:rsidRPr="00AF7955">
        <w:rPr>
          <w:rFonts w:ascii="Arial" w:hAnsi="Arial" w:cs="Arial"/>
          <w:iCs/>
          <w:sz w:val="20"/>
          <w:szCs w:val="20"/>
        </w:rPr>
        <w:t xml:space="preserve">her 14-year-old </w:t>
      </w:r>
      <w:r w:rsidR="007B09C0" w:rsidRPr="00AF7955">
        <w:rPr>
          <w:rFonts w:ascii="Arial" w:hAnsi="Arial" w:cs="Arial"/>
          <w:iCs/>
          <w:sz w:val="20"/>
          <w:szCs w:val="20"/>
        </w:rPr>
        <w:t xml:space="preserve">son </w:t>
      </w:r>
      <w:r w:rsidR="00301722" w:rsidRPr="00AF7955">
        <w:rPr>
          <w:rFonts w:ascii="Arial" w:hAnsi="Arial" w:cs="Arial"/>
          <w:iCs/>
          <w:sz w:val="20"/>
          <w:szCs w:val="20"/>
        </w:rPr>
        <w:t xml:space="preserve">requested to meet </w:t>
      </w:r>
      <w:proofErr w:type="spellStart"/>
      <w:r w:rsidR="00301722" w:rsidRPr="00AF7955">
        <w:rPr>
          <w:rFonts w:ascii="Arial" w:hAnsi="Arial" w:cs="Arial"/>
          <w:iCs/>
          <w:sz w:val="20"/>
          <w:szCs w:val="20"/>
        </w:rPr>
        <w:t>Volha</w:t>
      </w:r>
      <w:proofErr w:type="spellEnd"/>
      <w:r w:rsidR="00301722" w:rsidRPr="00AF7955">
        <w:rPr>
          <w:rFonts w:ascii="Arial" w:hAnsi="Arial" w:cs="Arial"/>
          <w:iCs/>
          <w:sz w:val="20"/>
          <w:szCs w:val="20"/>
        </w:rPr>
        <w:t xml:space="preserve"> </w:t>
      </w:r>
      <w:proofErr w:type="spellStart"/>
      <w:r w:rsidR="00301722" w:rsidRPr="00AF7955">
        <w:rPr>
          <w:rFonts w:ascii="Arial" w:hAnsi="Arial" w:cs="Arial"/>
          <w:iCs/>
          <w:sz w:val="20"/>
          <w:szCs w:val="20"/>
        </w:rPr>
        <w:t>Vialichka</w:t>
      </w:r>
      <w:proofErr w:type="spellEnd"/>
      <w:r w:rsidR="00301722" w:rsidRPr="00AF7955">
        <w:rPr>
          <w:rFonts w:ascii="Arial" w:hAnsi="Arial" w:cs="Arial"/>
          <w:iCs/>
          <w:sz w:val="20"/>
          <w:szCs w:val="20"/>
        </w:rPr>
        <w:t xml:space="preserve"> </w:t>
      </w:r>
      <w:r w:rsidR="009B1D0F" w:rsidRPr="00AF7955">
        <w:rPr>
          <w:rFonts w:ascii="Arial" w:hAnsi="Arial" w:cs="Arial"/>
          <w:iCs/>
          <w:sz w:val="20"/>
          <w:szCs w:val="20"/>
        </w:rPr>
        <w:t xml:space="preserve">over </w:t>
      </w:r>
      <w:r w:rsidR="00EB2D65" w:rsidRPr="00AF7955">
        <w:rPr>
          <w:rFonts w:ascii="Arial" w:hAnsi="Arial" w:cs="Arial"/>
          <w:iCs/>
          <w:sz w:val="20"/>
          <w:szCs w:val="20"/>
        </w:rPr>
        <w:t xml:space="preserve">their </w:t>
      </w:r>
      <w:r w:rsidR="003A0020" w:rsidRPr="00AF7955">
        <w:rPr>
          <w:rFonts w:ascii="Arial" w:hAnsi="Arial" w:cs="Arial"/>
          <w:iCs/>
          <w:sz w:val="20"/>
          <w:szCs w:val="20"/>
        </w:rPr>
        <w:t>co</w:t>
      </w:r>
      <w:r w:rsidR="00EA21BC" w:rsidRPr="00AF7955">
        <w:rPr>
          <w:rFonts w:ascii="Arial" w:hAnsi="Arial" w:cs="Arial"/>
          <w:iCs/>
          <w:sz w:val="20"/>
          <w:szCs w:val="20"/>
        </w:rPr>
        <w:t>ncerns about “</w:t>
      </w:r>
      <w:r w:rsidR="003A0020" w:rsidRPr="00AF7955">
        <w:rPr>
          <w:rFonts w:ascii="Arial" w:hAnsi="Arial" w:cs="Arial"/>
          <w:iCs/>
          <w:sz w:val="20"/>
          <w:szCs w:val="20"/>
        </w:rPr>
        <w:t>family wellbeing”</w:t>
      </w:r>
      <w:r w:rsidR="00301722" w:rsidRPr="00AF7955">
        <w:rPr>
          <w:rFonts w:ascii="Arial" w:hAnsi="Arial" w:cs="Arial"/>
          <w:iCs/>
          <w:sz w:val="20"/>
          <w:szCs w:val="20"/>
        </w:rPr>
        <w:t xml:space="preserve"> and </w:t>
      </w:r>
      <w:proofErr w:type="spellStart"/>
      <w:r w:rsidR="00EB2D65" w:rsidRPr="00AF7955">
        <w:rPr>
          <w:rFonts w:ascii="Arial" w:hAnsi="Arial" w:cs="Arial"/>
          <w:iCs/>
          <w:sz w:val="20"/>
          <w:szCs w:val="20"/>
        </w:rPr>
        <w:t>Volha</w:t>
      </w:r>
      <w:proofErr w:type="spellEnd"/>
      <w:r w:rsidR="00EB2D65" w:rsidRPr="00AF7955">
        <w:rPr>
          <w:rFonts w:ascii="Arial" w:hAnsi="Arial" w:cs="Arial"/>
          <w:iCs/>
          <w:sz w:val="20"/>
          <w:szCs w:val="20"/>
        </w:rPr>
        <w:t xml:space="preserve"> </w:t>
      </w:r>
      <w:proofErr w:type="spellStart"/>
      <w:r w:rsidR="00EB2D65" w:rsidRPr="00AF7955">
        <w:rPr>
          <w:rFonts w:ascii="Arial" w:hAnsi="Arial" w:cs="Arial"/>
          <w:iCs/>
          <w:sz w:val="20"/>
          <w:szCs w:val="20"/>
        </w:rPr>
        <w:t>Vialichka’s</w:t>
      </w:r>
      <w:proofErr w:type="spellEnd"/>
      <w:r w:rsidR="00EB2D65" w:rsidRPr="00AF7955">
        <w:rPr>
          <w:rFonts w:ascii="Arial" w:hAnsi="Arial" w:cs="Arial"/>
          <w:iCs/>
          <w:sz w:val="20"/>
          <w:szCs w:val="20"/>
        </w:rPr>
        <w:t xml:space="preserve"> son’s</w:t>
      </w:r>
      <w:r w:rsidR="00301722" w:rsidRPr="00AF7955">
        <w:rPr>
          <w:rFonts w:ascii="Arial" w:hAnsi="Arial" w:cs="Arial"/>
          <w:iCs/>
          <w:sz w:val="20"/>
          <w:szCs w:val="20"/>
        </w:rPr>
        <w:t xml:space="preserve"> “home environment”</w:t>
      </w:r>
      <w:r w:rsidR="003A0020" w:rsidRPr="00AF7955">
        <w:rPr>
          <w:rFonts w:ascii="Arial" w:hAnsi="Arial" w:cs="Arial"/>
          <w:iCs/>
          <w:sz w:val="20"/>
          <w:szCs w:val="20"/>
        </w:rPr>
        <w:t>. On 15 October</w:t>
      </w:r>
      <w:r w:rsidR="00AF7955">
        <w:rPr>
          <w:rFonts w:ascii="Arial" w:hAnsi="Arial" w:cs="Arial"/>
          <w:iCs/>
          <w:sz w:val="20"/>
          <w:szCs w:val="20"/>
        </w:rPr>
        <w:t>,</w:t>
      </w:r>
      <w:r w:rsidR="003A0020" w:rsidRPr="00AF7955">
        <w:rPr>
          <w:rFonts w:ascii="Arial" w:hAnsi="Arial" w:cs="Arial"/>
          <w:iCs/>
          <w:sz w:val="20"/>
          <w:szCs w:val="20"/>
        </w:rPr>
        <w:t xml:space="preserve"> V</w:t>
      </w:r>
      <w:proofErr w:type="spellStart"/>
      <w:r w:rsidR="003A0020" w:rsidRPr="00AF7955">
        <w:rPr>
          <w:rFonts w:ascii="Arial" w:hAnsi="Arial" w:cs="Arial"/>
          <w:iCs/>
          <w:sz w:val="20"/>
          <w:szCs w:val="20"/>
        </w:rPr>
        <w:t>olha</w:t>
      </w:r>
      <w:proofErr w:type="spellEnd"/>
      <w:r w:rsidR="003A0020" w:rsidRPr="00AF7955">
        <w:rPr>
          <w:rFonts w:ascii="Arial" w:hAnsi="Arial" w:cs="Arial"/>
          <w:iCs/>
          <w:sz w:val="20"/>
          <w:szCs w:val="20"/>
        </w:rPr>
        <w:t xml:space="preserve"> </w:t>
      </w:r>
      <w:proofErr w:type="spellStart"/>
      <w:r w:rsidR="003A0020" w:rsidRPr="00AF7955">
        <w:rPr>
          <w:rFonts w:ascii="Arial" w:hAnsi="Arial" w:cs="Arial"/>
          <w:iCs/>
          <w:sz w:val="20"/>
          <w:szCs w:val="20"/>
        </w:rPr>
        <w:t>Vialichka</w:t>
      </w:r>
      <w:proofErr w:type="spellEnd"/>
      <w:r w:rsidR="003A0020" w:rsidRPr="00AF7955">
        <w:rPr>
          <w:rFonts w:ascii="Arial" w:hAnsi="Arial" w:cs="Arial"/>
          <w:iCs/>
          <w:sz w:val="20"/>
          <w:szCs w:val="20"/>
        </w:rPr>
        <w:t xml:space="preserve"> was fined for participating in the charity event under Part 1 of the article 23.34 of the Administrative Code of the Republic of Belarus.</w:t>
      </w:r>
    </w:p>
    <w:p w14:paraId="2D783E1A" w14:textId="77777777" w:rsidR="003A0020" w:rsidRPr="00AF7955" w:rsidRDefault="003A0020" w:rsidP="00AF7955">
      <w:pPr>
        <w:spacing w:after="0" w:line="240" w:lineRule="auto"/>
        <w:jc w:val="both"/>
        <w:rPr>
          <w:rFonts w:ascii="Arial" w:hAnsi="Arial" w:cs="Arial"/>
          <w:iCs/>
          <w:sz w:val="20"/>
          <w:szCs w:val="20"/>
        </w:rPr>
      </w:pPr>
    </w:p>
    <w:p w14:paraId="35E30A14" w14:textId="0C597D46" w:rsidR="00EA21BC" w:rsidRPr="00AF7955" w:rsidRDefault="009B1D0F" w:rsidP="00AF7955">
      <w:pPr>
        <w:spacing w:after="0" w:line="240" w:lineRule="auto"/>
        <w:jc w:val="both"/>
        <w:rPr>
          <w:rFonts w:ascii="Arial" w:hAnsi="Arial" w:cs="Arial"/>
          <w:iCs/>
          <w:sz w:val="20"/>
          <w:szCs w:val="20"/>
        </w:rPr>
      </w:pPr>
      <w:r w:rsidRPr="00AF7955">
        <w:rPr>
          <w:rFonts w:ascii="Arial" w:hAnsi="Arial" w:cs="Arial"/>
          <w:iCs/>
          <w:sz w:val="20"/>
          <w:szCs w:val="20"/>
        </w:rPr>
        <w:t xml:space="preserve">Since </w:t>
      </w:r>
      <w:r w:rsidR="003A0020" w:rsidRPr="00AF7955">
        <w:rPr>
          <w:rFonts w:ascii="Arial" w:hAnsi="Arial" w:cs="Arial"/>
          <w:iCs/>
          <w:sz w:val="20"/>
          <w:szCs w:val="20"/>
        </w:rPr>
        <w:t>September</w:t>
      </w:r>
      <w:r w:rsidR="00AF7955">
        <w:rPr>
          <w:rFonts w:ascii="Arial" w:hAnsi="Arial" w:cs="Arial"/>
          <w:iCs/>
          <w:sz w:val="20"/>
          <w:szCs w:val="20"/>
        </w:rPr>
        <w:t xml:space="preserve">, </w:t>
      </w:r>
      <w:r w:rsidR="003A0020" w:rsidRPr="00AF7955">
        <w:rPr>
          <w:rFonts w:ascii="Arial" w:hAnsi="Arial" w:cs="Arial"/>
          <w:iCs/>
          <w:sz w:val="20"/>
          <w:szCs w:val="20"/>
        </w:rPr>
        <w:t xml:space="preserve">the children’s hospice that </w:t>
      </w:r>
      <w:proofErr w:type="spellStart"/>
      <w:r w:rsidR="003A0020" w:rsidRPr="00AF7955">
        <w:rPr>
          <w:rFonts w:ascii="Arial" w:hAnsi="Arial" w:cs="Arial"/>
          <w:iCs/>
          <w:sz w:val="20"/>
          <w:szCs w:val="20"/>
        </w:rPr>
        <w:t>Volha</w:t>
      </w:r>
      <w:proofErr w:type="spellEnd"/>
      <w:r w:rsidR="003A0020" w:rsidRPr="00AF7955">
        <w:rPr>
          <w:rFonts w:ascii="Arial" w:hAnsi="Arial" w:cs="Arial"/>
          <w:iCs/>
          <w:sz w:val="20"/>
          <w:szCs w:val="20"/>
        </w:rPr>
        <w:t xml:space="preserve"> </w:t>
      </w:r>
      <w:proofErr w:type="spellStart"/>
      <w:r w:rsidR="003A0020" w:rsidRPr="00AF7955">
        <w:rPr>
          <w:rFonts w:ascii="Arial" w:hAnsi="Arial" w:cs="Arial"/>
          <w:iCs/>
          <w:sz w:val="20"/>
          <w:szCs w:val="20"/>
        </w:rPr>
        <w:t>Vialichka</w:t>
      </w:r>
      <w:proofErr w:type="spellEnd"/>
      <w:r w:rsidR="003A0020" w:rsidRPr="00AF7955">
        <w:rPr>
          <w:rFonts w:ascii="Arial" w:hAnsi="Arial" w:cs="Arial"/>
          <w:iCs/>
          <w:sz w:val="20"/>
          <w:szCs w:val="20"/>
        </w:rPr>
        <w:t xml:space="preserve"> </w:t>
      </w:r>
      <w:r w:rsidR="00FF6FBE" w:rsidRPr="00AF7955">
        <w:rPr>
          <w:rFonts w:ascii="Arial" w:hAnsi="Arial" w:cs="Arial"/>
          <w:iCs/>
          <w:sz w:val="20"/>
          <w:szCs w:val="20"/>
        </w:rPr>
        <w:t xml:space="preserve">is the director of, </w:t>
      </w:r>
      <w:r w:rsidR="003A0020" w:rsidRPr="00AF7955">
        <w:rPr>
          <w:rFonts w:ascii="Arial" w:hAnsi="Arial" w:cs="Arial"/>
          <w:iCs/>
          <w:sz w:val="20"/>
          <w:szCs w:val="20"/>
        </w:rPr>
        <w:t>has also become a target</w:t>
      </w:r>
      <w:r w:rsidR="00AF7955">
        <w:rPr>
          <w:rFonts w:ascii="Arial" w:hAnsi="Arial" w:cs="Arial"/>
          <w:iCs/>
          <w:sz w:val="20"/>
          <w:szCs w:val="20"/>
        </w:rPr>
        <w:t xml:space="preserve">. </w:t>
      </w:r>
      <w:r w:rsidR="003A0020" w:rsidRPr="00AF7955">
        <w:rPr>
          <w:rFonts w:ascii="Arial" w:hAnsi="Arial" w:cs="Arial"/>
          <w:iCs/>
          <w:sz w:val="20"/>
          <w:szCs w:val="20"/>
        </w:rPr>
        <w:t xml:space="preserve">The hospice </w:t>
      </w:r>
      <w:r w:rsidR="00301722" w:rsidRPr="00AF7955">
        <w:rPr>
          <w:rFonts w:ascii="Arial" w:hAnsi="Arial" w:cs="Arial"/>
          <w:iCs/>
          <w:sz w:val="20"/>
          <w:szCs w:val="20"/>
        </w:rPr>
        <w:t xml:space="preserve">has been operating </w:t>
      </w:r>
      <w:r w:rsidR="003A0020" w:rsidRPr="00AF7955">
        <w:rPr>
          <w:rFonts w:ascii="Arial" w:hAnsi="Arial" w:cs="Arial"/>
          <w:iCs/>
          <w:sz w:val="20"/>
          <w:szCs w:val="20"/>
        </w:rPr>
        <w:t xml:space="preserve">successfully and </w:t>
      </w:r>
      <w:r w:rsidR="00FF6FBE" w:rsidRPr="00AF7955">
        <w:rPr>
          <w:rFonts w:ascii="Arial" w:hAnsi="Arial" w:cs="Arial"/>
          <w:iCs/>
          <w:sz w:val="20"/>
          <w:szCs w:val="20"/>
        </w:rPr>
        <w:t xml:space="preserve">has </w:t>
      </w:r>
      <w:r w:rsidR="003A0020" w:rsidRPr="00AF7955">
        <w:rPr>
          <w:rFonts w:ascii="Arial" w:hAnsi="Arial" w:cs="Arial"/>
          <w:iCs/>
          <w:sz w:val="20"/>
          <w:szCs w:val="20"/>
        </w:rPr>
        <w:t xml:space="preserve">fulfilled its </w:t>
      </w:r>
      <w:r w:rsidR="002B79B2" w:rsidRPr="00AF7955">
        <w:rPr>
          <w:rFonts w:ascii="Arial" w:hAnsi="Arial" w:cs="Arial"/>
          <w:iCs/>
          <w:sz w:val="20"/>
          <w:szCs w:val="20"/>
        </w:rPr>
        <w:t xml:space="preserve">financial </w:t>
      </w:r>
      <w:r w:rsidR="003A0020" w:rsidRPr="00AF7955">
        <w:rPr>
          <w:rFonts w:ascii="Arial" w:hAnsi="Arial" w:cs="Arial"/>
          <w:iCs/>
          <w:sz w:val="20"/>
          <w:szCs w:val="20"/>
        </w:rPr>
        <w:t xml:space="preserve">obligations </w:t>
      </w:r>
      <w:r w:rsidRPr="00AF7955">
        <w:rPr>
          <w:rFonts w:ascii="Arial" w:hAnsi="Arial" w:cs="Arial"/>
          <w:iCs/>
          <w:sz w:val="20"/>
          <w:szCs w:val="20"/>
        </w:rPr>
        <w:t>since 2008</w:t>
      </w:r>
      <w:r w:rsidR="002B79B2" w:rsidRPr="00AF7955">
        <w:rPr>
          <w:rFonts w:ascii="Arial" w:hAnsi="Arial" w:cs="Arial"/>
          <w:iCs/>
          <w:sz w:val="20"/>
          <w:szCs w:val="20"/>
        </w:rPr>
        <w:t>,</w:t>
      </w:r>
      <w:r w:rsidR="00B65F07" w:rsidRPr="00AF7955">
        <w:rPr>
          <w:rFonts w:ascii="Arial" w:hAnsi="Arial" w:cs="Arial"/>
          <w:iCs/>
          <w:sz w:val="20"/>
          <w:szCs w:val="20"/>
        </w:rPr>
        <w:t xml:space="preserve"> and i</w:t>
      </w:r>
      <w:r w:rsidR="003A0020" w:rsidRPr="00AF7955">
        <w:rPr>
          <w:rFonts w:ascii="Arial" w:hAnsi="Arial" w:cs="Arial"/>
          <w:iCs/>
          <w:sz w:val="20"/>
          <w:szCs w:val="20"/>
        </w:rPr>
        <w:t>n March 2020 it went through a successful financial audit.</w:t>
      </w:r>
      <w:r w:rsidRPr="00AF7955">
        <w:rPr>
          <w:rFonts w:ascii="Arial" w:hAnsi="Arial" w:cs="Arial"/>
          <w:iCs/>
          <w:sz w:val="20"/>
          <w:szCs w:val="20"/>
        </w:rPr>
        <w:t xml:space="preserve"> Currently</w:t>
      </w:r>
      <w:r w:rsidR="00EA21BC" w:rsidRPr="00AF7955">
        <w:rPr>
          <w:rFonts w:ascii="Arial" w:hAnsi="Arial" w:cs="Arial"/>
          <w:iCs/>
          <w:sz w:val="20"/>
          <w:szCs w:val="20"/>
        </w:rPr>
        <w:t>,</w:t>
      </w:r>
      <w:r w:rsidRPr="00AF7955">
        <w:rPr>
          <w:rFonts w:ascii="Arial" w:hAnsi="Arial" w:cs="Arial"/>
          <w:iCs/>
          <w:sz w:val="20"/>
          <w:szCs w:val="20"/>
        </w:rPr>
        <w:t xml:space="preserve"> the </w:t>
      </w:r>
      <w:r w:rsidR="00EA21BC" w:rsidRPr="00AF7955">
        <w:rPr>
          <w:rFonts w:ascii="Arial" w:hAnsi="Arial" w:cs="Arial"/>
          <w:iCs/>
          <w:sz w:val="20"/>
          <w:szCs w:val="20"/>
        </w:rPr>
        <w:t xml:space="preserve">hospice’s </w:t>
      </w:r>
      <w:r w:rsidRPr="00AF7955">
        <w:rPr>
          <w:rFonts w:ascii="Arial" w:hAnsi="Arial" w:cs="Arial"/>
          <w:iCs/>
          <w:sz w:val="20"/>
          <w:szCs w:val="20"/>
        </w:rPr>
        <w:t xml:space="preserve">operations have </w:t>
      </w:r>
      <w:r w:rsidR="00EA21BC" w:rsidRPr="00AF7955">
        <w:rPr>
          <w:rFonts w:ascii="Arial" w:hAnsi="Arial" w:cs="Arial"/>
          <w:iCs/>
          <w:sz w:val="20"/>
          <w:szCs w:val="20"/>
        </w:rPr>
        <w:t xml:space="preserve">been </w:t>
      </w:r>
      <w:r w:rsidR="00EB2D65" w:rsidRPr="00AF7955">
        <w:rPr>
          <w:rFonts w:ascii="Arial" w:hAnsi="Arial" w:cs="Arial"/>
          <w:iCs/>
          <w:sz w:val="20"/>
          <w:szCs w:val="20"/>
        </w:rPr>
        <w:t xml:space="preserve">halted </w:t>
      </w:r>
      <w:r w:rsidRPr="00AF7955">
        <w:rPr>
          <w:rFonts w:ascii="Arial" w:hAnsi="Arial" w:cs="Arial"/>
          <w:iCs/>
          <w:sz w:val="20"/>
          <w:szCs w:val="20"/>
        </w:rPr>
        <w:t xml:space="preserve">in two of the three </w:t>
      </w:r>
      <w:r w:rsidR="008628A7" w:rsidRPr="00AF7955">
        <w:rPr>
          <w:rFonts w:ascii="Arial" w:hAnsi="Arial" w:cs="Arial"/>
          <w:iCs/>
          <w:sz w:val="20"/>
          <w:szCs w:val="20"/>
        </w:rPr>
        <w:t>premises</w:t>
      </w:r>
      <w:r w:rsidR="002B79B2" w:rsidRPr="00AF7955">
        <w:rPr>
          <w:rFonts w:ascii="Arial" w:hAnsi="Arial" w:cs="Arial"/>
          <w:iCs/>
          <w:sz w:val="20"/>
          <w:szCs w:val="20"/>
        </w:rPr>
        <w:t xml:space="preserve"> </w:t>
      </w:r>
      <w:r w:rsidR="00EA21BC" w:rsidRPr="00AF7955">
        <w:rPr>
          <w:rFonts w:ascii="Arial" w:hAnsi="Arial" w:cs="Arial"/>
          <w:iCs/>
          <w:sz w:val="20"/>
          <w:szCs w:val="20"/>
        </w:rPr>
        <w:t>it uses</w:t>
      </w:r>
      <w:r w:rsidRPr="00AF7955">
        <w:rPr>
          <w:rFonts w:ascii="Arial" w:hAnsi="Arial" w:cs="Arial"/>
          <w:iCs/>
          <w:sz w:val="20"/>
          <w:szCs w:val="20"/>
        </w:rPr>
        <w:t xml:space="preserve">. </w:t>
      </w:r>
      <w:r w:rsidR="00EA21BC" w:rsidRPr="00AF7955">
        <w:rPr>
          <w:rFonts w:ascii="Arial" w:hAnsi="Arial" w:cs="Arial"/>
          <w:iCs/>
          <w:sz w:val="20"/>
          <w:szCs w:val="20"/>
        </w:rPr>
        <w:t>Since 29 September</w:t>
      </w:r>
      <w:r w:rsidR="00AF7955">
        <w:rPr>
          <w:rFonts w:ascii="Arial" w:hAnsi="Arial" w:cs="Arial"/>
          <w:iCs/>
          <w:sz w:val="20"/>
          <w:szCs w:val="20"/>
        </w:rPr>
        <w:t>,</w:t>
      </w:r>
      <w:r w:rsidR="00EA21BC" w:rsidRPr="00AF7955">
        <w:rPr>
          <w:rFonts w:ascii="Arial" w:hAnsi="Arial" w:cs="Arial"/>
          <w:iCs/>
          <w:sz w:val="20"/>
          <w:szCs w:val="20"/>
        </w:rPr>
        <w:t xml:space="preserve"> the hospice’s staff have been banned from entering the </w:t>
      </w:r>
      <w:r w:rsidR="00FF6FBE" w:rsidRPr="00AF7955">
        <w:rPr>
          <w:rFonts w:ascii="Arial" w:hAnsi="Arial" w:cs="Arial"/>
          <w:iCs/>
          <w:sz w:val="20"/>
          <w:szCs w:val="20"/>
        </w:rPr>
        <w:t>premises</w:t>
      </w:r>
      <w:r w:rsidR="00974C35" w:rsidRPr="00AF7955">
        <w:rPr>
          <w:rFonts w:ascii="Arial" w:hAnsi="Arial" w:cs="Arial"/>
          <w:iCs/>
          <w:sz w:val="20"/>
          <w:szCs w:val="20"/>
        </w:rPr>
        <w:t xml:space="preserve"> </w:t>
      </w:r>
      <w:r w:rsidR="00EA21BC" w:rsidRPr="00AF7955">
        <w:rPr>
          <w:rFonts w:ascii="Arial" w:hAnsi="Arial" w:cs="Arial"/>
          <w:iCs/>
          <w:sz w:val="20"/>
          <w:szCs w:val="20"/>
        </w:rPr>
        <w:t xml:space="preserve">of </w:t>
      </w:r>
      <w:r w:rsidR="002B79B2" w:rsidRPr="00AF7955">
        <w:rPr>
          <w:rFonts w:ascii="Arial" w:hAnsi="Arial" w:cs="Arial"/>
          <w:iCs/>
          <w:sz w:val="20"/>
          <w:szCs w:val="20"/>
        </w:rPr>
        <w:t xml:space="preserve">a </w:t>
      </w:r>
      <w:r w:rsidR="00EA21BC" w:rsidRPr="00AF7955">
        <w:rPr>
          <w:rFonts w:ascii="Arial" w:hAnsi="Arial" w:cs="Arial"/>
          <w:iCs/>
          <w:sz w:val="20"/>
          <w:szCs w:val="20"/>
        </w:rPr>
        <w:t>state-run factory</w:t>
      </w:r>
      <w:r w:rsidR="000830B2" w:rsidRPr="00AF7955">
        <w:rPr>
          <w:rFonts w:ascii="Arial" w:hAnsi="Arial" w:cs="Arial"/>
          <w:iCs/>
          <w:sz w:val="20"/>
          <w:szCs w:val="20"/>
        </w:rPr>
        <w:t xml:space="preserve"> </w:t>
      </w:r>
      <w:r w:rsidR="00BF5DC8" w:rsidRPr="00AF7955">
        <w:rPr>
          <w:rFonts w:ascii="Arial" w:hAnsi="Arial" w:cs="Arial"/>
          <w:iCs/>
          <w:sz w:val="20"/>
          <w:szCs w:val="20"/>
        </w:rPr>
        <w:t xml:space="preserve">where they rented rooms </w:t>
      </w:r>
      <w:r w:rsidR="00FF6FBE" w:rsidRPr="00AF7955">
        <w:rPr>
          <w:rFonts w:ascii="Arial" w:hAnsi="Arial" w:cs="Arial"/>
          <w:iCs/>
          <w:sz w:val="20"/>
          <w:szCs w:val="20"/>
        </w:rPr>
        <w:t>to run</w:t>
      </w:r>
      <w:r w:rsidR="00EA21BC" w:rsidRPr="00AF7955">
        <w:rPr>
          <w:rFonts w:ascii="Arial" w:hAnsi="Arial" w:cs="Arial"/>
          <w:iCs/>
          <w:sz w:val="20"/>
          <w:szCs w:val="20"/>
        </w:rPr>
        <w:t xml:space="preserve"> a voluntee</w:t>
      </w:r>
      <w:r w:rsidR="00AF7955">
        <w:rPr>
          <w:rFonts w:ascii="Arial" w:hAnsi="Arial" w:cs="Arial"/>
          <w:iCs/>
          <w:sz w:val="20"/>
          <w:szCs w:val="20"/>
        </w:rPr>
        <w:t>r</w:t>
      </w:r>
      <w:r w:rsidR="00EA21BC" w:rsidRPr="00AF7955">
        <w:rPr>
          <w:rFonts w:ascii="Arial" w:hAnsi="Arial" w:cs="Arial"/>
          <w:iCs/>
          <w:sz w:val="20"/>
          <w:szCs w:val="20"/>
        </w:rPr>
        <w:t xml:space="preserve"> </w:t>
      </w:r>
      <w:proofErr w:type="spellStart"/>
      <w:r w:rsidR="00EA21BC" w:rsidRPr="00AF7955">
        <w:rPr>
          <w:rFonts w:ascii="Arial" w:hAnsi="Arial" w:cs="Arial"/>
          <w:iCs/>
          <w:sz w:val="20"/>
          <w:szCs w:val="20"/>
        </w:rPr>
        <w:t>cent</w:t>
      </w:r>
      <w:r w:rsidR="00AF7955">
        <w:rPr>
          <w:rFonts w:ascii="Arial" w:hAnsi="Arial" w:cs="Arial"/>
          <w:iCs/>
          <w:sz w:val="20"/>
          <w:szCs w:val="20"/>
        </w:rPr>
        <w:t>er</w:t>
      </w:r>
      <w:proofErr w:type="spellEnd"/>
      <w:r w:rsidR="00815DD5" w:rsidRPr="00AF7955">
        <w:rPr>
          <w:rFonts w:ascii="Arial" w:hAnsi="Arial" w:cs="Arial"/>
          <w:iCs/>
          <w:sz w:val="20"/>
          <w:szCs w:val="20"/>
        </w:rPr>
        <w:t>. To date</w:t>
      </w:r>
      <w:r w:rsidR="00AF7955">
        <w:rPr>
          <w:rFonts w:ascii="Arial" w:hAnsi="Arial" w:cs="Arial"/>
          <w:iCs/>
          <w:sz w:val="20"/>
          <w:szCs w:val="20"/>
        </w:rPr>
        <w:t>,</w:t>
      </w:r>
      <w:r w:rsidR="00815DD5" w:rsidRPr="00AF7955">
        <w:rPr>
          <w:rFonts w:ascii="Arial" w:hAnsi="Arial" w:cs="Arial"/>
          <w:iCs/>
          <w:sz w:val="20"/>
          <w:szCs w:val="20"/>
        </w:rPr>
        <w:t xml:space="preserve"> the hospice</w:t>
      </w:r>
      <w:r w:rsidR="005810E0" w:rsidRPr="00AF7955">
        <w:rPr>
          <w:rFonts w:ascii="Arial" w:hAnsi="Arial" w:cs="Arial"/>
          <w:iCs/>
          <w:sz w:val="20"/>
          <w:szCs w:val="20"/>
        </w:rPr>
        <w:t xml:space="preserve"> staff have been unable to</w:t>
      </w:r>
      <w:r w:rsidR="002A338E" w:rsidRPr="00AF7955">
        <w:rPr>
          <w:rFonts w:ascii="Arial" w:hAnsi="Arial" w:cs="Arial"/>
          <w:iCs/>
          <w:sz w:val="20"/>
          <w:szCs w:val="20"/>
        </w:rPr>
        <w:t xml:space="preserve"> </w:t>
      </w:r>
      <w:r w:rsidR="00EA21BC" w:rsidRPr="00AF7955">
        <w:rPr>
          <w:rFonts w:ascii="Arial" w:hAnsi="Arial" w:cs="Arial"/>
          <w:iCs/>
          <w:sz w:val="20"/>
          <w:szCs w:val="20"/>
        </w:rPr>
        <w:t>collect</w:t>
      </w:r>
      <w:r w:rsidR="00670D83" w:rsidRPr="00AF7955">
        <w:rPr>
          <w:rFonts w:ascii="Arial" w:hAnsi="Arial" w:cs="Arial"/>
          <w:iCs/>
          <w:sz w:val="20"/>
          <w:szCs w:val="20"/>
        </w:rPr>
        <w:t xml:space="preserve"> </w:t>
      </w:r>
      <w:r w:rsidR="00EA21BC" w:rsidRPr="00AF7955">
        <w:rPr>
          <w:rFonts w:ascii="Arial" w:hAnsi="Arial" w:cs="Arial"/>
          <w:iCs/>
          <w:sz w:val="20"/>
          <w:szCs w:val="20"/>
        </w:rPr>
        <w:t>hospice property</w:t>
      </w:r>
      <w:r w:rsidR="00670D83" w:rsidRPr="00AF7955">
        <w:rPr>
          <w:rFonts w:ascii="Arial" w:hAnsi="Arial" w:cs="Arial"/>
          <w:iCs/>
          <w:sz w:val="20"/>
          <w:szCs w:val="20"/>
        </w:rPr>
        <w:t xml:space="preserve"> from the factory </w:t>
      </w:r>
      <w:r w:rsidR="000675D2" w:rsidRPr="00AF7955">
        <w:rPr>
          <w:rFonts w:ascii="Arial" w:hAnsi="Arial" w:cs="Arial"/>
          <w:iCs/>
          <w:sz w:val="20"/>
          <w:szCs w:val="20"/>
        </w:rPr>
        <w:t>building</w:t>
      </w:r>
      <w:r w:rsidR="00EA21BC" w:rsidRPr="00AF7955">
        <w:rPr>
          <w:rFonts w:ascii="Arial" w:hAnsi="Arial" w:cs="Arial"/>
          <w:iCs/>
          <w:sz w:val="20"/>
          <w:szCs w:val="20"/>
        </w:rPr>
        <w:t xml:space="preserve"> </w:t>
      </w:r>
      <w:r w:rsidR="00FF6FBE" w:rsidRPr="00AF7955">
        <w:rPr>
          <w:rFonts w:ascii="Arial" w:hAnsi="Arial" w:cs="Arial"/>
          <w:iCs/>
          <w:sz w:val="20"/>
          <w:szCs w:val="20"/>
        </w:rPr>
        <w:t xml:space="preserve">that </w:t>
      </w:r>
      <w:r w:rsidR="00EA21BC" w:rsidRPr="00AF7955">
        <w:rPr>
          <w:rFonts w:ascii="Arial" w:hAnsi="Arial" w:cs="Arial"/>
          <w:iCs/>
          <w:sz w:val="20"/>
          <w:szCs w:val="20"/>
        </w:rPr>
        <w:t xml:space="preserve">includes important medical equipment and documentation. On 22 October, the state-run Children’s Hospital </w:t>
      </w:r>
      <w:r w:rsidR="00670D83" w:rsidRPr="00AF7955">
        <w:rPr>
          <w:rFonts w:ascii="Arial" w:hAnsi="Arial" w:cs="Arial"/>
          <w:iCs/>
          <w:sz w:val="20"/>
          <w:szCs w:val="20"/>
        </w:rPr>
        <w:t>N</w:t>
      </w:r>
      <w:r w:rsidR="00EA21BC" w:rsidRPr="00AF7955">
        <w:rPr>
          <w:rFonts w:ascii="Arial" w:hAnsi="Arial" w:cs="Arial"/>
          <w:iCs/>
          <w:sz w:val="20"/>
          <w:szCs w:val="20"/>
        </w:rPr>
        <w:t>o. 2 unexpectedly notified</w:t>
      </w:r>
      <w:r w:rsidR="00670D83" w:rsidRPr="00AF7955">
        <w:rPr>
          <w:rFonts w:ascii="Arial" w:hAnsi="Arial" w:cs="Arial"/>
          <w:iCs/>
          <w:sz w:val="20"/>
          <w:szCs w:val="20"/>
        </w:rPr>
        <w:t xml:space="preserve"> </w:t>
      </w:r>
      <w:proofErr w:type="spellStart"/>
      <w:r w:rsidR="00670D83" w:rsidRPr="00AF7955">
        <w:rPr>
          <w:rFonts w:ascii="Arial" w:hAnsi="Arial" w:cs="Arial"/>
          <w:iCs/>
          <w:sz w:val="20"/>
          <w:szCs w:val="20"/>
        </w:rPr>
        <w:t>Volha</w:t>
      </w:r>
      <w:proofErr w:type="spellEnd"/>
      <w:r w:rsidR="00670D83" w:rsidRPr="00AF7955">
        <w:rPr>
          <w:rFonts w:ascii="Arial" w:hAnsi="Arial" w:cs="Arial"/>
          <w:iCs/>
          <w:sz w:val="20"/>
          <w:szCs w:val="20"/>
        </w:rPr>
        <w:t xml:space="preserve"> </w:t>
      </w:r>
      <w:proofErr w:type="spellStart"/>
      <w:r w:rsidR="00670D83" w:rsidRPr="00AF7955">
        <w:rPr>
          <w:rFonts w:ascii="Arial" w:hAnsi="Arial" w:cs="Arial"/>
          <w:iCs/>
          <w:sz w:val="20"/>
          <w:szCs w:val="20"/>
        </w:rPr>
        <w:t>Vialichka</w:t>
      </w:r>
      <w:proofErr w:type="spellEnd"/>
      <w:r w:rsidR="00EA21BC" w:rsidRPr="00AF7955">
        <w:rPr>
          <w:rFonts w:ascii="Arial" w:hAnsi="Arial" w:cs="Arial"/>
          <w:iCs/>
          <w:sz w:val="20"/>
          <w:szCs w:val="20"/>
        </w:rPr>
        <w:t xml:space="preserve"> </w:t>
      </w:r>
      <w:r w:rsidR="00670D83" w:rsidRPr="00AF7955">
        <w:rPr>
          <w:rFonts w:ascii="Arial" w:hAnsi="Arial" w:cs="Arial"/>
          <w:iCs/>
          <w:sz w:val="20"/>
          <w:szCs w:val="20"/>
        </w:rPr>
        <w:t>that</w:t>
      </w:r>
      <w:r w:rsidR="00EA21BC" w:rsidRPr="00AF7955">
        <w:rPr>
          <w:rFonts w:ascii="Arial" w:hAnsi="Arial" w:cs="Arial"/>
          <w:iCs/>
          <w:sz w:val="20"/>
          <w:szCs w:val="20"/>
        </w:rPr>
        <w:t xml:space="preserve"> the rental</w:t>
      </w:r>
      <w:r w:rsidR="00FF6FBE" w:rsidRPr="00AF7955">
        <w:rPr>
          <w:rFonts w:ascii="Arial" w:hAnsi="Arial" w:cs="Arial"/>
          <w:iCs/>
          <w:sz w:val="20"/>
          <w:szCs w:val="20"/>
        </w:rPr>
        <w:t xml:space="preserve"> agreement for</w:t>
      </w:r>
      <w:r w:rsidR="00EA21BC" w:rsidRPr="00AF7955">
        <w:rPr>
          <w:rFonts w:ascii="Arial" w:hAnsi="Arial" w:cs="Arial"/>
          <w:iCs/>
          <w:sz w:val="20"/>
          <w:szCs w:val="20"/>
        </w:rPr>
        <w:t xml:space="preserve"> </w:t>
      </w:r>
      <w:proofErr w:type="gramStart"/>
      <w:r w:rsidR="00EA21BC" w:rsidRPr="00AF7955">
        <w:rPr>
          <w:rFonts w:ascii="Arial" w:hAnsi="Arial" w:cs="Arial"/>
          <w:iCs/>
          <w:sz w:val="20"/>
          <w:szCs w:val="20"/>
        </w:rPr>
        <w:t>a number of</w:t>
      </w:r>
      <w:proofErr w:type="gramEnd"/>
      <w:r w:rsidR="00EA21BC" w:rsidRPr="00AF7955">
        <w:rPr>
          <w:rFonts w:ascii="Arial" w:hAnsi="Arial" w:cs="Arial"/>
          <w:iCs/>
          <w:sz w:val="20"/>
          <w:szCs w:val="20"/>
        </w:rPr>
        <w:t xml:space="preserve"> rooms the hospice used to provide care to the ch</w:t>
      </w:r>
      <w:r w:rsidR="000C5888" w:rsidRPr="00AF7955">
        <w:rPr>
          <w:rFonts w:ascii="Arial" w:hAnsi="Arial" w:cs="Arial"/>
          <w:iCs/>
          <w:sz w:val="20"/>
          <w:szCs w:val="20"/>
        </w:rPr>
        <w:t>ildren</w:t>
      </w:r>
      <w:r w:rsidR="00670D83" w:rsidRPr="00AF7955">
        <w:rPr>
          <w:rFonts w:ascii="Arial" w:hAnsi="Arial" w:cs="Arial"/>
          <w:iCs/>
          <w:sz w:val="20"/>
          <w:szCs w:val="20"/>
        </w:rPr>
        <w:t xml:space="preserve"> was being terminated</w:t>
      </w:r>
      <w:r w:rsidR="000C5888" w:rsidRPr="00AF7955">
        <w:rPr>
          <w:rFonts w:ascii="Arial" w:hAnsi="Arial" w:cs="Arial"/>
          <w:iCs/>
          <w:sz w:val="20"/>
          <w:szCs w:val="20"/>
        </w:rPr>
        <w:t>. On the same date</w:t>
      </w:r>
      <w:r w:rsidR="00C5623F" w:rsidRPr="00AF7955">
        <w:rPr>
          <w:rFonts w:ascii="Arial" w:hAnsi="Arial" w:cs="Arial"/>
          <w:iCs/>
          <w:sz w:val="20"/>
          <w:szCs w:val="20"/>
        </w:rPr>
        <w:t>,</w:t>
      </w:r>
      <w:r w:rsidR="000C5888" w:rsidRPr="00AF7955">
        <w:rPr>
          <w:rFonts w:ascii="Arial" w:hAnsi="Arial" w:cs="Arial"/>
          <w:iCs/>
          <w:sz w:val="20"/>
          <w:szCs w:val="20"/>
        </w:rPr>
        <w:t xml:space="preserve"> the hospice management was visited by </w:t>
      </w:r>
      <w:r w:rsidR="00EB2D65" w:rsidRPr="00AF7955">
        <w:rPr>
          <w:rFonts w:ascii="Arial" w:hAnsi="Arial" w:cs="Arial"/>
          <w:iCs/>
          <w:sz w:val="20"/>
          <w:szCs w:val="20"/>
        </w:rPr>
        <w:t xml:space="preserve">representatives from </w:t>
      </w:r>
      <w:r w:rsidR="000C5888" w:rsidRPr="00AF7955">
        <w:rPr>
          <w:rFonts w:ascii="Arial" w:hAnsi="Arial" w:cs="Arial"/>
          <w:iCs/>
          <w:sz w:val="20"/>
          <w:szCs w:val="20"/>
        </w:rPr>
        <w:t xml:space="preserve">the Financial Investigations Department </w:t>
      </w:r>
      <w:r w:rsidR="00EB2D65" w:rsidRPr="00AF7955">
        <w:rPr>
          <w:rFonts w:ascii="Arial" w:hAnsi="Arial" w:cs="Arial"/>
          <w:iCs/>
          <w:sz w:val="20"/>
          <w:szCs w:val="20"/>
        </w:rPr>
        <w:t xml:space="preserve">who </w:t>
      </w:r>
      <w:r w:rsidR="000C5888" w:rsidRPr="00AF7955">
        <w:rPr>
          <w:rFonts w:ascii="Arial" w:hAnsi="Arial" w:cs="Arial"/>
          <w:iCs/>
          <w:sz w:val="20"/>
          <w:szCs w:val="20"/>
        </w:rPr>
        <w:t>seized the hospice’s laptop and documentation</w:t>
      </w:r>
      <w:r w:rsidR="00670D83" w:rsidRPr="00AF7955">
        <w:rPr>
          <w:rFonts w:ascii="Arial" w:hAnsi="Arial" w:cs="Arial"/>
          <w:iCs/>
          <w:sz w:val="20"/>
          <w:szCs w:val="20"/>
        </w:rPr>
        <w:t>,</w:t>
      </w:r>
      <w:r w:rsidR="000C5888" w:rsidRPr="00AF7955">
        <w:rPr>
          <w:rFonts w:ascii="Arial" w:hAnsi="Arial" w:cs="Arial"/>
          <w:iCs/>
          <w:sz w:val="20"/>
          <w:szCs w:val="20"/>
        </w:rPr>
        <w:t xml:space="preserve"> and later launched a</w:t>
      </w:r>
      <w:r w:rsidR="00670D83" w:rsidRPr="00AF7955">
        <w:rPr>
          <w:rFonts w:ascii="Arial" w:hAnsi="Arial" w:cs="Arial"/>
          <w:iCs/>
          <w:sz w:val="20"/>
          <w:szCs w:val="20"/>
        </w:rPr>
        <w:t>n ongoing</w:t>
      </w:r>
      <w:r w:rsidR="000C5888" w:rsidRPr="00AF7955">
        <w:rPr>
          <w:rFonts w:ascii="Arial" w:hAnsi="Arial" w:cs="Arial"/>
          <w:iCs/>
          <w:sz w:val="20"/>
          <w:szCs w:val="20"/>
        </w:rPr>
        <w:t xml:space="preserve"> fraud investigation against </w:t>
      </w:r>
      <w:proofErr w:type="spellStart"/>
      <w:r w:rsidR="000C5888" w:rsidRPr="00AF7955">
        <w:rPr>
          <w:rFonts w:ascii="Arial" w:hAnsi="Arial" w:cs="Arial"/>
          <w:iCs/>
          <w:sz w:val="20"/>
          <w:szCs w:val="20"/>
        </w:rPr>
        <w:t>Volha</w:t>
      </w:r>
      <w:proofErr w:type="spellEnd"/>
      <w:r w:rsidR="000C5888" w:rsidRPr="00AF7955">
        <w:rPr>
          <w:rFonts w:ascii="Arial" w:hAnsi="Arial" w:cs="Arial"/>
          <w:iCs/>
          <w:sz w:val="20"/>
          <w:szCs w:val="20"/>
        </w:rPr>
        <w:t xml:space="preserve"> </w:t>
      </w:r>
      <w:proofErr w:type="spellStart"/>
      <w:r w:rsidR="000C5888" w:rsidRPr="00AF7955">
        <w:rPr>
          <w:rFonts w:ascii="Arial" w:hAnsi="Arial" w:cs="Arial"/>
          <w:iCs/>
          <w:sz w:val="20"/>
          <w:szCs w:val="20"/>
        </w:rPr>
        <w:t>Vialichka</w:t>
      </w:r>
      <w:proofErr w:type="spellEnd"/>
      <w:r w:rsidR="000C5888" w:rsidRPr="00AF7955">
        <w:rPr>
          <w:rFonts w:ascii="Arial" w:hAnsi="Arial" w:cs="Arial"/>
          <w:iCs/>
          <w:sz w:val="20"/>
          <w:szCs w:val="20"/>
        </w:rPr>
        <w:t>.</w:t>
      </w:r>
    </w:p>
    <w:p w14:paraId="2DBECBB5" w14:textId="77777777" w:rsidR="00EA21BC" w:rsidRPr="00AF7955" w:rsidRDefault="00EA21BC" w:rsidP="00AF7955">
      <w:pPr>
        <w:spacing w:after="0" w:line="240" w:lineRule="auto"/>
        <w:jc w:val="both"/>
        <w:rPr>
          <w:rFonts w:ascii="Arial" w:hAnsi="Arial" w:cs="Arial"/>
          <w:iCs/>
          <w:sz w:val="20"/>
          <w:szCs w:val="20"/>
        </w:rPr>
      </w:pPr>
    </w:p>
    <w:p w14:paraId="37C63A24" w14:textId="6027B03B" w:rsidR="00EA68CE" w:rsidRPr="00AF7955" w:rsidRDefault="00301722" w:rsidP="00AF7955">
      <w:pPr>
        <w:spacing w:after="0" w:line="240" w:lineRule="auto"/>
        <w:jc w:val="both"/>
        <w:rPr>
          <w:rFonts w:ascii="Arial" w:hAnsi="Arial" w:cs="Arial"/>
          <w:iCs/>
          <w:sz w:val="20"/>
          <w:szCs w:val="20"/>
        </w:rPr>
      </w:pPr>
      <w:r w:rsidRPr="00AF7955">
        <w:rPr>
          <w:rFonts w:ascii="Arial" w:hAnsi="Arial" w:cs="Arial"/>
          <w:iCs/>
          <w:sz w:val="20"/>
          <w:szCs w:val="20"/>
        </w:rPr>
        <w:t>I</w:t>
      </w:r>
      <w:r w:rsidR="003D3385" w:rsidRPr="00AF7955">
        <w:rPr>
          <w:rFonts w:ascii="Arial" w:hAnsi="Arial" w:cs="Arial"/>
          <w:iCs/>
          <w:sz w:val="20"/>
          <w:szCs w:val="20"/>
        </w:rPr>
        <w:t xml:space="preserve"> urge </w:t>
      </w:r>
      <w:r w:rsidR="00945800" w:rsidRPr="00AF7955">
        <w:rPr>
          <w:rFonts w:ascii="Arial" w:hAnsi="Arial" w:cs="Arial"/>
          <w:iCs/>
          <w:sz w:val="20"/>
          <w:szCs w:val="20"/>
        </w:rPr>
        <w:t xml:space="preserve">you </w:t>
      </w:r>
      <w:r w:rsidR="003D3385" w:rsidRPr="00AF7955">
        <w:rPr>
          <w:rFonts w:ascii="Arial" w:hAnsi="Arial" w:cs="Arial"/>
          <w:iCs/>
          <w:sz w:val="20"/>
          <w:szCs w:val="20"/>
        </w:rPr>
        <w:t xml:space="preserve">to ensure </w:t>
      </w:r>
      <w:r w:rsidRPr="00AF7955">
        <w:rPr>
          <w:rFonts w:ascii="Arial" w:hAnsi="Arial" w:cs="Arial"/>
          <w:iCs/>
          <w:sz w:val="20"/>
          <w:szCs w:val="20"/>
        </w:rPr>
        <w:t>that</w:t>
      </w:r>
      <w:r w:rsidR="003C7182" w:rsidRPr="00AF7955">
        <w:rPr>
          <w:rFonts w:ascii="Arial" w:hAnsi="Arial" w:cs="Arial"/>
          <w:iCs/>
          <w:sz w:val="20"/>
          <w:szCs w:val="20"/>
        </w:rPr>
        <w:t xml:space="preserve"> the </w:t>
      </w:r>
      <w:r w:rsidR="003D3385" w:rsidRPr="00AF7955">
        <w:rPr>
          <w:rFonts w:ascii="Arial" w:hAnsi="Arial" w:cs="Arial"/>
          <w:iCs/>
          <w:sz w:val="20"/>
          <w:szCs w:val="20"/>
        </w:rPr>
        <w:t xml:space="preserve">harassment of </w:t>
      </w:r>
      <w:proofErr w:type="spellStart"/>
      <w:r w:rsidR="003D3385" w:rsidRPr="00AF7955">
        <w:rPr>
          <w:rFonts w:ascii="Arial" w:hAnsi="Arial" w:cs="Arial"/>
          <w:iCs/>
          <w:sz w:val="20"/>
          <w:szCs w:val="20"/>
        </w:rPr>
        <w:t>Volha</w:t>
      </w:r>
      <w:proofErr w:type="spellEnd"/>
      <w:r w:rsidR="003D3385" w:rsidRPr="00AF7955">
        <w:rPr>
          <w:rFonts w:ascii="Arial" w:hAnsi="Arial" w:cs="Arial"/>
          <w:iCs/>
          <w:sz w:val="20"/>
          <w:szCs w:val="20"/>
        </w:rPr>
        <w:t xml:space="preserve"> </w:t>
      </w:r>
      <w:proofErr w:type="spellStart"/>
      <w:r w:rsidR="003D3385" w:rsidRPr="00AF7955">
        <w:rPr>
          <w:rFonts w:ascii="Arial" w:hAnsi="Arial" w:cs="Arial"/>
          <w:iCs/>
          <w:sz w:val="20"/>
          <w:szCs w:val="20"/>
        </w:rPr>
        <w:t>Vialichka</w:t>
      </w:r>
      <w:proofErr w:type="spellEnd"/>
      <w:r w:rsidR="003C7182" w:rsidRPr="00AF7955">
        <w:rPr>
          <w:rFonts w:ascii="Arial" w:hAnsi="Arial" w:cs="Arial"/>
          <w:iCs/>
          <w:sz w:val="20"/>
          <w:szCs w:val="20"/>
        </w:rPr>
        <w:t xml:space="preserve"> </w:t>
      </w:r>
      <w:r w:rsidRPr="00AF7955">
        <w:rPr>
          <w:rFonts w:ascii="Arial" w:hAnsi="Arial" w:cs="Arial"/>
          <w:iCs/>
          <w:sz w:val="20"/>
          <w:szCs w:val="20"/>
        </w:rPr>
        <w:t xml:space="preserve">stops </w:t>
      </w:r>
      <w:r w:rsidR="00945800" w:rsidRPr="00AF7955">
        <w:rPr>
          <w:rFonts w:ascii="Arial" w:hAnsi="Arial" w:cs="Arial"/>
          <w:iCs/>
          <w:sz w:val="20"/>
          <w:szCs w:val="20"/>
        </w:rPr>
        <w:t xml:space="preserve">and that </w:t>
      </w:r>
      <w:r w:rsidR="003C7182" w:rsidRPr="00AF7955">
        <w:rPr>
          <w:rFonts w:ascii="Arial" w:hAnsi="Arial" w:cs="Arial"/>
          <w:iCs/>
          <w:sz w:val="20"/>
          <w:szCs w:val="20"/>
        </w:rPr>
        <w:t xml:space="preserve">the </w:t>
      </w:r>
      <w:proofErr w:type="spellStart"/>
      <w:r w:rsidR="003C7182" w:rsidRPr="00AF7955">
        <w:rPr>
          <w:rFonts w:ascii="Arial" w:hAnsi="Arial" w:cs="Arial"/>
          <w:iCs/>
          <w:sz w:val="20"/>
          <w:szCs w:val="20"/>
        </w:rPr>
        <w:t>Hrodna</w:t>
      </w:r>
      <w:proofErr w:type="spellEnd"/>
      <w:r w:rsidR="003C7182" w:rsidRPr="00AF7955">
        <w:rPr>
          <w:rFonts w:ascii="Arial" w:hAnsi="Arial" w:cs="Arial"/>
          <w:iCs/>
          <w:sz w:val="20"/>
          <w:szCs w:val="20"/>
        </w:rPr>
        <w:t xml:space="preserve"> children’s hospice </w:t>
      </w:r>
      <w:r w:rsidR="00945800" w:rsidRPr="00AF7955">
        <w:rPr>
          <w:rFonts w:ascii="Arial" w:hAnsi="Arial" w:cs="Arial"/>
          <w:iCs/>
          <w:sz w:val="20"/>
          <w:szCs w:val="20"/>
        </w:rPr>
        <w:t xml:space="preserve">can </w:t>
      </w:r>
      <w:r w:rsidR="003C7182" w:rsidRPr="00AF7955">
        <w:rPr>
          <w:rFonts w:ascii="Arial" w:hAnsi="Arial" w:cs="Arial"/>
          <w:iCs/>
          <w:sz w:val="20"/>
          <w:szCs w:val="20"/>
        </w:rPr>
        <w:t xml:space="preserve">continue </w:t>
      </w:r>
      <w:r w:rsidR="000F772D" w:rsidRPr="00AF7955">
        <w:rPr>
          <w:rFonts w:ascii="Arial" w:hAnsi="Arial" w:cs="Arial"/>
          <w:iCs/>
          <w:sz w:val="20"/>
          <w:szCs w:val="20"/>
        </w:rPr>
        <w:t xml:space="preserve">to </w:t>
      </w:r>
      <w:r w:rsidR="003C7182" w:rsidRPr="00AF7955">
        <w:rPr>
          <w:rFonts w:ascii="Arial" w:hAnsi="Arial" w:cs="Arial"/>
          <w:iCs/>
          <w:sz w:val="20"/>
          <w:szCs w:val="20"/>
        </w:rPr>
        <w:t>provid</w:t>
      </w:r>
      <w:r w:rsidR="000F772D" w:rsidRPr="00AF7955">
        <w:rPr>
          <w:rFonts w:ascii="Arial" w:hAnsi="Arial" w:cs="Arial"/>
          <w:iCs/>
          <w:sz w:val="20"/>
          <w:szCs w:val="20"/>
        </w:rPr>
        <w:t>e</w:t>
      </w:r>
      <w:r w:rsidR="003C7182" w:rsidRPr="00AF7955">
        <w:rPr>
          <w:rFonts w:ascii="Arial" w:hAnsi="Arial" w:cs="Arial"/>
          <w:iCs/>
          <w:sz w:val="20"/>
          <w:szCs w:val="20"/>
        </w:rPr>
        <w:t xml:space="preserve"> </w:t>
      </w:r>
      <w:r w:rsidR="0067149C" w:rsidRPr="00AF7955">
        <w:rPr>
          <w:rFonts w:ascii="Arial" w:hAnsi="Arial" w:cs="Arial"/>
          <w:iCs/>
          <w:sz w:val="20"/>
          <w:szCs w:val="20"/>
        </w:rPr>
        <w:t>essential medical</w:t>
      </w:r>
      <w:r w:rsidR="003C7182" w:rsidRPr="00AF7955">
        <w:rPr>
          <w:rFonts w:ascii="Arial" w:hAnsi="Arial" w:cs="Arial"/>
          <w:iCs/>
          <w:sz w:val="20"/>
          <w:szCs w:val="20"/>
        </w:rPr>
        <w:t xml:space="preserve"> care to </w:t>
      </w:r>
      <w:r w:rsidRPr="00AF7955">
        <w:rPr>
          <w:rFonts w:ascii="Arial" w:hAnsi="Arial" w:cs="Arial"/>
          <w:iCs/>
          <w:sz w:val="20"/>
          <w:szCs w:val="20"/>
        </w:rPr>
        <w:t xml:space="preserve">terminally ill </w:t>
      </w:r>
      <w:r w:rsidR="003C7182" w:rsidRPr="00AF7955">
        <w:rPr>
          <w:rFonts w:ascii="Arial" w:hAnsi="Arial" w:cs="Arial"/>
          <w:iCs/>
          <w:sz w:val="20"/>
          <w:szCs w:val="20"/>
        </w:rPr>
        <w:t xml:space="preserve">children </w:t>
      </w:r>
      <w:r w:rsidR="00670D83" w:rsidRPr="00AF7955">
        <w:rPr>
          <w:rFonts w:ascii="Arial" w:hAnsi="Arial" w:cs="Arial"/>
          <w:iCs/>
          <w:sz w:val="20"/>
          <w:szCs w:val="20"/>
        </w:rPr>
        <w:t xml:space="preserve">as well as continue </w:t>
      </w:r>
      <w:r w:rsidR="00955548" w:rsidRPr="00AF7955">
        <w:rPr>
          <w:rFonts w:ascii="Arial" w:hAnsi="Arial" w:cs="Arial"/>
          <w:iCs/>
          <w:sz w:val="20"/>
          <w:szCs w:val="20"/>
        </w:rPr>
        <w:t xml:space="preserve">to </w:t>
      </w:r>
      <w:r w:rsidR="003C7182" w:rsidRPr="00AF7955">
        <w:rPr>
          <w:rFonts w:ascii="Arial" w:hAnsi="Arial" w:cs="Arial"/>
          <w:iCs/>
          <w:sz w:val="20"/>
          <w:szCs w:val="20"/>
        </w:rPr>
        <w:t>support their families.</w:t>
      </w:r>
    </w:p>
    <w:p w14:paraId="54BD1367" w14:textId="4D9C3D46" w:rsidR="00C5623F" w:rsidRPr="00AF7955" w:rsidRDefault="00C5623F" w:rsidP="00AF7955">
      <w:pPr>
        <w:spacing w:after="0" w:line="240" w:lineRule="auto"/>
        <w:rPr>
          <w:rFonts w:ascii="Arial" w:hAnsi="Arial" w:cs="Arial"/>
          <w:iCs/>
          <w:sz w:val="20"/>
          <w:szCs w:val="20"/>
        </w:rPr>
      </w:pPr>
    </w:p>
    <w:p w14:paraId="45554156" w14:textId="0F0011FE" w:rsidR="00657469" w:rsidRPr="00AF7955" w:rsidRDefault="005D2C37" w:rsidP="00AF7955">
      <w:pPr>
        <w:spacing w:after="0" w:line="240" w:lineRule="auto"/>
        <w:rPr>
          <w:rFonts w:ascii="Arial" w:hAnsi="Arial" w:cs="Arial"/>
          <w:iCs/>
          <w:sz w:val="20"/>
          <w:szCs w:val="20"/>
        </w:rPr>
      </w:pPr>
      <w:r w:rsidRPr="00AF7955">
        <w:rPr>
          <w:rFonts w:ascii="Arial" w:hAnsi="Arial" w:cs="Arial"/>
          <w:iCs/>
          <w:sz w:val="20"/>
          <w:szCs w:val="20"/>
        </w:rPr>
        <w:t>Yours sincerely,</w:t>
      </w:r>
    </w:p>
    <w:p w14:paraId="32CE0D28" w14:textId="3CB6A142" w:rsidR="0082127B" w:rsidRPr="00AF7955" w:rsidRDefault="0082127B" w:rsidP="00AF7955">
      <w:pPr>
        <w:pStyle w:val="AIBoxHeading"/>
        <w:shd w:val="clear" w:color="auto" w:fill="D9D9D9" w:themeFill="background1" w:themeFillShade="D9"/>
        <w:spacing w:line="240" w:lineRule="auto"/>
        <w:rPr>
          <w:rFonts w:ascii="Arial" w:hAnsi="Arial" w:cs="Arial"/>
          <w:b/>
          <w:sz w:val="32"/>
          <w:szCs w:val="32"/>
        </w:rPr>
      </w:pPr>
      <w:r w:rsidRPr="00AF7955">
        <w:rPr>
          <w:rFonts w:ascii="Arial" w:hAnsi="Arial" w:cs="Arial"/>
          <w:b/>
          <w:sz w:val="32"/>
          <w:szCs w:val="32"/>
        </w:rPr>
        <w:lastRenderedPageBreak/>
        <w:t>Additional information</w:t>
      </w:r>
    </w:p>
    <w:p w14:paraId="45767363" w14:textId="2EC9D327" w:rsidR="00B65F07" w:rsidRPr="00AF7955" w:rsidRDefault="00AF7955" w:rsidP="00AF7955">
      <w:pPr>
        <w:spacing w:line="240" w:lineRule="auto"/>
        <w:rPr>
          <w:rFonts w:ascii="Arial" w:hAnsi="Arial" w:cs="Arial"/>
          <w:iCs/>
          <w:sz w:val="20"/>
          <w:szCs w:val="20"/>
        </w:rPr>
      </w:pPr>
      <w:r>
        <w:rPr>
          <w:rFonts w:ascii="Arial" w:hAnsi="Arial" w:cs="Arial"/>
        </w:rPr>
        <w:br/>
      </w:r>
      <w:r w:rsidR="00B65F07" w:rsidRPr="00AF7955">
        <w:rPr>
          <w:rFonts w:ascii="Arial" w:hAnsi="Arial" w:cs="Arial"/>
          <w:iCs/>
          <w:sz w:val="20"/>
          <w:szCs w:val="20"/>
        </w:rPr>
        <w:t xml:space="preserve">The harassment against </w:t>
      </w:r>
      <w:proofErr w:type="spellStart"/>
      <w:r w:rsidR="00B65F07" w:rsidRPr="00AF7955">
        <w:rPr>
          <w:rFonts w:ascii="Arial" w:hAnsi="Arial" w:cs="Arial"/>
          <w:iCs/>
          <w:sz w:val="20"/>
          <w:szCs w:val="20"/>
        </w:rPr>
        <w:t>Volha</w:t>
      </w:r>
      <w:proofErr w:type="spellEnd"/>
      <w:r w:rsidR="00B65F07" w:rsidRPr="00AF7955">
        <w:rPr>
          <w:rFonts w:ascii="Arial" w:hAnsi="Arial" w:cs="Arial"/>
          <w:iCs/>
          <w:sz w:val="20"/>
          <w:szCs w:val="20"/>
        </w:rPr>
        <w:t xml:space="preserve"> </w:t>
      </w:r>
      <w:proofErr w:type="spellStart"/>
      <w:r w:rsidR="00B65F07" w:rsidRPr="00AF7955">
        <w:rPr>
          <w:rFonts w:ascii="Arial" w:hAnsi="Arial" w:cs="Arial"/>
          <w:iCs/>
          <w:sz w:val="20"/>
          <w:szCs w:val="20"/>
        </w:rPr>
        <w:t>Vialichka</w:t>
      </w:r>
      <w:proofErr w:type="spellEnd"/>
      <w:r w:rsidR="00B65F07" w:rsidRPr="00AF7955">
        <w:rPr>
          <w:rFonts w:ascii="Arial" w:hAnsi="Arial" w:cs="Arial"/>
          <w:iCs/>
          <w:sz w:val="20"/>
          <w:szCs w:val="20"/>
        </w:rPr>
        <w:t xml:space="preserve"> and the targeting of the </w:t>
      </w:r>
      <w:proofErr w:type="spellStart"/>
      <w:r w:rsidR="00B65F07" w:rsidRPr="00AF7955">
        <w:rPr>
          <w:rFonts w:ascii="Arial" w:hAnsi="Arial" w:cs="Arial"/>
          <w:iCs/>
          <w:sz w:val="20"/>
          <w:szCs w:val="20"/>
        </w:rPr>
        <w:t>Hrodna’s</w:t>
      </w:r>
      <w:proofErr w:type="spellEnd"/>
      <w:r w:rsidR="00B65F07" w:rsidRPr="00AF7955">
        <w:rPr>
          <w:rFonts w:ascii="Arial" w:hAnsi="Arial" w:cs="Arial"/>
          <w:iCs/>
          <w:sz w:val="20"/>
          <w:szCs w:val="20"/>
        </w:rPr>
        <w:t xml:space="preserve"> children hospice that she directs comes in the context of a drastic deterioration in the human rights situation in Belarus. During the electoral campaign period and following the presidential election on 9 August, there have been mass peaceful protests including against the widely disputed official results. Throughout, the authorities have engaged in an escalating campaign against the opposition and all dissenting voices. Thousands of people have been arbitrarily arrested by police, an overwhelming majority of them peaceful protesters or bystanders, and many apprehended in abduction-style arrest by masked plain-clothed men. Amnesty has been calling for the immediate released of all those detained for exercising their right to peaceful assembly and freedom of expression, and an end to all other human rights violations, including the dispersal of peaceful assemblies, mass arrests and the widespread ill-treatment and torture of detainees (see: </w:t>
      </w:r>
      <w:hyperlink r:id="rId16" w:history="1">
        <w:r w:rsidR="00B65F07" w:rsidRPr="00AF7955">
          <w:rPr>
            <w:rStyle w:val="Hyperlink"/>
            <w:rFonts w:ascii="Arial" w:hAnsi="Arial" w:cs="Arial"/>
            <w:iCs/>
            <w:sz w:val="20"/>
            <w:szCs w:val="20"/>
          </w:rPr>
          <w:t>https://www.amnesty.org/en/latest/news/2020/08/belarus-mounting-evidence-of-a-campaign-of-widespread-torture-of-peaceful-protesters/</w:t>
        </w:r>
      </w:hyperlink>
      <w:r w:rsidR="00B65F07" w:rsidRPr="00AF7955">
        <w:rPr>
          <w:rFonts w:ascii="Arial" w:hAnsi="Arial" w:cs="Arial"/>
          <w:iCs/>
          <w:sz w:val="20"/>
          <w:szCs w:val="20"/>
        </w:rPr>
        <w:t xml:space="preserve">) </w:t>
      </w:r>
    </w:p>
    <w:p w14:paraId="5F56AC5B" w14:textId="77777777" w:rsidR="00AF7955" w:rsidRDefault="00AF7955" w:rsidP="00AF7955">
      <w:pPr>
        <w:spacing w:after="0" w:line="240" w:lineRule="auto"/>
        <w:rPr>
          <w:rFonts w:ascii="Arial" w:hAnsi="Arial" w:cs="Arial"/>
          <w:b/>
          <w:color w:val="auto"/>
          <w:sz w:val="20"/>
          <w:szCs w:val="20"/>
        </w:rPr>
      </w:pPr>
    </w:p>
    <w:p w14:paraId="12641182" w14:textId="77777777" w:rsidR="00AF7955" w:rsidRDefault="00AF7955" w:rsidP="00AF7955">
      <w:pPr>
        <w:spacing w:after="0" w:line="240" w:lineRule="auto"/>
        <w:rPr>
          <w:rFonts w:ascii="Arial" w:hAnsi="Arial" w:cs="Arial"/>
          <w:b/>
          <w:color w:val="auto"/>
          <w:sz w:val="20"/>
          <w:szCs w:val="20"/>
        </w:rPr>
      </w:pPr>
    </w:p>
    <w:p w14:paraId="34EC8C6B" w14:textId="1B1F148C" w:rsidR="0067149C" w:rsidRPr="00AF7955" w:rsidRDefault="005D2C37" w:rsidP="00AF7955">
      <w:pPr>
        <w:spacing w:after="0" w:line="240" w:lineRule="auto"/>
        <w:rPr>
          <w:rFonts w:ascii="Arial" w:hAnsi="Arial" w:cs="Arial"/>
          <w:color w:val="auto"/>
          <w:sz w:val="20"/>
          <w:szCs w:val="20"/>
        </w:rPr>
      </w:pPr>
      <w:r w:rsidRPr="00AF7955">
        <w:rPr>
          <w:rFonts w:ascii="Arial" w:hAnsi="Arial" w:cs="Arial"/>
          <w:b/>
          <w:color w:val="auto"/>
          <w:sz w:val="20"/>
          <w:szCs w:val="20"/>
        </w:rPr>
        <w:t>PREFERRED LANGUAGE TO ADDRESS TARGET:</w:t>
      </w:r>
      <w:r w:rsidR="0082127B" w:rsidRPr="00AF7955">
        <w:rPr>
          <w:rFonts w:ascii="Arial" w:hAnsi="Arial" w:cs="Arial"/>
          <w:b/>
          <w:color w:val="auto"/>
          <w:sz w:val="20"/>
          <w:szCs w:val="20"/>
        </w:rPr>
        <w:t xml:space="preserve"> </w:t>
      </w:r>
      <w:r w:rsidR="0067149C" w:rsidRPr="00AF7955">
        <w:rPr>
          <w:rFonts w:ascii="Arial" w:hAnsi="Arial" w:cs="Arial"/>
          <w:color w:val="auto"/>
          <w:sz w:val="20"/>
          <w:szCs w:val="20"/>
        </w:rPr>
        <w:t>Belarusian, Russian.</w:t>
      </w:r>
    </w:p>
    <w:p w14:paraId="4AEC18AA" w14:textId="319825BD" w:rsidR="005D2C37" w:rsidRPr="00AF7955" w:rsidRDefault="005D2C37" w:rsidP="00AF7955">
      <w:pPr>
        <w:spacing w:after="0" w:line="240" w:lineRule="auto"/>
        <w:rPr>
          <w:rFonts w:ascii="Arial" w:hAnsi="Arial" w:cs="Arial"/>
          <w:color w:val="auto"/>
          <w:sz w:val="20"/>
          <w:szCs w:val="20"/>
        </w:rPr>
      </w:pPr>
      <w:r w:rsidRPr="00AF7955">
        <w:rPr>
          <w:rFonts w:ascii="Arial" w:hAnsi="Arial" w:cs="Arial"/>
          <w:color w:val="auto"/>
          <w:sz w:val="20"/>
          <w:szCs w:val="20"/>
        </w:rPr>
        <w:t>You can also write in your own language.</w:t>
      </w:r>
    </w:p>
    <w:p w14:paraId="5E7B1530" w14:textId="77777777" w:rsidR="005D2C37" w:rsidRPr="00AF7955" w:rsidRDefault="005D2C37" w:rsidP="00AF7955">
      <w:pPr>
        <w:spacing w:after="0" w:line="240" w:lineRule="auto"/>
        <w:rPr>
          <w:rFonts w:ascii="Arial" w:hAnsi="Arial" w:cs="Arial"/>
          <w:color w:val="auto"/>
          <w:sz w:val="20"/>
          <w:szCs w:val="20"/>
        </w:rPr>
      </w:pPr>
    </w:p>
    <w:p w14:paraId="32E8ADB4" w14:textId="527EF7B6" w:rsidR="005D2C37" w:rsidRPr="00AF7955" w:rsidRDefault="005D2C37" w:rsidP="00AF7955">
      <w:pPr>
        <w:spacing w:after="0" w:line="240" w:lineRule="auto"/>
        <w:rPr>
          <w:rFonts w:ascii="Arial" w:hAnsi="Arial" w:cs="Arial"/>
          <w:color w:val="auto"/>
          <w:sz w:val="20"/>
          <w:szCs w:val="20"/>
        </w:rPr>
      </w:pPr>
      <w:r w:rsidRPr="00AF7955">
        <w:rPr>
          <w:rFonts w:ascii="Arial" w:hAnsi="Arial" w:cs="Arial"/>
          <w:b/>
          <w:color w:val="auto"/>
          <w:sz w:val="20"/>
          <w:szCs w:val="20"/>
        </w:rPr>
        <w:t xml:space="preserve">PLEASE TAKE ACTION AS SOON AS POSSIBLE UNTIL: </w:t>
      </w:r>
      <w:r w:rsidR="00D14ED0" w:rsidRPr="00AF7955">
        <w:rPr>
          <w:rFonts w:ascii="Arial" w:hAnsi="Arial" w:cs="Arial"/>
          <w:color w:val="auto"/>
          <w:sz w:val="20"/>
          <w:szCs w:val="20"/>
        </w:rPr>
        <w:t>20 January 2021</w:t>
      </w:r>
    </w:p>
    <w:p w14:paraId="235C8F02" w14:textId="77777777" w:rsidR="005D2C37" w:rsidRPr="00AF7955" w:rsidRDefault="005D2C37" w:rsidP="00AF7955">
      <w:pPr>
        <w:spacing w:after="0" w:line="240" w:lineRule="auto"/>
        <w:rPr>
          <w:rFonts w:ascii="Arial" w:hAnsi="Arial" w:cs="Arial"/>
          <w:color w:val="auto"/>
          <w:sz w:val="20"/>
          <w:szCs w:val="20"/>
        </w:rPr>
      </w:pPr>
      <w:r w:rsidRPr="00AF7955">
        <w:rPr>
          <w:rFonts w:ascii="Arial" w:hAnsi="Arial" w:cs="Arial"/>
          <w:color w:val="auto"/>
          <w:sz w:val="20"/>
          <w:szCs w:val="20"/>
        </w:rPr>
        <w:t>Please check with the Amnesty office in your country if you wish to send appeals after the deadline.</w:t>
      </w:r>
    </w:p>
    <w:p w14:paraId="30E7178B" w14:textId="77777777" w:rsidR="005D2C37" w:rsidRPr="00AF7955" w:rsidRDefault="005D2C37" w:rsidP="00AF7955">
      <w:pPr>
        <w:spacing w:after="0" w:line="240" w:lineRule="auto"/>
        <w:rPr>
          <w:rFonts w:ascii="Arial" w:hAnsi="Arial" w:cs="Arial"/>
          <w:b/>
          <w:color w:val="auto"/>
          <w:sz w:val="20"/>
          <w:szCs w:val="20"/>
        </w:rPr>
      </w:pPr>
    </w:p>
    <w:p w14:paraId="2C7F04D7" w14:textId="2400691E" w:rsidR="005D2C37" w:rsidRPr="00AF7955" w:rsidRDefault="005D2C37" w:rsidP="00AF7955">
      <w:pPr>
        <w:spacing w:after="0" w:line="240" w:lineRule="auto"/>
        <w:rPr>
          <w:rFonts w:ascii="Arial" w:hAnsi="Arial" w:cs="Arial"/>
          <w:color w:val="auto"/>
          <w:sz w:val="20"/>
          <w:szCs w:val="20"/>
        </w:rPr>
      </w:pPr>
      <w:r w:rsidRPr="00AF7955">
        <w:rPr>
          <w:rFonts w:ascii="Arial" w:hAnsi="Arial" w:cs="Arial"/>
          <w:b/>
          <w:color w:val="auto"/>
          <w:sz w:val="20"/>
          <w:szCs w:val="20"/>
        </w:rPr>
        <w:t xml:space="preserve">NAME AND PRONOUN: </w:t>
      </w:r>
      <w:proofErr w:type="spellStart"/>
      <w:r w:rsidR="0067149C" w:rsidRPr="00AF7955">
        <w:rPr>
          <w:rFonts w:ascii="Arial" w:hAnsi="Arial" w:cs="Arial"/>
          <w:b/>
          <w:color w:val="auto"/>
          <w:sz w:val="20"/>
          <w:szCs w:val="20"/>
        </w:rPr>
        <w:t>Volha</w:t>
      </w:r>
      <w:proofErr w:type="spellEnd"/>
      <w:r w:rsidR="0067149C" w:rsidRPr="00AF7955">
        <w:rPr>
          <w:rFonts w:ascii="Arial" w:hAnsi="Arial" w:cs="Arial"/>
          <w:b/>
          <w:color w:val="auto"/>
          <w:sz w:val="20"/>
          <w:szCs w:val="20"/>
        </w:rPr>
        <w:t xml:space="preserve"> </w:t>
      </w:r>
      <w:proofErr w:type="spellStart"/>
      <w:r w:rsidR="0067149C" w:rsidRPr="00AF7955">
        <w:rPr>
          <w:rFonts w:ascii="Arial" w:hAnsi="Arial" w:cs="Arial"/>
          <w:b/>
          <w:color w:val="auto"/>
          <w:sz w:val="20"/>
          <w:szCs w:val="20"/>
        </w:rPr>
        <w:t>Vialichka</w:t>
      </w:r>
      <w:proofErr w:type="spellEnd"/>
      <w:r w:rsidRPr="00AF7955">
        <w:rPr>
          <w:rFonts w:ascii="Arial" w:hAnsi="Arial" w:cs="Arial"/>
          <w:b/>
          <w:color w:val="auto"/>
          <w:sz w:val="20"/>
          <w:szCs w:val="20"/>
        </w:rPr>
        <w:t xml:space="preserve"> </w:t>
      </w:r>
      <w:r w:rsidRPr="00AF7955">
        <w:rPr>
          <w:rFonts w:ascii="Arial" w:hAnsi="Arial" w:cs="Arial"/>
          <w:color w:val="auto"/>
          <w:sz w:val="20"/>
          <w:szCs w:val="20"/>
        </w:rPr>
        <w:t>(</w:t>
      </w:r>
      <w:r w:rsidR="0067149C" w:rsidRPr="00AF7955">
        <w:rPr>
          <w:rFonts w:ascii="Arial" w:hAnsi="Arial" w:cs="Arial"/>
          <w:color w:val="auto"/>
          <w:sz w:val="20"/>
          <w:szCs w:val="20"/>
        </w:rPr>
        <w:t>she/her</w:t>
      </w:r>
      <w:r w:rsidRPr="00AF7955">
        <w:rPr>
          <w:rFonts w:ascii="Arial" w:hAnsi="Arial" w:cs="Arial"/>
          <w:color w:val="auto"/>
          <w:sz w:val="20"/>
          <w:szCs w:val="20"/>
        </w:rPr>
        <w:t>)</w:t>
      </w:r>
    </w:p>
    <w:p w14:paraId="517F6236" w14:textId="77777777" w:rsidR="0067149C" w:rsidRPr="00AF7955" w:rsidRDefault="0067149C" w:rsidP="00AF7955">
      <w:pPr>
        <w:spacing w:line="240" w:lineRule="auto"/>
        <w:rPr>
          <w:rFonts w:ascii="Arial" w:hAnsi="Arial" w:cs="Arial"/>
        </w:rPr>
      </w:pPr>
    </w:p>
    <w:p w14:paraId="0CF057A5" w14:textId="1290A10E" w:rsidR="00B92AEC" w:rsidRPr="00AF7955" w:rsidRDefault="000C6196" w:rsidP="00AF7955">
      <w:pPr>
        <w:spacing w:line="240" w:lineRule="auto"/>
        <w:rPr>
          <w:rFonts w:ascii="Arial" w:hAnsi="Arial" w:cs="Arial"/>
        </w:rPr>
      </w:pPr>
      <w:r w:rsidRPr="00AF7955">
        <w:rPr>
          <w:rFonts w:ascii="Arial" w:hAnsi="Arial" w:cs="Arial"/>
        </w:rPr>
        <w:softHyphen/>
      </w:r>
      <w:r w:rsidRPr="00AF7955">
        <w:rPr>
          <w:rFonts w:ascii="Arial" w:hAnsi="Arial" w:cs="Arial"/>
        </w:rPr>
        <w:softHyphen/>
      </w:r>
      <w:r w:rsidRPr="00AF7955">
        <w:rPr>
          <w:rFonts w:ascii="Arial" w:hAnsi="Arial" w:cs="Arial"/>
        </w:rPr>
        <w:softHyphen/>
      </w:r>
      <w:r w:rsidRPr="00AF7955">
        <w:rPr>
          <w:rFonts w:ascii="Arial" w:hAnsi="Arial" w:cs="Arial"/>
        </w:rPr>
        <w:softHyphen/>
      </w:r>
      <w:r w:rsidRPr="00AF7955">
        <w:rPr>
          <w:rFonts w:ascii="Arial" w:hAnsi="Arial" w:cs="Arial"/>
        </w:rPr>
        <w:softHyphen/>
      </w:r>
      <w:bookmarkStart w:id="0" w:name="_GoBack"/>
      <w:bookmarkEnd w:id="0"/>
    </w:p>
    <w:sectPr w:rsidR="00B92AEC" w:rsidRPr="00AF7955" w:rsidSect="00AF7955">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2F154" w14:textId="77777777" w:rsidR="00282B6C" w:rsidRDefault="00282B6C">
      <w:r>
        <w:separator/>
      </w:r>
    </w:p>
  </w:endnote>
  <w:endnote w:type="continuationSeparator" w:id="0">
    <w:p w14:paraId="742E99BC" w14:textId="77777777" w:rsidR="00282B6C" w:rsidRDefault="0028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1426" w14:textId="4F752FD5" w:rsidR="00AF7955" w:rsidRDefault="00AF7955">
    <w:pPr>
      <w:pStyle w:val="Footer"/>
    </w:pPr>
    <w:r w:rsidRPr="009160F6">
      <w:rPr>
        <w:noProof/>
        <w:lang w:val="es-MX" w:eastAsia="es-MX"/>
      </w:rPr>
      <w:drawing>
        <wp:inline distT="0" distB="0" distL="0" distR="0" wp14:anchorId="5DB8D153" wp14:editId="164339E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44A7" w14:textId="77777777" w:rsidR="00AF7955" w:rsidRPr="004D1533" w:rsidRDefault="00AF7955" w:rsidP="00AF795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42B98EE" w14:textId="77777777" w:rsidR="00AF7955" w:rsidRPr="004D1533" w:rsidRDefault="00AF7955" w:rsidP="00AF795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1C09AA1" w14:textId="132DE5E5" w:rsidR="00AF7955" w:rsidRDefault="00AF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506C" w14:textId="77777777" w:rsidR="00282B6C" w:rsidRDefault="00282B6C">
      <w:r>
        <w:separator/>
      </w:r>
    </w:p>
  </w:footnote>
  <w:footnote w:type="continuationSeparator" w:id="0">
    <w:p w14:paraId="4E8F9030" w14:textId="77777777" w:rsidR="00282B6C" w:rsidRDefault="00282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3DB4D830" w:rsidR="00355617" w:rsidRPr="00301A30" w:rsidRDefault="00301A30" w:rsidP="0082127B">
    <w:pPr>
      <w:tabs>
        <w:tab w:val="left" w:pos="6060"/>
        <w:tab w:val="right" w:pos="10203"/>
      </w:tabs>
      <w:spacing w:after="0"/>
      <w:rPr>
        <w:sz w:val="16"/>
        <w:szCs w:val="16"/>
      </w:rPr>
    </w:pPr>
    <w:r w:rsidRPr="00301A30">
      <w:rPr>
        <w:sz w:val="16"/>
        <w:szCs w:val="16"/>
      </w:rPr>
      <w:t>First UA: 167/20</w:t>
    </w:r>
    <w:r w:rsidR="007A3AEA" w:rsidRPr="00301A30">
      <w:rPr>
        <w:sz w:val="16"/>
        <w:szCs w:val="16"/>
      </w:rPr>
      <w:t xml:space="preserve"> Index: </w:t>
    </w:r>
    <w:r w:rsidR="00D86C55" w:rsidRPr="00301A30">
      <w:rPr>
        <w:sz w:val="16"/>
        <w:szCs w:val="16"/>
      </w:rPr>
      <w:t>EUR 49/3388/2020 Belarus</w:t>
    </w:r>
    <w:r w:rsidR="007A3AEA" w:rsidRPr="00301A30">
      <w:rPr>
        <w:sz w:val="16"/>
        <w:szCs w:val="16"/>
      </w:rPr>
      <w:tab/>
    </w:r>
    <w:r w:rsidR="0082127B" w:rsidRPr="00301A30">
      <w:rPr>
        <w:sz w:val="16"/>
        <w:szCs w:val="16"/>
      </w:rPr>
      <w:tab/>
    </w:r>
    <w:r w:rsidRPr="00301A30">
      <w:rPr>
        <w:sz w:val="16"/>
        <w:szCs w:val="16"/>
      </w:rPr>
      <w:t xml:space="preserve">Date: </w:t>
    </w:r>
    <w:r>
      <w:rPr>
        <w:sz w:val="16"/>
        <w:szCs w:val="16"/>
      </w:rPr>
      <w:t>25 November 2020</w:t>
    </w:r>
  </w:p>
  <w:p w14:paraId="6B1C2872" w14:textId="77777777" w:rsidR="007A3AEA" w:rsidRPr="00301A30"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26EE"/>
    <w:rsid w:val="0002386F"/>
    <w:rsid w:val="0004739D"/>
    <w:rsid w:val="00057A7E"/>
    <w:rsid w:val="000675D2"/>
    <w:rsid w:val="00076037"/>
    <w:rsid w:val="000830B2"/>
    <w:rsid w:val="00083462"/>
    <w:rsid w:val="00087E2B"/>
    <w:rsid w:val="0009130D"/>
    <w:rsid w:val="00092DFA"/>
    <w:rsid w:val="000957C5"/>
    <w:rsid w:val="000A1F14"/>
    <w:rsid w:val="000B02B4"/>
    <w:rsid w:val="000B4A38"/>
    <w:rsid w:val="000C2A0D"/>
    <w:rsid w:val="000C5888"/>
    <w:rsid w:val="000C6196"/>
    <w:rsid w:val="000D0ABB"/>
    <w:rsid w:val="000D5897"/>
    <w:rsid w:val="000D70C1"/>
    <w:rsid w:val="000E0D61"/>
    <w:rsid w:val="000E57D4"/>
    <w:rsid w:val="000F3012"/>
    <w:rsid w:val="000F772D"/>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2B6C"/>
    <w:rsid w:val="00294D45"/>
    <w:rsid w:val="0029571A"/>
    <w:rsid w:val="002A2F36"/>
    <w:rsid w:val="002A338E"/>
    <w:rsid w:val="002B2E9B"/>
    <w:rsid w:val="002B79B2"/>
    <w:rsid w:val="002C06A6"/>
    <w:rsid w:val="002C5FE4"/>
    <w:rsid w:val="002C7F1F"/>
    <w:rsid w:val="002D48CD"/>
    <w:rsid w:val="002D5454"/>
    <w:rsid w:val="002E2E03"/>
    <w:rsid w:val="002E3658"/>
    <w:rsid w:val="002F3C80"/>
    <w:rsid w:val="00301722"/>
    <w:rsid w:val="00301A30"/>
    <w:rsid w:val="0031185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0020"/>
    <w:rsid w:val="003B294A"/>
    <w:rsid w:val="003B5483"/>
    <w:rsid w:val="003C3210"/>
    <w:rsid w:val="003C5EEA"/>
    <w:rsid w:val="003C7182"/>
    <w:rsid w:val="003C7CB6"/>
    <w:rsid w:val="003D3385"/>
    <w:rsid w:val="003F3D5D"/>
    <w:rsid w:val="0040707E"/>
    <w:rsid w:val="004160D3"/>
    <w:rsid w:val="0042210F"/>
    <w:rsid w:val="004334BF"/>
    <w:rsid w:val="004405E3"/>
    <w:rsid w:val="004408A1"/>
    <w:rsid w:val="00442E5B"/>
    <w:rsid w:val="0044379B"/>
    <w:rsid w:val="00445D50"/>
    <w:rsid w:val="00453538"/>
    <w:rsid w:val="0045563A"/>
    <w:rsid w:val="004603A2"/>
    <w:rsid w:val="00486088"/>
    <w:rsid w:val="00492FA8"/>
    <w:rsid w:val="004953D2"/>
    <w:rsid w:val="00497678"/>
    <w:rsid w:val="004A1BDD"/>
    <w:rsid w:val="004B1E15"/>
    <w:rsid w:val="004B2367"/>
    <w:rsid w:val="004B381D"/>
    <w:rsid w:val="004C265C"/>
    <w:rsid w:val="004C71F5"/>
    <w:rsid w:val="004D41DC"/>
    <w:rsid w:val="004D7964"/>
    <w:rsid w:val="00504FBC"/>
    <w:rsid w:val="00517E88"/>
    <w:rsid w:val="005363CA"/>
    <w:rsid w:val="00542F58"/>
    <w:rsid w:val="00545423"/>
    <w:rsid w:val="00547E71"/>
    <w:rsid w:val="00550A0A"/>
    <w:rsid w:val="00562222"/>
    <w:rsid w:val="00565462"/>
    <w:rsid w:val="005655D2"/>
    <w:rsid w:val="005668D0"/>
    <w:rsid w:val="00572CCD"/>
    <w:rsid w:val="0057440A"/>
    <w:rsid w:val="005810E0"/>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70D83"/>
    <w:rsid w:val="0067149C"/>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09C0"/>
    <w:rsid w:val="007B4F3E"/>
    <w:rsid w:val="007B7197"/>
    <w:rsid w:val="007C6CD0"/>
    <w:rsid w:val="007F72FF"/>
    <w:rsid w:val="007F7B5E"/>
    <w:rsid w:val="008056E9"/>
    <w:rsid w:val="0081049F"/>
    <w:rsid w:val="00814632"/>
    <w:rsid w:val="00815DD5"/>
    <w:rsid w:val="0082127B"/>
    <w:rsid w:val="00827A40"/>
    <w:rsid w:val="00844F48"/>
    <w:rsid w:val="008455C2"/>
    <w:rsid w:val="00846E45"/>
    <w:rsid w:val="008628A7"/>
    <w:rsid w:val="00864035"/>
    <w:rsid w:val="00866873"/>
    <w:rsid w:val="008763F4"/>
    <w:rsid w:val="008849EA"/>
    <w:rsid w:val="00891FE8"/>
    <w:rsid w:val="008A30AF"/>
    <w:rsid w:val="008B1ABB"/>
    <w:rsid w:val="008D16ED"/>
    <w:rsid w:val="008D2A6B"/>
    <w:rsid w:val="008D49A5"/>
    <w:rsid w:val="008E0B66"/>
    <w:rsid w:val="008E172D"/>
    <w:rsid w:val="00902730"/>
    <w:rsid w:val="00906C9F"/>
    <w:rsid w:val="00921577"/>
    <w:rsid w:val="009259E1"/>
    <w:rsid w:val="00945800"/>
    <w:rsid w:val="0095188F"/>
    <w:rsid w:val="009550A0"/>
    <w:rsid w:val="00955548"/>
    <w:rsid w:val="00960C64"/>
    <w:rsid w:val="00963D4F"/>
    <w:rsid w:val="0097218E"/>
    <w:rsid w:val="00974C35"/>
    <w:rsid w:val="00980425"/>
    <w:rsid w:val="00991C69"/>
    <w:rsid w:val="009923C0"/>
    <w:rsid w:val="009B1D0F"/>
    <w:rsid w:val="009B78FE"/>
    <w:rsid w:val="009C3521"/>
    <w:rsid w:val="009C4461"/>
    <w:rsid w:val="009C6B5A"/>
    <w:rsid w:val="009E097D"/>
    <w:rsid w:val="009E7E6E"/>
    <w:rsid w:val="00A05857"/>
    <w:rsid w:val="00A07E67"/>
    <w:rsid w:val="00A13F78"/>
    <w:rsid w:val="00A23365"/>
    <w:rsid w:val="00A31F72"/>
    <w:rsid w:val="00A41FC6"/>
    <w:rsid w:val="00A44B1B"/>
    <w:rsid w:val="00A4583A"/>
    <w:rsid w:val="00A70D9D"/>
    <w:rsid w:val="00A7548F"/>
    <w:rsid w:val="00A81673"/>
    <w:rsid w:val="00A90AB8"/>
    <w:rsid w:val="00A90EA6"/>
    <w:rsid w:val="00AB5744"/>
    <w:rsid w:val="00AB5C6E"/>
    <w:rsid w:val="00AB7E5D"/>
    <w:rsid w:val="00AC15B7"/>
    <w:rsid w:val="00AC367F"/>
    <w:rsid w:val="00AE4214"/>
    <w:rsid w:val="00AF0FCD"/>
    <w:rsid w:val="00AF5FF0"/>
    <w:rsid w:val="00AF7955"/>
    <w:rsid w:val="00B206A8"/>
    <w:rsid w:val="00B27341"/>
    <w:rsid w:val="00B408D4"/>
    <w:rsid w:val="00B52B01"/>
    <w:rsid w:val="00B65F07"/>
    <w:rsid w:val="00B6690B"/>
    <w:rsid w:val="00B7545C"/>
    <w:rsid w:val="00B76AD4"/>
    <w:rsid w:val="00B92AEC"/>
    <w:rsid w:val="00B957E6"/>
    <w:rsid w:val="00B97626"/>
    <w:rsid w:val="00BA0E81"/>
    <w:rsid w:val="00BA222B"/>
    <w:rsid w:val="00BA6913"/>
    <w:rsid w:val="00BB0B3B"/>
    <w:rsid w:val="00BC7111"/>
    <w:rsid w:val="00BD0B43"/>
    <w:rsid w:val="00BE0D92"/>
    <w:rsid w:val="00BE1562"/>
    <w:rsid w:val="00BE4685"/>
    <w:rsid w:val="00BE6035"/>
    <w:rsid w:val="00BF4778"/>
    <w:rsid w:val="00BF5DC8"/>
    <w:rsid w:val="00BF7136"/>
    <w:rsid w:val="00C162AD"/>
    <w:rsid w:val="00C17D6F"/>
    <w:rsid w:val="00C359CF"/>
    <w:rsid w:val="00C370BB"/>
    <w:rsid w:val="00C415B8"/>
    <w:rsid w:val="00C460DB"/>
    <w:rsid w:val="00C50CEC"/>
    <w:rsid w:val="00C538D1"/>
    <w:rsid w:val="00C5623F"/>
    <w:rsid w:val="00C607FB"/>
    <w:rsid w:val="00C76EE0"/>
    <w:rsid w:val="00C8330C"/>
    <w:rsid w:val="00C85BFA"/>
    <w:rsid w:val="00C85EFE"/>
    <w:rsid w:val="00C934DE"/>
    <w:rsid w:val="00C93CB2"/>
    <w:rsid w:val="00CA13A3"/>
    <w:rsid w:val="00CA51AF"/>
    <w:rsid w:val="00CA5CB1"/>
    <w:rsid w:val="00CD2995"/>
    <w:rsid w:val="00CE45A2"/>
    <w:rsid w:val="00CE4A39"/>
    <w:rsid w:val="00CF7805"/>
    <w:rsid w:val="00D007F8"/>
    <w:rsid w:val="00D030C9"/>
    <w:rsid w:val="00D05A52"/>
    <w:rsid w:val="00D114C6"/>
    <w:rsid w:val="00D142D0"/>
    <w:rsid w:val="00D14ED0"/>
    <w:rsid w:val="00D17246"/>
    <w:rsid w:val="00D23D90"/>
    <w:rsid w:val="00D26BF9"/>
    <w:rsid w:val="00D35879"/>
    <w:rsid w:val="00D47210"/>
    <w:rsid w:val="00D54217"/>
    <w:rsid w:val="00D61086"/>
    <w:rsid w:val="00D62977"/>
    <w:rsid w:val="00D635A1"/>
    <w:rsid w:val="00D6411A"/>
    <w:rsid w:val="00D67ABF"/>
    <w:rsid w:val="00D749E6"/>
    <w:rsid w:val="00D834E2"/>
    <w:rsid w:val="00D839E9"/>
    <w:rsid w:val="00D844EE"/>
    <w:rsid w:val="00D847F8"/>
    <w:rsid w:val="00D86C55"/>
    <w:rsid w:val="00D90465"/>
    <w:rsid w:val="00DB7D74"/>
    <w:rsid w:val="00DC65A4"/>
    <w:rsid w:val="00DD346F"/>
    <w:rsid w:val="00DF1141"/>
    <w:rsid w:val="00DF3644"/>
    <w:rsid w:val="00DF3DF5"/>
    <w:rsid w:val="00DF63A6"/>
    <w:rsid w:val="00E04AF0"/>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21BC"/>
    <w:rsid w:val="00EA68CE"/>
    <w:rsid w:val="00EB1C45"/>
    <w:rsid w:val="00EB2D65"/>
    <w:rsid w:val="00EB51EB"/>
    <w:rsid w:val="00EC677A"/>
    <w:rsid w:val="00ED2C62"/>
    <w:rsid w:val="00EF284E"/>
    <w:rsid w:val="00F14F14"/>
    <w:rsid w:val="00F25445"/>
    <w:rsid w:val="00F322A8"/>
    <w:rsid w:val="00F3436F"/>
    <w:rsid w:val="00F41A68"/>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6FB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semiHidden/>
    <w:rsid w:val="0040707E"/>
    <w:rPr>
      <w:rFonts w:ascii="Amnesty Trade Gothic" w:hAnsi="Amnesty Trade Gothic"/>
      <w:color w:val="000000"/>
      <w:lang w:eastAsia="ar-SA"/>
    </w:rPr>
  </w:style>
  <w:style w:type="paragraph" w:styleId="PlainText">
    <w:name w:val="Plain Text"/>
    <w:basedOn w:val="Normal"/>
    <w:link w:val="PlainTextChar"/>
    <w:uiPriority w:val="99"/>
    <w:unhideWhenUsed/>
    <w:rsid w:val="00AF795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F795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608">
      <w:bodyDiv w:val="1"/>
      <w:marLeft w:val="0"/>
      <w:marRight w:val="0"/>
      <w:marTop w:val="0"/>
      <w:marBottom w:val="0"/>
      <w:divBdr>
        <w:top w:val="none" w:sz="0" w:space="0" w:color="auto"/>
        <w:left w:val="none" w:sz="0" w:space="0" w:color="auto"/>
        <w:bottom w:val="none" w:sz="0" w:space="0" w:color="auto"/>
        <w:right w:val="none" w:sz="0" w:space="0" w:color="auto"/>
      </w:divBdr>
    </w:div>
    <w:div w:id="398594256">
      <w:bodyDiv w:val="1"/>
      <w:marLeft w:val="0"/>
      <w:marRight w:val="0"/>
      <w:marTop w:val="0"/>
      <w:marBottom w:val="0"/>
      <w:divBdr>
        <w:top w:val="none" w:sz="0" w:space="0" w:color="auto"/>
        <w:left w:val="none" w:sz="0" w:space="0" w:color="auto"/>
        <w:bottom w:val="none" w:sz="0" w:space="0" w:color="auto"/>
        <w:right w:val="none" w:sz="0" w:space="0" w:color="auto"/>
      </w:divBdr>
      <w:divsChild>
        <w:div w:id="1031762686">
          <w:marLeft w:val="0"/>
          <w:marRight w:val="0"/>
          <w:marTop w:val="0"/>
          <w:marBottom w:val="0"/>
          <w:divBdr>
            <w:top w:val="none" w:sz="0" w:space="0" w:color="auto"/>
            <w:left w:val="none" w:sz="0" w:space="0" w:color="auto"/>
            <w:bottom w:val="none" w:sz="0" w:space="0" w:color="auto"/>
            <w:right w:val="none" w:sz="0" w:space="0" w:color="auto"/>
          </w:divBdr>
          <w:divsChild>
            <w:div w:id="640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523">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382511229">
      <w:bodyDiv w:val="1"/>
      <w:marLeft w:val="0"/>
      <w:marRight w:val="0"/>
      <w:marTop w:val="0"/>
      <w:marBottom w:val="0"/>
      <w:divBdr>
        <w:top w:val="none" w:sz="0" w:space="0" w:color="auto"/>
        <w:left w:val="none" w:sz="0" w:space="0" w:color="auto"/>
        <w:bottom w:val="none" w:sz="0" w:space="0" w:color="auto"/>
        <w:right w:val="none" w:sz="0" w:space="0" w:color="auto"/>
      </w:divBdr>
    </w:div>
    <w:div w:id="1502040854">
      <w:bodyDiv w:val="1"/>
      <w:marLeft w:val="0"/>
      <w:marRight w:val="0"/>
      <w:marTop w:val="0"/>
      <w:marBottom w:val="0"/>
      <w:divBdr>
        <w:top w:val="none" w:sz="0" w:space="0" w:color="auto"/>
        <w:left w:val="none" w:sz="0" w:space="0" w:color="auto"/>
        <w:bottom w:val="none" w:sz="0" w:space="0" w:color="auto"/>
        <w:right w:val="none" w:sz="0" w:space="0" w:color="auto"/>
      </w:divBdr>
    </w:div>
    <w:div w:id="170783110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latest/news/2020/08/belarus-mounting-evidence-of-a-campaign-of-widespread-torture-of-peaceful-protes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Basik@mfa.gov.by"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oblisp@mail.grodno.b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3D764-D097-4FD5-BB1B-E163E46E9C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F9126359-FA7A-403F-B35B-11B0BE33A702}">
  <ds:schemaRefs>
    <ds:schemaRef ds:uri="http://schemas.microsoft.com/sharepoint/v3/contenttype/forms"/>
  </ds:schemaRefs>
</ds:datastoreItem>
</file>

<file path=customXml/itemProps3.xml><?xml version="1.0" encoding="utf-8"?>
<ds:datastoreItem xmlns:ds="http://schemas.openxmlformats.org/officeDocument/2006/customXml" ds:itemID="{5B9E16C2-6A81-4E50-B314-3A041DFB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2020-11-30T03:43:00Z</dcterms:created>
  <dcterms:modified xsi:type="dcterms:W3CDTF">2020-11-30T03:43:00Z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