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C06E9" w14:textId="77777777" w:rsidR="006C784A" w:rsidRPr="008675A6" w:rsidRDefault="006C784A" w:rsidP="008675A6">
      <w:pPr>
        <w:pStyle w:val="AIUrgentActionTopHeading"/>
        <w:tabs>
          <w:tab w:val="clear" w:pos="567"/>
        </w:tabs>
        <w:spacing w:line="240" w:lineRule="auto"/>
        <w:rPr>
          <w:rFonts w:cs="Arial"/>
          <w:sz w:val="80"/>
          <w:szCs w:val="80"/>
        </w:rPr>
      </w:pPr>
      <w:r w:rsidRPr="008675A6">
        <w:rPr>
          <w:rFonts w:cs="Arial"/>
          <w:sz w:val="80"/>
          <w:szCs w:val="80"/>
          <w:highlight w:val="yellow"/>
        </w:rPr>
        <w:t>URGENT ACTION</w:t>
      </w:r>
    </w:p>
    <w:p w14:paraId="08A1FE2D" w14:textId="77777777" w:rsidR="006C784A" w:rsidRPr="008675A6" w:rsidRDefault="006C784A" w:rsidP="008675A6">
      <w:pPr>
        <w:pStyle w:val="Default"/>
        <w:ind w:left="-283"/>
        <w:rPr>
          <w:b/>
          <w:sz w:val="20"/>
          <w:szCs w:val="20"/>
        </w:rPr>
      </w:pPr>
    </w:p>
    <w:p w14:paraId="49A0BC8B" w14:textId="77777777" w:rsidR="006C784A" w:rsidRPr="008675A6" w:rsidRDefault="006C784A" w:rsidP="008675A6">
      <w:pPr>
        <w:spacing w:after="0" w:line="240" w:lineRule="auto"/>
        <w:rPr>
          <w:rFonts w:ascii="Arial" w:eastAsiaTheme="minorEastAsia" w:hAnsi="Arial" w:cs="Arial"/>
          <w:b/>
          <w:i/>
          <w:sz w:val="36"/>
          <w:lang w:eastAsia="zh-TW"/>
        </w:rPr>
      </w:pPr>
      <w:r w:rsidRPr="008675A6">
        <w:rPr>
          <w:rFonts w:ascii="Arial" w:hAnsi="Arial" w:cs="Arial"/>
          <w:b/>
          <w:sz w:val="36"/>
          <w:lang w:eastAsia="es-MX"/>
        </w:rPr>
        <w:t>U</w:t>
      </w:r>
      <w:r w:rsidRPr="008675A6">
        <w:rPr>
          <w:rFonts w:ascii="Arial" w:eastAsiaTheme="minorEastAsia" w:hAnsi="Arial" w:cs="Arial"/>
          <w:b/>
          <w:sz w:val="36"/>
          <w:lang w:eastAsia="zh-TW"/>
        </w:rPr>
        <w:t xml:space="preserve">YGHUR JAILED FOR NINE YEARS </w:t>
      </w:r>
      <w:r w:rsidRPr="008675A6" w:rsidDel="00AB2BEE">
        <w:rPr>
          <w:rFonts w:ascii="Arial" w:eastAsiaTheme="minorEastAsia" w:hAnsi="Arial" w:cs="Arial"/>
          <w:b/>
          <w:sz w:val="36"/>
          <w:lang w:eastAsia="zh-TW"/>
        </w:rPr>
        <w:t>IN SECRET TRIAL</w:t>
      </w:r>
    </w:p>
    <w:p w14:paraId="366E032D" w14:textId="77777777" w:rsidR="006C784A" w:rsidRPr="008675A6" w:rsidRDefault="006C784A" w:rsidP="008675A6">
      <w:pPr>
        <w:spacing w:after="0" w:line="240" w:lineRule="auto"/>
        <w:rPr>
          <w:rFonts w:ascii="Arial" w:hAnsi="Arial" w:cs="Arial"/>
          <w:b/>
          <w:sz w:val="22"/>
          <w:szCs w:val="22"/>
          <w:lang w:eastAsia="es-MX"/>
        </w:rPr>
      </w:pPr>
      <w:proofErr w:type="spellStart"/>
      <w:r w:rsidRPr="008675A6">
        <w:rPr>
          <w:rFonts w:ascii="Arial" w:hAnsi="Arial" w:cs="Arial"/>
          <w:b/>
          <w:sz w:val="22"/>
          <w:szCs w:val="22"/>
          <w:lang w:eastAsia="es-MX"/>
        </w:rPr>
        <w:t>Maiwulani</w:t>
      </w:r>
      <w:proofErr w:type="spellEnd"/>
      <w:r w:rsidRPr="008675A6">
        <w:rPr>
          <w:rFonts w:ascii="Arial" w:hAnsi="Arial" w:cs="Arial"/>
          <w:b/>
          <w:sz w:val="22"/>
          <w:szCs w:val="22"/>
          <w:lang w:eastAsia="es-MX"/>
        </w:rPr>
        <w:t xml:space="preserve"> </w:t>
      </w:r>
      <w:proofErr w:type="spellStart"/>
      <w:r w:rsidRPr="008675A6">
        <w:rPr>
          <w:rFonts w:ascii="Arial" w:hAnsi="Arial" w:cs="Arial"/>
          <w:b/>
          <w:sz w:val="22"/>
          <w:szCs w:val="22"/>
          <w:lang w:eastAsia="es-MX"/>
        </w:rPr>
        <w:t>Nuermaimaiti</w:t>
      </w:r>
      <w:proofErr w:type="spellEnd"/>
      <w:r w:rsidRPr="008675A6">
        <w:rPr>
          <w:rFonts w:ascii="Arial" w:hAnsi="Arial" w:cs="Arial"/>
          <w:b/>
          <w:sz w:val="22"/>
          <w:szCs w:val="22"/>
          <w:lang w:eastAsia="es-MX"/>
        </w:rPr>
        <w:t xml:space="preserve">, an internet technician, was sentenced to nine years in prison for “separatist activities” in August 2017. </w:t>
      </w:r>
      <w:r w:rsidRPr="008675A6">
        <w:rPr>
          <w:rFonts w:ascii="Arial" w:hAnsi="Arial" w:cs="Arial"/>
          <w:b/>
          <w:bCs/>
          <w:sz w:val="22"/>
          <w:szCs w:val="22"/>
          <w:lang w:eastAsia="es-MX"/>
        </w:rPr>
        <w:t>Taken</w:t>
      </w:r>
      <w:r w:rsidRPr="008675A6">
        <w:rPr>
          <w:rFonts w:ascii="Arial" w:hAnsi="Arial" w:cs="Arial"/>
          <w:b/>
          <w:sz w:val="22"/>
          <w:szCs w:val="22"/>
          <w:lang w:eastAsia="es-MX"/>
        </w:rPr>
        <w:t xml:space="preserve"> away in January 2017, his family members only found out about the sentencing in December 2019. No evidence against him or information about a trial has ever been made public, but his family members believe that he was charged merely for having visited Turkey to study Turkish between 2012 and 2014. There are grave concerns for </w:t>
      </w:r>
      <w:proofErr w:type="spellStart"/>
      <w:r w:rsidRPr="008675A6">
        <w:rPr>
          <w:rFonts w:ascii="Arial" w:hAnsi="Arial" w:cs="Arial"/>
          <w:b/>
          <w:sz w:val="22"/>
          <w:szCs w:val="22"/>
          <w:lang w:eastAsia="es-MX"/>
        </w:rPr>
        <w:t>Maiwulani</w:t>
      </w:r>
      <w:proofErr w:type="spellEnd"/>
      <w:r w:rsidRPr="008675A6">
        <w:rPr>
          <w:rFonts w:ascii="Arial" w:hAnsi="Arial" w:cs="Arial"/>
          <w:b/>
          <w:sz w:val="22"/>
          <w:szCs w:val="22"/>
          <w:lang w:eastAsia="es-MX"/>
        </w:rPr>
        <w:t xml:space="preserve"> </w:t>
      </w:r>
      <w:proofErr w:type="spellStart"/>
      <w:r w:rsidRPr="008675A6">
        <w:rPr>
          <w:rFonts w:ascii="Arial" w:hAnsi="Arial" w:cs="Arial"/>
          <w:b/>
          <w:sz w:val="22"/>
          <w:szCs w:val="22"/>
          <w:lang w:eastAsia="es-MX"/>
        </w:rPr>
        <w:t>Nuermaimaiti’s</w:t>
      </w:r>
      <w:proofErr w:type="spellEnd"/>
      <w:r w:rsidRPr="008675A6">
        <w:rPr>
          <w:rFonts w:ascii="Arial" w:hAnsi="Arial" w:cs="Arial"/>
          <w:b/>
          <w:sz w:val="22"/>
          <w:szCs w:val="22"/>
          <w:lang w:eastAsia="es-MX"/>
        </w:rPr>
        <w:t xml:space="preserve"> wellbeing.  </w:t>
      </w:r>
    </w:p>
    <w:p w14:paraId="357CB7A8" w14:textId="77777777" w:rsidR="006C784A" w:rsidRPr="008675A6" w:rsidRDefault="006C784A" w:rsidP="008675A6">
      <w:pPr>
        <w:spacing w:after="0" w:line="240" w:lineRule="auto"/>
        <w:ind w:left="-283"/>
        <w:rPr>
          <w:rFonts w:ascii="Arial" w:hAnsi="Arial" w:cs="Arial"/>
          <w:b/>
          <w:lang w:eastAsia="es-MX"/>
        </w:rPr>
      </w:pPr>
    </w:p>
    <w:p w14:paraId="0C9E6780" w14:textId="77777777" w:rsidR="008675A6" w:rsidRPr="0007751F" w:rsidRDefault="008675A6" w:rsidP="008675A6">
      <w:pPr>
        <w:spacing w:line="240" w:lineRule="auto"/>
        <w:rPr>
          <w:rFonts w:ascii="Arial" w:hAnsi="Arial" w:cs="Arial"/>
          <w:b/>
          <w:sz w:val="20"/>
          <w:szCs w:val="20"/>
        </w:rPr>
      </w:pPr>
      <w:r w:rsidRPr="0007751F">
        <w:rPr>
          <w:rFonts w:ascii="Arial" w:hAnsi="Arial" w:cs="Arial"/>
          <w:b/>
          <w:sz w:val="20"/>
          <w:szCs w:val="20"/>
        </w:rPr>
        <w:t xml:space="preserve">TAKE ACTION: </w:t>
      </w:r>
    </w:p>
    <w:p w14:paraId="33F54735" w14:textId="77777777" w:rsidR="008675A6" w:rsidRPr="004D1533" w:rsidRDefault="008675A6" w:rsidP="008675A6">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B98E73" w14:textId="77777777" w:rsidR="006C784A" w:rsidRDefault="008675A6" w:rsidP="008675A6">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09AB595" w14:textId="77777777" w:rsidR="008675A6" w:rsidRPr="008675A6" w:rsidRDefault="008675A6" w:rsidP="008675A6">
      <w:pPr>
        <w:pStyle w:val="NormalWeb"/>
        <w:spacing w:before="0" w:beforeAutospacing="0" w:after="0" w:afterAutospacing="0"/>
        <w:ind w:left="360"/>
        <w:textAlignment w:val="baseline"/>
        <w:rPr>
          <w:rFonts w:ascii="Arial" w:hAnsi="Arial" w:cs="Arial"/>
          <w:color w:val="000000"/>
          <w:sz w:val="20"/>
          <w:szCs w:val="20"/>
        </w:rPr>
      </w:pPr>
    </w:p>
    <w:p w14:paraId="2A34ECDF" w14:textId="77777777" w:rsidR="008675A6" w:rsidRDefault="008675A6" w:rsidP="008675A6">
      <w:pPr>
        <w:spacing w:after="0" w:line="240" w:lineRule="auto"/>
        <w:rPr>
          <w:rFonts w:ascii="Arial" w:hAnsi="Arial" w:cs="Arial"/>
          <w:b/>
          <w:iCs/>
          <w:szCs w:val="18"/>
        </w:rPr>
        <w:sectPr w:rsidR="008675A6" w:rsidSect="008675A6">
          <w:headerReference w:type="default" r:id="rId11"/>
          <w:footerReference w:type="default" r:id="rId12"/>
          <w:footnotePr>
            <w:pos w:val="beneathText"/>
          </w:footnotePr>
          <w:endnotePr>
            <w:numFmt w:val="decimal"/>
          </w:endnotePr>
          <w:pgSz w:w="12240" w:h="15840" w:code="1"/>
          <w:pgMar w:top="720" w:right="720" w:bottom="2160" w:left="720" w:header="709" w:footer="567" w:gutter="0"/>
          <w:cols w:space="360"/>
          <w:docGrid w:linePitch="360" w:charSpace="32320"/>
        </w:sectPr>
      </w:pPr>
    </w:p>
    <w:p w14:paraId="4B6FF563" w14:textId="77777777" w:rsidR="006C784A" w:rsidRPr="008675A6" w:rsidRDefault="006C784A" w:rsidP="008675A6">
      <w:pPr>
        <w:spacing w:after="0" w:line="240" w:lineRule="auto"/>
        <w:rPr>
          <w:rFonts w:ascii="Arial" w:hAnsi="Arial" w:cs="Arial"/>
          <w:b/>
          <w:iCs/>
          <w:szCs w:val="18"/>
        </w:rPr>
      </w:pPr>
      <w:r w:rsidRPr="008675A6">
        <w:rPr>
          <w:rFonts w:ascii="Arial" w:hAnsi="Arial" w:cs="Arial"/>
          <w:b/>
          <w:iCs/>
          <w:szCs w:val="18"/>
        </w:rPr>
        <w:t>Director Jiang Xin</w:t>
      </w:r>
    </w:p>
    <w:p w14:paraId="2125B0A8" w14:textId="77777777" w:rsidR="006C784A" w:rsidRPr="008675A6" w:rsidRDefault="006C784A" w:rsidP="008675A6">
      <w:pPr>
        <w:spacing w:after="0" w:line="240" w:lineRule="auto"/>
        <w:rPr>
          <w:rFonts w:ascii="Arial" w:hAnsi="Arial" w:cs="Arial"/>
          <w:iCs/>
          <w:szCs w:val="18"/>
        </w:rPr>
      </w:pPr>
      <w:r w:rsidRPr="008675A6">
        <w:rPr>
          <w:rFonts w:ascii="Arial" w:hAnsi="Arial" w:cs="Arial"/>
          <w:iCs/>
          <w:szCs w:val="18"/>
        </w:rPr>
        <w:t xml:space="preserve">Prison Administration Bureau of the Xinjiang Production and Construction Corps </w:t>
      </w:r>
    </w:p>
    <w:p w14:paraId="3DF6E0C4" w14:textId="77777777" w:rsidR="006C784A" w:rsidRPr="008675A6" w:rsidRDefault="006C784A" w:rsidP="008675A6">
      <w:pPr>
        <w:spacing w:after="0" w:line="240" w:lineRule="auto"/>
        <w:rPr>
          <w:rFonts w:ascii="Arial" w:hAnsi="Arial" w:cs="Arial"/>
          <w:iCs/>
          <w:szCs w:val="18"/>
          <w:lang w:val="es-ES"/>
        </w:rPr>
      </w:pPr>
      <w:r w:rsidRPr="008675A6">
        <w:rPr>
          <w:rFonts w:ascii="Arial" w:hAnsi="Arial" w:cs="Arial"/>
          <w:iCs/>
          <w:szCs w:val="18"/>
          <w:lang w:val="es-ES"/>
        </w:rPr>
        <w:t xml:space="preserve">No 74, </w:t>
      </w:r>
      <w:proofErr w:type="spellStart"/>
      <w:r w:rsidRPr="008675A6">
        <w:rPr>
          <w:rFonts w:ascii="Arial" w:hAnsi="Arial" w:cs="Arial"/>
          <w:iCs/>
          <w:szCs w:val="18"/>
          <w:lang w:val="es-ES"/>
        </w:rPr>
        <w:t>Tiyuguan</w:t>
      </w:r>
      <w:proofErr w:type="spellEnd"/>
      <w:r w:rsidRPr="008675A6">
        <w:rPr>
          <w:rFonts w:ascii="Arial" w:hAnsi="Arial" w:cs="Arial"/>
          <w:iCs/>
          <w:szCs w:val="18"/>
          <w:lang w:val="es-ES"/>
        </w:rPr>
        <w:t xml:space="preserve"> </w:t>
      </w:r>
      <w:proofErr w:type="spellStart"/>
      <w:r w:rsidRPr="008675A6">
        <w:rPr>
          <w:rFonts w:ascii="Arial" w:hAnsi="Arial" w:cs="Arial"/>
          <w:iCs/>
          <w:szCs w:val="18"/>
          <w:lang w:val="es-ES"/>
        </w:rPr>
        <w:t>lu</w:t>
      </w:r>
      <w:proofErr w:type="spellEnd"/>
      <w:r w:rsidRPr="008675A6">
        <w:rPr>
          <w:rFonts w:ascii="Arial" w:hAnsi="Arial" w:cs="Arial"/>
          <w:iCs/>
          <w:szCs w:val="18"/>
          <w:lang w:val="es-ES"/>
        </w:rPr>
        <w:t xml:space="preserve">, </w:t>
      </w:r>
    </w:p>
    <w:p w14:paraId="4319A0D6" w14:textId="77777777" w:rsidR="006C784A" w:rsidRPr="008675A6" w:rsidRDefault="006C784A" w:rsidP="008675A6">
      <w:pPr>
        <w:spacing w:after="0" w:line="240" w:lineRule="auto"/>
        <w:rPr>
          <w:rFonts w:ascii="Arial" w:hAnsi="Arial" w:cs="Arial"/>
          <w:iCs/>
          <w:szCs w:val="18"/>
          <w:lang w:val="es-ES"/>
        </w:rPr>
      </w:pPr>
      <w:proofErr w:type="spellStart"/>
      <w:r w:rsidRPr="008675A6">
        <w:rPr>
          <w:rFonts w:ascii="Arial" w:hAnsi="Arial" w:cs="Arial"/>
          <w:iCs/>
          <w:szCs w:val="18"/>
          <w:lang w:val="es-ES"/>
        </w:rPr>
        <w:t>Tianshan</w:t>
      </w:r>
      <w:proofErr w:type="spellEnd"/>
      <w:r w:rsidRPr="008675A6">
        <w:rPr>
          <w:rFonts w:ascii="Arial" w:hAnsi="Arial" w:cs="Arial"/>
          <w:iCs/>
          <w:szCs w:val="18"/>
          <w:lang w:val="es-ES"/>
        </w:rPr>
        <w:t xml:space="preserve"> Qu, </w:t>
      </w:r>
      <w:proofErr w:type="spellStart"/>
      <w:r w:rsidRPr="008675A6">
        <w:rPr>
          <w:rFonts w:ascii="Arial" w:hAnsi="Arial" w:cs="Arial"/>
          <w:iCs/>
          <w:szCs w:val="18"/>
          <w:lang w:val="es-ES"/>
        </w:rPr>
        <w:t>Urumqi</w:t>
      </w:r>
      <w:proofErr w:type="spellEnd"/>
    </w:p>
    <w:p w14:paraId="493BFF38" w14:textId="77777777" w:rsidR="006C784A" w:rsidRPr="008675A6" w:rsidRDefault="006C784A" w:rsidP="008675A6">
      <w:pPr>
        <w:spacing w:after="0" w:line="240" w:lineRule="auto"/>
        <w:rPr>
          <w:rFonts w:ascii="Arial" w:hAnsi="Arial" w:cs="Arial"/>
          <w:iCs/>
          <w:szCs w:val="18"/>
        </w:rPr>
      </w:pPr>
      <w:r w:rsidRPr="008675A6">
        <w:rPr>
          <w:rFonts w:ascii="Arial" w:hAnsi="Arial" w:cs="Arial"/>
          <w:iCs/>
          <w:szCs w:val="18"/>
        </w:rPr>
        <w:t>830000, Xinjiang Uyghur Autonomous Region</w:t>
      </w:r>
    </w:p>
    <w:p w14:paraId="1DBADA24" w14:textId="77777777" w:rsidR="006C784A" w:rsidRPr="008675A6" w:rsidRDefault="006C784A" w:rsidP="008675A6">
      <w:pPr>
        <w:spacing w:after="0" w:line="240" w:lineRule="auto"/>
        <w:rPr>
          <w:rFonts w:ascii="Arial" w:hAnsi="Arial" w:cs="Arial"/>
          <w:iCs/>
          <w:szCs w:val="18"/>
        </w:rPr>
      </w:pPr>
      <w:r w:rsidRPr="008675A6">
        <w:rPr>
          <w:rFonts w:ascii="Arial" w:hAnsi="Arial" w:cs="Arial"/>
          <w:iCs/>
          <w:szCs w:val="18"/>
        </w:rPr>
        <w:t>People’s Republic of China</w:t>
      </w:r>
    </w:p>
    <w:p w14:paraId="244F65E8" w14:textId="77777777" w:rsidR="008675A6" w:rsidRPr="008675A6" w:rsidRDefault="008675A6" w:rsidP="008675A6">
      <w:pPr>
        <w:spacing w:after="0" w:line="240" w:lineRule="auto"/>
        <w:rPr>
          <w:rFonts w:ascii="Arial" w:hAnsi="Arial" w:cs="Arial"/>
          <w:iCs/>
          <w:szCs w:val="18"/>
        </w:rPr>
      </w:pPr>
    </w:p>
    <w:p w14:paraId="15052C0F" w14:textId="77777777" w:rsidR="008675A6" w:rsidRPr="008675A6" w:rsidRDefault="008675A6" w:rsidP="009C16DC">
      <w:pPr>
        <w:pStyle w:val="PlainText"/>
        <w:rPr>
          <w:rFonts w:ascii="Arial" w:hAnsi="Arial" w:cs="Arial"/>
          <w:b/>
          <w:bCs/>
          <w:sz w:val="18"/>
          <w:szCs w:val="18"/>
        </w:rPr>
      </w:pPr>
      <w:r w:rsidRPr="008675A6">
        <w:rPr>
          <w:rFonts w:ascii="Arial" w:hAnsi="Arial" w:cs="Arial"/>
          <w:b/>
          <w:bCs/>
          <w:sz w:val="18"/>
          <w:szCs w:val="18"/>
        </w:rPr>
        <w:t xml:space="preserve">Ambassador Cui </w:t>
      </w:r>
      <w:proofErr w:type="spellStart"/>
      <w:r w:rsidRPr="008675A6">
        <w:rPr>
          <w:rFonts w:ascii="Arial" w:hAnsi="Arial" w:cs="Arial"/>
          <w:b/>
          <w:bCs/>
          <w:sz w:val="18"/>
          <w:szCs w:val="18"/>
        </w:rPr>
        <w:t>Tiankai</w:t>
      </w:r>
      <w:proofErr w:type="spellEnd"/>
    </w:p>
    <w:p w14:paraId="0277E676" w14:textId="77777777" w:rsidR="008675A6" w:rsidRPr="008675A6" w:rsidRDefault="008675A6" w:rsidP="009C16DC">
      <w:pPr>
        <w:pStyle w:val="PlainText"/>
        <w:rPr>
          <w:rFonts w:ascii="Arial" w:hAnsi="Arial" w:cs="Arial"/>
          <w:sz w:val="18"/>
          <w:szCs w:val="18"/>
        </w:rPr>
      </w:pPr>
      <w:r w:rsidRPr="008675A6">
        <w:rPr>
          <w:rFonts w:ascii="Arial" w:hAnsi="Arial" w:cs="Arial"/>
          <w:sz w:val="18"/>
          <w:szCs w:val="18"/>
        </w:rPr>
        <w:t>Embassy of the People's Republic of China</w:t>
      </w:r>
    </w:p>
    <w:p w14:paraId="4CD0FA62" w14:textId="77777777" w:rsidR="008675A6" w:rsidRPr="008675A6" w:rsidRDefault="008675A6" w:rsidP="009C16DC">
      <w:pPr>
        <w:pStyle w:val="PlainText"/>
        <w:rPr>
          <w:rFonts w:ascii="Arial" w:hAnsi="Arial" w:cs="Arial"/>
          <w:sz w:val="18"/>
          <w:szCs w:val="18"/>
        </w:rPr>
      </w:pPr>
      <w:r w:rsidRPr="008675A6">
        <w:rPr>
          <w:rFonts w:ascii="Arial" w:hAnsi="Arial" w:cs="Arial"/>
          <w:sz w:val="18"/>
          <w:szCs w:val="18"/>
        </w:rPr>
        <w:t>3505 International Place NW, Washington DC 20008</w:t>
      </w:r>
    </w:p>
    <w:p w14:paraId="08226051" w14:textId="77777777" w:rsidR="008675A6" w:rsidRPr="008675A6" w:rsidRDefault="008675A6" w:rsidP="009C16DC">
      <w:pPr>
        <w:pStyle w:val="PlainText"/>
        <w:rPr>
          <w:rFonts w:ascii="Arial" w:hAnsi="Arial" w:cs="Arial"/>
          <w:sz w:val="18"/>
          <w:szCs w:val="18"/>
        </w:rPr>
      </w:pPr>
      <w:r w:rsidRPr="008675A6">
        <w:rPr>
          <w:rFonts w:ascii="Arial" w:hAnsi="Arial" w:cs="Arial"/>
          <w:sz w:val="18"/>
          <w:szCs w:val="18"/>
        </w:rPr>
        <w:t xml:space="preserve">Phone: 202 495 2266 I Fax: 202 495 2138 </w:t>
      </w:r>
    </w:p>
    <w:p w14:paraId="29D5BE52" w14:textId="77777777" w:rsidR="008675A6" w:rsidRPr="008675A6" w:rsidRDefault="008675A6" w:rsidP="009C16DC">
      <w:pPr>
        <w:pStyle w:val="PlainText"/>
        <w:rPr>
          <w:rFonts w:ascii="Arial" w:hAnsi="Arial" w:cs="Arial"/>
          <w:sz w:val="18"/>
          <w:szCs w:val="18"/>
        </w:rPr>
      </w:pPr>
      <w:r w:rsidRPr="008675A6">
        <w:rPr>
          <w:rFonts w:ascii="Arial" w:hAnsi="Arial" w:cs="Arial"/>
          <w:sz w:val="18"/>
          <w:szCs w:val="18"/>
        </w:rPr>
        <w:t xml:space="preserve">Email: </w:t>
      </w:r>
      <w:hyperlink r:id="rId13" w:history="1">
        <w:r w:rsidRPr="001F7C9E">
          <w:rPr>
            <w:rStyle w:val="Hyperlink"/>
            <w:rFonts w:ascii="Arial" w:hAnsi="Arial" w:cs="Arial"/>
            <w:sz w:val="18"/>
            <w:szCs w:val="18"/>
          </w:rPr>
          <w:t>chinaembpress_us@mfa.gov.cn</w:t>
        </w:r>
      </w:hyperlink>
      <w:r>
        <w:rPr>
          <w:rFonts w:ascii="Arial" w:hAnsi="Arial" w:cs="Arial"/>
          <w:sz w:val="18"/>
          <w:szCs w:val="18"/>
        </w:rPr>
        <w:t xml:space="preserve"> </w:t>
      </w:r>
      <w:hyperlink r:id="rId14" w:history="1">
        <w:r w:rsidRPr="001F7C9E">
          <w:rPr>
            <w:rStyle w:val="Hyperlink"/>
            <w:rFonts w:ascii="Arial" w:hAnsi="Arial" w:cs="Arial"/>
            <w:sz w:val="18"/>
            <w:szCs w:val="18"/>
          </w:rPr>
          <w:t>chineseembassyspokesperson@gmail.com</w:t>
        </w:r>
      </w:hyperlink>
      <w:r>
        <w:rPr>
          <w:rFonts w:ascii="Arial" w:hAnsi="Arial" w:cs="Arial"/>
          <w:sz w:val="18"/>
          <w:szCs w:val="18"/>
        </w:rPr>
        <w:t xml:space="preserve"> </w:t>
      </w:r>
    </w:p>
    <w:p w14:paraId="07F320CA" w14:textId="77777777" w:rsidR="008675A6" w:rsidRPr="008675A6" w:rsidRDefault="008675A6" w:rsidP="008675A6">
      <w:pPr>
        <w:pStyle w:val="PlainText"/>
        <w:rPr>
          <w:rFonts w:ascii="Arial" w:hAnsi="Arial" w:cs="Arial"/>
          <w:sz w:val="18"/>
          <w:szCs w:val="18"/>
        </w:rPr>
      </w:pPr>
      <w:r w:rsidRPr="008675A6">
        <w:rPr>
          <w:rFonts w:ascii="Arial" w:hAnsi="Arial" w:cs="Arial"/>
          <w:sz w:val="18"/>
          <w:szCs w:val="18"/>
        </w:rPr>
        <w:t>Salutation: Dear Ambassador</w:t>
      </w:r>
    </w:p>
    <w:p w14:paraId="153DA66C" w14:textId="77777777" w:rsidR="008675A6" w:rsidRDefault="008675A6" w:rsidP="008675A6">
      <w:pPr>
        <w:spacing w:after="0" w:line="240" w:lineRule="auto"/>
        <w:ind w:left="-283"/>
        <w:rPr>
          <w:rFonts w:ascii="Arial" w:hAnsi="Arial" w:cs="Arial"/>
          <w:i/>
          <w:sz w:val="20"/>
          <w:szCs w:val="20"/>
        </w:rPr>
        <w:sectPr w:rsidR="008675A6" w:rsidSect="008675A6">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79264A2F" w14:textId="77777777" w:rsidR="006C784A" w:rsidRPr="008675A6" w:rsidRDefault="006C784A" w:rsidP="008675A6">
      <w:pPr>
        <w:spacing w:after="0" w:line="240" w:lineRule="auto"/>
        <w:rPr>
          <w:rFonts w:ascii="Arial" w:hAnsi="Arial" w:cs="Arial"/>
          <w:iCs/>
          <w:sz w:val="20"/>
          <w:szCs w:val="20"/>
        </w:rPr>
      </w:pPr>
      <w:r w:rsidRPr="008675A6">
        <w:rPr>
          <w:rFonts w:ascii="Arial" w:hAnsi="Arial" w:cs="Arial"/>
          <w:iCs/>
          <w:sz w:val="20"/>
          <w:szCs w:val="20"/>
        </w:rPr>
        <w:t>Dear Director Wang</w:t>
      </w:r>
      <w:r w:rsidR="008675A6" w:rsidRPr="008675A6">
        <w:rPr>
          <w:rFonts w:ascii="Arial" w:hAnsi="Arial" w:cs="Arial"/>
          <w:iCs/>
          <w:sz w:val="20"/>
          <w:szCs w:val="20"/>
        </w:rPr>
        <w:t>,</w:t>
      </w:r>
    </w:p>
    <w:p w14:paraId="4CF8DBD1" w14:textId="77777777" w:rsidR="006C784A" w:rsidRPr="008675A6" w:rsidRDefault="006C784A" w:rsidP="008675A6">
      <w:pPr>
        <w:spacing w:after="0" w:line="240" w:lineRule="auto"/>
        <w:rPr>
          <w:rFonts w:ascii="Arial" w:hAnsi="Arial" w:cs="Arial"/>
          <w:iCs/>
          <w:sz w:val="20"/>
          <w:szCs w:val="20"/>
        </w:rPr>
      </w:pPr>
    </w:p>
    <w:p w14:paraId="0215CCC0" w14:textId="77777777" w:rsidR="006C784A" w:rsidRPr="008675A6" w:rsidRDefault="006C784A" w:rsidP="008675A6">
      <w:pPr>
        <w:spacing w:after="0" w:line="240" w:lineRule="auto"/>
        <w:rPr>
          <w:rFonts w:ascii="Arial" w:hAnsi="Arial" w:cs="Arial"/>
          <w:iCs/>
          <w:sz w:val="20"/>
          <w:szCs w:val="20"/>
        </w:rPr>
      </w:pPr>
      <w:r w:rsidRPr="008675A6">
        <w:rPr>
          <w:rFonts w:ascii="Arial" w:hAnsi="Arial" w:cs="Arial"/>
          <w:iCs/>
          <w:sz w:val="20"/>
          <w:szCs w:val="20"/>
        </w:rPr>
        <w:t xml:space="preserve">I am writing to express my concern about </w:t>
      </w:r>
      <w:proofErr w:type="spellStart"/>
      <w:r w:rsidRPr="008675A6">
        <w:rPr>
          <w:rFonts w:ascii="Arial" w:hAnsi="Arial" w:cs="Arial"/>
          <w:iCs/>
          <w:sz w:val="20"/>
          <w:szCs w:val="20"/>
        </w:rPr>
        <w:t>Maiwulani</w:t>
      </w:r>
      <w:proofErr w:type="spellEnd"/>
      <w:r w:rsidRPr="008675A6">
        <w:rPr>
          <w:rFonts w:ascii="Arial" w:hAnsi="Arial" w:cs="Arial"/>
          <w:iCs/>
          <w:sz w:val="20"/>
          <w:szCs w:val="20"/>
        </w:rPr>
        <w:t xml:space="preserve"> </w:t>
      </w:r>
      <w:proofErr w:type="spellStart"/>
      <w:r w:rsidRPr="008675A6">
        <w:rPr>
          <w:rFonts w:ascii="Arial" w:hAnsi="Arial" w:cs="Arial"/>
          <w:iCs/>
          <w:sz w:val="20"/>
          <w:szCs w:val="20"/>
        </w:rPr>
        <w:t>Nuermaimiati</w:t>
      </w:r>
      <w:proofErr w:type="spellEnd"/>
      <w:r w:rsidRPr="008675A6">
        <w:rPr>
          <w:rFonts w:ascii="Arial" w:hAnsi="Arial" w:cs="Arial"/>
          <w:iCs/>
          <w:sz w:val="20"/>
          <w:szCs w:val="20"/>
        </w:rPr>
        <w:t xml:space="preserve"> (</w:t>
      </w:r>
      <w:r w:rsidRPr="008675A6">
        <w:rPr>
          <w:rFonts w:ascii="Arial" w:eastAsia="SimSun" w:hAnsi="Arial" w:cs="Arial"/>
          <w:iCs/>
          <w:sz w:val="20"/>
          <w:szCs w:val="20"/>
          <w:lang w:eastAsia="zh-CN"/>
        </w:rPr>
        <w:t>买吾拉尼</w:t>
      </w:r>
      <w:r w:rsidRPr="008675A6">
        <w:rPr>
          <w:rFonts w:ascii="Arial" w:hAnsi="Arial" w:cs="Arial"/>
          <w:iCs/>
          <w:sz w:val="20"/>
          <w:szCs w:val="20"/>
        </w:rPr>
        <w:t>·</w:t>
      </w:r>
      <w:r w:rsidRPr="008675A6">
        <w:rPr>
          <w:rFonts w:ascii="Arial" w:eastAsia="SimSun" w:hAnsi="Arial" w:cs="Arial"/>
          <w:iCs/>
          <w:sz w:val="20"/>
          <w:szCs w:val="20"/>
          <w:lang w:eastAsia="zh-CN"/>
        </w:rPr>
        <w:t>努尔买买提</w:t>
      </w:r>
      <w:r w:rsidRPr="008675A6">
        <w:rPr>
          <w:rFonts w:ascii="Arial" w:hAnsi="Arial" w:cs="Arial"/>
          <w:iCs/>
          <w:sz w:val="20"/>
          <w:szCs w:val="20"/>
        </w:rPr>
        <w:t xml:space="preserve">), a Uyghur </w:t>
      </w:r>
      <w:proofErr w:type="spellStart"/>
      <w:r w:rsidRPr="008675A6">
        <w:rPr>
          <w:rFonts w:ascii="Arial" w:hAnsi="Arial" w:cs="Arial"/>
          <w:iCs/>
          <w:sz w:val="20"/>
          <w:szCs w:val="20"/>
        </w:rPr>
        <w:t>fib</w:t>
      </w:r>
      <w:r w:rsidR="008675A6">
        <w:rPr>
          <w:rFonts w:ascii="Arial" w:hAnsi="Arial" w:cs="Arial"/>
          <w:iCs/>
          <w:sz w:val="20"/>
          <w:szCs w:val="20"/>
        </w:rPr>
        <w:t>er</w:t>
      </w:r>
      <w:proofErr w:type="spellEnd"/>
      <w:r w:rsidRPr="008675A6">
        <w:rPr>
          <w:rFonts w:ascii="Arial" w:hAnsi="Arial" w:cs="Arial"/>
          <w:iCs/>
          <w:sz w:val="20"/>
          <w:szCs w:val="20"/>
        </w:rPr>
        <w:t xml:space="preserve"> internet technician who was sentenced to nine years in prison for “separatist activities” (</w:t>
      </w:r>
      <w:r w:rsidRPr="008675A6">
        <w:rPr>
          <w:rFonts w:ascii="Arial" w:eastAsia="SimSun" w:hAnsi="Arial" w:cs="Arial"/>
          <w:iCs/>
          <w:sz w:val="20"/>
          <w:szCs w:val="20"/>
          <w:lang w:eastAsia="zh-CN"/>
        </w:rPr>
        <w:t>分裂活动</w:t>
      </w:r>
      <w:r w:rsidRPr="008675A6">
        <w:rPr>
          <w:rFonts w:ascii="Arial" w:hAnsi="Arial" w:cs="Arial"/>
          <w:iCs/>
          <w:sz w:val="20"/>
          <w:szCs w:val="20"/>
        </w:rPr>
        <w:t>) in August 2017. Without regular access to a lawyer of his choice, I fear that he is at risk of torture or other ill-treatment.</w:t>
      </w:r>
    </w:p>
    <w:p w14:paraId="195CA3D7" w14:textId="77777777" w:rsidR="006C784A" w:rsidRPr="008675A6" w:rsidRDefault="006C784A" w:rsidP="008675A6">
      <w:pPr>
        <w:spacing w:after="0" w:line="240" w:lineRule="auto"/>
        <w:rPr>
          <w:rFonts w:ascii="Arial" w:hAnsi="Arial" w:cs="Arial"/>
          <w:iCs/>
          <w:sz w:val="20"/>
          <w:szCs w:val="20"/>
        </w:rPr>
      </w:pPr>
    </w:p>
    <w:p w14:paraId="12062A87" w14:textId="77777777" w:rsidR="006C784A" w:rsidRPr="008675A6" w:rsidRDefault="006C784A" w:rsidP="008675A6">
      <w:pPr>
        <w:spacing w:after="0" w:line="240" w:lineRule="auto"/>
        <w:rPr>
          <w:rFonts w:ascii="Arial" w:hAnsi="Arial" w:cs="Arial"/>
          <w:iCs/>
          <w:sz w:val="20"/>
          <w:szCs w:val="20"/>
        </w:rPr>
      </w:pPr>
      <w:r w:rsidRPr="008675A6">
        <w:rPr>
          <w:rFonts w:ascii="Arial" w:hAnsi="Arial" w:cs="Arial"/>
          <w:iCs/>
          <w:sz w:val="20"/>
          <w:szCs w:val="20"/>
        </w:rPr>
        <w:t xml:space="preserve">It is distressing to learn that no information about a trial, or even evidence against </w:t>
      </w:r>
      <w:proofErr w:type="spellStart"/>
      <w:r w:rsidRPr="008675A6">
        <w:rPr>
          <w:rFonts w:ascii="Arial" w:hAnsi="Arial" w:cs="Arial"/>
          <w:iCs/>
          <w:sz w:val="20"/>
          <w:szCs w:val="20"/>
        </w:rPr>
        <w:t>Maiwulani</w:t>
      </w:r>
      <w:proofErr w:type="spellEnd"/>
      <w:r w:rsidRPr="008675A6">
        <w:rPr>
          <w:rFonts w:ascii="Arial" w:hAnsi="Arial" w:cs="Arial"/>
          <w:iCs/>
          <w:sz w:val="20"/>
          <w:szCs w:val="20"/>
        </w:rPr>
        <w:t xml:space="preserve"> </w:t>
      </w:r>
      <w:proofErr w:type="spellStart"/>
      <w:r w:rsidRPr="008675A6">
        <w:rPr>
          <w:rFonts w:ascii="Arial" w:hAnsi="Arial" w:cs="Arial"/>
          <w:iCs/>
          <w:sz w:val="20"/>
          <w:szCs w:val="20"/>
        </w:rPr>
        <w:t>Nuermaimaiti</w:t>
      </w:r>
      <w:proofErr w:type="spellEnd"/>
      <w:r w:rsidRPr="008675A6">
        <w:rPr>
          <w:rFonts w:ascii="Arial" w:hAnsi="Arial" w:cs="Arial"/>
          <w:iCs/>
          <w:sz w:val="20"/>
          <w:szCs w:val="20"/>
        </w:rPr>
        <w:t xml:space="preserve">, has ever been made public. It was only through the official response from the Chinese authorities to the UN Working Group on Enforced or Involuntary Disappearances in September 2019 that </w:t>
      </w:r>
      <w:proofErr w:type="spellStart"/>
      <w:r w:rsidRPr="008675A6">
        <w:rPr>
          <w:rFonts w:ascii="Arial" w:hAnsi="Arial" w:cs="Arial"/>
          <w:iCs/>
          <w:sz w:val="20"/>
          <w:szCs w:val="20"/>
        </w:rPr>
        <w:t>Maiwulani</w:t>
      </w:r>
      <w:proofErr w:type="spellEnd"/>
      <w:r w:rsidRPr="008675A6">
        <w:rPr>
          <w:rFonts w:ascii="Arial" w:hAnsi="Arial" w:cs="Arial"/>
          <w:iCs/>
          <w:sz w:val="20"/>
          <w:szCs w:val="20"/>
        </w:rPr>
        <w:t xml:space="preserve"> </w:t>
      </w:r>
      <w:proofErr w:type="spellStart"/>
      <w:r w:rsidRPr="008675A6">
        <w:rPr>
          <w:rFonts w:ascii="Arial" w:hAnsi="Arial" w:cs="Arial"/>
          <w:iCs/>
          <w:sz w:val="20"/>
          <w:szCs w:val="20"/>
        </w:rPr>
        <w:t>Nuermaimaiti’s</w:t>
      </w:r>
      <w:proofErr w:type="spellEnd"/>
      <w:r w:rsidRPr="008675A6">
        <w:rPr>
          <w:rFonts w:ascii="Arial" w:hAnsi="Arial" w:cs="Arial"/>
          <w:iCs/>
          <w:sz w:val="20"/>
          <w:szCs w:val="20"/>
        </w:rPr>
        <w:t xml:space="preserve"> sister learned that he had been sentenced</w:t>
      </w:r>
      <w:r w:rsidRPr="008675A6" w:rsidDel="00C554F6">
        <w:rPr>
          <w:rFonts w:ascii="Arial" w:hAnsi="Arial" w:cs="Arial"/>
          <w:iCs/>
          <w:sz w:val="20"/>
          <w:szCs w:val="20"/>
        </w:rPr>
        <w:t xml:space="preserve"> </w:t>
      </w:r>
      <w:r w:rsidRPr="008675A6">
        <w:rPr>
          <w:rFonts w:ascii="Arial" w:hAnsi="Arial" w:cs="Arial"/>
          <w:iCs/>
          <w:sz w:val="20"/>
          <w:szCs w:val="20"/>
        </w:rPr>
        <w:t>to prison. According to international human rights law and standards, everyone charged with a criminal offen</w:t>
      </w:r>
      <w:r w:rsidR="008675A6">
        <w:rPr>
          <w:rFonts w:ascii="Arial" w:hAnsi="Arial" w:cs="Arial"/>
          <w:iCs/>
          <w:sz w:val="20"/>
          <w:szCs w:val="20"/>
        </w:rPr>
        <w:t>s</w:t>
      </w:r>
      <w:r w:rsidRPr="008675A6">
        <w:rPr>
          <w:rFonts w:ascii="Arial" w:hAnsi="Arial" w:cs="Arial"/>
          <w:iCs/>
          <w:sz w:val="20"/>
          <w:szCs w:val="20"/>
        </w:rPr>
        <w:t>e has the right to fair trial. Except in prescribed and narrowly defined circumstances, court hearings and judgments must be made public.</w:t>
      </w:r>
    </w:p>
    <w:p w14:paraId="119A4919" w14:textId="77777777" w:rsidR="006C784A" w:rsidRPr="008675A6" w:rsidRDefault="006C784A" w:rsidP="008675A6">
      <w:pPr>
        <w:spacing w:after="0" w:line="240" w:lineRule="auto"/>
        <w:rPr>
          <w:rFonts w:ascii="Arial" w:hAnsi="Arial" w:cs="Arial"/>
          <w:iCs/>
          <w:sz w:val="20"/>
          <w:szCs w:val="20"/>
        </w:rPr>
      </w:pPr>
    </w:p>
    <w:p w14:paraId="66F30591" w14:textId="77777777" w:rsidR="006C784A" w:rsidRPr="008675A6" w:rsidRDefault="006C784A" w:rsidP="008675A6">
      <w:pPr>
        <w:spacing w:after="0" w:line="240" w:lineRule="auto"/>
        <w:rPr>
          <w:rFonts w:ascii="Arial" w:hAnsi="Arial" w:cs="Arial"/>
          <w:iCs/>
          <w:sz w:val="20"/>
          <w:szCs w:val="20"/>
        </w:rPr>
      </w:pPr>
      <w:proofErr w:type="spellStart"/>
      <w:r w:rsidRPr="008675A6">
        <w:rPr>
          <w:rFonts w:ascii="Arial" w:hAnsi="Arial" w:cs="Arial"/>
          <w:iCs/>
          <w:sz w:val="20"/>
          <w:szCs w:val="20"/>
        </w:rPr>
        <w:t>Maiwulani</w:t>
      </w:r>
      <w:proofErr w:type="spellEnd"/>
      <w:r w:rsidRPr="008675A6">
        <w:rPr>
          <w:rFonts w:ascii="Arial" w:hAnsi="Arial" w:cs="Arial"/>
          <w:iCs/>
          <w:sz w:val="20"/>
          <w:szCs w:val="20"/>
        </w:rPr>
        <w:t xml:space="preserve"> </w:t>
      </w:r>
      <w:proofErr w:type="spellStart"/>
      <w:r w:rsidRPr="008675A6">
        <w:rPr>
          <w:rFonts w:ascii="Arial" w:hAnsi="Arial" w:cs="Arial"/>
          <w:iCs/>
          <w:sz w:val="20"/>
          <w:szCs w:val="20"/>
        </w:rPr>
        <w:t>Nuermaimaiti</w:t>
      </w:r>
      <w:proofErr w:type="spellEnd"/>
      <w:r w:rsidRPr="008675A6">
        <w:rPr>
          <w:rFonts w:ascii="Arial" w:hAnsi="Arial" w:cs="Arial"/>
          <w:iCs/>
          <w:sz w:val="20"/>
          <w:szCs w:val="20"/>
        </w:rPr>
        <w:t xml:space="preserve"> was first taken away in January 2017. His family members believe that he was targeted because he had visited Turkey to learn Turkish between 2012 and 2014. His family members have recently learned that he is currently being held in a prison in </w:t>
      </w:r>
      <w:proofErr w:type="spellStart"/>
      <w:r w:rsidRPr="008675A6">
        <w:rPr>
          <w:rFonts w:ascii="Arial" w:hAnsi="Arial" w:cs="Arial"/>
          <w:iCs/>
          <w:sz w:val="20"/>
          <w:szCs w:val="20"/>
        </w:rPr>
        <w:t>Shihezi</w:t>
      </w:r>
      <w:proofErr w:type="spellEnd"/>
      <w:r w:rsidRPr="008675A6">
        <w:rPr>
          <w:rFonts w:ascii="Arial" w:hAnsi="Arial" w:cs="Arial"/>
          <w:iCs/>
          <w:sz w:val="20"/>
          <w:szCs w:val="20"/>
        </w:rPr>
        <w:t xml:space="preserve"> City. I am deeply concerned that </w:t>
      </w:r>
      <w:proofErr w:type="spellStart"/>
      <w:r w:rsidRPr="008675A6">
        <w:rPr>
          <w:rFonts w:ascii="Arial" w:hAnsi="Arial" w:cs="Arial"/>
          <w:iCs/>
          <w:sz w:val="20"/>
          <w:szCs w:val="20"/>
        </w:rPr>
        <w:t>Maiwulani</w:t>
      </w:r>
      <w:proofErr w:type="spellEnd"/>
      <w:r w:rsidRPr="008675A6">
        <w:rPr>
          <w:rFonts w:ascii="Arial" w:hAnsi="Arial" w:cs="Arial"/>
          <w:iCs/>
          <w:sz w:val="20"/>
          <w:szCs w:val="20"/>
        </w:rPr>
        <w:t xml:space="preserve"> </w:t>
      </w:r>
      <w:proofErr w:type="spellStart"/>
      <w:r w:rsidRPr="008675A6">
        <w:rPr>
          <w:rFonts w:ascii="Arial" w:hAnsi="Arial" w:cs="Arial"/>
          <w:iCs/>
          <w:sz w:val="20"/>
          <w:szCs w:val="20"/>
        </w:rPr>
        <w:t>Nuermaimaiti</w:t>
      </w:r>
      <w:proofErr w:type="spellEnd"/>
      <w:r w:rsidRPr="008675A6">
        <w:rPr>
          <w:rFonts w:ascii="Arial" w:hAnsi="Arial" w:cs="Arial"/>
          <w:iCs/>
          <w:sz w:val="20"/>
          <w:szCs w:val="20"/>
        </w:rPr>
        <w:t xml:space="preserve"> </w:t>
      </w:r>
      <w:r w:rsidRPr="008675A6" w:rsidDel="00531568">
        <w:rPr>
          <w:rFonts w:ascii="Arial" w:hAnsi="Arial" w:cs="Arial"/>
          <w:iCs/>
          <w:sz w:val="20"/>
          <w:szCs w:val="20"/>
        </w:rPr>
        <w:t xml:space="preserve">was </w:t>
      </w:r>
      <w:r w:rsidRPr="008675A6">
        <w:rPr>
          <w:rFonts w:ascii="Arial" w:hAnsi="Arial" w:cs="Arial"/>
          <w:iCs/>
          <w:sz w:val="20"/>
          <w:szCs w:val="20"/>
        </w:rPr>
        <w:t>sentenced in an unfair trial.</w:t>
      </w:r>
    </w:p>
    <w:p w14:paraId="14298271" w14:textId="77777777" w:rsidR="006C784A" w:rsidRPr="008675A6" w:rsidRDefault="006C784A" w:rsidP="008675A6">
      <w:pPr>
        <w:spacing w:after="0" w:line="240" w:lineRule="auto"/>
        <w:rPr>
          <w:rFonts w:ascii="Arial" w:hAnsi="Arial" w:cs="Arial"/>
          <w:iCs/>
          <w:sz w:val="20"/>
          <w:szCs w:val="20"/>
        </w:rPr>
      </w:pPr>
    </w:p>
    <w:p w14:paraId="177DD8B5" w14:textId="77777777" w:rsidR="006C784A" w:rsidRPr="008675A6" w:rsidRDefault="006C784A" w:rsidP="008675A6">
      <w:pPr>
        <w:spacing w:after="0" w:line="240" w:lineRule="auto"/>
        <w:rPr>
          <w:rFonts w:ascii="Arial" w:hAnsi="Arial" w:cs="Arial"/>
          <w:iCs/>
          <w:sz w:val="20"/>
          <w:szCs w:val="20"/>
        </w:rPr>
      </w:pPr>
      <w:r w:rsidRPr="008675A6">
        <w:rPr>
          <w:rFonts w:ascii="Arial" w:hAnsi="Arial" w:cs="Arial"/>
          <w:iCs/>
          <w:sz w:val="20"/>
          <w:szCs w:val="20"/>
        </w:rPr>
        <w:t>I therefore call on you to</w:t>
      </w:r>
      <w:r w:rsidR="008675A6">
        <w:rPr>
          <w:rFonts w:ascii="Arial" w:hAnsi="Arial" w:cs="Arial"/>
          <w:iCs/>
          <w:sz w:val="20"/>
          <w:szCs w:val="20"/>
        </w:rPr>
        <w:t xml:space="preserve"> r</w:t>
      </w:r>
      <w:r w:rsidRPr="008675A6">
        <w:rPr>
          <w:rFonts w:ascii="Arial" w:hAnsi="Arial" w:cs="Arial"/>
          <w:iCs/>
          <w:sz w:val="20"/>
          <w:szCs w:val="20"/>
        </w:rPr>
        <w:t>elease M</w:t>
      </w:r>
      <w:proofErr w:type="spellStart"/>
      <w:r w:rsidRPr="008675A6">
        <w:rPr>
          <w:rFonts w:ascii="Arial" w:hAnsi="Arial" w:cs="Arial"/>
          <w:iCs/>
          <w:sz w:val="20"/>
          <w:szCs w:val="20"/>
        </w:rPr>
        <w:t>aiwulani</w:t>
      </w:r>
      <w:proofErr w:type="spellEnd"/>
      <w:r w:rsidRPr="008675A6">
        <w:rPr>
          <w:rFonts w:ascii="Arial" w:hAnsi="Arial" w:cs="Arial"/>
          <w:iCs/>
          <w:sz w:val="20"/>
          <w:szCs w:val="20"/>
        </w:rPr>
        <w:t xml:space="preserve"> </w:t>
      </w:r>
      <w:proofErr w:type="spellStart"/>
      <w:r w:rsidRPr="008675A6">
        <w:rPr>
          <w:rFonts w:ascii="Arial" w:hAnsi="Arial" w:cs="Arial"/>
          <w:iCs/>
          <w:sz w:val="20"/>
          <w:szCs w:val="20"/>
        </w:rPr>
        <w:t>Nuermaimaiti</w:t>
      </w:r>
      <w:proofErr w:type="spellEnd"/>
      <w:r w:rsidRPr="008675A6">
        <w:rPr>
          <w:rFonts w:ascii="Arial" w:hAnsi="Arial" w:cs="Arial"/>
          <w:iCs/>
          <w:sz w:val="20"/>
          <w:szCs w:val="20"/>
        </w:rPr>
        <w:t xml:space="preserve"> unless there is sufficient, credible and admissible evidence that he committed an internationally recognized offen</w:t>
      </w:r>
      <w:r w:rsidR="008675A6">
        <w:rPr>
          <w:rFonts w:ascii="Arial" w:hAnsi="Arial" w:cs="Arial"/>
          <w:iCs/>
          <w:sz w:val="20"/>
          <w:szCs w:val="20"/>
        </w:rPr>
        <w:t>s</w:t>
      </w:r>
      <w:r w:rsidRPr="008675A6">
        <w:rPr>
          <w:rFonts w:ascii="Arial" w:hAnsi="Arial" w:cs="Arial"/>
          <w:iCs/>
          <w:sz w:val="20"/>
          <w:szCs w:val="20"/>
        </w:rPr>
        <w:t>e and is granted a fair trial in line with international standards;</w:t>
      </w:r>
      <w:r w:rsidR="008675A6">
        <w:rPr>
          <w:rFonts w:ascii="Arial" w:hAnsi="Arial" w:cs="Arial"/>
          <w:iCs/>
          <w:sz w:val="20"/>
          <w:szCs w:val="20"/>
        </w:rPr>
        <w:t xml:space="preserve"> and p</w:t>
      </w:r>
      <w:r w:rsidRPr="008675A6">
        <w:rPr>
          <w:rFonts w:ascii="Arial" w:hAnsi="Arial" w:cs="Arial"/>
          <w:iCs/>
          <w:sz w:val="20"/>
          <w:szCs w:val="20"/>
        </w:rPr>
        <w:t xml:space="preserve">ending his release, ensure </w:t>
      </w:r>
      <w:proofErr w:type="spellStart"/>
      <w:r w:rsidRPr="008675A6">
        <w:rPr>
          <w:rFonts w:ascii="Arial" w:hAnsi="Arial" w:cs="Arial"/>
          <w:iCs/>
          <w:sz w:val="20"/>
          <w:szCs w:val="20"/>
        </w:rPr>
        <w:t>Maiwulani</w:t>
      </w:r>
      <w:proofErr w:type="spellEnd"/>
      <w:r w:rsidRPr="008675A6">
        <w:rPr>
          <w:rFonts w:ascii="Arial" w:hAnsi="Arial" w:cs="Arial"/>
          <w:iCs/>
          <w:sz w:val="20"/>
          <w:szCs w:val="20"/>
        </w:rPr>
        <w:t xml:space="preserve"> </w:t>
      </w:r>
      <w:proofErr w:type="spellStart"/>
      <w:r w:rsidRPr="008675A6">
        <w:rPr>
          <w:rFonts w:ascii="Arial" w:hAnsi="Arial" w:cs="Arial"/>
          <w:iCs/>
          <w:sz w:val="20"/>
          <w:szCs w:val="20"/>
        </w:rPr>
        <w:t>Nuermaimaiti</w:t>
      </w:r>
      <w:proofErr w:type="spellEnd"/>
      <w:r w:rsidRPr="008675A6">
        <w:rPr>
          <w:rFonts w:ascii="Arial" w:hAnsi="Arial" w:cs="Arial"/>
          <w:iCs/>
          <w:sz w:val="20"/>
          <w:szCs w:val="20"/>
        </w:rPr>
        <w:t xml:space="preserve"> is not subjected to torture and other ill-treatment.</w:t>
      </w:r>
    </w:p>
    <w:p w14:paraId="51EF5F4F" w14:textId="77777777" w:rsidR="006C784A" w:rsidRPr="008675A6" w:rsidRDefault="006C784A" w:rsidP="008675A6">
      <w:pPr>
        <w:spacing w:after="0" w:line="240" w:lineRule="auto"/>
        <w:rPr>
          <w:rFonts w:ascii="Arial" w:hAnsi="Arial" w:cs="Arial"/>
          <w:iCs/>
          <w:sz w:val="20"/>
          <w:szCs w:val="20"/>
        </w:rPr>
      </w:pPr>
    </w:p>
    <w:p w14:paraId="67284572" w14:textId="77777777" w:rsidR="006C784A" w:rsidRPr="008675A6" w:rsidRDefault="006C784A" w:rsidP="008675A6">
      <w:pPr>
        <w:spacing w:after="0" w:line="240" w:lineRule="auto"/>
        <w:rPr>
          <w:rFonts w:ascii="Arial" w:hAnsi="Arial" w:cs="Arial"/>
          <w:iCs/>
          <w:sz w:val="20"/>
          <w:szCs w:val="20"/>
        </w:rPr>
      </w:pPr>
      <w:r w:rsidRPr="008675A6">
        <w:rPr>
          <w:rFonts w:ascii="Arial" w:hAnsi="Arial" w:cs="Arial"/>
          <w:iCs/>
          <w:sz w:val="20"/>
          <w:szCs w:val="20"/>
        </w:rPr>
        <w:t>Yours sincerely,</w:t>
      </w:r>
    </w:p>
    <w:p w14:paraId="0EFD07E6" w14:textId="77777777" w:rsidR="006C784A" w:rsidRPr="008675A6" w:rsidRDefault="006C784A" w:rsidP="008675A6">
      <w:pPr>
        <w:spacing w:line="240" w:lineRule="auto"/>
        <w:rPr>
          <w:rFonts w:ascii="Arial" w:hAnsi="Arial" w:cs="Arial"/>
          <w:b/>
          <w:sz w:val="20"/>
          <w:szCs w:val="20"/>
        </w:rPr>
      </w:pPr>
    </w:p>
    <w:p w14:paraId="1C24C219" w14:textId="77777777" w:rsidR="006C784A" w:rsidRPr="008675A6" w:rsidRDefault="006C784A" w:rsidP="008675A6">
      <w:pPr>
        <w:pStyle w:val="AIBoxHeading"/>
        <w:shd w:val="clear" w:color="auto" w:fill="D9D9D9" w:themeFill="background1" w:themeFillShade="D9"/>
        <w:spacing w:line="240" w:lineRule="auto"/>
        <w:rPr>
          <w:rFonts w:ascii="Arial" w:hAnsi="Arial" w:cs="Arial"/>
          <w:b/>
          <w:sz w:val="32"/>
          <w:szCs w:val="32"/>
        </w:rPr>
      </w:pPr>
      <w:r w:rsidRPr="008675A6">
        <w:rPr>
          <w:rFonts w:ascii="Arial" w:hAnsi="Arial" w:cs="Arial"/>
          <w:b/>
          <w:sz w:val="32"/>
          <w:szCs w:val="32"/>
        </w:rPr>
        <w:lastRenderedPageBreak/>
        <w:t>Additional information</w:t>
      </w:r>
    </w:p>
    <w:p w14:paraId="4936EDC2" w14:textId="77777777" w:rsidR="006C784A" w:rsidRPr="008675A6" w:rsidRDefault="008675A6" w:rsidP="008675A6">
      <w:pPr>
        <w:spacing w:line="240" w:lineRule="auto"/>
        <w:rPr>
          <w:rFonts w:ascii="Arial" w:hAnsi="Arial" w:cs="Arial"/>
          <w:color w:val="auto"/>
          <w:sz w:val="20"/>
          <w:szCs w:val="20"/>
        </w:rPr>
      </w:pPr>
      <w:r>
        <w:rPr>
          <w:rFonts w:ascii="Arial" w:hAnsi="Arial" w:cs="Arial"/>
          <w:color w:val="auto"/>
        </w:rPr>
        <w:br/>
      </w:r>
      <w:proofErr w:type="spellStart"/>
      <w:r w:rsidR="006C784A" w:rsidRPr="008675A6">
        <w:rPr>
          <w:rFonts w:ascii="Arial" w:hAnsi="Arial" w:cs="Arial"/>
          <w:color w:val="auto"/>
          <w:sz w:val="20"/>
          <w:szCs w:val="20"/>
        </w:rPr>
        <w:t>Maiwulani</w:t>
      </w:r>
      <w:proofErr w:type="spellEnd"/>
      <w:r w:rsidR="006C784A" w:rsidRPr="008675A6">
        <w:rPr>
          <w:rFonts w:ascii="Arial" w:hAnsi="Arial" w:cs="Arial"/>
          <w:color w:val="auto"/>
          <w:sz w:val="20"/>
          <w:szCs w:val="20"/>
        </w:rPr>
        <w:t xml:space="preserve"> </w:t>
      </w:r>
      <w:proofErr w:type="spellStart"/>
      <w:r w:rsidR="006C784A" w:rsidRPr="008675A6">
        <w:rPr>
          <w:rFonts w:ascii="Arial" w:hAnsi="Arial" w:cs="Arial"/>
          <w:color w:val="auto"/>
          <w:sz w:val="20"/>
          <w:szCs w:val="20"/>
        </w:rPr>
        <w:t>Nuermaimaiti</w:t>
      </w:r>
      <w:proofErr w:type="spellEnd"/>
      <w:r w:rsidR="006C784A" w:rsidRPr="008675A6">
        <w:rPr>
          <w:rFonts w:ascii="Arial" w:hAnsi="Arial" w:cs="Arial"/>
          <w:color w:val="auto"/>
          <w:sz w:val="20"/>
          <w:szCs w:val="20"/>
        </w:rPr>
        <w:t xml:space="preserve"> was working as a fibre internet technician in Xinjiang before he travelled to Turkey to study Turkish from 2012 to 2014. The purpose was to improve his career prospects, as there were many business opportunities requiring knowledge of Turkish. He returned to Xinjiang in June 2014 and then started working full time as a fibre internet technician. </w:t>
      </w:r>
      <w:proofErr w:type="spellStart"/>
      <w:r w:rsidR="006C784A" w:rsidRPr="008675A6">
        <w:rPr>
          <w:rFonts w:ascii="Arial" w:hAnsi="Arial" w:cs="Arial"/>
          <w:color w:val="auto"/>
          <w:sz w:val="20"/>
          <w:szCs w:val="20"/>
        </w:rPr>
        <w:t>Maiwulani</w:t>
      </w:r>
      <w:proofErr w:type="spellEnd"/>
      <w:r w:rsidR="006C784A" w:rsidRPr="008675A6">
        <w:rPr>
          <w:rFonts w:ascii="Arial" w:hAnsi="Arial" w:cs="Arial"/>
          <w:color w:val="auto"/>
          <w:sz w:val="20"/>
          <w:szCs w:val="20"/>
        </w:rPr>
        <w:t xml:space="preserve"> </w:t>
      </w:r>
      <w:proofErr w:type="spellStart"/>
      <w:r w:rsidR="006C784A" w:rsidRPr="008675A6">
        <w:rPr>
          <w:rFonts w:ascii="Arial" w:hAnsi="Arial" w:cs="Arial"/>
          <w:color w:val="auto"/>
          <w:sz w:val="20"/>
          <w:szCs w:val="20"/>
        </w:rPr>
        <w:t>Nuermaimaiti’s</w:t>
      </w:r>
      <w:proofErr w:type="spellEnd"/>
      <w:r w:rsidR="006C784A" w:rsidRPr="008675A6">
        <w:rPr>
          <w:rFonts w:ascii="Arial" w:hAnsi="Arial" w:cs="Arial"/>
          <w:color w:val="auto"/>
          <w:sz w:val="20"/>
          <w:szCs w:val="20"/>
        </w:rPr>
        <w:t xml:space="preserve"> mother has health problems and he was the only son looking after his mother in Xinjiang. </w:t>
      </w:r>
    </w:p>
    <w:p w14:paraId="5B4BF98D" w14:textId="77777777" w:rsidR="006C784A" w:rsidRPr="008675A6" w:rsidRDefault="006C784A" w:rsidP="008675A6">
      <w:pPr>
        <w:spacing w:line="240" w:lineRule="auto"/>
        <w:rPr>
          <w:rFonts w:ascii="Arial" w:hAnsi="Arial" w:cs="Arial"/>
          <w:color w:val="auto"/>
          <w:sz w:val="20"/>
          <w:szCs w:val="20"/>
        </w:rPr>
      </w:pPr>
      <w:r w:rsidRPr="008675A6">
        <w:rPr>
          <w:rFonts w:ascii="Arial" w:hAnsi="Arial" w:cs="Arial"/>
          <w:color w:val="auto"/>
          <w:sz w:val="20"/>
          <w:szCs w:val="20"/>
        </w:rPr>
        <w:t xml:space="preserve">According to his sister, who is now living in New Zealand, </w:t>
      </w:r>
      <w:proofErr w:type="spellStart"/>
      <w:r w:rsidRPr="008675A6">
        <w:rPr>
          <w:rFonts w:ascii="Arial" w:hAnsi="Arial" w:cs="Arial"/>
          <w:color w:val="auto"/>
          <w:sz w:val="20"/>
          <w:szCs w:val="20"/>
        </w:rPr>
        <w:t>Maiwulani</w:t>
      </w:r>
      <w:proofErr w:type="spellEnd"/>
      <w:r w:rsidRPr="008675A6">
        <w:rPr>
          <w:rFonts w:ascii="Arial" w:hAnsi="Arial" w:cs="Arial"/>
          <w:color w:val="auto"/>
          <w:sz w:val="20"/>
          <w:szCs w:val="20"/>
        </w:rPr>
        <w:t xml:space="preserve"> </w:t>
      </w:r>
      <w:proofErr w:type="spellStart"/>
      <w:r w:rsidRPr="008675A6">
        <w:rPr>
          <w:rFonts w:ascii="Arial" w:hAnsi="Arial" w:cs="Arial"/>
          <w:color w:val="auto"/>
          <w:sz w:val="20"/>
          <w:szCs w:val="20"/>
        </w:rPr>
        <w:t>Nuermaimaiti</w:t>
      </w:r>
      <w:proofErr w:type="spellEnd"/>
      <w:r w:rsidRPr="008675A6">
        <w:rPr>
          <w:rFonts w:ascii="Arial" w:hAnsi="Arial" w:cs="Arial"/>
          <w:color w:val="auto"/>
          <w:sz w:val="20"/>
          <w:szCs w:val="20"/>
        </w:rPr>
        <w:t xml:space="preserve"> was taken away in January 2017 and transferred to a “transformation-through-education” facility in Bole City, Xinjiang in June 2017. His sister further learned that he was transferred to a prison in April 2019, she then wrote to the UN Working Group on Enforced and Involuntary Disappearance (UN WGEID) in May 2019. The Chinese authorities replied to the UN WGEID in September 2019 that </w:t>
      </w:r>
      <w:proofErr w:type="spellStart"/>
      <w:r w:rsidRPr="008675A6">
        <w:rPr>
          <w:rFonts w:ascii="Arial" w:hAnsi="Arial" w:cs="Arial"/>
          <w:color w:val="auto"/>
          <w:sz w:val="20"/>
          <w:szCs w:val="20"/>
        </w:rPr>
        <w:t>Maiwulani</w:t>
      </w:r>
      <w:proofErr w:type="spellEnd"/>
      <w:r w:rsidRPr="008675A6">
        <w:rPr>
          <w:rFonts w:ascii="Arial" w:hAnsi="Arial" w:cs="Arial"/>
          <w:color w:val="auto"/>
          <w:sz w:val="20"/>
          <w:szCs w:val="20"/>
        </w:rPr>
        <w:t xml:space="preserve"> </w:t>
      </w:r>
      <w:proofErr w:type="spellStart"/>
      <w:r w:rsidRPr="008675A6">
        <w:rPr>
          <w:rFonts w:ascii="Arial" w:hAnsi="Arial" w:cs="Arial"/>
          <w:color w:val="auto"/>
          <w:sz w:val="20"/>
          <w:szCs w:val="20"/>
        </w:rPr>
        <w:t>Nuermaimaiti</w:t>
      </w:r>
      <w:proofErr w:type="spellEnd"/>
      <w:r w:rsidRPr="008675A6">
        <w:rPr>
          <w:rFonts w:ascii="Arial" w:hAnsi="Arial" w:cs="Arial"/>
          <w:color w:val="auto"/>
          <w:sz w:val="20"/>
          <w:szCs w:val="20"/>
        </w:rPr>
        <w:t xml:space="preserve"> was sentenced to nine years in prison for “separatist activities” in August 2017. The Chinese embassy responded the same in early August 2020 to a New Zealand journalist following the story.</w:t>
      </w:r>
    </w:p>
    <w:p w14:paraId="0CB17A68" w14:textId="77777777" w:rsidR="006C784A" w:rsidRPr="008675A6" w:rsidRDefault="006C784A" w:rsidP="008675A6">
      <w:pPr>
        <w:spacing w:line="240" w:lineRule="auto"/>
        <w:rPr>
          <w:rFonts w:ascii="Arial" w:hAnsi="Arial" w:cs="Arial"/>
          <w:color w:val="auto"/>
          <w:sz w:val="20"/>
          <w:szCs w:val="20"/>
        </w:rPr>
      </w:pPr>
      <w:r w:rsidRPr="008675A6">
        <w:rPr>
          <w:rFonts w:ascii="Arial" w:hAnsi="Arial" w:cs="Arial"/>
          <w:color w:val="auto"/>
          <w:sz w:val="20"/>
          <w:szCs w:val="20"/>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0FB195A4" w14:textId="77777777" w:rsidR="006C784A" w:rsidRPr="008675A6" w:rsidRDefault="006C784A" w:rsidP="008675A6">
      <w:pPr>
        <w:spacing w:line="240" w:lineRule="auto"/>
        <w:rPr>
          <w:rFonts w:ascii="Arial" w:hAnsi="Arial" w:cs="Arial"/>
          <w:color w:val="auto"/>
          <w:sz w:val="20"/>
          <w:szCs w:val="20"/>
        </w:rPr>
      </w:pPr>
      <w:r w:rsidRPr="008675A6">
        <w:rPr>
          <w:rFonts w:ascii="Arial" w:hAnsi="Arial" w:cs="Arial"/>
          <w:color w:val="auto"/>
          <w:sz w:val="20"/>
          <w:szCs w:val="20"/>
        </w:rPr>
        <w:t xml:space="preserve">Media reports have illustrated the extent of new draconian security measures implemented since Chen </w:t>
      </w:r>
      <w:proofErr w:type="spellStart"/>
      <w:r w:rsidRPr="008675A6">
        <w:rPr>
          <w:rFonts w:ascii="Arial" w:hAnsi="Arial" w:cs="Arial"/>
          <w:color w:val="auto"/>
          <w:sz w:val="20"/>
          <w:szCs w:val="20"/>
        </w:rPr>
        <w:t>Quanguo</w:t>
      </w:r>
      <w:proofErr w:type="spellEnd"/>
      <w:r w:rsidRPr="008675A6">
        <w:rPr>
          <w:rFonts w:ascii="Arial" w:hAnsi="Arial" w:cs="Arial"/>
          <w:color w:val="auto"/>
          <w:sz w:val="20"/>
          <w:szCs w:val="20"/>
        </w:rPr>
        <w:t xml:space="preserve"> came into power as Xinjiang’s Party Secretary in 2016. In October 2016, there were numerous reports that authorities in the region had confiscated Uyghur passports </w:t>
      </w:r>
      <w:proofErr w:type="gramStart"/>
      <w:r w:rsidRPr="008675A6">
        <w:rPr>
          <w:rFonts w:ascii="Arial" w:hAnsi="Arial" w:cs="Arial"/>
          <w:color w:val="auto"/>
          <w:sz w:val="20"/>
          <w:szCs w:val="20"/>
        </w:rPr>
        <w:t>in an attempt to</w:t>
      </w:r>
      <w:proofErr w:type="gramEnd"/>
      <w:r w:rsidRPr="008675A6">
        <w:rPr>
          <w:rFonts w:ascii="Arial" w:hAnsi="Arial" w:cs="Arial"/>
          <w:color w:val="auto"/>
          <w:sz w:val="20"/>
          <w:szCs w:val="20"/>
        </w:rPr>
        <w:t xml:space="preserve"> further curtail their freedom of movement. In March 2017, the Xinjiang government enacted the “De-</w:t>
      </w:r>
      <w:proofErr w:type="spellStart"/>
      <w:r w:rsidRPr="008675A6">
        <w:rPr>
          <w:rFonts w:ascii="Arial" w:hAnsi="Arial" w:cs="Arial"/>
          <w:color w:val="auto"/>
          <w:sz w:val="20"/>
          <w:szCs w:val="20"/>
        </w:rPr>
        <w:t>extremification</w:t>
      </w:r>
      <w:proofErr w:type="spellEnd"/>
      <w:r w:rsidRPr="008675A6">
        <w:rPr>
          <w:rFonts w:ascii="Arial" w:hAnsi="Arial" w:cs="Arial"/>
          <w:color w:val="auto"/>
          <w:sz w:val="20"/>
          <w:szCs w:val="20"/>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2AC66E59" w14:textId="77777777" w:rsidR="006C784A" w:rsidRPr="008675A6" w:rsidRDefault="006C784A" w:rsidP="008675A6">
      <w:pPr>
        <w:spacing w:line="240" w:lineRule="auto"/>
        <w:rPr>
          <w:rFonts w:ascii="Arial" w:hAnsi="Arial" w:cs="Arial"/>
          <w:color w:val="auto"/>
          <w:sz w:val="20"/>
          <w:szCs w:val="20"/>
        </w:rPr>
      </w:pPr>
      <w:r w:rsidRPr="008675A6">
        <w:rPr>
          <w:rFonts w:ascii="Arial" w:hAnsi="Arial" w:cs="Arial"/>
          <w:color w:val="auto"/>
          <w:sz w:val="20"/>
          <w:szCs w:val="20"/>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198427E6" w14:textId="77777777" w:rsidR="006C784A" w:rsidRPr="008675A6" w:rsidRDefault="006C784A" w:rsidP="008675A6">
      <w:pPr>
        <w:spacing w:line="240" w:lineRule="auto"/>
        <w:rPr>
          <w:rFonts w:ascii="Arial" w:hAnsi="Arial" w:cs="Arial"/>
          <w:color w:val="auto"/>
          <w:sz w:val="20"/>
          <w:szCs w:val="20"/>
          <w:lang w:eastAsia="en-US"/>
        </w:rPr>
      </w:pPr>
      <w:r w:rsidRPr="008675A6">
        <w:rPr>
          <w:rFonts w:ascii="Arial" w:hAnsi="Arial" w:cs="Arial"/>
          <w:color w:val="auto"/>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7DFB54AE" w14:textId="77777777" w:rsidR="006C784A" w:rsidRPr="008675A6" w:rsidRDefault="006C784A" w:rsidP="008675A6">
      <w:pPr>
        <w:spacing w:line="240" w:lineRule="auto"/>
        <w:rPr>
          <w:rFonts w:ascii="Arial" w:hAnsi="Arial" w:cs="Arial"/>
          <w:szCs w:val="20"/>
          <w:lang w:eastAsia="en-US"/>
        </w:rPr>
      </w:pPr>
    </w:p>
    <w:p w14:paraId="2DEC84E8" w14:textId="77777777" w:rsidR="006C784A" w:rsidRPr="008675A6" w:rsidRDefault="006C784A" w:rsidP="008675A6">
      <w:pPr>
        <w:spacing w:after="0" w:line="240" w:lineRule="auto"/>
        <w:rPr>
          <w:rFonts w:ascii="Arial" w:hAnsi="Arial" w:cs="Arial"/>
          <w:b/>
          <w:sz w:val="20"/>
          <w:szCs w:val="20"/>
        </w:rPr>
      </w:pPr>
      <w:r w:rsidRPr="008675A6">
        <w:rPr>
          <w:rFonts w:ascii="Arial" w:hAnsi="Arial" w:cs="Arial"/>
          <w:b/>
          <w:sz w:val="20"/>
          <w:szCs w:val="20"/>
        </w:rPr>
        <w:t xml:space="preserve">PREFERRED LANGUAGE TO ADDRESS TARGET: </w:t>
      </w:r>
      <w:r w:rsidRPr="008675A6">
        <w:rPr>
          <w:rFonts w:ascii="Arial" w:hAnsi="Arial" w:cs="Arial"/>
          <w:sz w:val="20"/>
          <w:szCs w:val="20"/>
        </w:rPr>
        <w:t>Chinese, English</w:t>
      </w:r>
    </w:p>
    <w:p w14:paraId="65B38F1F" w14:textId="77777777" w:rsidR="006C784A" w:rsidRPr="008675A6" w:rsidRDefault="006C784A" w:rsidP="008675A6">
      <w:pPr>
        <w:spacing w:after="0" w:line="240" w:lineRule="auto"/>
        <w:rPr>
          <w:rFonts w:ascii="Arial" w:hAnsi="Arial" w:cs="Arial"/>
          <w:color w:val="0070C0"/>
          <w:sz w:val="20"/>
          <w:szCs w:val="20"/>
        </w:rPr>
      </w:pPr>
      <w:r w:rsidRPr="008675A6">
        <w:rPr>
          <w:rFonts w:ascii="Arial" w:hAnsi="Arial" w:cs="Arial"/>
          <w:sz w:val="20"/>
          <w:szCs w:val="20"/>
        </w:rPr>
        <w:t>You can also write in your own language.</w:t>
      </w:r>
    </w:p>
    <w:p w14:paraId="3486861C" w14:textId="77777777" w:rsidR="006C784A" w:rsidRPr="008675A6" w:rsidRDefault="006C784A" w:rsidP="008675A6">
      <w:pPr>
        <w:spacing w:after="0" w:line="240" w:lineRule="auto"/>
        <w:rPr>
          <w:rFonts w:ascii="Arial" w:hAnsi="Arial" w:cs="Arial"/>
          <w:color w:val="0070C0"/>
          <w:sz w:val="20"/>
          <w:szCs w:val="20"/>
        </w:rPr>
      </w:pPr>
      <w:bookmarkStart w:id="0" w:name="_GoBack"/>
      <w:bookmarkEnd w:id="0"/>
    </w:p>
    <w:p w14:paraId="27D39E97" w14:textId="77777777" w:rsidR="006C784A" w:rsidRPr="008675A6" w:rsidRDefault="006C784A" w:rsidP="008675A6">
      <w:pPr>
        <w:spacing w:after="0" w:line="240" w:lineRule="auto"/>
        <w:rPr>
          <w:rFonts w:ascii="Arial" w:hAnsi="Arial" w:cs="Arial"/>
          <w:sz w:val="20"/>
          <w:szCs w:val="20"/>
        </w:rPr>
      </w:pPr>
      <w:r w:rsidRPr="008675A6">
        <w:rPr>
          <w:rFonts w:ascii="Arial" w:hAnsi="Arial" w:cs="Arial"/>
          <w:b/>
          <w:sz w:val="20"/>
          <w:szCs w:val="20"/>
        </w:rPr>
        <w:t xml:space="preserve">PLEASE TAKE ACTION AS SOON AS POSSIBLE UNTIL: </w:t>
      </w:r>
      <w:r w:rsidR="007C7A34" w:rsidRPr="008675A6">
        <w:rPr>
          <w:rFonts w:ascii="Arial" w:hAnsi="Arial" w:cs="Arial"/>
          <w:sz w:val="20"/>
          <w:szCs w:val="20"/>
        </w:rPr>
        <w:t>5 November</w:t>
      </w:r>
      <w:r w:rsidRPr="008675A6">
        <w:rPr>
          <w:rFonts w:ascii="Arial" w:hAnsi="Arial" w:cs="Arial"/>
          <w:sz w:val="20"/>
          <w:szCs w:val="20"/>
        </w:rPr>
        <w:t xml:space="preserve"> 2020 </w:t>
      </w:r>
    </w:p>
    <w:p w14:paraId="7C77C617" w14:textId="77777777" w:rsidR="006C784A" w:rsidRPr="008675A6" w:rsidRDefault="006C784A" w:rsidP="008675A6">
      <w:pPr>
        <w:spacing w:after="0" w:line="240" w:lineRule="auto"/>
        <w:rPr>
          <w:rFonts w:ascii="Arial" w:hAnsi="Arial" w:cs="Arial"/>
          <w:sz w:val="20"/>
          <w:szCs w:val="20"/>
        </w:rPr>
      </w:pPr>
      <w:r w:rsidRPr="008675A6">
        <w:rPr>
          <w:rFonts w:ascii="Arial" w:hAnsi="Arial" w:cs="Arial"/>
          <w:sz w:val="20"/>
          <w:szCs w:val="20"/>
        </w:rPr>
        <w:t>Please check with the Amnesty office in your country if you wish to send appeals after the deadline.</w:t>
      </w:r>
    </w:p>
    <w:p w14:paraId="19F76C40" w14:textId="77777777" w:rsidR="006C784A" w:rsidRPr="008675A6" w:rsidRDefault="006C784A" w:rsidP="008675A6">
      <w:pPr>
        <w:spacing w:after="0" w:line="240" w:lineRule="auto"/>
        <w:rPr>
          <w:rFonts w:ascii="Arial" w:hAnsi="Arial" w:cs="Arial"/>
          <w:b/>
          <w:sz w:val="20"/>
          <w:szCs w:val="20"/>
        </w:rPr>
      </w:pPr>
    </w:p>
    <w:p w14:paraId="44008B85" w14:textId="77777777" w:rsidR="006C784A" w:rsidRPr="008675A6" w:rsidRDefault="006C784A" w:rsidP="008675A6">
      <w:pPr>
        <w:spacing w:after="0" w:line="240" w:lineRule="auto"/>
        <w:rPr>
          <w:rFonts w:ascii="Arial" w:hAnsi="Arial" w:cs="Arial"/>
          <w:b/>
          <w:sz w:val="20"/>
          <w:szCs w:val="20"/>
        </w:rPr>
      </w:pPr>
      <w:r w:rsidRPr="008675A6">
        <w:rPr>
          <w:rFonts w:ascii="Arial" w:hAnsi="Arial" w:cs="Arial"/>
          <w:b/>
          <w:sz w:val="20"/>
          <w:szCs w:val="20"/>
        </w:rPr>
        <w:t>NAME AND PRONOUN: [</w:t>
      </w:r>
      <w:proofErr w:type="spellStart"/>
      <w:r w:rsidRPr="008675A6">
        <w:rPr>
          <w:rFonts w:ascii="Arial" w:hAnsi="Arial" w:cs="Arial"/>
          <w:b/>
          <w:sz w:val="20"/>
          <w:szCs w:val="20"/>
        </w:rPr>
        <w:t>Maiwulani</w:t>
      </w:r>
      <w:proofErr w:type="spellEnd"/>
      <w:r w:rsidRPr="008675A6">
        <w:rPr>
          <w:rFonts w:ascii="Arial" w:hAnsi="Arial" w:cs="Arial"/>
          <w:b/>
          <w:sz w:val="20"/>
          <w:szCs w:val="20"/>
        </w:rPr>
        <w:t xml:space="preserve"> </w:t>
      </w:r>
      <w:proofErr w:type="spellStart"/>
      <w:r w:rsidRPr="008675A6">
        <w:rPr>
          <w:rFonts w:ascii="Arial" w:hAnsi="Arial" w:cs="Arial"/>
          <w:b/>
          <w:sz w:val="20"/>
          <w:szCs w:val="20"/>
        </w:rPr>
        <w:t>Nuermaimaiti</w:t>
      </w:r>
      <w:proofErr w:type="spellEnd"/>
      <w:r w:rsidRPr="008675A6">
        <w:rPr>
          <w:rFonts w:ascii="Arial" w:hAnsi="Arial" w:cs="Arial"/>
          <w:b/>
          <w:sz w:val="20"/>
          <w:szCs w:val="20"/>
        </w:rPr>
        <w:t xml:space="preserve">] </w:t>
      </w:r>
      <w:r w:rsidRPr="008675A6">
        <w:rPr>
          <w:rFonts w:ascii="Arial" w:hAnsi="Arial" w:cs="Arial"/>
          <w:sz w:val="20"/>
          <w:szCs w:val="20"/>
        </w:rPr>
        <w:t>(He/him)</w:t>
      </w:r>
    </w:p>
    <w:p w14:paraId="63F556F7" w14:textId="77777777" w:rsidR="006C784A" w:rsidRPr="008675A6" w:rsidRDefault="006C784A" w:rsidP="008675A6">
      <w:pPr>
        <w:spacing w:after="0" w:line="240" w:lineRule="auto"/>
        <w:rPr>
          <w:rFonts w:ascii="Arial" w:hAnsi="Arial" w:cs="Arial"/>
          <w:b/>
          <w:sz w:val="20"/>
          <w:szCs w:val="20"/>
        </w:rPr>
      </w:pPr>
    </w:p>
    <w:p w14:paraId="56161FEA" w14:textId="77777777" w:rsidR="006C784A" w:rsidRPr="008675A6" w:rsidRDefault="006C784A" w:rsidP="008675A6">
      <w:pPr>
        <w:spacing w:after="0" w:line="240" w:lineRule="auto"/>
        <w:rPr>
          <w:rFonts w:ascii="Arial" w:hAnsi="Arial" w:cs="Arial"/>
        </w:rPr>
      </w:pPr>
    </w:p>
    <w:p w14:paraId="29D33A36" w14:textId="77777777" w:rsidR="002D45FD" w:rsidRPr="008675A6" w:rsidRDefault="008675A6" w:rsidP="008675A6">
      <w:pPr>
        <w:spacing w:line="240" w:lineRule="auto"/>
        <w:rPr>
          <w:rFonts w:ascii="Arial" w:hAnsi="Arial" w:cs="Arial"/>
        </w:rPr>
      </w:pPr>
    </w:p>
    <w:sectPr w:rsidR="002D45FD" w:rsidRPr="008675A6" w:rsidSect="008675A6">
      <w:footerReference w:type="default" r:id="rId15"/>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B154A" w14:textId="77777777" w:rsidR="001A09AA" w:rsidRDefault="001A09AA" w:rsidP="006C784A">
      <w:pPr>
        <w:spacing w:after="0" w:line="240" w:lineRule="auto"/>
      </w:pPr>
      <w:r>
        <w:separator/>
      </w:r>
    </w:p>
  </w:endnote>
  <w:endnote w:type="continuationSeparator" w:id="0">
    <w:p w14:paraId="30E83F11" w14:textId="77777777" w:rsidR="001A09AA" w:rsidRDefault="001A09AA" w:rsidP="006C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52C4" w14:textId="77777777" w:rsidR="008675A6" w:rsidRDefault="008675A6">
    <w:pPr>
      <w:pStyle w:val="Footer"/>
    </w:pPr>
    <w:r w:rsidRPr="009160F6">
      <w:rPr>
        <w:noProof/>
        <w:lang w:val="es-MX" w:eastAsia="es-MX"/>
      </w:rPr>
      <w:drawing>
        <wp:inline distT="0" distB="0" distL="0" distR="0" wp14:anchorId="1384A1A0" wp14:editId="6239307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C14F" w14:textId="77777777" w:rsidR="008675A6" w:rsidRPr="004D1533" w:rsidRDefault="008675A6" w:rsidP="008675A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345BF61" w14:textId="77777777" w:rsidR="008675A6" w:rsidRPr="004D1533" w:rsidRDefault="008675A6" w:rsidP="008675A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5CBB140" w14:textId="77777777" w:rsidR="008675A6" w:rsidRDefault="00867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11541" w14:textId="77777777" w:rsidR="001A09AA" w:rsidRDefault="001A09AA" w:rsidP="006C784A">
      <w:pPr>
        <w:spacing w:after="0" w:line="240" w:lineRule="auto"/>
      </w:pPr>
      <w:r>
        <w:separator/>
      </w:r>
    </w:p>
  </w:footnote>
  <w:footnote w:type="continuationSeparator" w:id="0">
    <w:p w14:paraId="205E69BF" w14:textId="77777777" w:rsidR="001A09AA" w:rsidRDefault="001A09AA" w:rsidP="006C7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CC5C8" w14:textId="77777777" w:rsidR="006C784A" w:rsidRDefault="006C784A" w:rsidP="006C784A">
    <w:pPr>
      <w:tabs>
        <w:tab w:val="left" w:pos="6060"/>
        <w:tab w:val="right" w:pos="10203"/>
      </w:tabs>
      <w:spacing w:after="0"/>
      <w:rPr>
        <w:sz w:val="16"/>
        <w:szCs w:val="16"/>
      </w:rPr>
    </w:pPr>
    <w:r>
      <w:rPr>
        <w:sz w:val="16"/>
        <w:szCs w:val="16"/>
      </w:rPr>
      <w:t xml:space="preserve">First UA: 135/20 Index: </w:t>
    </w:r>
    <w:r w:rsidRPr="006C784A">
      <w:rPr>
        <w:sz w:val="16"/>
        <w:szCs w:val="16"/>
      </w:rPr>
      <w:t>ASA 17/3034/2020</w:t>
    </w:r>
    <w:r>
      <w:rPr>
        <w:sz w:val="16"/>
        <w:szCs w:val="16"/>
      </w:rPr>
      <w:t xml:space="preserve"> China</w:t>
    </w:r>
    <w:r>
      <w:rPr>
        <w:sz w:val="16"/>
        <w:szCs w:val="16"/>
      </w:rPr>
      <w:tab/>
    </w:r>
    <w:r>
      <w:rPr>
        <w:sz w:val="16"/>
        <w:szCs w:val="16"/>
      </w:rPr>
      <w:tab/>
      <w:t>Date: 10 September 2020</w:t>
    </w:r>
  </w:p>
  <w:p w14:paraId="633C4539" w14:textId="77777777" w:rsidR="006C784A" w:rsidRDefault="006C7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34767"/>
    <w:multiLevelType w:val="hybridMultilevel"/>
    <w:tmpl w:val="0C80057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4A"/>
    <w:rsid w:val="00177A99"/>
    <w:rsid w:val="001A09AA"/>
    <w:rsid w:val="003B7100"/>
    <w:rsid w:val="006C784A"/>
    <w:rsid w:val="007C7A34"/>
    <w:rsid w:val="008675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44C73"/>
  <w15:chartTrackingRefBased/>
  <w15:docId w15:val="{52F5638D-952E-43FB-B0CC-DFD747D6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4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6C784A"/>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6C784A"/>
    <w:pPr>
      <w:ind w:left="720"/>
      <w:contextualSpacing/>
    </w:pPr>
  </w:style>
  <w:style w:type="paragraph" w:customStyle="1" w:styleId="AIUrgentActionTopHeading">
    <w:name w:val="AI Urgent Action Top Heading"/>
    <w:basedOn w:val="Normal"/>
    <w:rsid w:val="006C784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C784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C78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784A"/>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6C78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784A"/>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8675A6"/>
    <w:rPr>
      <w:color w:val="0563C1" w:themeColor="hyperlink"/>
      <w:u w:val="single"/>
    </w:rPr>
  </w:style>
  <w:style w:type="paragraph" w:styleId="NormalWeb">
    <w:name w:val="Normal (Web)"/>
    <w:basedOn w:val="Normal"/>
    <w:uiPriority w:val="99"/>
    <w:unhideWhenUsed/>
    <w:rsid w:val="008675A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8675A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675A6"/>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86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embpress_us@mfa.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eseembassyspokesperso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D81B9-823F-4A0E-9948-C0B9CDA3C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2010D-A122-4FC8-A4E2-8B1F89133DA5}">
  <ds:schemaRefs>
    <ds:schemaRef ds:uri="http://schemas.microsoft.com/sharepoint/v3/contenttype/forms"/>
  </ds:schemaRefs>
</ds:datastoreItem>
</file>

<file path=customXml/itemProps3.xml><?xml version="1.0" encoding="utf-8"?>
<ds:datastoreItem xmlns:ds="http://schemas.openxmlformats.org/officeDocument/2006/customXml" ds:itemID="{EFBBD7C2-3B87-49F2-9971-AF06E78172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2020-09-10T14:23:00Z</dcterms:created>
  <dcterms:modified xsi:type="dcterms:W3CDTF">2020-09-10T14:23:00Z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