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C305AA" w14:textId="77777777" w:rsidR="0034128A" w:rsidRPr="000144E5" w:rsidRDefault="0034128A" w:rsidP="000144E5">
      <w:pPr>
        <w:pStyle w:val="AIUrgentActionTopHeading"/>
        <w:tabs>
          <w:tab w:val="clear" w:pos="567"/>
        </w:tabs>
        <w:spacing w:line="240" w:lineRule="auto"/>
        <w:rPr>
          <w:rFonts w:cs="Arial"/>
          <w:sz w:val="80"/>
          <w:szCs w:val="80"/>
        </w:rPr>
      </w:pPr>
      <w:r w:rsidRPr="000144E5">
        <w:rPr>
          <w:rFonts w:cs="Arial"/>
          <w:sz w:val="80"/>
          <w:szCs w:val="80"/>
          <w:highlight w:val="yellow"/>
        </w:rPr>
        <w:t>URGENT ACTION</w:t>
      </w:r>
    </w:p>
    <w:p w14:paraId="4ABD3CA6" w14:textId="77777777" w:rsidR="005D2C37" w:rsidRPr="000144E5" w:rsidRDefault="005D2C37" w:rsidP="000144E5">
      <w:pPr>
        <w:pStyle w:val="Default"/>
        <w:ind w:left="-283"/>
        <w:rPr>
          <w:b/>
          <w:sz w:val="28"/>
          <w:szCs w:val="28"/>
        </w:rPr>
      </w:pPr>
    </w:p>
    <w:p w14:paraId="58CC89BD" w14:textId="1A1904E4" w:rsidR="0034128A" w:rsidRPr="000144E5" w:rsidRDefault="00FA6158" w:rsidP="000144E5">
      <w:pPr>
        <w:spacing w:after="0" w:line="240" w:lineRule="auto"/>
        <w:rPr>
          <w:rFonts w:ascii="Arial" w:hAnsi="Arial" w:cs="Arial"/>
          <w:b/>
          <w:i/>
          <w:sz w:val="36"/>
          <w:szCs w:val="36"/>
          <w:lang w:eastAsia="es-MX"/>
        </w:rPr>
      </w:pPr>
      <w:r w:rsidRPr="000144E5">
        <w:rPr>
          <w:rFonts w:ascii="Arial" w:hAnsi="Arial" w:cs="Arial"/>
          <w:b/>
          <w:sz w:val="36"/>
          <w:szCs w:val="36"/>
          <w:lang w:eastAsia="es-MX"/>
        </w:rPr>
        <w:t xml:space="preserve">COVID-19 THREATENS INDIGENOUS </w:t>
      </w:r>
      <w:r w:rsidR="002C689D" w:rsidRPr="000144E5">
        <w:rPr>
          <w:rFonts w:ascii="Arial" w:hAnsi="Arial" w:cs="Arial"/>
          <w:b/>
          <w:sz w:val="36"/>
          <w:szCs w:val="36"/>
          <w:lang w:eastAsia="es-MX"/>
        </w:rPr>
        <w:t>PEOPLES</w:t>
      </w:r>
      <w:r w:rsidR="001B481F" w:rsidRPr="000144E5">
        <w:rPr>
          <w:rFonts w:ascii="Arial" w:hAnsi="Arial" w:cs="Arial"/>
          <w:b/>
          <w:sz w:val="36"/>
          <w:szCs w:val="36"/>
          <w:lang w:eastAsia="es-MX"/>
        </w:rPr>
        <w:t>’ LIVES</w:t>
      </w:r>
    </w:p>
    <w:p w14:paraId="39CD04E8" w14:textId="630FF18C" w:rsidR="00D23D90" w:rsidRPr="000144E5" w:rsidRDefault="008D296E" w:rsidP="000144E5">
      <w:pPr>
        <w:spacing w:after="0" w:line="240" w:lineRule="auto"/>
        <w:rPr>
          <w:rFonts w:ascii="Arial" w:hAnsi="Arial" w:cs="Arial"/>
          <w:b/>
          <w:sz w:val="22"/>
          <w:szCs w:val="22"/>
          <w:lang w:eastAsia="es-MX"/>
        </w:rPr>
      </w:pPr>
      <w:r w:rsidRPr="000144E5">
        <w:rPr>
          <w:rFonts w:ascii="Arial" w:hAnsi="Arial" w:cs="Arial"/>
          <w:b/>
          <w:sz w:val="22"/>
          <w:szCs w:val="22"/>
          <w:lang w:eastAsia="es-MX"/>
        </w:rPr>
        <w:t>On 1 July</w:t>
      </w:r>
      <w:r w:rsidR="003808AC" w:rsidRPr="000144E5">
        <w:rPr>
          <w:rFonts w:ascii="Arial" w:hAnsi="Arial" w:cs="Arial"/>
          <w:b/>
          <w:sz w:val="22"/>
          <w:szCs w:val="22"/>
          <w:lang w:eastAsia="es-MX"/>
        </w:rPr>
        <w:t>, the Confederation of Indigenous Nationalities of the Ecuadorian Amazon (CONFENIAE)</w:t>
      </w:r>
      <w:r w:rsidR="003808AC" w:rsidRPr="000144E5">
        <w:rPr>
          <w:rFonts w:ascii="Arial" w:hAnsi="Arial" w:cs="Arial"/>
          <w:sz w:val="22"/>
          <w:szCs w:val="22"/>
        </w:rPr>
        <w:t xml:space="preserve"> </w:t>
      </w:r>
      <w:r w:rsidRPr="000144E5">
        <w:rPr>
          <w:rFonts w:ascii="Arial" w:hAnsi="Arial" w:cs="Arial"/>
          <w:b/>
          <w:sz w:val="22"/>
          <w:szCs w:val="22"/>
          <w:lang w:eastAsia="es-MX"/>
        </w:rPr>
        <w:t>reported 1</w:t>
      </w:r>
      <w:r w:rsidR="00AF4420" w:rsidRPr="000144E5">
        <w:rPr>
          <w:rFonts w:ascii="Arial" w:hAnsi="Arial" w:cs="Arial"/>
          <w:b/>
          <w:sz w:val="22"/>
          <w:szCs w:val="22"/>
          <w:lang w:eastAsia="es-MX"/>
        </w:rPr>
        <w:t>,</w:t>
      </w:r>
      <w:r w:rsidRPr="000144E5">
        <w:rPr>
          <w:rFonts w:ascii="Arial" w:hAnsi="Arial" w:cs="Arial"/>
          <w:b/>
          <w:sz w:val="22"/>
          <w:szCs w:val="22"/>
          <w:lang w:eastAsia="es-MX"/>
        </w:rPr>
        <w:t>215</w:t>
      </w:r>
      <w:r w:rsidR="003808AC" w:rsidRPr="000144E5">
        <w:rPr>
          <w:rFonts w:ascii="Arial" w:hAnsi="Arial" w:cs="Arial"/>
          <w:b/>
          <w:sz w:val="22"/>
          <w:szCs w:val="22"/>
          <w:lang w:eastAsia="es-MX"/>
        </w:rPr>
        <w:t xml:space="preserve"> </w:t>
      </w:r>
      <w:r w:rsidR="000A3347" w:rsidRPr="000144E5">
        <w:rPr>
          <w:rFonts w:ascii="Arial" w:hAnsi="Arial" w:cs="Arial"/>
          <w:b/>
          <w:sz w:val="22"/>
          <w:szCs w:val="22"/>
          <w:lang w:eastAsia="es-MX"/>
        </w:rPr>
        <w:t>confirmed</w:t>
      </w:r>
      <w:r w:rsidR="00AF4420" w:rsidRPr="000144E5">
        <w:rPr>
          <w:rFonts w:ascii="Arial" w:hAnsi="Arial" w:cs="Arial"/>
          <w:b/>
          <w:sz w:val="22"/>
          <w:szCs w:val="22"/>
          <w:lang w:eastAsia="es-MX"/>
        </w:rPr>
        <w:t xml:space="preserve"> (45% of 2,673 people tested) </w:t>
      </w:r>
      <w:r w:rsidR="000A3347" w:rsidRPr="000144E5">
        <w:rPr>
          <w:rFonts w:ascii="Arial" w:hAnsi="Arial" w:cs="Arial"/>
          <w:b/>
          <w:sz w:val="22"/>
          <w:szCs w:val="22"/>
          <w:lang w:eastAsia="es-MX"/>
        </w:rPr>
        <w:t xml:space="preserve">and 622 suspected </w:t>
      </w:r>
      <w:r w:rsidR="003808AC" w:rsidRPr="000144E5">
        <w:rPr>
          <w:rFonts w:ascii="Arial" w:hAnsi="Arial" w:cs="Arial"/>
          <w:b/>
          <w:sz w:val="22"/>
          <w:szCs w:val="22"/>
          <w:lang w:eastAsia="es-MX"/>
        </w:rPr>
        <w:t xml:space="preserve">cases of </w:t>
      </w:r>
      <w:r w:rsidR="00AE20C9" w:rsidRPr="000144E5">
        <w:rPr>
          <w:rFonts w:ascii="Arial" w:hAnsi="Arial" w:cs="Arial"/>
          <w:b/>
          <w:sz w:val="22"/>
          <w:szCs w:val="22"/>
          <w:lang w:eastAsia="es-MX"/>
        </w:rPr>
        <w:t>COVID-19</w:t>
      </w:r>
      <w:r w:rsidR="000A3347" w:rsidRPr="000144E5">
        <w:rPr>
          <w:rFonts w:ascii="Arial" w:hAnsi="Arial" w:cs="Arial"/>
          <w:b/>
          <w:sz w:val="22"/>
          <w:szCs w:val="22"/>
          <w:lang w:eastAsia="es-MX"/>
        </w:rPr>
        <w:t xml:space="preserve"> in</w:t>
      </w:r>
      <w:r w:rsidR="003808AC" w:rsidRPr="000144E5">
        <w:rPr>
          <w:rFonts w:ascii="Arial" w:hAnsi="Arial" w:cs="Arial"/>
          <w:b/>
          <w:sz w:val="22"/>
          <w:szCs w:val="22"/>
          <w:lang w:eastAsia="es-MX"/>
        </w:rPr>
        <w:t xml:space="preserve"> </w:t>
      </w:r>
      <w:r w:rsidR="00AE20C9" w:rsidRPr="000144E5">
        <w:rPr>
          <w:rFonts w:ascii="Arial" w:hAnsi="Arial" w:cs="Arial"/>
          <w:b/>
          <w:sz w:val="22"/>
          <w:szCs w:val="22"/>
          <w:lang w:eastAsia="es-MX"/>
        </w:rPr>
        <w:t xml:space="preserve">Indigenous </w:t>
      </w:r>
      <w:r w:rsidR="00AF4420" w:rsidRPr="000144E5">
        <w:rPr>
          <w:rFonts w:ascii="Arial" w:hAnsi="Arial" w:cs="Arial"/>
          <w:b/>
          <w:sz w:val="22"/>
          <w:szCs w:val="22"/>
          <w:lang w:eastAsia="es-MX"/>
        </w:rPr>
        <w:t xml:space="preserve">Amazonian </w:t>
      </w:r>
      <w:r w:rsidR="00AE20C9" w:rsidRPr="000144E5">
        <w:rPr>
          <w:rFonts w:ascii="Arial" w:hAnsi="Arial" w:cs="Arial"/>
          <w:b/>
          <w:sz w:val="22"/>
          <w:szCs w:val="22"/>
          <w:lang w:eastAsia="es-MX"/>
        </w:rPr>
        <w:t>communities</w:t>
      </w:r>
      <w:r w:rsidR="003808AC" w:rsidRPr="000144E5">
        <w:rPr>
          <w:rFonts w:ascii="Arial" w:hAnsi="Arial" w:cs="Arial"/>
          <w:b/>
          <w:sz w:val="22"/>
          <w:szCs w:val="22"/>
          <w:lang w:eastAsia="es-MX"/>
        </w:rPr>
        <w:t>.</w:t>
      </w:r>
      <w:r w:rsidR="00AE20C9" w:rsidRPr="000144E5">
        <w:rPr>
          <w:rFonts w:ascii="Arial" w:hAnsi="Arial" w:cs="Arial"/>
          <w:b/>
          <w:sz w:val="22"/>
          <w:szCs w:val="22"/>
          <w:lang w:eastAsia="es-MX"/>
        </w:rPr>
        <w:t xml:space="preserve"> </w:t>
      </w:r>
      <w:r w:rsidR="008F4842" w:rsidRPr="000144E5">
        <w:rPr>
          <w:rFonts w:ascii="Arial" w:hAnsi="Arial" w:cs="Arial"/>
          <w:b/>
          <w:sz w:val="22"/>
          <w:szCs w:val="22"/>
          <w:lang w:eastAsia="es-MX"/>
        </w:rPr>
        <w:t xml:space="preserve">They </w:t>
      </w:r>
      <w:r w:rsidR="00A905E7" w:rsidRPr="000144E5">
        <w:rPr>
          <w:rFonts w:ascii="Arial" w:hAnsi="Arial" w:cs="Arial"/>
          <w:b/>
          <w:sz w:val="22"/>
          <w:szCs w:val="22"/>
          <w:lang w:eastAsia="es-MX"/>
        </w:rPr>
        <w:t xml:space="preserve">face </w:t>
      </w:r>
      <w:r w:rsidR="00AE20C9" w:rsidRPr="000144E5">
        <w:rPr>
          <w:rFonts w:ascii="Arial" w:hAnsi="Arial" w:cs="Arial"/>
          <w:b/>
          <w:sz w:val="22"/>
          <w:szCs w:val="22"/>
          <w:lang w:eastAsia="es-MX"/>
        </w:rPr>
        <w:t>a</w:t>
      </w:r>
      <w:r w:rsidR="00E01899" w:rsidRPr="000144E5">
        <w:rPr>
          <w:rFonts w:ascii="Arial" w:hAnsi="Arial" w:cs="Arial"/>
          <w:b/>
          <w:sz w:val="22"/>
          <w:szCs w:val="22"/>
          <w:lang w:eastAsia="es-MX"/>
        </w:rPr>
        <w:t xml:space="preserve"> higher risk</w:t>
      </w:r>
      <w:r w:rsidR="00AE20C9" w:rsidRPr="000144E5">
        <w:rPr>
          <w:rFonts w:ascii="Arial" w:hAnsi="Arial" w:cs="Arial"/>
          <w:b/>
          <w:sz w:val="22"/>
          <w:szCs w:val="22"/>
          <w:lang w:eastAsia="es-MX"/>
        </w:rPr>
        <w:t xml:space="preserve"> situation due to</w:t>
      </w:r>
      <w:r w:rsidR="000C7F9B" w:rsidRPr="000144E5">
        <w:rPr>
          <w:rFonts w:ascii="Arial" w:hAnsi="Arial" w:cs="Arial"/>
          <w:b/>
          <w:sz w:val="22"/>
          <w:szCs w:val="22"/>
          <w:lang w:eastAsia="es-MX"/>
        </w:rPr>
        <w:t xml:space="preserve"> </w:t>
      </w:r>
      <w:r w:rsidR="00A554E7" w:rsidRPr="000144E5">
        <w:rPr>
          <w:rFonts w:ascii="Arial" w:hAnsi="Arial" w:cs="Arial"/>
          <w:b/>
          <w:sz w:val="22"/>
          <w:szCs w:val="22"/>
          <w:lang w:eastAsia="es-MX"/>
        </w:rPr>
        <w:t>scarcity</w:t>
      </w:r>
      <w:r w:rsidR="00AE20C9" w:rsidRPr="000144E5">
        <w:rPr>
          <w:rFonts w:ascii="Arial" w:hAnsi="Arial" w:cs="Arial"/>
          <w:b/>
          <w:sz w:val="22"/>
          <w:szCs w:val="22"/>
          <w:lang w:eastAsia="es-MX"/>
        </w:rPr>
        <w:t xml:space="preserve"> of </w:t>
      </w:r>
      <w:r w:rsidR="00B11FD5" w:rsidRPr="000144E5">
        <w:rPr>
          <w:rFonts w:ascii="Arial" w:hAnsi="Arial" w:cs="Arial"/>
          <w:b/>
          <w:sz w:val="22"/>
          <w:szCs w:val="22"/>
          <w:lang w:eastAsia="es-MX"/>
        </w:rPr>
        <w:t>drinking water</w:t>
      </w:r>
      <w:r w:rsidR="00A554E7" w:rsidRPr="000144E5">
        <w:rPr>
          <w:rFonts w:ascii="Arial" w:hAnsi="Arial" w:cs="Arial"/>
          <w:b/>
          <w:sz w:val="22"/>
          <w:szCs w:val="22"/>
          <w:lang w:eastAsia="es-MX"/>
        </w:rPr>
        <w:t>,</w:t>
      </w:r>
      <w:r w:rsidR="00E0144A" w:rsidRPr="000144E5">
        <w:rPr>
          <w:rFonts w:ascii="Arial" w:hAnsi="Arial" w:cs="Arial"/>
          <w:b/>
          <w:sz w:val="22"/>
          <w:szCs w:val="22"/>
          <w:lang w:eastAsia="es-MX"/>
        </w:rPr>
        <w:t xml:space="preserve"> food sources,</w:t>
      </w:r>
      <w:r w:rsidR="00A554E7" w:rsidRPr="000144E5">
        <w:rPr>
          <w:rFonts w:ascii="Arial" w:hAnsi="Arial" w:cs="Arial"/>
          <w:b/>
          <w:sz w:val="22"/>
          <w:szCs w:val="22"/>
          <w:lang w:eastAsia="es-MX"/>
        </w:rPr>
        <w:t xml:space="preserve"> medical supplies, </w:t>
      </w:r>
      <w:r w:rsidR="00AE20C9" w:rsidRPr="000144E5">
        <w:rPr>
          <w:rFonts w:ascii="Arial" w:hAnsi="Arial" w:cs="Arial"/>
          <w:b/>
          <w:sz w:val="22"/>
          <w:szCs w:val="22"/>
          <w:lang w:eastAsia="es-MX"/>
        </w:rPr>
        <w:t>health services</w:t>
      </w:r>
      <w:r w:rsidR="00A554E7" w:rsidRPr="000144E5">
        <w:rPr>
          <w:rFonts w:ascii="Arial" w:hAnsi="Arial" w:cs="Arial"/>
          <w:b/>
          <w:sz w:val="22"/>
          <w:szCs w:val="22"/>
          <w:lang w:eastAsia="es-MX"/>
        </w:rPr>
        <w:t xml:space="preserve"> and COVID-19 tests</w:t>
      </w:r>
      <w:r w:rsidR="002F33C6" w:rsidRPr="000144E5">
        <w:rPr>
          <w:rFonts w:ascii="Arial" w:hAnsi="Arial" w:cs="Arial"/>
          <w:b/>
          <w:sz w:val="22"/>
          <w:szCs w:val="22"/>
          <w:lang w:eastAsia="es-MX"/>
        </w:rPr>
        <w:t xml:space="preserve">. </w:t>
      </w:r>
      <w:r w:rsidR="00AF4420" w:rsidRPr="000144E5">
        <w:rPr>
          <w:rFonts w:ascii="Arial" w:hAnsi="Arial" w:cs="Arial"/>
          <w:b/>
          <w:sz w:val="22"/>
          <w:szCs w:val="22"/>
          <w:lang w:eastAsia="es-MX"/>
        </w:rPr>
        <w:t>A</w:t>
      </w:r>
      <w:r w:rsidR="00E0144A" w:rsidRPr="000144E5">
        <w:rPr>
          <w:rFonts w:ascii="Arial" w:hAnsi="Arial" w:cs="Arial"/>
          <w:b/>
          <w:sz w:val="22"/>
          <w:szCs w:val="22"/>
          <w:lang w:eastAsia="es-MX"/>
        </w:rPr>
        <w:t xml:space="preserve">n oil spill </w:t>
      </w:r>
      <w:r w:rsidR="00EB7535" w:rsidRPr="000144E5">
        <w:rPr>
          <w:rFonts w:ascii="Arial" w:hAnsi="Arial" w:cs="Arial"/>
          <w:b/>
          <w:sz w:val="22"/>
          <w:szCs w:val="22"/>
          <w:lang w:eastAsia="es-MX"/>
        </w:rPr>
        <w:t>from</w:t>
      </w:r>
      <w:r w:rsidR="000C74AE" w:rsidRPr="000144E5">
        <w:rPr>
          <w:rFonts w:ascii="Arial" w:hAnsi="Arial" w:cs="Arial"/>
          <w:b/>
          <w:sz w:val="22"/>
          <w:szCs w:val="22"/>
          <w:lang w:eastAsia="es-MX"/>
        </w:rPr>
        <w:t xml:space="preserve"> 7 April </w:t>
      </w:r>
      <w:r w:rsidR="00E0144A" w:rsidRPr="000144E5">
        <w:rPr>
          <w:rFonts w:ascii="Arial" w:hAnsi="Arial" w:cs="Arial"/>
          <w:b/>
          <w:sz w:val="22"/>
          <w:szCs w:val="22"/>
          <w:lang w:eastAsia="es-MX"/>
        </w:rPr>
        <w:t xml:space="preserve">and seasonal floods </w:t>
      </w:r>
      <w:r w:rsidR="00AF4420" w:rsidRPr="000144E5">
        <w:rPr>
          <w:rFonts w:ascii="Arial" w:hAnsi="Arial" w:cs="Arial"/>
          <w:b/>
          <w:sz w:val="22"/>
          <w:szCs w:val="22"/>
          <w:lang w:eastAsia="es-MX"/>
        </w:rPr>
        <w:t xml:space="preserve">polluted </w:t>
      </w:r>
      <w:r w:rsidR="00E0144A" w:rsidRPr="000144E5">
        <w:rPr>
          <w:rFonts w:ascii="Arial" w:hAnsi="Arial" w:cs="Arial"/>
          <w:b/>
          <w:sz w:val="22"/>
          <w:szCs w:val="22"/>
          <w:lang w:eastAsia="es-MX"/>
        </w:rPr>
        <w:t>the enviro</w:t>
      </w:r>
      <w:r w:rsidR="00122AA3" w:rsidRPr="000144E5">
        <w:rPr>
          <w:rFonts w:ascii="Arial" w:hAnsi="Arial" w:cs="Arial"/>
          <w:b/>
          <w:sz w:val="22"/>
          <w:szCs w:val="22"/>
          <w:lang w:eastAsia="es-MX"/>
        </w:rPr>
        <w:t xml:space="preserve">nment and </w:t>
      </w:r>
      <w:r w:rsidR="00E0144A" w:rsidRPr="000144E5">
        <w:rPr>
          <w:rFonts w:ascii="Arial" w:hAnsi="Arial" w:cs="Arial"/>
          <w:b/>
          <w:sz w:val="22"/>
          <w:szCs w:val="22"/>
          <w:lang w:eastAsia="es-MX"/>
        </w:rPr>
        <w:t xml:space="preserve">food and water sources </w:t>
      </w:r>
      <w:r w:rsidR="00122AA3" w:rsidRPr="000144E5">
        <w:rPr>
          <w:rFonts w:ascii="Arial" w:hAnsi="Arial" w:cs="Arial"/>
          <w:b/>
          <w:sz w:val="22"/>
          <w:szCs w:val="22"/>
          <w:lang w:eastAsia="es-MX"/>
        </w:rPr>
        <w:t>of</w:t>
      </w:r>
      <w:r w:rsidR="00E0144A" w:rsidRPr="000144E5">
        <w:rPr>
          <w:rFonts w:ascii="Arial" w:hAnsi="Arial" w:cs="Arial"/>
          <w:b/>
          <w:sz w:val="22"/>
          <w:szCs w:val="22"/>
          <w:lang w:eastAsia="es-MX"/>
        </w:rPr>
        <w:t xml:space="preserve"> many communities, increasing the</w:t>
      </w:r>
      <w:r w:rsidR="00122AA3" w:rsidRPr="000144E5">
        <w:rPr>
          <w:rFonts w:ascii="Arial" w:hAnsi="Arial" w:cs="Arial"/>
          <w:b/>
          <w:sz w:val="22"/>
          <w:szCs w:val="22"/>
          <w:lang w:eastAsia="es-MX"/>
        </w:rPr>
        <w:t>ir</w:t>
      </w:r>
      <w:r w:rsidR="00E0144A" w:rsidRPr="000144E5">
        <w:rPr>
          <w:rFonts w:ascii="Arial" w:hAnsi="Arial" w:cs="Arial"/>
          <w:b/>
          <w:sz w:val="22"/>
          <w:szCs w:val="22"/>
          <w:lang w:eastAsia="es-MX"/>
        </w:rPr>
        <w:t xml:space="preserve"> risk of infection</w:t>
      </w:r>
      <w:r w:rsidR="006B5737" w:rsidRPr="000144E5">
        <w:rPr>
          <w:rFonts w:ascii="Arial" w:hAnsi="Arial" w:cs="Arial"/>
          <w:b/>
          <w:sz w:val="22"/>
          <w:szCs w:val="22"/>
          <w:lang w:eastAsia="es-MX"/>
        </w:rPr>
        <w:t xml:space="preserve">. </w:t>
      </w:r>
      <w:r w:rsidR="00B11FD5" w:rsidRPr="000144E5">
        <w:rPr>
          <w:rFonts w:ascii="Arial" w:hAnsi="Arial" w:cs="Arial"/>
          <w:b/>
          <w:sz w:val="22"/>
          <w:szCs w:val="22"/>
          <w:lang w:eastAsia="es-MX"/>
        </w:rPr>
        <w:t xml:space="preserve">We call on the President to </w:t>
      </w:r>
      <w:r w:rsidR="00E0144A" w:rsidRPr="000144E5">
        <w:rPr>
          <w:rFonts w:ascii="Arial" w:hAnsi="Arial" w:cs="Arial"/>
          <w:b/>
          <w:sz w:val="22"/>
          <w:szCs w:val="22"/>
          <w:lang w:eastAsia="es-MX"/>
        </w:rPr>
        <w:t>urgently implement</w:t>
      </w:r>
      <w:r w:rsidR="002C1CD4" w:rsidRPr="000144E5">
        <w:rPr>
          <w:rFonts w:ascii="Arial" w:hAnsi="Arial" w:cs="Arial"/>
          <w:b/>
          <w:sz w:val="22"/>
          <w:szCs w:val="22"/>
          <w:lang w:eastAsia="es-MX"/>
        </w:rPr>
        <w:t xml:space="preserve"> an action plan to protect them guaranteeing their human rights.</w:t>
      </w:r>
    </w:p>
    <w:p w14:paraId="09420BAE" w14:textId="77777777" w:rsidR="005D2C37" w:rsidRPr="000144E5" w:rsidRDefault="005D2C37" w:rsidP="000144E5">
      <w:pPr>
        <w:spacing w:after="0" w:line="240" w:lineRule="auto"/>
        <w:ind w:left="-283"/>
        <w:rPr>
          <w:rFonts w:ascii="Arial" w:hAnsi="Arial" w:cs="Arial"/>
          <w:b/>
          <w:lang w:eastAsia="es-MX"/>
        </w:rPr>
      </w:pPr>
    </w:p>
    <w:p w14:paraId="74F26E3E" w14:textId="77777777" w:rsidR="000144E5" w:rsidRPr="0007751F" w:rsidRDefault="000144E5" w:rsidP="000144E5">
      <w:pPr>
        <w:spacing w:line="240" w:lineRule="auto"/>
        <w:rPr>
          <w:rFonts w:ascii="Arial" w:hAnsi="Arial" w:cs="Arial"/>
          <w:b/>
          <w:sz w:val="20"/>
          <w:szCs w:val="20"/>
        </w:rPr>
      </w:pPr>
      <w:r w:rsidRPr="0007751F">
        <w:rPr>
          <w:rFonts w:ascii="Arial" w:hAnsi="Arial" w:cs="Arial"/>
          <w:b/>
          <w:sz w:val="20"/>
          <w:szCs w:val="20"/>
        </w:rPr>
        <w:t xml:space="preserve">TAKE ACTION: </w:t>
      </w:r>
    </w:p>
    <w:p w14:paraId="137C4753" w14:textId="77777777" w:rsidR="000144E5" w:rsidRPr="004D1533" w:rsidRDefault="000144E5" w:rsidP="000144E5">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434BC23" w14:textId="77777777" w:rsidR="000144E5" w:rsidRDefault="000144E5" w:rsidP="000144E5">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68F179D" w14:textId="0102D1BC" w:rsidR="005D2C37" w:rsidRPr="000144E5" w:rsidRDefault="005D2C37" w:rsidP="000144E5">
      <w:pPr>
        <w:pStyle w:val="NormalWeb"/>
        <w:spacing w:before="0" w:beforeAutospacing="0" w:after="0" w:afterAutospacing="0"/>
        <w:ind w:left="360"/>
        <w:textAlignment w:val="baseline"/>
        <w:rPr>
          <w:rFonts w:ascii="Arial" w:hAnsi="Arial" w:cs="Arial"/>
          <w:color w:val="000000"/>
          <w:sz w:val="20"/>
          <w:szCs w:val="20"/>
        </w:rPr>
      </w:pPr>
      <w:r w:rsidRPr="000144E5">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993E0"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72D48A8D" w14:textId="77777777" w:rsidR="000144E5" w:rsidRDefault="000144E5" w:rsidP="000144E5">
      <w:pPr>
        <w:spacing w:after="0" w:line="240" w:lineRule="auto"/>
        <w:rPr>
          <w:rFonts w:ascii="Arial" w:hAnsi="Arial" w:cs="Arial"/>
          <w:b/>
          <w:iCs/>
          <w:szCs w:val="18"/>
          <w:lang w:val="es-PE"/>
        </w:rPr>
        <w:sectPr w:rsidR="000144E5" w:rsidSect="000144E5">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A89DCC4" w14:textId="46CE4908" w:rsidR="005D2C37" w:rsidRPr="000144E5" w:rsidRDefault="00FA6158" w:rsidP="000144E5">
      <w:pPr>
        <w:spacing w:after="0" w:line="240" w:lineRule="auto"/>
        <w:rPr>
          <w:rFonts w:ascii="Arial" w:hAnsi="Arial" w:cs="Arial"/>
          <w:b/>
          <w:iCs/>
          <w:szCs w:val="18"/>
          <w:lang w:val="es-PE"/>
        </w:rPr>
      </w:pPr>
      <w:proofErr w:type="spellStart"/>
      <w:r w:rsidRPr="000144E5">
        <w:rPr>
          <w:rFonts w:ascii="Arial" w:hAnsi="Arial" w:cs="Arial"/>
          <w:b/>
          <w:iCs/>
          <w:szCs w:val="18"/>
          <w:lang w:val="es-PE"/>
        </w:rPr>
        <w:t>President</w:t>
      </w:r>
      <w:proofErr w:type="spellEnd"/>
      <w:r w:rsidRPr="000144E5">
        <w:rPr>
          <w:rFonts w:ascii="Arial" w:hAnsi="Arial" w:cs="Arial"/>
          <w:b/>
          <w:iCs/>
          <w:szCs w:val="18"/>
          <w:lang w:val="es-PE"/>
        </w:rPr>
        <w:t xml:space="preserve"> </w:t>
      </w:r>
      <w:proofErr w:type="spellStart"/>
      <w:r w:rsidRPr="000144E5">
        <w:rPr>
          <w:rFonts w:ascii="Arial" w:hAnsi="Arial" w:cs="Arial"/>
          <w:b/>
          <w:iCs/>
          <w:szCs w:val="18"/>
          <w:lang w:val="es-PE"/>
        </w:rPr>
        <w:t>Lenín</w:t>
      </w:r>
      <w:proofErr w:type="spellEnd"/>
      <w:r w:rsidRPr="000144E5">
        <w:rPr>
          <w:rFonts w:ascii="Arial" w:hAnsi="Arial" w:cs="Arial"/>
          <w:b/>
          <w:iCs/>
          <w:szCs w:val="18"/>
          <w:lang w:val="es-PE"/>
        </w:rPr>
        <w:t xml:space="preserve"> Moreno</w:t>
      </w:r>
    </w:p>
    <w:p w14:paraId="0577FF15" w14:textId="77777777" w:rsidR="000144E5" w:rsidRPr="000144E5" w:rsidRDefault="000144E5" w:rsidP="000144E5">
      <w:pPr>
        <w:spacing w:after="0" w:line="240" w:lineRule="auto"/>
        <w:rPr>
          <w:rFonts w:ascii="Arial" w:hAnsi="Arial" w:cs="Arial"/>
          <w:iCs/>
          <w:szCs w:val="18"/>
          <w:lang w:val="es-MX"/>
        </w:rPr>
      </w:pPr>
      <w:proofErr w:type="spellStart"/>
      <w:r w:rsidRPr="000144E5">
        <w:rPr>
          <w:rFonts w:ascii="Arial" w:hAnsi="Arial" w:cs="Arial"/>
          <w:b/>
          <w:bCs/>
          <w:iCs/>
          <w:szCs w:val="18"/>
          <w:lang w:val="es-PE"/>
        </w:rPr>
        <w:t>Due</w:t>
      </w:r>
      <w:proofErr w:type="spellEnd"/>
      <w:r w:rsidRPr="000144E5">
        <w:rPr>
          <w:rFonts w:ascii="Arial" w:hAnsi="Arial" w:cs="Arial"/>
          <w:b/>
          <w:bCs/>
          <w:iCs/>
          <w:szCs w:val="18"/>
          <w:lang w:val="es-PE"/>
        </w:rPr>
        <w:t xml:space="preserve"> </w:t>
      </w:r>
      <w:proofErr w:type="spellStart"/>
      <w:r w:rsidRPr="000144E5">
        <w:rPr>
          <w:rFonts w:ascii="Arial" w:hAnsi="Arial" w:cs="Arial"/>
          <w:b/>
          <w:bCs/>
          <w:iCs/>
          <w:szCs w:val="18"/>
          <w:lang w:val="es-PE"/>
        </w:rPr>
        <w:t>to</w:t>
      </w:r>
      <w:proofErr w:type="spellEnd"/>
      <w:r w:rsidRPr="000144E5">
        <w:rPr>
          <w:rFonts w:ascii="Arial" w:hAnsi="Arial" w:cs="Arial"/>
          <w:b/>
          <w:bCs/>
          <w:iCs/>
          <w:szCs w:val="18"/>
          <w:lang w:val="es-PE"/>
        </w:rPr>
        <w:t xml:space="preserve"> postal </w:t>
      </w:r>
      <w:proofErr w:type="spellStart"/>
      <w:r w:rsidRPr="000144E5">
        <w:rPr>
          <w:rFonts w:ascii="Arial" w:hAnsi="Arial" w:cs="Arial"/>
          <w:b/>
          <w:bCs/>
          <w:iCs/>
          <w:szCs w:val="18"/>
          <w:lang w:val="es-PE"/>
        </w:rPr>
        <w:t>restrictions</w:t>
      </w:r>
      <w:proofErr w:type="spellEnd"/>
      <w:r w:rsidRPr="000144E5">
        <w:rPr>
          <w:rFonts w:ascii="Arial" w:hAnsi="Arial" w:cs="Arial"/>
          <w:b/>
          <w:bCs/>
          <w:iCs/>
          <w:szCs w:val="18"/>
          <w:lang w:val="es-PE"/>
        </w:rPr>
        <w:t xml:space="preserve"> </w:t>
      </w:r>
      <w:proofErr w:type="spellStart"/>
      <w:r w:rsidRPr="000144E5">
        <w:rPr>
          <w:rFonts w:ascii="Arial" w:hAnsi="Arial" w:cs="Arial"/>
          <w:b/>
          <w:bCs/>
          <w:iCs/>
          <w:szCs w:val="18"/>
          <w:lang w:val="es-PE"/>
        </w:rPr>
        <w:t>caused</w:t>
      </w:r>
      <w:proofErr w:type="spellEnd"/>
      <w:r w:rsidRPr="000144E5">
        <w:rPr>
          <w:rFonts w:ascii="Arial" w:hAnsi="Arial" w:cs="Arial"/>
          <w:b/>
          <w:bCs/>
          <w:iCs/>
          <w:szCs w:val="18"/>
          <w:lang w:val="es-PE"/>
        </w:rPr>
        <w:t xml:space="preserve"> </w:t>
      </w:r>
      <w:proofErr w:type="spellStart"/>
      <w:r w:rsidRPr="000144E5">
        <w:rPr>
          <w:rFonts w:ascii="Arial" w:hAnsi="Arial" w:cs="Arial"/>
          <w:b/>
          <w:bCs/>
          <w:iCs/>
          <w:szCs w:val="18"/>
          <w:lang w:val="es-PE"/>
        </w:rPr>
        <w:t>by</w:t>
      </w:r>
      <w:proofErr w:type="spellEnd"/>
      <w:r w:rsidRPr="000144E5">
        <w:rPr>
          <w:rFonts w:ascii="Arial" w:hAnsi="Arial" w:cs="Arial"/>
          <w:b/>
          <w:bCs/>
          <w:iCs/>
          <w:szCs w:val="18"/>
          <w:lang w:val="es-PE"/>
        </w:rPr>
        <w:t xml:space="preserve"> COVID-19, </w:t>
      </w:r>
      <w:proofErr w:type="spellStart"/>
      <w:r w:rsidRPr="000144E5">
        <w:rPr>
          <w:rFonts w:ascii="Arial" w:hAnsi="Arial" w:cs="Arial"/>
          <w:b/>
          <w:bCs/>
          <w:iCs/>
          <w:szCs w:val="18"/>
          <w:lang w:val="es-PE"/>
        </w:rPr>
        <w:t>please</w:t>
      </w:r>
      <w:proofErr w:type="spellEnd"/>
      <w:r w:rsidRPr="000144E5">
        <w:rPr>
          <w:rFonts w:ascii="Arial" w:hAnsi="Arial" w:cs="Arial"/>
          <w:b/>
          <w:bCs/>
          <w:iCs/>
          <w:szCs w:val="18"/>
          <w:lang w:val="es-PE"/>
        </w:rPr>
        <w:t xml:space="preserve"> </w:t>
      </w:r>
      <w:proofErr w:type="spellStart"/>
      <w:r w:rsidRPr="000144E5">
        <w:rPr>
          <w:rFonts w:ascii="Arial" w:hAnsi="Arial" w:cs="Arial"/>
          <w:b/>
          <w:bCs/>
          <w:iCs/>
          <w:szCs w:val="18"/>
          <w:lang w:val="es-PE"/>
        </w:rPr>
        <w:t>only</w:t>
      </w:r>
      <w:proofErr w:type="spellEnd"/>
      <w:r w:rsidRPr="000144E5">
        <w:rPr>
          <w:rFonts w:ascii="Arial" w:hAnsi="Arial" w:cs="Arial"/>
          <w:b/>
          <w:bCs/>
          <w:iCs/>
          <w:szCs w:val="18"/>
          <w:lang w:val="es-PE"/>
        </w:rPr>
        <w:t xml:space="preserve"> </w:t>
      </w:r>
      <w:proofErr w:type="spellStart"/>
      <w:r w:rsidRPr="000144E5">
        <w:rPr>
          <w:rFonts w:ascii="Arial" w:hAnsi="Arial" w:cs="Arial"/>
          <w:b/>
          <w:bCs/>
          <w:iCs/>
          <w:szCs w:val="18"/>
          <w:lang w:val="es-PE"/>
        </w:rPr>
        <w:t>send</w:t>
      </w:r>
      <w:proofErr w:type="spellEnd"/>
      <w:r w:rsidRPr="000144E5">
        <w:rPr>
          <w:rFonts w:ascii="Arial" w:hAnsi="Arial" w:cs="Arial"/>
          <w:b/>
          <w:bCs/>
          <w:iCs/>
          <w:szCs w:val="18"/>
          <w:lang w:val="es-PE"/>
        </w:rPr>
        <w:t xml:space="preserve"> </w:t>
      </w:r>
      <w:proofErr w:type="spellStart"/>
      <w:r w:rsidRPr="000144E5">
        <w:rPr>
          <w:rFonts w:ascii="Arial" w:hAnsi="Arial" w:cs="Arial"/>
          <w:b/>
          <w:bCs/>
          <w:iCs/>
          <w:szCs w:val="18"/>
          <w:lang w:val="es-PE"/>
        </w:rPr>
        <w:t>physical</w:t>
      </w:r>
      <w:proofErr w:type="spellEnd"/>
      <w:r w:rsidRPr="000144E5">
        <w:rPr>
          <w:rFonts w:ascii="Arial" w:hAnsi="Arial" w:cs="Arial"/>
          <w:b/>
          <w:bCs/>
          <w:iCs/>
          <w:szCs w:val="18"/>
          <w:lang w:val="es-PE"/>
        </w:rPr>
        <w:t xml:space="preserve"> mail </w:t>
      </w:r>
      <w:proofErr w:type="spellStart"/>
      <w:r w:rsidRPr="000144E5">
        <w:rPr>
          <w:rFonts w:ascii="Arial" w:hAnsi="Arial" w:cs="Arial"/>
          <w:b/>
          <w:bCs/>
          <w:iCs/>
          <w:szCs w:val="18"/>
          <w:lang w:val="es-PE"/>
        </w:rPr>
        <w:t>to</w:t>
      </w:r>
      <w:proofErr w:type="spellEnd"/>
      <w:r w:rsidRPr="000144E5">
        <w:rPr>
          <w:rFonts w:ascii="Arial" w:hAnsi="Arial" w:cs="Arial"/>
          <w:b/>
          <w:bCs/>
          <w:iCs/>
          <w:szCs w:val="18"/>
          <w:lang w:val="es-PE"/>
        </w:rPr>
        <w:t xml:space="preserve"> </w:t>
      </w:r>
      <w:proofErr w:type="spellStart"/>
      <w:r w:rsidRPr="000144E5">
        <w:rPr>
          <w:rFonts w:ascii="Arial" w:hAnsi="Arial" w:cs="Arial"/>
          <w:b/>
          <w:bCs/>
          <w:iCs/>
          <w:szCs w:val="18"/>
          <w:lang w:val="es-PE"/>
        </w:rPr>
        <w:t>the</w:t>
      </w:r>
      <w:proofErr w:type="spellEnd"/>
      <w:r w:rsidRPr="000144E5">
        <w:rPr>
          <w:rFonts w:ascii="Arial" w:hAnsi="Arial" w:cs="Arial"/>
          <w:b/>
          <w:bCs/>
          <w:iCs/>
          <w:szCs w:val="18"/>
          <w:lang w:val="es-PE"/>
        </w:rPr>
        <w:t xml:space="preserve"> Embassy</w:t>
      </w:r>
      <w:bookmarkStart w:id="0" w:name="_GoBack"/>
      <w:bookmarkEnd w:id="0"/>
    </w:p>
    <w:p w14:paraId="6BB5CE0B" w14:textId="472F57D2" w:rsidR="00B45E3A" w:rsidRPr="000144E5" w:rsidRDefault="005D2C37" w:rsidP="000144E5">
      <w:pPr>
        <w:spacing w:after="0" w:line="240" w:lineRule="auto"/>
        <w:rPr>
          <w:rFonts w:ascii="Arial" w:hAnsi="Arial" w:cs="Arial"/>
          <w:iCs/>
          <w:szCs w:val="18"/>
          <w:lang w:val="es-PE"/>
        </w:rPr>
      </w:pPr>
      <w:r w:rsidRPr="000144E5">
        <w:rPr>
          <w:rFonts w:ascii="Arial" w:hAnsi="Arial" w:cs="Arial"/>
          <w:iCs/>
          <w:szCs w:val="18"/>
          <w:lang w:val="es-PE"/>
        </w:rPr>
        <w:t xml:space="preserve">Email: </w:t>
      </w:r>
      <w:hyperlink r:id="rId15" w:history="1">
        <w:r w:rsidR="000144E5" w:rsidRPr="000144E5">
          <w:rPr>
            <w:rStyle w:val="Hyperlink"/>
            <w:rFonts w:ascii="Arial" w:hAnsi="Arial" w:cs="Arial"/>
            <w:iCs/>
            <w:szCs w:val="18"/>
            <w:lang w:val="es-PE"/>
          </w:rPr>
          <w:t>morenol@presidencia.gob.ec</w:t>
        </w:r>
      </w:hyperlink>
      <w:r w:rsidR="000144E5" w:rsidRPr="000144E5">
        <w:rPr>
          <w:rFonts w:ascii="Arial" w:hAnsi="Arial" w:cs="Arial"/>
          <w:iCs/>
          <w:szCs w:val="18"/>
          <w:lang w:val="es-PE"/>
        </w:rPr>
        <w:t xml:space="preserve"> </w:t>
      </w:r>
      <w:hyperlink r:id="rId16" w:history="1">
        <w:r w:rsidR="000144E5" w:rsidRPr="000144E5">
          <w:rPr>
            <w:rStyle w:val="Hyperlink"/>
            <w:rFonts w:ascii="Arial" w:hAnsi="Arial" w:cs="Arial"/>
            <w:iCs/>
            <w:szCs w:val="18"/>
            <w:lang w:val="es-PE"/>
          </w:rPr>
          <w:t>roldanjs@presidencia.gob.ec</w:t>
        </w:r>
      </w:hyperlink>
    </w:p>
    <w:p w14:paraId="76F957C3" w14:textId="7E48DBAB" w:rsidR="000144E5" w:rsidRPr="000144E5" w:rsidRDefault="000144E5" w:rsidP="000144E5">
      <w:pPr>
        <w:spacing w:after="0" w:line="240" w:lineRule="auto"/>
        <w:rPr>
          <w:rFonts w:ascii="Arial" w:hAnsi="Arial" w:cs="Arial"/>
          <w:iCs/>
          <w:szCs w:val="18"/>
          <w:lang w:val="es-PE"/>
        </w:rPr>
      </w:pPr>
    </w:p>
    <w:p w14:paraId="461F34FD" w14:textId="77777777" w:rsidR="000144E5" w:rsidRDefault="000144E5" w:rsidP="00B0449B">
      <w:pPr>
        <w:pStyle w:val="PlainText"/>
        <w:rPr>
          <w:rFonts w:ascii="Arial" w:hAnsi="Arial" w:cs="Arial"/>
          <w:iCs/>
          <w:sz w:val="18"/>
          <w:szCs w:val="18"/>
        </w:rPr>
      </w:pPr>
    </w:p>
    <w:p w14:paraId="6AB7F3AD" w14:textId="77777777" w:rsidR="000144E5" w:rsidRDefault="000144E5" w:rsidP="00B0449B">
      <w:pPr>
        <w:pStyle w:val="PlainText"/>
        <w:rPr>
          <w:rFonts w:ascii="Arial" w:hAnsi="Arial" w:cs="Arial"/>
          <w:iCs/>
          <w:sz w:val="18"/>
          <w:szCs w:val="18"/>
        </w:rPr>
      </w:pPr>
    </w:p>
    <w:p w14:paraId="407FF3D9" w14:textId="3640B04B" w:rsidR="000144E5" w:rsidRPr="000144E5" w:rsidRDefault="000144E5" w:rsidP="00B0449B">
      <w:pPr>
        <w:pStyle w:val="PlainText"/>
        <w:rPr>
          <w:rFonts w:ascii="Arial" w:hAnsi="Arial" w:cs="Arial"/>
          <w:b/>
          <w:bCs/>
          <w:iCs/>
          <w:sz w:val="18"/>
          <w:szCs w:val="18"/>
        </w:rPr>
      </w:pPr>
      <w:r w:rsidRPr="000144E5">
        <w:rPr>
          <w:rFonts w:ascii="Arial" w:hAnsi="Arial" w:cs="Arial"/>
          <w:b/>
          <w:bCs/>
          <w:iCs/>
          <w:sz w:val="18"/>
          <w:szCs w:val="18"/>
        </w:rPr>
        <w:t xml:space="preserve">Ambassador Ivonne </w:t>
      </w:r>
      <w:proofErr w:type="spellStart"/>
      <w:r w:rsidRPr="000144E5">
        <w:rPr>
          <w:rFonts w:ascii="Arial" w:hAnsi="Arial" w:cs="Arial"/>
          <w:b/>
          <w:bCs/>
          <w:iCs/>
          <w:sz w:val="18"/>
          <w:szCs w:val="18"/>
        </w:rPr>
        <w:t>Baki</w:t>
      </w:r>
      <w:proofErr w:type="spellEnd"/>
    </w:p>
    <w:p w14:paraId="07BAAFF1" w14:textId="77777777" w:rsidR="000144E5" w:rsidRPr="000144E5" w:rsidRDefault="000144E5" w:rsidP="00B0449B">
      <w:pPr>
        <w:pStyle w:val="PlainText"/>
        <w:rPr>
          <w:rFonts w:ascii="Arial" w:hAnsi="Arial" w:cs="Arial"/>
          <w:iCs/>
          <w:sz w:val="18"/>
          <w:szCs w:val="18"/>
        </w:rPr>
      </w:pPr>
      <w:r w:rsidRPr="000144E5">
        <w:rPr>
          <w:rFonts w:ascii="Arial" w:hAnsi="Arial" w:cs="Arial"/>
          <w:iCs/>
          <w:sz w:val="18"/>
          <w:szCs w:val="18"/>
        </w:rPr>
        <w:t>Embassy of Ecuador</w:t>
      </w:r>
    </w:p>
    <w:p w14:paraId="1FFC62E8" w14:textId="77777777" w:rsidR="000144E5" w:rsidRPr="000144E5" w:rsidRDefault="000144E5" w:rsidP="00B0449B">
      <w:pPr>
        <w:pStyle w:val="PlainText"/>
        <w:rPr>
          <w:rFonts w:ascii="Arial" w:hAnsi="Arial" w:cs="Arial"/>
          <w:iCs/>
          <w:sz w:val="18"/>
          <w:szCs w:val="18"/>
        </w:rPr>
      </w:pPr>
      <w:r w:rsidRPr="000144E5">
        <w:rPr>
          <w:rFonts w:ascii="Arial" w:hAnsi="Arial" w:cs="Arial"/>
          <w:iCs/>
          <w:sz w:val="18"/>
          <w:szCs w:val="18"/>
        </w:rPr>
        <w:t>1990 M St. NW Suite 310, Washington DC 20036</w:t>
      </w:r>
    </w:p>
    <w:p w14:paraId="306B1428" w14:textId="77777777" w:rsidR="000144E5" w:rsidRPr="000144E5" w:rsidRDefault="000144E5" w:rsidP="00B0449B">
      <w:pPr>
        <w:pStyle w:val="PlainText"/>
        <w:rPr>
          <w:rFonts w:ascii="Arial" w:hAnsi="Arial" w:cs="Arial"/>
          <w:iCs/>
          <w:sz w:val="18"/>
          <w:szCs w:val="18"/>
        </w:rPr>
      </w:pPr>
      <w:r w:rsidRPr="000144E5">
        <w:rPr>
          <w:rFonts w:ascii="Arial" w:hAnsi="Arial" w:cs="Arial"/>
          <w:iCs/>
          <w:sz w:val="18"/>
          <w:szCs w:val="18"/>
        </w:rPr>
        <w:t xml:space="preserve">Phone: 202 234 7200 </w:t>
      </w:r>
    </w:p>
    <w:p w14:paraId="16F10D03" w14:textId="254EAB16" w:rsidR="000144E5" w:rsidRPr="000144E5" w:rsidRDefault="000144E5" w:rsidP="00B0449B">
      <w:pPr>
        <w:pStyle w:val="PlainText"/>
        <w:rPr>
          <w:rFonts w:ascii="Arial" w:hAnsi="Arial" w:cs="Arial"/>
          <w:iCs/>
          <w:sz w:val="18"/>
          <w:szCs w:val="18"/>
        </w:rPr>
      </w:pPr>
      <w:r w:rsidRPr="000144E5">
        <w:rPr>
          <w:rFonts w:ascii="Arial" w:hAnsi="Arial" w:cs="Arial"/>
          <w:iCs/>
          <w:sz w:val="18"/>
          <w:szCs w:val="18"/>
        </w:rPr>
        <w:t xml:space="preserve">Email: </w:t>
      </w:r>
      <w:hyperlink r:id="rId17" w:history="1">
        <w:r w:rsidRPr="00B76263">
          <w:rPr>
            <w:rStyle w:val="Hyperlink"/>
            <w:rFonts w:ascii="Arial" w:hAnsi="Arial" w:cs="Arial"/>
            <w:iCs/>
            <w:sz w:val="18"/>
            <w:szCs w:val="18"/>
          </w:rPr>
          <w:t>embassy@ecuador.org</w:t>
        </w:r>
      </w:hyperlink>
      <w:r>
        <w:rPr>
          <w:rFonts w:ascii="Arial" w:hAnsi="Arial" w:cs="Arial"/>
          <w:iCs/>
          <w:sz w:val="18"/>
          <w:szCs w:val="18"/>
        </w:rPr>
        <w:t xml:space="preserve"> </w:t>
      </w:r>
      <w:r w:rsidRPr="000144E5">
        <w:rPr>
          <w:rFonts w:ascii="Arial" w:hAnsi="Arial" w:cs="Arial"/>
          <w:iCs/>
          <w:sz w:val="18"/>
          <w:szCs w:val="18"/>
        </w:rPr>
        <w:t xml:space="preserve"> </w:t>
      </w:r>
    </w:p>
    <w:p w14:paraId="388CF4B2" w14:textId="6D09DEBA" w:rsidR="000144E5" w:rsidRPr="000144E5" w:rsidRDefault="000144E5" w:rsidP="00B0449B">
      <w:pPr>
        <w:pStyle w:val="PlainText"/>
        <w:rPr>
          <w:rFonts w:ascii="Arial" w:hAnsi="Arial" w:cs="Arial"/>
          <w:iCs/>
          <w:sz w:val="18"/>
          <w:szCs w:val="18"/>
        </w:rPr>
      </w:pPr>
      <w:r w:rsidRPr="000144E5">
        <w:rPr>
          <w:rFonts w:ascii="Arial" w:hAnsi="Arial" w:cs="Arial"/>
          <w:iCs/>
          <w:sz w:val="18"/>
          <w:szCs w:val="18"/>
        </w:rPr>
        <w:t xml:space="preserve">Twitter: </w:t>
      </w:r>
      <w:hyperlink r:id="rId18" w:history="1">
        <w:r w:rsidRPr="000144E5">
          <w:rPr>
            <w:rStyle w:val="Hyperlink"/>
            <w:rFonts w:ascii="Arial" w:hAnsi="Arial" w:cs="Arial"/>
            <w:iCs/>
            <w:sz w:val="18"/>
            <w:szCs w:val="18"/>
          </w:rPr>
          <w:t>@</w:t>
        </w:r>
        <w:proofErr w:type="spellStart"/>
        <w:r w:rsidRPr="000144E5">
          <w:rPr>
            <w:rStyle w:val="Hyperlink"/>
            <w:rFonts w:ascii="Arial" w:hAnsi="Arial" w:cs="Arial"/>
            <w:iCs/>
            <w:sz w:val="18"/>
            <w:szCs w:val="18"/>
          </w:rPr>
          <w:t>EmbajadaEcuUSA</w:t>
        </w:r>
        <w:proofErr w:type="spellEnd"/>
      </w:hyperlink>
      <w:r w:rsidRPr="000144E5">
        <w:rPr>
          <w:rFonts w:ascii="Arial" w:hAnsi="Arial" w:cs="Arial"/>
          <w:iCs/>
          <w:sz w:val="18"/>
          <w:szCs w:val="18"/>
        </w:rPr>
        <w:t xml:space="preserve"> </w:t>
      </w:r>
      <w:hyperlink r:id="rId19" w:history="1">
        <w:r w:rsidRPr="000144E5">
          <w:rPr>
            <w:rStyle w:val="Hyperlink"/>
            <w:rFonts w:ascii="Arial" w:hAnsi="Arial" w:cs="Arial"/>
            <w:iCs/>
            <w:sz w:val="18"/>
            <w:szCs w:val="18"/>
          </w:rPr>
          <w:t>@</w:t>
        </w:r>
        <w:proofErr w:type="spellStart"/>
        <w:r w:rsidRPr="000144E5">
          <w:rPr>
            <w:rStyle w:val="Hyperlink"/>
            <w:rFonts w:ascii="Arial" w:hAnsi="Arial" w:cs="Arial"/>
            <w:iCs/>
            <w:sz w:val="18"/>
            <w:szCs w:val="18"/>
          </w:rPr>
          <w:t>ivonnebaki</w:t>
        </w:r>
        <w:proofErr w:type="spellEnd"/>
      </w:hyperlink>
    </w:p>
    <w:p w14:paraId="12942AE1" w14:textId="784D80D7" w:rsidR="000144E5" w:rsidRPr="000144E5" w:rsidRDefault="000144E5" w:rsidP="00B0449B">
      <w:pPr>
        <w:pStyle w:val="PlainText"/>
        <w:rPr>
          <w:rFonts w:ascii="Arial" w:hAnsi="Arial" w:cs="Arial"/>
          <w:iCs/>
          <w:sz w:val="18"/>
          <w:szCs w:val="18"/>
        </w:rPr>
      </w:pPr>
      <w:r w:rsidRPr="000144E5">
        <w:rPr>
          <w:rFonts w:ascii="Arial" w:hAnsi="Arial" w:cs="Arial"/>
          <w:iCs/>
          <w:sz w:val="18"/>
          <w:szCs w:val="18"/>
        </w:rPr>
        <w:t xml:space="preserve">Instagram: </w:t>
      </w:r>
      <w:hyperlink r:id="rId20" w:history="1">
        <w:r w:rsidRPr="000144E5">
          <w:rPr>
            <w:rStyle w:val="Hyperlink"/>
            <w:rFonts w:ascii="Arial" w:hAnsi="Arial" w:cs="Arial"/>
            <w:iCs/>
            <w:sz w:val="18"/>
            <w:szCs w:val="18"/>
          </w:rPr>
          <w:t>@</w:t>
        </w:r>
        <w:proofErr w:type="spellStart"/>
        <w:r w:rsidRPr="000144E5">
          <w:rPr>
            <w:rStyle w:val="Hyperlink"/>
            <w:rFonts w:ascii="Arial" w:hAnsi="Arial" w:cs="Arial"/>
            <w:iCs/>
            <w:sz w:val="18"/>
            <w:szCs w:val="18"/>
          </w:rPr>
          <w:t>embajadaecuusa</w:t>
        </w:r>
        <w:proofErr w:type="spellEnd"/>
      </w:hyperlink>
      <w:r w:rsidRPr="000144E5">
        <w:rPr>
          <w:rFonts w:ascii="Arial" w:hAnsi="Arial" w:cs="Arial"/>
          <w:iCs/>
          <w:sz w:val="18"/>
          <w:szCs w:val="18"/>
        </w:rPr>
        <w:t xml:space="preserve"> </w:t>
      </w:r>
      <w:hyperlink r:id="rId21" w:history="1">
        <w:r w:rsidRPr="000144E5">
          <w:rPr>
            <w:rStyle w:val="Hyperlink"/>
            <w:rFonts w:ascii="Arial" w:hAnsi="Arial" w:cs="Arial"/>
            <w:iCs/>
            <w:sz w:val="18"/>
            <w:szCs w:val="18"/>
          </w:rPr>
          <w:t>@</w:t>
        </w:r>
        <w:proofErr w:type="spellStart"/>
        <w:r w:rsidRPr="000144E5">
          <w:rPr>
            <w:rStyle w:val="Hyperlink"/>
            <w:rFonts w:ascii="Arial" w:hAnsi="Arial" w:cs="Arial"/>
            <w:iCs/>
            <w:sz w:val="18"/>
            <w:szCs w:val="18"/>
          </w:rPr>
          <w:t>ivonnebaki</w:t>
        </w:r>
        <w:proofErr w:type="spellEnd"/>
      </w:hyperlink>
    </w:p>
    <w:p w14:paraId="4C201ACB" w14:textId="7CFB1129" w:rsidR="000144E5" w:rsidRPr="000144E5" w:rsidRDefault="000144E5" w:rsidP="000144E5">
      <w:pPr>
        <w:pStyle w:val="PlainText"/>
        <w:rPr>
          <w:rFonts w:ascii="Arial" w:hAnsi="Arial" w:cs="Arial"/>
          <w:iCs/>
          <w:sz w:val="18"/>
          <w:szCs w:val="18"/>
        </w:rPr>
      </w:pPr>
      <w:r w:rsidRPr="000144E5">
        <w:rPr>
          <w:rFonts w:ascii="Arial" w:hAnsi="Arial" w:cs="Arial"/>
          <w:iCs/>
          <w:sz w:val="18"/>
          <w:szCs w:val="18"/>
        </w:rPr>
        <w:t>Salutation: Dear Ambassador</w:t>
      </w:r>
    </w:p>
    <w:p w14:paraId="0C6E497D" w14:textId="77777777" w:rsidR="000144E5" w:rsidRDefault="000144E5" w:rsidP="000144E5">
      <w:pPr>
        <w:spacing w:after="0" w:line="240" w:lineRule="auto"/>
        <w:ind w:left="-283"/>
        <w:jc w:val="center"/>
        <w:rPr>
          <w:rFonts w:ascii="Arial" w:hAnsi="Arial" w:cs="Arial"/>
          <w:b/>
          <w:sz w:val="20"/>
          <w:szCs w:val="20"/>
          <w:lang w:val="es-PE"/>
        </w:rPr>
        <w:sectPr w:rsidR="000144E5" w:rsidSect="000144E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0BE5522" w14:textId="77777777" w:rsidR="005D2C37" w:rsidRPr="000144E5" w:rsidRDefault="005D2C37" w:rsidP="000144E5">
      <w:pPr>
        <w:spacing w:after="0" w:line="240" w:lineRule="auto"/>
        <w:rPr>
          <w:rFonts w:ascii="Arial" w:hAnsi="Arial" w:cs="Arial"/>
          <w:iCs/>
          <w:sz w:val="20"/>
          <w:szCs w:val="20"/>
        </w:rPr>
      </w:pPr>
      <w:r w:rsidRPr="000144E5">
        <w:rPr>
          <w:rFonts w:ascii="Arial" w:hAnsi="Arial" w:cs="Arial"/>
          <w:iCs/>
          <w:sz w:val="20"/>
          <w:szCs w:val="20"/>
        </w:rPr>
        <w:t xml:space="preserve">Dear </w:t>
      </w:r>
      <w:proofErr w:type="gramStart"/>
      <w:r w:rsidR="00FA6158" w:rsidRPr="000144E5">
        <w:rPr>
          <w:rFonts w:ascii="Arial" w:hAnsi="Arial" w:cs="Arial"/>
          <w:iCs/>
          <w:sz w:val="20"/>
          <w:szCs w:val="20"/>
        </w:rPr>
        <w:t>President</w:t>
      </w:r>
      <w:proofErr w:type="gramEnd"/>
      <w:r w:rsidR="00FA6158" w:rsidRPr="000144E5">
        <w:rPr>
          <w:rFonts w:ascii="Arial" w:hAnsi="Arial" w:cs="Arial"/>
          <w:iCs/>
          <w:sz w:val="20"/>
          <w:szCs w:val="20"/>
        </w:rPr>
        <w:t xml:space="preserve"> </w:t>
      </w:r>
      <w:proofErr w:type="spellStart"/>
      <w:r w:rsidR="00FA6158" w:rsidRPr="000144E5">
        <w:rPr>
          <w:rFonts w:ascii="Arial" w:hAnsi="Arial" w:cs="Arial"/>
          <w:iCs/>
          <w:sz w:val="20"/>
          <w:szCs w:val="20"/>
        </w:rPr>
        <w:t>Lenín</w:t>
      </w:r>
      <w:proofErr w:type="spellEnd"/>
      <w:r w:rsidR="00FA6158" w:rsidRPr="000144E5">
        <w:rPr>
          <w:rFonts w:ascii="Arial" w:hAnsi="Arial" w:cs="Arial"/>
          <w:iCs/>
          <w:sz w:val="20"/>
          <w:szCs w:val="20"/>
        </w:rPr>
        <w:t xml:space="preserve"> Moreno</w:t>
      </w:r>
      <w:r w:rsidRPr="000144E5">
        <w:rPr>
          <w:rFonts w:ascii="Arial" w:hAnsi="Arial" w:cs="Arial"/>
          <w:iCs/>
          <w:sz w:val="20"/>
          <w:szCs w:val="20"/>
        </w:rPr>
        <w:t>,</w:t>
      </w:r>
    </w:p>
    <w:p w14:paraId="00D4D4D8" w14:textId="77777777" w:rsidR="005D2C37" w:rsidRPr="000144E5" w:rsidRDefault="005D2C37" w:rsidP="000144E5">
      <w:pPr>
        <w:spacing w:after="0" w:line="240" w:lineRule="auto"/>
        <w:ind w:left="-283"/>
        <w:rPr>
          <w:rFonts w:ascii="Arial" w:hAnsi="Arial" w:cs="Arial"/>
          <w:iCs/>
          <w:sz w:val="20"/>
          <w:szCs w:val="20"/>
        </w:rPr>
      </w:pPr>
    </w:p>
    <w:p w14:paraId="7FF60DA0" w14:textId="148B513E" w:rsidR="0082127B" w:rsidRPr="000144E5" w:rsidRDefault="00FA6158" w:rsidP="000144E5">
      <w:pPr>
        <w:spacing w:after="0" w:line="240" w:lineRule="auto"/>
        <w:rPr>
          <w:rFonts w:ascii="Arial" w:hAnsi="Arial" w:cs="Arial"/>
          <w:iCs/>
          <w:sz w:val="20"/>
          <w:szCs w:val="20"/>
        </w:rPr>
      </w:pPr>
      <w:r w:rsidRPr="000144E5">
        <w:rPr>
          <w:rFonts w:ascii="Arial" w:hAnsi="Arial" w:cs="Arial"/>
          <w:iCs/>
          <w:sz w:val="20"/>
          <w:szCs w:val="20"/>
        </w:rPr>
        <w:t>I write to you regarding the</w:t>
      </w:r>
      <w:r w:rsidR="00F2576B" w:rsidRPr="000144E5">
        <w:rPr>
          <w:rFonts w:ascii="Arial" w:hAnsi="Arial" w:cs="Arial"/>
          <w:iCs/>
          <w:sz w:val="20"/>
          <w:szCs w:val="20"/>
        </w:rPr>
        <w:t xml:space="preserve"> </w:t>
      </w:r>
      <w:r w:rsidR="00AD73C0" w:rsidRPr="000144E5">
        <w:rPr>
          <w:rFonts w:ascii="Arial" w:hAnsi="Arial" w:cs="Arial"/>
          <w:iCs/>
          <w:sz w:val="20"/>
          <w:szCs w:val="20"/>
        </w:rPr>
        <w:t>urgent</w:t>
      </w:r>
      <w:r w:rsidR="00A1454D" w:rsidRPr="000144E5">
        <w:rPr>
          <w:rFonts w:ascii="Arial" w:hAnsi="Arial" w:cs="Arial"/>
          <w:iCs/>
          <w:sz w:val="20"/>
          <w:szCs w:val="20"/>
        </w:rPr>
        <w:t xml:space="preserve"> </w:t>
      </w:r>
      <w:r w:rsidRPr="000144E5">
        <w:rPr>
          <w:rFonts w:ascii="Arial" w:hAnsi="Arial" w:cs="Arial"/>
          <w:iCs/>
          <w:sz w:val="20"/>
          <w:szCs w:val="20"/>
        </w:rPr>
        <w:t xml:space="preserve">situation of Indigenous Peoples in the Ecuadorian Amazon </w:t>
      </w:r>
      <w:r w:rsidR="00F2576B" w:rsidRPr="000144E5">
        <w:rPr>
          <w:rFonts w:ascii="Arial" w:hAnsi="Arial" w:cs="Arial"/>
          <w:iCs/>
          <w:sz w:val="20"/>
          <w:szCs w:val="20"/>
        </w:rPr>
        <w:t>due to</w:t>
      </w:r>
      <w:r w:rsidRPr="000144E5">
        <w:rPr>
          <w:rFonts w:ascii="Arial" w:hAnsi="Arial" w:cs="Arial"/>
          <w:iCs/>
          <w:sz w:val="20"/>
          <w:szCs w:val="20"/>
        </w:rPr>
        <w:t xml:space="preserve"> the COVID-19 pandemic. </w:t>
      </w:r>
      <w:r w:rsidR="00F2576B" w:rsidRPr="000144E5">
        <w:rPr>
          <w:rFonts w:ascii="Arial" w:hAnsi="Arial" w:cs="Arial"/>
          <w:iCs/>
          <w:sz w:val="20"/>
          <w:szCs w:val="20"/>
        </w:rPr>
        <w:t xml:space="preserve">Indigenous organizations </w:t>
      </w:r>
      <w:r w:rsidR="002F33C6" w:rsidRPr="000144E5">
        <w:rPr>
          <w:rFonts w:ascii="Arial" w:hAnsi="Arial" w:cs="Arial"/>
          <w:iCs/>
          <w:sz w:val="20"/>
          <w:szCs w:val="20"/>
        </w:rPr>
        <w:t xml:space="preserve">have </w:t>
      </w:r>
      <w:r w:rsidR="00185920" w:rsidRPr="000144E5">
        <w:rPr>
          <w:rFonts w:ascii="Arial" w:hAnsi="Arial" w:cs="Arial"/>
          <w:iCs/>
          <w:sz w:val="20"/>
          <w:szCs w:val="20"/>
        </w:rPr>
        <w:t xml:space="preserve">denounced </w:t>
      </w:r>
      <w:r w:rsidR="002F33C6" w:rsidRPr="000144E5">
        <w:rPr>
          <w:rFonts w:ascii="Arial" w:hAnsi="Arial" w:cs="Arial"/>
          <w:iCs/>
          <w:sz w:val="20"/>
          <w:szCs w:val="20"/>
        </w:rPr>
        <w:t xml:space="preserve">that the government’s response to this situation has been inadequate and ineffective so far, reporting </w:t>
      </w:r>
      <w:r w:rsidR="00F2576B" w:rsidRPr="000144E5">
        <w:rPr>
          <w:rFonts w:ascii="Arial" w:hAnsi="Arial" w:cs="Arial"/>
          <w:iCs/>
          <w:sz w:val="20"/>
          <w:szCs w:val="20"/>
        </w:rPr>
        <w:t>that by 1 July 2020 there were 1,215 confirmed cases (45% of the 2,673 people tested) and 622 suspected cases of COVID-19 among Indigenous pe</w:t>
      </w:r>
      <w:r w:rsidR="00EB20D6" w:rsidRPr="000144E5">
        <w:rPr>
          <w:rFonts w:ascii="Arial" w:hAnsi="Arial" w:cs="Arial"/>
          <w:iCs/>
          <w:sz w:val="20"/>
          <w:szCs w:val="20"/>
        </w:rPr>
        <w:t>rsons</w:t>
      </w:r>
      <w:r w:rsidR="00F2576B" w:rsidRPr="000144E5">
        <w:rPr>
          <w:rFonts w:ascii="Arial" w:hAnsi="Arial" w:cs="Arial"/>
          <w:iCs/>
          <w:sz w:val="20"/>
          <w:szCs w:val="20"/>
        </w:rPr>
        <w:t xml:space="preserve"> in the Ecuadorian Amazon.</w:t>
      </w:r>
    </w:p>
    <w:p w14:paraId="1D75A4F2" w14:textId="77777777" w:rsidR="0082127B" w:rsidRPr="000144E5" w:rsidRDefault="0082127B" w:rsidP="000144E5">
      <w:pPr>
        <w:spacing w:after="0" w:line="240" w:lineRule="auto"/>
        <w:ind w:left="-283"/>
        <w:rPr>
          <w:rFonts w:ascii="Arial" w:hAnsi="Arial" w:cs="Arial"/>
          <w:iCs/>
          <w:sz w:val="20"/>
          <w:szCs w:val="20"/>
        </w:rPr>
      </w:pPr>
    </w:p>
    <w:p w14:paraId="454593A2" w14:textId="77777777" w:rsidR="00EA68CE" w:rsidRPr="000144E5" w:rsidRDefault="00843031" w:rsidP="000144E5">
      <w:pPr>
        <w:spacing w:after="0" w:line="240" w:lineRule="auto"/>
        <w:rPr>
          <w:rFonts w:ascii="Arial" w:hAnsi="Arial" w:cs="Arial"/>
          <w:iCs/>
          <w:sz w:val="20"/>
          <w:szCs w:val="20"/>
        </w:rPr>
      </w:pPr>
      <w:r w:rsidRPr="000144E5">
        <w:rPr>
          <w:rFonts w:ascii="Arial" w:hAnsi="Arial" w:cs="Arial"/>
          <w:iCs/>
          <w:sz w:val="20"/>
          <w:szCs w:val="20"/>
        </w:rPr>
        <w:t>I</w:t>
      </w:r>
      <w:r w:rsidR="00B1007C" w:rsidRPr="000144E5">
        <w:rPr>
          <w:rFonts w:ascii="Arial" w:hAnsi="Arial" w:cs="Arial"/>
          <w:iCs/>
          <w:sz w:val="20"/>
          <w:szCs w:val="20"/>
        </w:rPr>
        <w:t xml:space="preserve"> ask you </w:t>
      </w:r>
      <w:r w:rsidRPr="000144E5">
        <w:rPr>
          <w:rFonts w:ascii="Arial" w:hAnsi="Arial" w:cs="Arial"/>
          <w:iCs/>
          <w:sz w:val="20"/>
          <w:szCs w:val="20"/>
        </w:rPr>
        <w:t xml:space="preserve">to </w:t>
      </w:r>
      <w:r w:rsidR="00F2576B" w:rsidRPr="000144E5">
        <w:rPr>
          <w:rFonts w:ascii="Arial" w:hAnsi="Arial" w:cs="Arial"/>
          <w:iCs/>
          <w:sz w:val="20"/>
          <w:szCs w:val="20"/>
        </w:rPr>
        <w:t>urgently design and</w:t>
      </w:r>
      <w:r w:rsidRPr="000144E5">
        <w:rPr>
          <w:rFonts w:ascii="Arial" w:hAnsi="Arial" w:cs="Arial"/>
          <w:iCs/>
          <w:sz w:val="20"/>
          <w:szCs w:val="20"/>
        </w:rPr>
        <w:t xml:space="preserve"> </w:t>
      </w:r>
      <w:r w:rsidR="00F2576B" w:rsidRPr="000144E5">
        <w:rPr>
          <w:rFonts w:ascii="Arial" w:hAnsi="Arial" w:cs="Arial"/>
          <w:iCs/>
          <w:sz w:val="20"/>
          <w:szCs w:val="20"/>
        </w:rPr>
        <w:t>i</w:t>
      </w:r>
      <w:r w:rsidRPr="000144E5">
        <w:rPr>
          <w:rFonts w:ascii="Arial" w:hAnsi="Arial" w:cs="Arial"/>
          <w:iCs/>
          <w:sz w:val="20"/>
          <w:szCs w:val="20"/>
        </w:rPr>
        <w:t>mplement a</w:t>
      </w:r>
      <w:r w:rsidR="00F2576B" w:rsidRPr="000144E5">
        <w:rPr>
          <w:rFonts w:ascii="Arial" w:hAnsi="Arial" w:cs="Arial"/>
          <w:iCs/>
          <w:sz w:val="20"/>
          <w:szCs w:val="20"/>
        </w:rPr>
        <w:t>n action plan</w:t>
      </w:r>
      <w:r w:rsidR="00B1007C" w:rsidRPr="000144E5">
        <w:rPr>
          <w:rFonts w:ascii="Arial" w:hAnsi="Arial" w:cs="Arial"/>
          <w:iCs/>
          <w:sz w:val="20"/>
          <w:szCs w:val="20"/>
        </w:rPr>
        <w:t xml:space="preserve"> to</w:t>
      </w:r>
      <w:r w:rsidR="00A1454D" w:rsidRPr="000144E5">
        <w:rPr>
          <w:rFonts w:ascii="Arial" w:hAnsi="Arial" w:cs="Arial"/>
          <w:iCs/>
          <w:sz w:val="20"/>
          <w:szCs w:val="20"/>
        </w:rPr>
        <w:t xml:space="preserve"> protect Indigenous Peoples in the Ecuadorian Amazon from the COVID-19 pandemic, </w:t>
      </w:r>
      <w:r w:rsidRPr="000144E5">
        <w:rPr>
          <w:rFonts w:ascii="Arial" w:hAnsi="Arial" w:cs="Arial"/>
          <w:iCs/>
          <w:sz w:val="20"/>
          <w:szCs w:val="20"/>
        </w:rPr>
        <w:t>complying</w:t>
      </w:r>
      <w:r w:rsidR="00A1454D" w:rsidRPr="000144E5">
        <w:rPr>
          <w:rFonts w:ascii="Arial" w:hAnsi="Arial" w:cs="Arial"/>
          <w:iCs/>
          <w:sz w:val="20"/>
          <w:szCs w:val="20"/>
        </w:rPr>
        <w:t xml:space="preserve"> with human rights standards and in consultation</w:t>
      </w:r>
      <w:r w:rsidRPr="000144E5">
        <w:rPr>
          <w:rFonts w:ascii="Arial" w:hAnsi="Arial" w:cs="Arial"/>
          <w:iCs/>
          <w:sz w:val="20"/>
          <w:szCs w:val="20"/>
        </w:rPr>
        <w:t xml:space="preserve"> </w:t>
      </w:r>
      <w:r w:rsidR="00A1454D" w:rsidRPr="000144E5">
        <w:rPr>
          <w:rFonts w:ascii="Arial" w:hAnsi="Arial" w:cs="Arial"/>
          <w:iCs/>
          <w:sz w:val="20"/>
          <w:szCs w:val="20"/>
        </w:rPr>
        <w:t xml:space="preserve">with </w:t>
      </w:r>
      <w:r w:rsidRPr="000144E5">
        <w:rPr>
          <w:rFonts w:ascii="Arial" w:hAnsi="Arial" w:cs="Arial"/>
          <w:iCs/>
          <w:sz w:val="20"/>
          <w:szCs w:val="20"/>
        </w:rPr>
        <w:t>Indigenous organizations and authorities</w:t>
      </w:r>
      <w:r w:rsidR="00A1454D" w:rsidRPr="000144E5">
        <w:rPr>
          <w:rFonts w:ascii="Arial" w:hAnsi="Arial" w:cs="Arial"/>
          <w:iCs/>
          <w:sz w:val="20"/>
          <w:szCs w:val="20"/>
        </w:rPr>
        <w:t>.</w:t>
      </w:r>
      <w:r w:rsidRPr="000144E5">
        <w:rPr>
          <w:rFonts w:ascii="Arial" w:hAnsi="Arial" w:cs="Arial"/>
          <w:iCs/>
          <w:sz w:val="20"/>
          <w:szCs w:val="20"/>
        </w:rPr>
        <w:t xml:space="preserve"> This plan should include, among others, actions intended to stop the spread of the virus while guaranteeing the</w:t>
      </w:r>
      <w:r w:rsidR="007D6265" w:rsidRPr="000144E5">
        <w:rPr>
          <w:rFonts w:ascii="Arial" w:hAnsi="Arial" w:cs="Arial"/>
          <w:iCs/>
          <w:sz w:val="20"/>
          <w:szCs w:val="20"/>
        </w:rPr>
        <w:t>ir</w:t>
      </w:r>
      <w:r w:rsidRPr="000144E5">
        <w:rPr>
          <w:rFonts w:ascii="Arial" w:hAnsi="Arial" w:cs="Arial"/>
          <w:iCs/>
          <w:sz w:val="20"/>
          <w:szCs w:val="20"/>
        </w:rPr>
        <w:t xml:space="preserve"> rights to life, to health, to water, to a healthy environment and to an adequate standard of living</w:t>
      </w:r>
      <w:r w:rsidR="00F2576B" w:rsidRPr="000144E5">
        <w:rPr>
          <w:rFonts w:ascii="Arial" w:hAnsi="Arial" w:cs="Arial"/>
          <w:iCs/>
          <w:sz w:val="20"/>
          <w:szCs w:val="20"/>
        </w:rPr>
        <w:t>.</w:t>
      </w:r>
    </w:p>
    <w:p w14:paraId="193D7EC7" w14:textId="1594384D" w:rsidR="00EA68CE" w:rsidRPr="000144E5" w:rsidRDefault="00B143C6" w:rsidP="000144E5">
      <w:pPr>
        <w:tabs>
          <w:tab w:val="left" w:pos="3421"/>
        </w:tabs>
        <w:spacing w:after="0" w:line="240" w:lineRule="auto"/>
        <w:ind w:left="-283"/>
        <w:rPr>
          <w:rFonts w:ascii="Arial" w:hAnsi="Arial" w:cs="Arial"/>
          <w:iCs/>
          <w:sz w:val="20"/>
          <w:szCs w:val="20"/>
        </w:rPr>
      </w:pPr>
      <w:r w:rsidRPr="000144E5">
        <w:rPr>
          <w:rFonts w:ascii="Arial" w:hAnsi="Arial" w:cs="Arial"/>
          <w:iCs/>
          <w:sz w:val="20"/>
          <w:szCs w:val="20"/>
        </w:rPr>
        <w:tab/>
      </w:r>
    </w:p>
    <w:p w14:paraId="6735525C" w14:textId="1FA5512F" w:rsidR="00E36BFD" w:rsidRPr="000144E5" w:rsidRDefault="005D2C37" w:rsidP="000144E5">
      <w:pPr>
        <w:spacing w:after="0" w:line="240" w:lineRule="auto"/>
        <w:rPr>
          <w:rFonts w:ascii="Arial" w:hAnsi="Arial" w:cs="Arial"/>
          <w:iCs/>
          <w:sz w:val="20"/>
          <w:szCs w:val="20"/>
        </w:rPr>
      </w:pPr>
      <w:r w:rsidRPr="000144E5">
        <w:rPr>
          <w:rFonts w:ascii="Arial" w:hAnsi="Arial" w:cs="Arial"/>
          <w:iCs/>
          <w:sz w:val="20"/>
          <w:szCs w:val="20"/>
        </w:rPr>
        <w:t>Yours sincerely,</w:t>
      </w:r>
    </w:p>
    <w:p w14:paraId="58CEEE2E" w14:textId="51AADBD9" w:rsidR="00C534FD" w:rsidRPr="000144E5" w:rsidRDefault="00B143C6" w:rsidP="000144E5">
      <w:pPr>
        <w:widowControl/>
        <w:suppressAutoHyphens w:val="0"/>
        <w:spacing w:after="0" w:line="240" w:lineRule="auto"/>
        <w:rPr>
          <w:rFonts w:ascii="Arial" w:hAnsi="Arial" w:cs="Arial"/>
          <w:i/>
          <w:sz w:val="20"/>
          <w:szCs w:val="20"/>
        </w:rPr>
      </w:pPr>
      <w:r w:rsidRPr="000144E5">
        <w:rPr>
          <w:rFonts w:ascii="Arial" w:hAnsi="Arial" w:cs="Arial"/>
          <w:i/>
          <w:sz w:val="20"/>
          <w:szCs w:val="20"/>
        </w:rPr>
        <w:br w:type="page"/>
      </w:r>
    </w:p>
    <w:p w14:paraId="03A58ADD" w14:textId="77777777" w:rsidR="0082127B" w:rsidRPr="000144E5" w:rsidRDefault="0082127B" w:rsidP="000144E5">
      <w:pPr>
        <w:pStyle w:val="AIBoxHeading"/>
        <w:shd w:val="clear" w:color="auto" w:fill="D9D9D9" w:themeFill="background1" w:themeFillShade="D9"/>
        <w:spacing w:line="240" w:lineRule="auto"/>
        <w:rPr>
          <w:rFonts w:ascii="Arial" w:hAnsi="Arial" w:cs="Arial"/>
          <w:b/>
          <w:sz w:val="32"/>
          <w:szCs w:val="32"/>
        </w:rPr>
      </w:pPr>
      <w:r w:rsidRPr="000144E5">
        <w:rPr>
          <w:rFonts w:ascii="Arial" w:hAnsi="Arial" w:cs="Arial"/>
          <w:b/>
          <w:sz w:val="32"/>
          <w:szCs w:val="32"/>
        </w:rPr>
        <w:lastRenderedPageBreak/>
        <w:t>Additional information</w:t>
      </w:r>
    </w:p>
    <w:p w14:paraId="124EB173" w14:textId="22C0E2CF" w:rsidR="00FC3AE1" w:rsidRPr="000144E5" w:rsidRDefault="000144E5" w:rsidP="000144E5">
      <w:pPr>
        <w:spacing w:line="240" w:lineRule="auto"/>
        <w:rPr>
          <w:rFonts w:ascii="Arial" w:hAnsi="Arial" w:cs="Arial"/>
          <w:sz w:val="20"/>
          <w:szCs w:val="20"/>
        </w:rPr>
      </w:pPr>
      <w:bookmarkStart w:id="1" w:name="_Hlk44509337"/>
      <w:r w:rsidRPr="000144E5">
        <w:rPr>
          <w:rFonts w:ascii="Arial" w:hAnsi="Arial" w:cs="Arial"/>
          <w:sz w:val="20"/>
          <w:szCs w:val="20"/>
        </w:rPr>
        <w:br/>
      </w:r>
      <w:r w:rsidR="00FC3AE1" w:rsidRPr="000144E5">
        <w:rPr>
          <w:rFonts w:ascii="Arial" w:hAnsi="Arial" w:cs="Arial"/>
          <w:sz w:val="20"/>
          <w:szCs w:val="20"/>
        </w:rPr>
        <w:t xml:space="preserve">According to </w:t>
      </w:r>
      <w:hyperlink r:id="rId22" w:history="1">
        <w:r w:rsidR="00FC3AE1" w:rsidRPr="000144E5">
          <w:rPr>
            <w:rStyle w:val="Hyperlink"/>
            <w:rFonts w:ascii="Arial" w:hAnsi="Arial" w:cs="Arial"/>
            <w:sz w:val="20"/>
            <w:szCs w:val="20"/>
          </w:rPr>
          <w:t>government information,</w:t>
        </w:r>
      </w:hyperlink>
      <w:r w:rsidR="00FC3AE1" w:rsidRPr="000144E5">
        <w:rPr>
          <w:rFonts w:ascii="Arial" w:hAnsi="Arial" w:cs="Arial"/>
          <w:sz w:val="20"/>
          <w:szCs w:val="20"/>
        </w:rPr>
        <w:t xml:space="preserve"> by 2 July 2020, there had been 50,915 COVID-19 confirmed cases (41% of 121,328 people tested) </w:t>
      </w:r>
      <w:r w:rsidR="00581B17" w:rsidRPr="000144E5">
        <w:rPr>
          <w:rFonts w:ascii="Arial" w:hAnsi="Arial" w:cs="Arial"/>
          <w:sz w:val="20"/>
          <w:szCs w:val="20"/>
        </w:rPr>
        <w:t>and 4,246 deaths in Ecuador</w:t>
      </w:r>
      <w:r w:rsidR="00533C68" w:rsidRPr="000144E5">
        <w:rPr>
          <w:rFonts w:ascii="Arial" w:hAnsi="Arial" w:cs="Arial"/>
          <w:sz w:val="20"/>
          <w:szCs w:val="20"/>
        </w:rPr>
        <w:t>, which has a population of 17 million</w:t>
      </w:r>
      <w:r w:rsidR="00581B17" w:rsidRPr="000144E5">
        <w:rPr>
          <w:rFonts w:ascii="Arial" w:hAnsi="Arial" w:cs="Arial"/>
          <w:sz w:val="20"/>
          <w:szCs w:val="20"/>
        </w:rPr>
        <w:t>.</w:t>
      </w:r>
    </w:p>
    <w:p w14:paraId="0D8D04C3" w14:textId="57D28DA4" w:rsidR="00533C68" w:rsidRPr="000144E5" w:rsidRDefault="00FA0EA5" w:rsidP="000144E5">
      <w:pPr>
        <w:spacing w:line="240" w:lineRule="auto"/>
        <w:rPr>
          <w:rFonts w:ascii="Arial" w:hAnsi="Arial" w:cs="Arial"/>
          <w:sz w:val="20"/>
          <w:szCs w:val="20"/>
        </w:rPr>
      </w:pPr>
      <w:r w:rsidRPr="000144E5">
        <w:rPr>
          <w:rFonts w:ascii="Arial" w:hAnsi="Arial" w:cs="Arial"/>
          <w:sz w:val="20"/>
          <w:szCs w:val="20"/>
        </w:rPr>
        <w:t xml:space="preserve">According to the Confederation of Indigenous Nationalities of the Ecuadorian Amazon (CONFENIAE), by 1 July 2020, </w:t>
      </w:r>
      <w:hyperlink r:id="rId23" w:history="1">
        <w:r w:rsidRPr="000144E5">
          <w:rPr>
            <w:rStyle w:val="Hyperlink"/>
            <w:rFonts w:ascii="Arial" w:hAnsi="Arial" w:cs="Arial"/>
            <w:sz w:val="20"/>
            <w:szCs w:val="20"/>
          </w:rPr>
          <w:t>there were 1,215 confirmed cases</w:t>
        </w:r>
      </w:hyperlink>
      <w:r w:rsidRPr="000144E5">
        <w:rPr>
          <w:rFonts w:ascii="Arial" w:hAnsi="Arial" w:cs="Arial"/>
          <w:sz w:val="20"/>
          <w:szCs w:val="20"/>
        </w:rPr>
        <w:t xml:space="preserve"> of COVID-19</w:t>
      </w:r>
      <w:r w:rsidR="000A1833" w:rsidRPr="000144E5">
        <w:rPr>
          <w:rFonts w:ascii="Arial" w:hAnsi="Arial" w:cs="Arial"/>
          <w:sz w:val="20"/>
          <w:szCs w:val="20"/>
        </w:rPr>
        <w:t xml:space="preserve"> (45% of the 2,673 people tested)</w:t>
      </w:r>
      <w:r w:rsidRPr="000144E5">
        <w:rPr>
          <w:rFonts w:ascii="Arial" w:hAnsi="Arial" w:cs="Arial"/>
          <w:sz w:val="20"/>
          <w:szCs w:val="20"/>
        </w:rPr>
        <w:t xml:space="preserve"> among Indigenous p</w:t>
      </w:r>
      <w:r w:rsidR="007C5566" w:rsidRPr="000144E5">
        <w:rPr>
          <w:rFonts w:ascii="Arial" w:hAnsi="Arial" w:cs="Arial"/>
          <w:sz w:val="20"/>
          <w:szCs w:val="20"/>
        </w:rPr>
        <w:t>ersons</w:t>
      </w:r>
      <w:r w:rsidRPr="000144E5">
        <w:rPr>
          <w:rFonts w:ascii="Arial" w:hAnsi="Arial" w:cs="Arial"/>
          <w:sz w:val="20"/>
          <w:szCs w:val="20"/>
        </w:rPr>
        <w:t xml:space="preserve"> in the Ecuadorian Amazon</w:t>
      </w:r>
      <w:bookmarkEnd w:id="1"/>
      <w:r w:rsidR="000A1833" w:rsidRPr="000144E5">
        <w:rPr>
          <w:rFonts w:ascii="Arial" w:hAnsi="Arial" w:cs="Arial"/>
          <w:sz w:val="20"/>
          <w:szCs w:val="20"/>
        </w:rPr>
        <w:t>,</w:t>
      </w:r>
      <w:r w:rsidRPr="000144E5">
        <w:rPr>
          <w:rFonts w:ascii="Arial" w:hAnsi="Arial" w:cs="Arial"/>
          <w:sz w:val="20"/>
          <w:szCs w:val="20"/>
        </w:rPr>
        <w:t xml:space="preserve"> of which </w:t>
      </w:r>
      <w:r w:rsidR="000A1833" w:rsidRPr="000144E5">
        <w:rPr>
          <w:rFonts w:ascii="Arial" w:hAnsi="Arial" w:cs="Arial"/>
          <w:sz w:val="20"/>
          <w:szCs w:val="20"/>
        </w:rPr>
        <w:t xml:space="preserve">116 had recovered and </w:t>
      </w:r>
      <w:r w:rsidRPr="000144E5">
        <w:rPr>
          <w:rFonts w:ascii="Arial" w:hAnsi="Arial" w:cs="Arial"/>
          <w:sz w:val="20"/>
          <w:szCs w:val="20"/>
        </w:rPr>
        <w:t xml:space="preserve">25 had died. Additionally, there were 622 </w:t>
      </w:r>
      <w:r w:rsidR="000A1833" w:rsidRPr="000144E5">
        <w:rPr>
          <w:rFonts w:ascii="Arial" w:hAnsi="Arial" w:cs="Arial"/>
          <w:sz w:val="20"/>
          <w:szCs w:val="20"/>
        </w:rPr>
        <w:t>“suspected cases” of pe</w:t>
      </w:r>
      <w:r w:rsidR="007C5566" w:rsidRPr="000144E5">
        <w:rPr>
          <w:rFonts w:ascii="Arial" w:hAnsi="Arial" w:cs="Arial"/>
          <w:sz w:val="20"/>
          <w:szCs w:val="20"/>
        </w:rPr>
        <w:t>rsons</w:t>
      </w:r>
      <w:r w:rsidR="000A1833" w:rsidRPr="000144E5">
        <w:rPr>
          <w:rFonts w:ascii="Arial" w:hAnsi="Arial" w:cs="Arial"/>
          <w:sz w:val="20"/>
          <w:szCs w:val="20"/>
        </w:rPr>
        <w:t xml:space="preserve"> showing symptoms of </w:t>
      </w:r>
      <w:r w:rsidRPr="000144E5">
        <w:rPr>
          <w:rFonts w:ascii="Arial" w:hAnsi="Arial" w:cs="Arial"/>
          <w:sz w:val="20"/>
          <w:szCs w:val="20"/>
        </w:rPr>
        <w:t>COV</w:t>
      </w:r>
      <w:r w:rsidR="000A1833" w:rsidRPr="000144E5">
        <w:rPr>
          <w:rFonts w:ascii="Arial" w:hAnsi="Arial" w:cs="Arial"/>
          <w:sz w:val="20"/>
          <w:szCs w:val="20"/>
        </w:rPr>
        <w:t xml:space="preserve">ID-19, </w:t>
      </w:r>
      <w:r w:rsidRPr="000144E5">
        <w:rPr>
          <w:rFonts w:ascii="Arial" w:hAnsi="Arial" w:cs="Arial"/>
          <w:sz w:val="20"/>
          <w:szCs w:val="20"/>
        </w:rPr>
        <w:t>of which 12 had died.</w:t>
      </w:r>
      <w:r w:rsidR="002C1CD4" w:rsidRPr="000144E5">
        <w:rPr>
          <w:rFonts w:ascii="Arial" w:hAnsi="Arial" w:cs="Arial"/>
          <w:sz w:val="20"/>
          <w:szCs w:val="20"/>
        </w:rPr>
        <w:t xml:space="preserve"> </w:t>
      </w:r>
      <w:r w:rsidR="002F0A40" w:rsidRPr="000144E5">
        <w:rPr>
          <w:rFonts w:ascii="Arial" w:hAnsi="Arial" w:cs="Arial"/>
          <w:sz w:val="20"/>
          <w:szCs w:val="20"/>
        </w:rPr>
        <w:t>Approximately</w:t>
      </w:r>
      <w:r w:rsidR="00533C68" w:rsidRPr="000144E5">
        <w:rPr>
          <w:rFonts w:ascii="Arial" w:hAnsi="Arial" w:cs="Arial"/>
          <w:sz w:val="20"/>
          <w:szCs w:val="20"/>
        </w:rPr>
        <w:t xml:space="preserve"> 290,000 Indigenous persons </w:t>
      </w:r>
      <w:r w:rsidR="002F0A40" w:rsidRPr="000144E5">
        <w:rPr>
          <w:rFonts w:ascii="Arial" w:hAnsi="Arial" w:cs="Arial"/>
          <w:sz w:val="20"/>
          <w:szCs w:val="20"/>
        </w:rPr>
        <w:t xml:space="preserve">belonging to 10 nationalities (ethnicities) </w:t>
      </w:r>
      <w:r w:rsidR="00533C68" w:rsidRPr="000144E5">
        <w:rPr>
          <w:rFonts w:ascii="Arial" w:hAnsi="Arial" w:cs="Arial"/>
          <w:sz w:val="20"/>
          <w:szCs w:val="20"/>
        </w:rPr>
        <w:t>live in the Ecuadorian Amazon.</w:t>
      </w:r>
    </w:p>
    <w:p w14:paraId="4F04304A" w14:textId="4390C177" w:rsidR="005D2C37" w:rsidRPr="000144E5" w:rsidRDefault="007C5566" w:rsidP="000144E5">
      <w:pPr>
        <w:spacing w:line="240" w:lineRule="auto"/>
        <w:rPr>
          <w:rFonts w:ascii="Arial" w:hAnsi="Arial" w:cs="Arial"/>
          <w:sz w:val="20"/>
          <w:szCs w:val="20"/>
        </w:rPr>
      </w:pPr>
      <w:r w:rsidRPr="000144E5">
        <w:rPr>
          <w:rFonts w:ascii="Arial" w:hAnsi="Arial" w:cs="Arial"/>
          <w:sz w:val="20"/>
          <w:szCs w:val="20"/>
        </w:rPr>
        <w:t>People’s</w:t>
      </w:r>
      <w:r w:rsidR="002C1CD4" w:rsidRPr="000144E5">
        <w:rPr>
          <w:rFonts w:ascii="Arial" w:hAnsi="Arial" w:cs="Arial"/>
          <w:sz w:val="20"/>
          <w:szCs w:val="20"/>
        </w:rPr>
        <w:t xml:space="preserve"> in voluntary isolation or in recent contact could</w:t>
      </w:r>
      <w:r w:rsidR="00B55FF6" w:rsidRPr="000144E5">
        <w:rPr>
          <w:rFonts w:ascii="Arial" w:hAnsi="Arial" w:cs="Arial"/>
          <w:sz w:val="20"/>
          <w:szCs w:val="20"/>
        </w:rPr>
        <w:t xml:space="preserve"> even</w:t>
      </w:r>
      <w:r w:rsidR="002C1CD4" w:rsidRPr="000144E5">
        <w:rPr>
          <w:rFonts w:ascii="Arial" w:hAnsi="Arial" w:cs="Arial"/>
          <w:sz w:val="20"/>
          <w:szCs w:val="20"/>
        </w:rPr>
        <w:t xml:space="preserve"> be </w:t>
      </w:r>
      <w:r w:rsidR="00B55FF6" w:rsidRPr="000144E5">
        <w:rPr>
          <w:rFonts w:ascii="Arial" w:hAnsi="Arial" w:cs="Arial"/>
          <w:sz w:val="20"/>
          <w:szCs w:val="20"/>
        </w:rPr>
        <w:t xml:space="preserve">at risk of </w:t>
      </w:r>
      <w:r w:rsidR="00C50C65" w:rsidRPr="000144E5">
        <w:rPr>
          <w:rFonts w:ascii="Arial" w:hAnsi="Arial" w:cs="Arial"/>
          <w:sz w:val="20"/>
          <w:szCs w:val="20"/>
        </w:rPr>
        <w:t>extinction</w:t>
      </w:r>
      <w:r w:rsidR="0000300C" w:rsidRPr="000144E5">
        <w:rPr>
          <w:rFonts w:ascii="Arial" w:hAnsi="Arial" w:cs="Arial"/>
          <w:sz w:val="20"/>
          <w:szCs w:val="20"/>
        </w:rPr>
        <w:t xml:space="preserve"> since their populations are often small and their i</w:t>
      </w:r>
      <w:r w:rsidR="002C1CD4" w:rsidRPr="000144E5">
        <w:rPr>
          <w:rFonts w:ascii="Arial" w:hAnsi="Arial" w:cs="Arial"/>
          <w:sz w:val="20"/>
          <w:szCs w:val="20"/>
        </w:rPr>
        <w:t xml:space="preserve">mmune capacity </w:t>
      </w:r>
      <w:r w:rsidR="0000300C" w:rsidRPr="000144E5">
        <w:rPr>
          <w:rFonts w:ascii="Arial" w:hAnsi="Arial" w:cs="Arial"/>
          <w:sz w:val="20"/>
          <w:szCs w:val="20"/>
        </w:rPr>
        <w:t xml:space="preserve">could be reduced by </w:t>
      </w:r>
      <w:r w:rsidR="00C50C65" w:rsidRPr="000144E5">
        <w:rPr>
          <w:rFonts w:ascii="Arial" w:hAnsi="Arial" w:cs="Arial"/>
          <w:sz w:val="20"/>
          <w:szCs w:val="20"/>
        </w:rPr>
        <w:t>lack of genetic diversity.</w:t>
      </w:r>
    </w:p>
    <w:p w14:paraId="6EBD7600" w14:textId="6F64886A" w:rsidR="005D2C37" w:rsidRPr="000144E5" w:rsidRDefault="007C5566" w:rsidP="000144E5">
      <w:pPr>
        <w:spacing w:line="240" w:lineRule="auto"/>
        <w:rPr>
          <w:rFonts w:ascii="Arial" w:hAnsi="Arial" w:cs="Arial"/>
          <w:sz w:val="20"/>
          <w:szCs w:val="20"/>
        </w:rPr>
      </w:pPr>
      <w:r w:rsidRPr="000144E5">
        <w:rPr>
          <w:rFonts w:ascii="Arial" w:hAnsi="Arial" w:cs="Arial"/>
          <w:sz w:val="20"/>
          <w:szCs w:val="20"/>
        </w:rPr>
        <w:t xml:space="preserve">In addition to </w:t>
      </w:r>
      <w:r w:rsidR="000D46A7" w:rsidRPr="000144E5">
        <w:rPr>
          <w:rFonts w:ascii="Arial" w:hAnsi="Arial" w:cs="Arial"/>
          <w:sz w:val="20"/>
          <w:szCs w:val="20"/>
        </w:rPr>
        <w:t xml:space="preserve">the </w:t>
      </w:r>
      <w:r w:rsidRPr="000144E5">
        <w:rPr>
          <w:rFonts w:ascii="Arial" w:hAnsi="Arial" w:cs="Arial"/>
          <w:sz w:val="20"/>
          <w:szCs w:val="20"/>
        </w:rPr>
        <w:t>pandemic, o</w:t>
      </w:r>
      <w:r w:rsidR="00B11FD5" w:rsidRPr="000144E5">
        <w:rPr>
          <w:rFonts w:ascii="Arial" w:hAnsi="Arial" w:cs="Arial"/>
          <w:sz w:val="20"/>
          <w:szCs w:val="20"/>
        </w:rPr>
        <w:t xml:space="preserve">n 7 April, an oil spill in the </w:t>
      </w:r>
      <w:proofErr w:type="spellStart"/>
      <w:r w:rsidR="00B11FD5" w:rsidRPr="000144E5">
        <w:rPr>
          <w:rFonts w:ascii="Arial" w:hAnsi="Arial" w:cs="Arial"/>
          <w:sz w:val="20"/>
          <w:szCs w:val="20"/>
        </w:rPr>
        <w:t>Transecuadorian</w:t>
      </w:r>
      <w:proofErr w:type="spellEnd"/>
      <w:r w:rsidR="00B11FD5" w:rsidRPr="000144E5">
        <w:rPr>
          <w:rFonts w:ascii="Arial" w:hAnsi="Arial" w:cs="Arial"/>
          <w:sz w:val="20"/>
          <w:szCs w:val="20"/>
        </w:rPr>
        <w:t xml:space="preserve"> Pipeline System (SOTE) and the Crude Oil Pipeline (OCP) polluted the Coca and Napo rivers, affecting the environment, water, food and livelihoods of nearly 120,000 people of which 27,000 are Indig</w:t>
      </w:r>
      <w:r w:rsidR="00711C4E" w:rsidRPr="000144E5">
        <w:rPr>
          <w:rFonts w:ascii="Arial" w:hAnsi="Arial" w:cs="Arial"/>
          <w:sz w:val="20"/>
          <w:szCs w:val="20"/>
        </w:rPr>
        <w:t>enous p</w:t>
      </w:r>
      <w:r w:rsidRPr="000144E5">
        <w:rPr>
          <w:rFonts w:ascii="Arial" w:hAnsi="Arial" w:cs="Arial"/>
          <w:sz w:val="20"/>
          <w:szCs w:val="20"/>
        </w:rPr>
        <w:t>ersons</w:t>
      </w:r>
      <w:r w:rsidR="00711C4E" w:rsidRPr="000144E5">
        <w:rPr>
          <w:rFonts w:ascii="Arial" w:hAnsi="Arial" w:cs="Arial"/>
          <w:sz w:val="20"/>
          <w:szCs w:val="20"/>
        </w:rPr>
        <w:t xml:space="preserve">, mainly belonging to the </w:t>
      </w:r>
      <w:proofErr w:type="spellStart"/>
      <w:r w:rsidR="00711C4E" w:rsidRPr="000144E5">
        <w:rPr>
          <w:rFonts w:ascii="Arial" w:hAnsi="Arial" w:cs="Arial"/>
          <w:sz w:val="20"/>
          <w:szCs w:val="20"/>
        </w:rPr>
        <w:t>Kichwa</w:t>
      </w:r>
      <w:proofErr w:type="spellEnd"/>
      <w:r w:rsidR="00711C4E" w:rsidRPr="000144E5">
        <w:rPr>
          <w:rFonts w:ascii="Arial" w:hAnsi="Arial" w:cs="Arial"/>
          <w:sz w:val="20"/>
          <w:szCs w:val="20"/>
        </w:rPr>
        <w:t xml:space="preserve"> and Shuar nationalities (ethnicities).</w:t>
      </w:r>
    </w:p>
    <w:p w14:paraId="7564D19D" w14:textId="046DD33D" w:rsidR="00D23D90" w:rsidRPr="000144E5" w:rsidRDefault="00F2576B" w:rsidP="000144E5">
      <w:pPr>
        <w:spacing w:line="240" w:lineRule="auto"/>
        <w:rPr>
          <w:rFonts w:ascii="Arial" w:hAnsi="Arial" w:cs="Arial"/>
          <w:sz w:val="20"/>
          <w:szCs w:val="20"/>
        </w:rPr>
      </w:pPr>
      <w:r w:rsidRPr="000144E5">
        <w:rPr>
          <w:rFonts w:ascii="Arial" w:hAnsi="Arial" w:cs="Arial"/>
          <w:sz w:val="20"/>
          <w:szCs w:val="20"/>
        </w:rPr>
        <w:t xml:space="preserve">On 29 April, a group of Indigenous and human rights organizations filed a constitutional protection proceeding and requested precautionary measures on behalf of </w:t>
      </w:r>
      <w:r w:rsidR="002F33C6" w:rsidRPr="000144E5">
        <w:rPr>
          <w:rFonts w:ascii="Arial" w:hAnsi="Arial" w:cs="Arial"/>
          <w:sz w:val="20"/>
          <w:szCs w:val="20"/>
        </w:rPr>
        <w:t xml:space="preserve">the nearly 120,000 people affected by the oil spill. The petition holds responsible the Ministry of Energy and Natural and Non-Renewable Resources, the Ministry of the Environment, the Ministry of Public Health, the state oil company </w:t>
      </w:r>
      <w:proofErr w:type="spellStart"/>
      <w:r w:rsidR="002F33C6" w:rsidRPr="000144E5">
        <w:rPr>
          <w:rFonts w:ascii="Arial" w:hAnsi="Arial" w:cs="Arial"/>
          <w:sz w:val="20"/>
          <w:szCs w:val="20"/>
        </w:rPr>
        <w:t>Petroecuador</w:t>
      </w:r>
      <w:proofErr w:type="spellEnd"/>
      <w:r w:rsidR="002F33C6" w:rsidRPr="000144E5">
        <w:rPr>
          <w:rFonts w:ascii="Arial" w:hAnsi="Arial" w:cs="Arial"/>
          <w:sz w:val="20"/>
          <w:szCs w:val="20"/>
        </w:rPr>
        <w:t>, and the private company OCP.</w:t>
      </w:r>
      <w:r w:rsidR="002F0A40" w:rsidRPr="000144E5">
        <w:rPr>
          <w:rFonts w:ascii="Arial" w:hAnsi="Arial" w:cs="Arial"/>
          <w:sz w:val="20"/>
          <w:szCs w:val="20"/>
        </w:rPr>
        <w:t xml:space="preserve"> </w:t>
      </w:r>
      <w:r w:rsidR="002F33C6" w:rsidRPr="000144E5">
        <w:rPr>
          <w:rFonts w:ascii="Arial" w:hAnsi="Arial" w:cs="Arial"/>
          <w:sz w:val="20"/>
          <w:szCs w:val="20"/>
        </w:rPr>
        <w:t xml:space="preserve">The petitioners </w:t>
      </w:r>
      <w:hyperlink r:id="rId24" w:history="1">
        <w:r w:rsidR="002F33C6" w:rsidRPr="000144E5">
          <w:rPr>
            <w:rStyle w:val="Hyperlink"/>
            <w:rFonts w:ascii="Arial" w:hAnsi="Arial" w:cs="Arial"/>
            <w:sz w:val="20"/>
            <w:szCs w:val="20"/>
          </w:rPr>
          <w:t>reported</w:t>
        </w:r>
      </w:hyperlink>
      <w:r w:rsidR="002F33C6" w:rsidRPr="000144E5">
        <w:rPr>
          <w:rFonts w:ascii="Arial" w:hAnsi="Arial" w:cs="Arial"/>
          <w:sz w:val="20"/>
          <w:szCs w:val="20"/>
        </w:rPr>
        <w:t xml:space="preserve"> that the judge in charge of the case endangered guarantees to due process through procedural </w:t>
      </w:r>
      <w:r w:rsidR="00581B17" w:rsidRPr="000144E5">
        <w:rPr>
          <w:rFonts w:ascii="Arial" w:hAnsi="Arial" w:cs="Arial"/>
          <w:sz w:val="20"/>
          <w:szCs w:val="20"/>
        </w:rPr>
        <w:t>irregularities</w:t>
      </w:r>
      <w:r w:rsidR="002F33C6" w:rsidRPr="000144E5">
        <w:rPr>
          <w:rFonts w:ascii="Arial" w:hAnsi="Arial" w:cs="Arial"/>
          <w:sz w:val="20"/>
          <w:szCs w:val="20"/>
        </w:rPr>
        <w:t>.</w:t>
      </w:r>
    </w:p>
    <w:p w14:paraId="160D8CE5" w14:textId="5C6296B0" w:rsidR="00D964BC" w:rsidRPr="000144E5" w:rsidRDefault="00D964BC" w:rsidP="000144E5">
      <w:pPr>
        <w:spacing w:line="240" w:lineRule="auto"/>
        <w:rPr>
          <w:rFonts w:ascii="Arial" w:hAnsi="Arial" w:cs="Arial"/>
          <w:sz w:val="20"/>
          <w:szCs w:val="20"/>
        </w:rPr>
      </w:pPr>
      <w:r w:rsidRPr="000144E5">
        <w:rPr>
          <w:rFonts w:ascii="Arial" w:hAnsi="Arial" w:cs="Arial"/>
          <w:sz w:val="20"/>
          <w:szCs w:val="20"/>
        </w:rPr>
        <w:t xml:space="preserve">On 22 June, Indigenous and human rights organizations in Ecuador </w:t>
      </w:r>
      <w:hyperlink r:id="rId25" w:history="1">
        <w:r w:rsidRPr="000144E5">
          <w:rPr>
            <w:rStyle w:val="Hyperlink"/>
            <w:rFonts w:ascii="Arial" w:hAnsi="Arial" w:cs="Arial"/>
            <w:sz w:val="20"/>
            <w:szCs w:val="20"/>
          </w:rPr>
          <w:t>issued a submission</w:t>
        </w:r>
      </w:hyperlink>
      <w:r w:rsidRPr="000144E5">
        <w:rPr>
          <w:rFonts w:ascii="Arial" w:hAnsi="Arial" w:cs="Arial"/>
          <w:sz w:val="20"/>
          <w:szCs w:val="20"/>
        </w:rPr>
        <w:t xml:space="preserve"> to the United Nations Special Rapporteur on the Rights of Indigenous Peoples on the vulnerable situation of Indigenous Peoples in Ecuador in the context of the COVID-19 pandemic.</w:t>
      </w:r>
    </w:p>
    <w:p w14:paraId="37CA585D" w14:textId="77777777" w:rsidR="00D23D90" w:rsidRPr="000144E5" w:rsidRDefault="00D23D90" w:rsidP="000144E5">
      <w:pPr>
        <w:spacing w:line="240" w:lineRule="auto"/>
        <w:rPr>
          <w:rFonts w:ascii="Arial" w:hAnsi="Arial" w:cs="Arial"/>
          <w:szCs w:val="20"/>
          <w:lang w:eastAsia="en-US"/>
        </w:rPr>
      </w:pPr>
    </w:p>
    <w:p w14:paraId="61151A6F" w14:textId="77777777" w:rsidR="00D23D90" w:rsidRPr="000144E5" w:rsidRDefault="00D23D90" w:rsidP="000144E5">
      <w:pPr>
        <w:spacing w:line="240" w:lineRule="auto"/>
        <w:rPr>
          <w:rFonts w:ascii="Arial" w:hAnsi="Arial" w:cs="Arial"/>
          <w:szCs w:val="20"/>
          <w:lang w:eastAsia="en-US"/>
        </w:rPr>
      </w:pPr>
    </w:p>
    <w:p w14:paraId="01A3FBA8" w14:textId="77777777" w:rsidR="00D23D90" w:rsidRPr="000144E5" w:rsidRDefault="00D23D90" w:rsidP="000144E5">
      <w:pPr>
        <w:spacing w:line="240" w:lineRule="auto"/>
        <w:rPr>
          <w:rFonts w:ascii="Arial" w:hAnsi="Arial" w:cs="Arial"/>
          <w:szCs w:val="20"/>
          <w:lang w:eastAsia="en-US"/>
        </w:rPr>
      </w:pPr>
    </w:p>
    <w:p w14:paraId="0AF9FBA8" w14:textId="2B566C85" w:rsidR="005D2C37" w:rsidRPr="000144E5" w:rsidRDefault="005D2C37" w:rsidP="000144E5">
      <w:pPr>
        <w:spacing w:after="0" w:line="240" w:lineRule="auto"/>
        <w:rPr>
          <w:rFonts w:ascii="Arial" w:hAnsi="Arial" w:cs="Arial"/>
          <w:b/>
          <w:sz w:val="20"/>
          <w:szCs w:val="20"/>
        </w:rPr>
      </w:pPr>
      <w:r w:rsidRPr="000144E5">
        <w:rPr>
          <w:rFonts w:ascii="Arial" w:hAnsi="Arial" w:cs="Arial"/>
          <w:b/>
          <w:sz w:val="20"/>
          <w:szCs w:val="20"/>
        </w:rPr>
        <w:t>PREFERRED LANGUAGE TO ADDRESS TARGET:</w:t>
      </w:r>
      <w:r w:rsidR="0082127B" w:rsidRPr="000144E5">
        <w:rPr>
          <w:rFonts w:ascii="Arial" w:hAnsi="Arial" w:cs="Arial"/>
          <w:b/>
          <w:sz w:val="20"/>
          <w:szCs w:val="20"/>
        </w:rPr>
        <w:t xml:space="preserve"> </w:t>
      </w:r>
      <w:r w:rsidR="00B45E3A" w:rsidRPr="000144E5">
        <w:rPr>
          <w:rFonts w:ascii="Arial" w:hAnsi="Arial" w:cs="Arial"/>
          <w:sz w:val="20"/>
          <w:szCs w:val="20"/>
        </w:rPr>
        <w:t>Spanish</w:t>
      </w:r>
      <w:r w:rsidR="00C534FD" w:rsidRPr="000144E5">
        <w:rPr>
          <w:rFonts w:ascii="Arial" w:hAnsi="Arial" w:cs="Arial"/>
          <w:sz w:val="20"/>
          <w:szCs w:val="20"/>
        </w:rPr>
        <w:t>.</w:t>
      </w:r>
    </w:p>
    <w:p w14:paraId="3338022C" w14:textId="77777777" w:rsidR="005D2C37" w:rsidRPr="000144E5" w:rsidRDefault="005D2C37" w:rsidP="000144E5">
      <w:pPr>
        <w:spacing w:after="0" w:line="240" w:lineRule="auto"/>
        <w:rPr>
          <w:rFonts w:ascii="Arial" w:hAnsi="Arial" w:cs="Arial"/>
          <w:color w:val="0070C0"/>
          <w:sz w:val="20"/>
          <w:szCs w:val="20"/>
        </w:rPr>
      </w:pPr>
      <w:r w:rsidRPr="000144E5">
        <w:rPr>
          <w:rFonts w:ascii="Arial" w:hAnsi="Arial" w:cs="Arial"/>
          <w:sz w:val="20"/>
          <w:szCs w:val="20"/>
        </w:rPr>
        <w:t>You can also write in your own language.</w:t>
      </w:r>
    </w:p>
    <w:p w14:paraId="06B8226C" w14:textId="77777777" w:rsidR="005D2C37" w:rsidRPr="000144E5" w:rsidRDefault="005D2C37" w:rsidP="000144E5">
      <w:pPr>
        <w:spacing w:after="0" w:line="240" w:lineRule="auto"/>
        <w:rPr>
          <w:rFonts w:ascii="Arial" w:hAnsi="Arial" w:cs="Arial"/>
          <w:color w:val="0070C0"/>
          <w:sz w:val="20"/>
          <w:szCs w:val="20"/>
        </w:rPr>
      </w:pPr>
    </w:p>
    <w:p w14:paraId="610D4F8E" w14:textId="08527A6E" w:rsidR="005D2C37" w:rsidRPr="000144E5" w:rsidRDefault="005D2C37" w:rsidP="000144E5">
      <w:pPr>
        <w:spacing w:after="0" w:line="240" w:lineRule="auto"/>
        <w:rPr>
          <w:rFonts w:ascii="Arial" w:hAnsi="Arial" w:cs="Arial"/>
          <w:sz w:val="20"/>
          <w:szCs w:val="20"/>
        </w:rPr>
      </w:pPr>
      <w:r w:rsidRPr="000144E5">
        <w:rPr>
          <w:rFonts w:ascii="Arial" w:hAnsi="Arial" w:cs="Arial"/>
          <w:b/>
          <w:sz w:val="20"/>
          <w:szCs w:val="20"/>
        </w:rPr>
        <w:t xml:space="preserve">PLEASE TAKE ACTION AS SOON AS POSSIBLE UNTIL: </w:t>
      </w:r>
      <w:r w:rsidR="0082127B" w:rsidRPr="000144E5">
        <w:rPr>
          <w:rFonts w:ascii="Arial" w:hAnsi="Arial" w:cs="Arial"/>
          <w:sz w:val="20"/>
          <w:szCs w:val="20"/>
        </w:rPr>
        <w:t>[</w:t>
      </w:r>
      <w:r w:rsidR="00F22EBD" w:rsidRPr="000144E5">
        <w:rPr>
          <w:rFonts w:ascii="Arial" w:hAnsi="Arial" w:cs="Arial"/>
          <w:sz w:val="20"/>
          <w:szCs w:val="20"/>
        </w:rPr>
        <w:t>13 August</w:t>
      </w:r>
      <w:r w:rsidRPr="000144E5">
        <w:rPr>
          <w:rFonts w:ascii="Arial" w:hAnsi="Arial" w:cs="Arial"/>
          <w:sz w:val="20"/>
          <w:szCs w:val="20"/>
        </w:rPr>
        <w:t xml:space="preserve"> </w:t>
      </w:r>
      <w:r w:rsidR="00F22EBD" w:rsidRPr="000144E5">
        <w:rPr>
          <w:rFonts w:ascii="Arial" w:hAnsi="Arial" w:cs="Arial"/>
          <w:sz w:val="20"/>
          <w:szCs w:val="20"/>
        </w:rPr>
        <w:t>2020</w:t>
      </w:r>
      <w:r w:rsidR="0082127B" w:rsidRPr="000144E5">
        <w:rPr>
          <w:rFonts w:ascii="Arial" w:hAnsi="Arial" w:cs="Arial"/>
          <w:sz w:val="20"/>
          <w:szCs w:val="20"/>
        </w:rPr>
        <w:t>]</w:t>
      </w:r>
      <w:r w:rsidRPr="000144E5">
        <w:rPr>
          <w:rFonts w:ascii="Arial" w:hAnsi="Arial" w:cs="Arial"/>
          <w:sz w:val="20"/>
          <w:szCs w:val="20"/>
        </w:rPr>
        <w:t xml:space="preserve"> </w:t>
      </w:r>
    </w:p>
    <w:p w14:paraId="56B1D343" w14:textId="77777777" w:rsidR="005D2C37" w:rsidRPr="000144E5" w:rsidRDefault="005D2C37" w:rsidP="000144E5">
      <w:pPr>
        <w:spacing w:after="0" w:line="240" w:lineRule="auto"/>
        <w:rPr>
          <w:rFonts w:ascii="Arial" w:hAnsi="Arial" w:cs="Arial"/>
          <w:sz w:val="20"/>
          <w:szCs w:val="20"/>
        </w:rPr>
      </w:pPr>
      <w:r w:rsidRPr="000144E5">
        <w:rPr>
          <w:rFonts w:ascii="Arial" w:hAnsi="Arial" w:cs="Arial"/>
          <w:sz w:val="20"/>
          <w:szCs w:val="20"/>
        </w:rPr>
        <w:t>Please check with the Amnesty office in your country if you wish to send appeals after the deadline.</w:t>
      </w:r>
    </w:p>
    <w:p w14:paraId="7F029D3C" w14:textId="77777777" w:rsidR="005D2C37" w:rsidRPr="000144E5" w:rsidRDefault="005D2C37" w:rsidP="000144E5">
      <w:pPr>
        <w:spacing w:after="0" w:line="240" w:lineRule="auto"/>
        <w:rPr>
          <w:rFonts w:ascii="Arial" w:hAnsi="Arial" w:cs="Arial"/>
          <w:b/>
          <w:sz w:val="20"/>
          <w:szCs w:val="20"/>
        </w:rPr>
      </w:pPr>
    </w:p>
    <w:p w14:paraId="2256F638" w14:textId="542AD28F" w:rsidR="005D2C37" w:rsidRPr="000144E5" w:rsidRDefault="005D2C37" w:rsidP="000144E5">
      <w:pPr>
        <w:spacing w:after="0" w:line="240" w:lineRule="auto"/>
        <w:rPr>
          <w:rFonts w:ascii="Arial" w:hAnsi="Arial" w:cs="Arial"/>
          <w:b/>
          <w:sz w:val="20"/>
          <w:szCs w:val="20"/>
        </w:rPr>
      </w:pPr>
      <w:r w:rsidRPr="000144E5">
        <w:rPr>
          <w:rFonts w:ascii="Arial" w:hAnsi="Arial" w:cs="Arial"/>
          <w:b/>
          <w:sz w:val="20"/>
          <w:szCs w:val="20"/>
        </w:rPr>
        <w:t xml:space="preserve">NAME AND PRONOUN: </w:t>
      </w:r>
      <w:r w:rsidR="00D8657F" w:rsidRPr="000144E5">
        <w:rPr>
          <w:rFonts w:ascii="Arial" w:hAnsi="Arial" w:cs="Arial"/>
          <w:b/>
          <w:sz w:val="20"/>
          <w:szCs w:val="20"/>
        </w:rPr>
        <w:t>Indigenous Peoples in the Amazon</w:t>
      </w:r>
      <w:r w:rsidR="00F22EBD" w:rsidRPr="000144E5">
        <w:rPr>
          <w:rFonts w:ascii="Arial" w:hAnsi="Arial" w:cs="Arial"/>
          <w:b/>
          <w:sz w:val="20"/>
          <w:szCs w:val="20"/>
        </w:rPr>
        <w:t xml:space="preserve"> facing COVID-19</w:t>
      </w:r>
      <w:r w:rsidRPr="000144E5">
        <w:rPr>
          <w:rFonts w:ascii="Arial" w:hAnsi="Arial" w:cs="Arial"/>
          <w:b/>
          <w:sz w:val="20"/>
          <w:szCs w:val="20"/>
        </w:rPr>
        <w:t xml:space="preserve"> </w:t>
      </w:r>
      <w:r w:rsidRPr="000144E5">
        <w:rPr>
          <w:rFonts w:ascii="Arial" w:hAnsi="Arial" w:cs="Arial"/>
          <w:sz w:val="20"/>
          <w:szCs w:val="20"/>
        </w:rPr>
        <w:t>(</w:t>
      </w:r>
      <w:r w:rsidR="00F22EBD" w:rsidRPr="000144E5">
        <w:rPr>
          <w:rFonts w:ascii="Arial" w:hAnsi="Arial" w:cs="Arial"/>
          <w:sz w:val="20"/>
          <w:szCs w:val="20"/>
        </w:rPr>
        <w:t>They, them, theirs</w:t>
      </w:r>
      <w:r w:rsidRPr="000144E5">
        <w:rPr>
          <w:rFonts w:ascii="Arial" w:hAnsi="Arial" w:cs="Arial"/>
          <w:sz w:val="20"/>
          <w:szCs w:val="20"/>
        </w:rPr>
        <w:t>)</w:t>
      </w:r>
    </w:p>
    <w:p w14:paraId="7D3079B6" w14:textId="77777777" w:rsidR="005D2C37" w:rsidRPr="000144E5" w:rsidRDefault="005D2C37" w:rsidP="000144E5">
      <w:pPr>
        <w:spacing w:after="0" w:line="240" w:lineRule="auto"/>
        <w:rPr>
          <w:rFonts w:ascii="Arial" w:hAnsi="Arial" w:cs="Arial"/>
          <w:b/>
          <w:sz w:val="20"/>
          <w:szCs w:val="20"/>
        </w:rPr>
      </w:pPr>
    </w:p>
    <w:p w14:paraId="47BA443C" w14:textId="5C937154" w:rsidR="005D2C37" w:rsidRPr="000144E5" w:rsidRDefault="005D2C37" w:rsidP="000144E5">
      <w:pPr>
        <w:spacing w:after="0" w:line="240" w:lineRule="auto"/>
        <w:rPr>
          <w:rFonts w:ascii="Arial" w:hAnsi="Arial" w:cs="Arial"/>
          <w:sz w:val="20"/>
          <w:szCs w:val="20"/>
        </w:rPr>
      </w:pPr>
      <w:r w:rsidRPr="000144E5">
        <w:rPr>
          <w:rFonts w:ascii="Arial" w:hAnsi="Arial" w:cs="Arial"/>
          <w:b/>
          <w:sz w:val="20"/>
          <w:szCs w:val="20"/>
        </w:rPr>
        <w:t xml:space="preserve">LINK TO PREVIOUS UA: </w:t>
      </w:r>
      <w:r w:rsidR="00D8657F" w:rsidRPr="000144E5">
        <w:rPr>
          <w:rFonts w:ascii="Arial" w:hAnsi="Arial" w:cs="Arial"/>
          <w:sz w:val="20"/>
          <w:szCs w:val="20"/>
        </w:rPr>
        <w:t>n/a</w:t>
      </w:r>
    </w:p>
    <w:p w14:paraId="4FD89B38" w14:textId="77777777" w:rsidR="005D2C37" w:rsidRPr="000144E5" w:rsidRDefault="005D2C37" w:rsidP="000144E5">
      <w:pPr>
        <w:spacing w:line="240" w:lineRule="auto"/>
        <w:rPr>
          <w:rFonts w:ascii="Arial" w:hAnsi="Arial" w:cs="Arial"/>
          <w:sz w:val="20"/>
          <w:szCs w:val="20"/>
        </w:rPr>
      </w:pPr>
    </w:p>
    <w:p w14:paraId="43C7A2FD" w14:textId="77777777" w:rsidR="00846E45" w:rsidRPr="000144E5" w:rsidRDefault="00846E45" w:rsidP="000144E5">
      <w:pPr>
        <w:spacing w:line="240" w:lineRule="auto"/>
        <w:rPr>
          <w:rFonts w:ascii="Arial" w:hAnsi="Arial" w:cs="Arial"/>
          <w:sz w:val="20"/>
          <w:szCs w:val="20"/>
        </w:rPr>
      </w:pPr>
    </w:p>
    <w:p w14:paraId="5CC4901C" w14:textId="77777777" w:rsidR="00846E45" w:rsidRPr="000144E5" w:rsidRDefault="00846E45" w:rsidP="000144E5">
      <w:pPr>
        <w:spacing w:line="240" w:lineRule="auto"/>
        <w:rPr>
          <w:rFonts w:ascii="Arial" w:hAnsi="Arial" w:cs="Arial"/>
          <w:sz w:val="20"/>
          <w:szCs w:val="20"/>
        </w:rPr>
      </w:pPr>
    </w:p>
    <w:p w14:paraId="6E414B85" w14:textId="118D040E" w:rsidR="00B92AEC" w:rsidRPr="000144E5" w:rsidRDefault="00846E45" w:rsidP="000144E5">
      <w:pPr>
        <w:spacing w:line="240" w:lineRule="auto"/>
        <w:rPr>
          <w:rFonts w:ascii="Arial" w:hAnsi="Arial" w:cs="Arial"/>
          <w:sz w:val="20"/>
          <w:szCs w:val="20"/>
        </w:rPr>
      </w:pPr>
      <w:r w:rsidRPr="000144E5">
        <w:rPr>
          <w:rFonts w:ascii="Arial" w:hAnsi="Arial" w:cs="Arial"/>
          <w:sz w:val="20"/>
          <w:szCs w:val="20"/>
        </w:rPr>
        <w:tab/>
      </w:r>
    </w:p>
    <w:sectPr w:rsidR="00B92AEC" w:rsidRPr="000144E5" w:rsidSect="000144E5">
      <w:footerReference w:type="default" r:id="rId2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7380E" w14:textId="77777777" w:rsidR="00264380" w:rsidRDefault="00264380">
      <w:r>
        <w:separator/>
      </w:r>
    </w:p>
  </w:endnote>
  <w:endnote w:type="continuationSeparator" w:id="0">
    <w:p w14:paraId="53ED3DEB" w14:textId="77777777" w:rsidR="00264380" w:rsidRDefault="0026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FF4F6" w14:textId="2971D3B8" w:rsidR="000144E5" w:rsidRDefault="000144E5">
    <w:pPr>
      <w:pStyle w:val="Footer"/>
    </w:pPr>
    <w:r w:rsidRPr="009160F6">
      <w:rPr>
        <w:noProof/>
        <w:lang w:val="es-MX" w:eastAsia="es-MX"/>
      </w:rPr>
      <w:drawing>
        <wp:inline distT="0" distB="0" distL="0" distR="0" wp14:anchorId="0ED40C1E" wp14:editId="77E19F4E">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6298D" w14:textId="77777777" w:rsidR="000144E5" w:rsidRPr="004D1533" w:rsidRDefault="000144E5" w:rsidP="000144E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694B8A7" w14:textId="77777777" w:rsidR="000144E5" w:rsidRPr="004D1533" w:rsidRDefault="000144E5" w:rsidP="000144E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9E79AB0" w14:textId="4C2DF1E8" w:rsidR="000144E5" w:rsidRDefault="00014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DBEF9" w14:textId="77777777" w:rsidR="00264380" w:rsidRDefault="00264380">
      <w:r>
        <w:separator/>
      </w:r>
    </w:p>
  </w:footnote>
  <w:footnote w:type="continuationSeparator" w:id="0">
    <w:p w14:paraId="44ABF415" w14:textId="77777777" w:rsidR="00264380" w:rsidRDefault="0026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025CB" w14:textId="07DC23A8" w:rsidR="00711C4E" w:rsidRDefault="007E191F" w:rsidP="0082127B">
    <w:pPr>
      <w:tabs>
        <w:tab w:val="left" w:pos="6060"/>
        <w:tab w:val="right" w:pos="10203"/>
      </w:tabs>
      <w:spacing w:after="0"/>
      <w:rPr>
        <w:sz w:val="16"/>
        <w:szCs w:val="16"/>
      </w:rPr>
    </w:pPr>
    <w:r>
      <w:rPr>
        <w:sz w:val="16"/>
        <w:szCs w:val="16"/>
      </w:rPr>
      <w:t xml:space="preserve">First </w:t>
    </w:r>
    <w:r w:rsidR="00711C4E">
      <w:rPr>
        <w:sz w:val="16"/>
        <w:szCs w:val="16"/>
      </w:rPr>
      <w:t xml:space="preserve">UA: </w:t>
    </w:r>
    <w:r>
      <w:rPr>
        <w:sz w:val="16"/>
        <w:szCs w:val="16"/>
      </w:rPr>
      <w:t xml:space="preserve">114/20 </w:t>
    </w:r>
    <w:r w:rsidR="00711C4E">
      <w:rPr>
        <w:sz w:val="16"/>
        <w:szCs w:val="16"/>
      </w:rPr>
      <w:t xml:space="preserve">Index: </w:t>
    </w:r>
    <w:r>
      <w:rPr>
        <w:sz w:val="16"/>
        <w:szCs w:val="16"/>
      </w:rPr>
      <w:t>AMR 28/2643/2020 Ecuador</w:t>
    </w:r>
    <w:r w:rsidR="00711C4E">
      <w:rPr>
        <w:sz w:val="16"/>
        <w:szCs w:val="16"/>
      </w:rPr>
      <w:tab/>
    </w:r>
    <w:r w:rsidR="00711C4E">
      <w:rPr>
        <w:sz w:val="16"/>
        <w:szCs w:val="16"/>
      </w:rPr>
      <w:tab/>
      <w:t xml:space="preserve">Date: </w:t>
    </w:r>
    <w:r w:rsidR="009F3045">
      <w:rPr>
        <w:sz w:val="16"/>
        <w:szCs w:val="16"/>
      </w:rPr>
      <w:t>3</w:t>
    </w:r>
    <w:r>
      <w:rPr>
        <w:sz w:val="16"/>
        <w:szCs w:val="16"/>
      </w:rPr>
      <w:t xml:space="preserve"> July 2020</w:t>
    </w:r>
  </w:p>
  <w:p w14:paraId="44D6A906" w14:textId="77777777" w:rsidR="00711C4E" w:rsidRPr="00980425" w:rsidRDefault="00711C4E"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C871" w14:textId="77777777" w:rsidR="00711C4E" w:rsidRDefault="00711C4E" w:rsidP="00D35879">
    <w:pPr>
      <w:pStyle w:val="Header"/>
    </w:pPr>
  </w:p>
  <w:p w14:paraId="1DB147D5" w14:textId="77777777" w:rsidR="00711C4E" w:rsidRDefault="00711C4E"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pt;height:11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F8E"/>
    <w:rsid w:val="00001383"/>
    <w:rsid w:val="0000300C"/>
    <w:rsid w:val="00004D79"/>
    <w:rsid w:val="000058B2"/>
    <w:rsid w:val="00006629"/>
    <w:rsid w:val="000144E5"/>
    <w:rsid w:val="0002386F"/>
    <w:rsid w:val="0003502F"/>
    <w:rsid w:val="00040128"/>
    <w:rsid w:val="00057A7E"/>
    <w:rsid w:val="00076037"/>
    <w:rsid w:val="00083462"/>
    <w:rsid w:val="00087E2B"/>
    <w:rsid w:val="0009130D"/>
    <w:rsid w:val="00092DFA"/>
    <w:rsid w:val="000957C5"/>
    <w:rsid w:val="000A1833"/>
    <w:rsid w:val="000A1F14"/>
    <w:rsid w:val="000A3347"/>
    <w:rsid w:val="000B02B4"/>
    <w:rsid w:val="000B4A38"/>
    <w:rsid w:val="000C2A0D"/>
    <w:rsid w:val="000C6196"/>
    <w:rsid w:val="000C74AE"/>
    <w:rsid w:val="000C7F9B"/>
    <w:rsid w:val="000D0ABB"/>
    <w:rsid w:val="000D46A7"/>
    <w:rsid w:val="000D70C1"/>
    <w:rsid w:val="000E0D61"/>
    <w:rsid w:val="000E57D4"/>
    <w:rsid w:val="000F3012"/>
    <w:rsid w:val="00100FE4"/>
    <w:rsid w:val="0010425E"/>
    <w:rsid w:val="00106837"/>
    <w:rsid w:val="00106D61"/>
    <w:rsid w:val="00114556"/>
    <w:rsid w:val="0011596E"/>
    <w:rsid w:val="00122AA3"/>
    <w:rsid w:val="0012544D"/>
    <w:rsid w:val="001300C3"/>
    <w:rsid w:val="00130B8A"/>
    <w:rsid w:val="0014617E"/>
    <w:rsid w:val="00147092"/>
    <w:rsid w:val="001526C3"/>
    <w:rsid w:val="001561F4"/>
    <w:rsid w:val="0016118D"/>
    <w:rsid w:val="001648DB"/>
    <w:rsid w:val="00174398"/>
    <w:rsid w:val="00176678"/>
    <w:rsid w:val="001773D1"/>
    <w:rsid w:val="00177779"/>
    <w:rsid w:val="00185920"/>
    <w:rsid w:val="0019118D"/>
    <w:rsid w:val="00194CD5"/>
    <w:rsid w:val="001A635D"/>
    <w:rsid w:val="001A6AC9"/>
    <w:rsid w:val="001B481F"/>
    <w:rsid w:val="001D52A5"/>
    <w:rsid w:val="001E2045"/>
    <w:rsid w:val="00201189"/>
    <w:rsid w:val="002036C0"/>
    <w:rsid w:val="00206ABF"/>
    <w:rsid w:val="002070B0"/>
    <w:rsid w:val="00215C3E"/>
    <w:rsid w:val="00215E33"/>
    <w:rsid w:val="00225A11"/>
    <w:rsid w:val="00242D29"/>
    <w:rsid w:val="00255359"/>
    <w:rsid w:val="002558D7"/>
    <w:rsid w:val="0025792F"/>
    <w:rsid w:val="00261CC7"/>
    <w:rsid w:val="00264380"/>
    <w:rsid w:val="002665C3"/>
    <w:rsid w:val="00267383"/>
    <w:rsid w:val="002703E7"/>
    <w:rsid w:val="002709C3"/>
    <w:rsid w:val="002739C9"/>
    <w:rsid w:val="00273E9A"/>
    <w:rsid w:val="002A2F36"/>
    <w:rsid w:val="002B2E9B"/>
    <w:rsid w:val="002B6772"/>
    <w:rsid w:val="002C06A6"/>
    <w:rsid w:val="002C1CD4"/>
    <w:rsid w:val="002C5FE4"/>
    <w:rsid w:val="002C689D"/>
    <w:rsid w:val="002C7F1F"/>
    <w:rsid w:val="002D48CD"/>
    <w:rsid w:val="002D5454"/>
    <w:rsid w:val="002E3658"/>
    <w:rsid w:val="002F0A40"/>
    <w:rsid w:val="002F33C6"/>
    <w:rsid w:val="002F3C80"/>
    <w:rsid w:val="0031230A"/>
    <w:rsid w:val="00313E8B"/>
    <w:rsid w:val="00320461"/>
    <w:rsid w:val="0033624A"/>
    <w:rsid w:val="003373A5"/>
    <w:rsid w:val="00337826"/>
    <w:rsid w:val="0034128A"/>
    <w:rsid w:val="0034324D"/>
    <w:rsid w:val="0035329F"/>
    <w:rsid w:val="00355617"/>
    <w:rsid w:val="00376EF4"/>
    <w:rsid w:val="003808AC"/>
    <w:rsid w:val="00383F8E"/>
    <w:rsid w:val="00384B4C"/>
    <w:rsid w:val="00387C8D"/>
    <w:rsid w:val="003904F0"/>
    <w:rsid w:val="003975C9"/>
    <w:rsid w:val="003B294A"/>
    <w:rsid w:val="003B5483"/>
    <w:rsid w:val="003C3210"/>
    <w:rsid w:val="003C5EEA"/>
    <w:rsid w:val="003C7CB6"/>
    <w:rsid w:val="003F3D5D"/>
    <w:rsid w:val="0042210F"/>
    <w:rsid w:val="004334BF"/>
    <w:rsid w:val="004408A1"/>
    <w:rsid w:val="00442E5B"/>
    <w:rsid w:val="0044314D"/>
    <w:rsid w:val="0044379B"/>
    <w:rsid w:val="00445227"/>
    <w:rsid w:val="00445D50"/>
    <w:rsid w:val="00453538"/>
    <w:rsid w:val="00453BD5"/>
    <w:rsid w:val="00455DD7"/>
    <w:rsid w:val="004603A2"/>
    <w:rsid w:val="00473DD1"/>
    <w:rsid w:val="00486088"/>
    <w:rsid w:val="00492FA8"/>
    <w:rsid w:val="004A1BDD"/>
    <w:rsid w:val="004B1E15"/>
    <w:rsid w:val="004B2367"/>
    <w:rsid w:val="004B381D"/>
    <w:rsid w:val="004C265C"/>
    <w:rsid w:val="004C71F5"/>
    <w:rsid w:val="004D41DC"/>
    <w:rsid w:val="004F30E5"/>
    <w:rsid w:val="00504FBC"/>
    <w:rsid w:val="00517E88"/>
    <w:rsid w:val="00520240"/>
    <w:rsid w:val="00533C68"/>
    <w:rsid w:val="005363CA"/>
    <w:rsid w:val="00542F58"/>
    <w:rsid w:val="00545423"/>
    <w:rsid w:val="00547E71"/>
    <w:rsid w:val="00565462"/>
    <w:rsid w:val="005668D0"/>
    <w:rsid w:val="00572CCD"/>
    <w:rsid w:val="0057440A"/>
    <w:rsid w:val="00581A12"/>
    <w:rsid w:val="00581B17"/>
    <w:rsid w:val="00592C3E"/>
    <w:rsid w:val="00596449"/>
    <w:rsid w:val="005A12B2"/>
    <w:rsid w:val="005A3E28"/>
    <w:rsid w:val="005A71AD"/>
    <w:rsid w:val="005A7F1B"/>
    <w:rsid w:val="005B0113"/>
    <w:rsid w:val="005B227F"/>
    <w:rsid w:val="005B59ED"/>
    <w:rsid w:val="005B5C5A"/>
    <w:rsid w:val="005C751F"/>
    <w:rsid w:val="005D14AA"/>
    <w:rsid w:val="005D2C37"/>
    <w:rsid w:val="005D7287"/>
    <w:rsid w:val="005D7D1C"/>
    <w:rsid w:val="005F0355"/>
    <w:rsid w:val="005F5E43"/>
    <w:rsid w:val="00606108"/>
    <w:rsid w:val="006201FC"/>
    <w:rsid w:val="00620ADD"/>
    <w:rsid w:val="00634F2A"/>
    <w:rsid w:val="00640EF2"/>
    <w:rsid w:val="00640FC3"/>
    <w:rsid w:val="0064718C"/>
    <w:rsid w:val="0065049B"/>
    <w:rsid w:val="00650D73"/>
    <w:rsid w:val="006558EE"/>
    <w:rsid w:val="00657231"/>
    <w:rsid w:val="00667FBC"/>
    <w:rsid w:val="0069571A"/>
    <w:rsid w:val="006A0BB9"/>
    <w:rsid w:val="006A4DCD"/>
    <w:rsid w:val="006B12FA"/>
    <w:rsid w:val="006B461E"/>
    <w:rsid w:val="006B5737"/>
    <w:rsid w:val="006C3C21"/>
    <w:rsid w:val="006C7A31"/>
    <w:rsid w:val="006F4C28"/>
    <w:rsid w:val="0070364E"/>
    <w:rsid w:val="00710002"/>
    <w:rsid w:val="007104E8"/>
    <w:rsid w:val="00711C4E"/>
    <w:rsid w:val="007156FC"/>
    <w:rsid w:val="00716942"/>
    <w:rsid w:val="007173E9"/>
    <w:rsid w:val="00727519"/>
    <w:rsid w:val="00727CA7"/>
    <w:rsid w:val="0073431C"/>
    <w:rsid w:val="007656E7"/>
    <w:rsid w:val="007666A4"/>
    <w:rsid w:val="00773365"/>
    <w:rsid w:val="00781624"/>
    <w:rsid w:val="00781E3C"/>
    <w:rsid w:val="007858BA"/>
    <w:rsid w:val="00796881"/>
    <w:rsid w:val="007A2ABA"/>
    <w:rsid w:val="007A3AEA"/>
    <w:rsid w:val="007A7F97"/>
    <w:rsid w:val="007B4F3E"/>
    <w:rsid w:val="007B7197"/>
    <w:rsid w:val="007C5566"/>
    <w:rsid w:val="007C6CD0"/>
    <w:rsid w:val="007D48F4"/>
    <w:rsid w:val="007D6265"/>
    <w:rsid w:val="007E191F"/>
    <w:rsid w:val="007F1807"/>
    <w:rsid w:val="007F72FF"/>
    <w:rsid w:val="007F7B5E"/>
    <w:rsid w:val="008056E9"/>
    <w:rsid w:val="0081049F"/>
    <w:rsid w:val="00814632"/>
    <w:rsid w:val="0082127B"/>
    <w:rsid w:val="008257E9"/>
    <w:rsid w:val="00827A40"/>
    <w:rsid w:val="00843031"/>
    <w:rsid w:val="00843D48"/>
    <w:rsid w:val="00844F48"/>
    <w:rsid w:val="008455C2"/>
    <w:rsid w:val="00846E45"/>
    <w:rsid w:val="008607FB"/>
    <w:rsid w:val="00864035"/>
    <w:rsid w:val="00866873"/>
    <w:rsid w:val="008763F4"/>
    <w:rsid w:val="00876828"/>
    <w:rsid w:val="008849EA"/>
    <w:rsid w:val="00891FE8"/>
    <w:rsid w:val="008C1C91"/>
    <w:rsid w:val="008D16ED"/>
    <w:rsid w:val="008D296E"/>
    <w:rsid w:val="008D2A6B"/>
    <w:rsid w:val="008D346A"/>
    <w:rsid w:val="008D49A5"/>
    <w:rsid w:val="008E0B66"/>
    <w:rsid w:val="008E172D"/>
    <w:rsid w:val="008F4842"/>
    <w:rsid w:val="00902730"/>
    <w:rsid w:val="00906C9F"/>
    <w:rsid w:val="00921577"/>
    <w:rsid w:val="009259E1"/>
    <w:rsid w:val="00950358"/>
    <w:rsid w:val="0095188F"/>
    <w:rsid w:val="009550A0"/>
    <w:rsid w:val="00960C64"/>
    <w:rsid w:val="00963D4F"/>
    <w:rsid w:val="0097218E"/>
    <w:rsid w:val="00974DA5"/>
    <w:rsid w:val="00980425"/>
    <w:rsid w:val="0098458D"/>
    <w:rsid w:val="00991C69"/>
    <w:rsid w:val="009923C0"/>
    <w:rsid w:val="009A49BE"/>
    <w:rsid w:val="009B78FE"/>
    <w:rsid w:val="009C3521"/>
    <w:rsid w:val="009C4461"/>
    <w:rsid w:val="009C6B5A"/>
    <w:rsid w:val="009D4DA6"/>
    <w:rsid w:val="009E097D"/>
    <w:rsid w:val="009E7E6E"/>
    <w:rsid w:val="009F3045"/>
    <w:rsid w:val="00A07E67"/>
    <w:rsid w:val="00A1454D"/>
    <w:rsid w:val="00A31F72"/>
    <w:rsid w:val="00A41FC6"/>
    <w:rsid w:val="00A44B1B"/>
    <w:rsid w:val="00A4583A"/>
    <w:rsid w:val="00A554E7"/>
    <w:rsid w:val="00A55885"/>
    <w:rsid w:val="00A70D9D"/>
    <w:rsid w:val="00A7548F"/>
    <w:rsid w:val="00A81673"/>
    <w:rsid w:val="00A81A33"/>
    <w:rsid w:val="00A905E7"/>
    <w:rsid w:val="00A90EA6"/>
    <w:rsid w:val="00A97B5F"/>
    <w:rsid w:val="00AB5744"/>
    <w:rsid w:val="00AB5C6E"/>
    <w:rsid w:val="00AB7E5D"/>
    <w:rsid w:val="00AC15B7"/>
    <w:rsid w:val="00AC367F"/>
    <w:rsid w:val="00AD73C0"/>
    <w:rsid w:val="00AE20C9"/>
    <w:rsid w:val="00AE4214"/>
    <w:rsid w:val="00AF0FCD"/>
    <w:rsid w:val="00AF4420"/>
    <w:rsid w:val="00AF5FF0"/>
    <w:rsid w:val="00B0726E"/>
    <w:rsid w:val="00B1007C"/>
    <w:rsid w:val="00B11FD5"/>
    <w:rsid w:val="00B143C6"/>
    <w:rsid w:val="00B206A8"/>
    <w:rsid w:val="00B27341"/>
    <w:rsid w:val="00B408D4"/>
    <w:rsid w:val="00B45E3A"/>
    <w:rsid w:val="00B52B01"/>
    <w:rsid w:val="00B55FF6"/>
    <w:rsid w:val="00B6208C"/>
    <w:rsid w:val="00B6690B"/>
    <w:rsid w:val="00B7545C"/>
    <w:rsid w:val="00B92AEC"/>
    <w:rsid w:val="00B957E6"/>
    <w:rsid w:val="00B97626"/>
    <w:rsid w:val="00BA0E81"/>
    <w:rsid w:val="00BA6913"/>
    <w:rsid w:val="00BB0B3B"/>
    <w:rsid w:val="00BC7111"/>
    <w:rsid w:val="00BD0B43"/>
    <w:rsid w:val="00BE0D92"/>
    <w:rsid w:val="00BE4685"/>
    <w:rsid w:val="00BE6035"/>
    <w:rsid w:val="00BE7E0A"/>
    <w:rsid w:val="00BF4778"/>
    <w:rsid w:val="00BF7136"/>
    <w:rsid w:val="00C162AD"/>
    <w:rsid w:val="00C17D6F"/>
    <w:rsid w:val="00C21287"/>
    <w:rsid w:val="00C23BA4"/>
    <w:rsid w:val="00C359CF"/>
    <w:rsid w:val="00C370BB"/>
    <w:rsid w:val="00C415B8"/>
    <w:rsid w:val="00C460DB"/>
    <w:rsid w:val="00C50C65"/>
    <w:rsid w:val="00C50CEC"/>
    <w:rsid w:val="00C534FD"/>
    <w:rsid w:val="00C538D1"/>
    <w:rsid w:val="00C607FB"/>
    <w:rsid w:val="00C76EE0"/>
    <w:rsid w:val="00C8330C"/>
    <w:rsid w:val="00C85BFA"/>
    <w:rsid w:val="00C85EFE"/>
    <w:rsid w:val="00C934DE"/>
    <w:rsid w:val="00C93CB2"/>
    <w:rsid w:val="00CA13A3"/>
    <w:rsid w:val="00CA51AF"/>
    <w:rsid w:val="00CA5CB1"/>
    <w:rsid w:val="00CD2995"/>
    <w:rsid w:val="00CF185E"/>
    <w:rsid w:val="00CF3C7B"/>
    <w:rsid w:val="00CF7805"/>
    <w:rsid w:val="00D007F8"/>
    <w:rsid w:val="00D030C9"/>
    <w:rsid w:val="00D05A52"/>
    <w:rsid w:val="00D114C6"/>
    <w:rsid w:val="00D142D0"/>
    <w:rsid w:val="00D23D90"/>
    <w:rsid w:val="00D26737"/>
    <w:rsid w:val="00D26BF9"/>
    <w:rsid w:val="00D35879"/>
    <w:rsid w:val="00D47210"/>
    <w:rsid w:val="00D54217"/>
    <w:rsid w:val="00D62977"/>
    <w:rsid w:val="00D635A1"/>
    <w:rsid w:val="00D6411A"/>
    <w:rsid w:val="00D67ABF"/>
    <w:rsid w:val="00D749E6"/>
    <w:rsid w:val="00D834E2"/>
    <w:rsid w:val="00D839E9"/>
    <w:rsid w:val="00D844EE"/>
    <w:rsid w:val="00D847F8"/>
    <w:rsid w:val="00D8657F"/>
    <w:rsid w:val="00D90465"/>
    <w:rsid w:val="00D964BC"/>
    <w:rsid w:val="00DA0496"/>
    <w:rsid w:val="00DB7D74"/>
    <w:rsid w:val="00DC65A4"/>
    <w:rsid w:val="00DD346F"/>
    <w:rsid w:val="00DF1141"/>
    <w:rsid w:val="00DF3644"/>
    <w:rsid w:val="00DF3DF5"/>
    <w:rsid w:val="00DF63A6"/>
    <w:rsid w:val="00E0144A"/>
    <w:rsid w:val="00E01899"/>
    <w:rsid w:val="00E04AF0"/>
    <w:rsid w:val="00E12FD3"/>
    <w:rsid w:val="00E2255A"/>
    <w:rsid w:val="00E22AAE"/>
    <w:rsid w:val="00E36BFD"/>
    <w:rsid w:val="00E37B98"/>
    <w:rsid w:val="00E406B4"/>
    <w:rsid w:val="00E40EAA"/>
    <w:rsid w:val="00E43F3A"/>
    <w:rsid w:val="00E45B15"/>
    <w:rsid w:val="00E473F5"/>
    <w:rsid w:val="00E63CEF"/>
    <w:rsid w:val="00E65D5E"/>
    <w:rsid w:val="00E67C6B"/>
    <w:rsid w:val="00E707D9"/>
    <w:rsid w:val="00E7569C"/>
    <w:rsid w:val="00E76516"/>
    <w:rsid w:val="00E778FE"/>
    <w:rsid w:val="00EA1562"/>
    <w:rsid w:val="00EA68CE"/>
    <w:rsid w:val="00EB1C45"/>
    <w:rsid w:val="00EB20D6"/>
    <w:rsid w:val="00EB3003"/>
    <w:rsid w:val="00EB51EB"/>
    <w:rsid w:val="00EB7535"/>
    <w:rsid w:val="00EC677A"/>
    <w:rsid w:val="00EE52E9"/>
    <w:rsid w:val="00EF284E"/>
    <w:rsid w:val="00EF749E"/>
    <w:rsid w:val="00F22EBD"/>
    <w:rsid w:val="00F23220"/>
    <w:rsid w:val="00F25445"/>
    <w:rsid w:val="00F2576B"/>
    <w:rsid w:val="00F322A8"/>
    <w:rsid w:val="00F3436F"/>
    <w:rsid w:val="00F45927"/>
    <w:rsid w:val="00F65D4B"/>
    <w:rsid w:val="00F7577A"/>
    <w:rsid w:val="00F771BD"/>
    <w:rsid w:val="00F83EDB"/>
    <w:rsid w:val="00F91619"/>
    <w:rsid w:val="00F93094"/>
    <w:rsid w:val="00F9400E"/>
    <w:rsid w:val="00FA0EA5"/>
    <w:rsid w:val="00FA1C07"/>
    <w:rsid w:val="00FA48E3"/>
    <w:rsid w:val="00FA4E88"/>
    <w:rsid w:val="00FA6158"/>
    <w:rsid w:val="00FA7368"/>
    <w:rsid w:val="00FB1CC9"/>
    <w:rsid w:val="00FB2CBD"/>
    <w:rsid w:val="00FB54DD"/>
    <w:rsid w:val="00FB55BE"/>
    <w:rsid w:val="00FB6A97"/>
    <w:rsid w:val="00FC01A6"/>
    <w:rsid w:val="00FC3AE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0BA5EF42"/>
  <w15:docId w15:val="{48D25057-C60A-4BEF-BB23-C707BB5E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0144E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144E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EmbajadaEcuUSA?ref_src=twsrc%5Egoogle%7Ctwcamp%5Eserp%7Ctwgr%5Eautho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nstagram.com/ivonnebaki/?hl=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ecuador.org" TargetMode="External"/><Relationship Id="rId25" Type="http://schemas.openxmlformats.org/officeDocument/2006/relationships/hyperlink" Target="https://ddhhecuador.org/sites/default/files/documentos/2020-06/INFORME%20ALTERNATIVO_%20Pueblos%20Indi%CC%81genas_Ecuador.pdf" TargetMode="External"/><Relationship Id="rId2" Type="http://schemas.openxmlformats.org/officeDocument/2006/relationships/customXml" Target="../customXml/item2.xml"/><Relationship Id="rId16" Type="http://schemas.openxmlformats.org/officeDocument/2006/relationships/hyperlink" Target="mailto:roldanjs@presidencia.gob.ec" TargetMode="External"/><Relationship Id="rId20" Type="http://schemas.openxmlformats.org/officeDocument/2006/relationships/hyperlink" Target="https://www.instagram.com/embajadaecuusa/?hl=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amnesty.org/download/Documents/AMR2822942020ENGLISH.pdf" TargetMode="External"/><Relationship Id="rId5" Type="http://schemas.openxmlformats.org/officeDocument/2006/relationships/numbering" Target="numbering.xml"/><Relationship Id="rId15" Type="http://schemas.openxmlformats.org/officeDocument/2006/relationships/hyperlink" Target="mailto:morenol@presidencia.gob.ec" TargetMode="External"/><Relationship Id="rId23" Type="http://schemas.openxmlformats.org/officeDocument/2006/relationships/hyperlink" Target="https://www.facebook.com/comunicacionconfeniae.redacangau/photos/a.1706217952942953/2766585430239528"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ivonnebaki?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oronavirusecuador.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40DEB-BDCC-46B9-85F4-40EFE32FC0B4}">
  <ds:schemaRefs>
    <ds:schemaRef ds:uri="106ac91d-d4ab-4687-802e-6fe3051e6a09"/>
    <ds:schemaRef ds:uri="http://purl.org/dc/terms/"/>
    <ds:schemaRef ds:uri="8ff88097-3b29-4e91-b7bf-6c5ef7890810"/>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3550E28-B1A3-461D-8856-E50E5C186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71751-3545-45BF-9B41-A47B2149544E}">
  <ds:schemaRefs>
    <ds:schemaRef ds:uri="http://schemas.microsoft.com/sharepoint/v3/contenttype/forms"/>
  </ds:schemaRefs>
</ds:datastoreItem>
</file>

<file path=customXml/itemProps4.xml><?xml version="1.0" encoding="utf-8"?>
<ds:datastoreItem xmlns:ds="http://schemas.openxmlformats.org/officeDocument/2006/customXml" ds:itemID="{A336437D-FE79-4182-A940-44D75A0E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Ecuador: COVID-19 threatens indigenous peoples’ lives</vt:lpstr>
    </vt:vector>
  </TitlesOfParts>
  <Company>Amnesty International</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Ecuador: COVID-19 threatens indigenous peoples’ lives</dc:title>
  <dc:creator>Andre Rangel</dc:creator>
  <cp:lastModifiedBy>Laura Galeano</cp:lastModifiedBy>
  <cp:revision>2</cp:revision>
  <cp:lastPrinted>2019-01-25T20:51:00Z</cp:lastPrinted>
  <dcterms:created xsi:type="dcterms:W3CDTF">2020-07-06T16:50:00Z</dcterms:created>
  <dcterms:modified xsi:type="dcterms:W3CDTF">2020-07-06T16:50:00Z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515;#COVID-19|ade23915-e46f-423a-8e76-55b7b2022bc9;#67;#Indigenous People|4d891a07-f15e-4be5-ab31-259e146593ea;#224;#Right to Health|2bdfe6bf-bb0c-4b9f-a5e8-43a2a367cd84</vt:lpwstr>
  </property>
  <property fmtid="{D5CDD505-2E9C-101B-9397-08002B2CF9AE}" pid="8" name="AIRegional">
    <vt:lpwstr>50;#Americas|79eacdcb-8780-42fd-888d-031b956b687f;#144;#Ecuador|26f56449-9827-49e0-b600-9c648a0915c1</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3126800</vt:r8>
  </property>
</Properties>
</file>