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32021" w14:textId="77777777" w:rsidR="00C213B3" w:rsidRPr="00F26E88" w:rsidRDefault="00C213B3" w:rsidP="00F26E88">
      <w:pPr>
        <w:pStyle w:val="AIUrgentActionTopHeading"/>
        <w:tabs>
          <w:tab w:val="clear" w:pos="567"/>
        </w:tabs>
        <w:spacing w:line="240" w:lineRule="auto"/>
        <w:rPr>
          <w:rFonts w:cs="Arial"/>
          <w:sz w:val="80"/>
          <w:szCs w:val="80"/>
        </w:rPr>
      </w:pPr>
      <w:r w:rsidRPr="00F26E88">
        <w:rPr>
          <w:rFonts w:cs="Arial"/>
          <w:sz w:val="80"/>
          <w:szCs w:val="80"/>
          <w:highlight w:val="yellow"/>
        </w:rPr>
        <w:t>URGENT ACTION</w:t>
      </w:r>
    </w:p>
    <w:p w14:paraId="246468AF" w14:textId="77777777" w:rsidR="00C213B3" w:rsidRPr="00F26E88" w:rsidRDefault="00C213B3" w:rsidP="00F26E88">
      <w:pPr>
        <w:pStyle w:val="Default"/>
        <w:rPr>
          <w:b/>
          <w:sz w:val="20"/>
          <w:szCs w:val="20"/>
        </w:rPr>
      </w:pPr>
    </w:p>
    <w:p w14:paraId="3B10BB1F" w14:textId="77777777" w:rsidR="00C213B3" w:rsidRPr="00F26E88" w:rsidRDefault="00C213B3" w:rsidP="00F26E88">
      <w:pPr>
        <w:spacing w:after="0" w:line="240" w:lineRule="auto"/>
        <w:rPr>
          <w:rFonts w:ascii="Arial" w:hAnsi="Arial" w:cs="Arial"/>
          <w:b/>
          <w:i/>
          <w:sz w:val="34"/>
          <w:szCs w:val="34"/>
          <w:lang w:eastAsia="es-MX"/>
        </w:rPr>
      </w:pPr>
      <w:r w:rsidRPr="00F26E88">
        <w:rPr>
          <w:rFonts w:ascii="Arial" w:hAnsi="Arial" w:cs="Arial"/>
          <w:b/>
          <w:sz w:val="34"/>
          <w:szCs w:val="34"/>
          <w:lang w:eastAsia="es-MX"/>
        </w:rPr>
        <w:t>ACTIVIST STILL HELD DESPITE RELEASE ORDERS</w:t>
      </w:r>
    </w:p>
    <w:p w14:paraId="0BE75AEC" w14:textId="77777777" w:rsidR="00C213B3" w:rsidRPr="00F26E88" w:rsidRDefault="00C213B3" w:rsidP="00F26E88">
      <w:pPr>
        <w:spacing w:after="0" w:line="240" w:lineRule="auto"/>
        <w:rPr>
          <w:rFonts w:ascii="Arial" w:hAnsi="Arial" w:cs="Arial"/>
          <w:b/>
          <w:sz w:val="22"/>
          <w:szCs w:val="22"/>
          <w:lang w:eastAsia="es-MX"/>
        </w:rPr>
      </w:pPr>
      <w:proofErr w:type="spellStart"/>
      <w:r w:rsidRPr="00F26E88">
        <w:rPr>
          <w:rFonts w:ascii="Arial" w:hAnsi="Arial" w:cs="Arial"/>
          <w:b/>
          <w:sz w:val="22"/>
          <w:szCs w:val="22"/>
          <w:lang w:eastAsia="es-MX"/>
        </w:rPr>
        <w:t>Saïkou</w:t>
      </w:r>
      <w:proofErr w:type="spellEnd"/>
      <w:r w:rsidRPr="00F26E88">
        <w:rPr>
          <w:rFonts w:ascii="Arial" w:hAnsi="Arial" w:cs="Arial"/>
          <w:b/>
          <w:sz w:val="22"/>
          <w:szCs w:val="22"/>
          <w:lang w:eastAsia="es-MX"/>
        </w:rPr>
        <w:t xml:space="preserve"> Yaya Diallo, the legal coordinator of the National Front for the </w:t>
      </w:r>
      <w:proofErr w:type="spellStart"/>
      <w:r w:rsidRPr="00F26E88">
        <w:rPr>
          <w:rFonts w:ascii="Arial" w:hAnsi="Arial" w:cs="Arial"/>
          <w:b/>
          <w:sz w:val="22"/>
          <w:szCs w:val="22"/>
          <w:lang w:eastAsia="es-MX"/>
        </w:rPr>
        <w:t>Defen</w:t>
      </w:r>
      <w:r w:rsidR="00F26E88">
        <w:rPr>
          <w:rFonts w:ascii="Arial" w:hAnsi="Arial" w:cs="Arial"/>
          <w:b/>
          <w:sz w:val="22"/>
          <w:szCs w:val="22"/>
          <w:lang w:eastAsia="es-MX"/>
        </w:rPr>
        <w:t>s</w:t>
      </w:r>
      <w:r w:rsidR="00E45652" w:rsidRPr="00F26E88">
        <w:rPr>
          <w:rFonts w:ascii="Arial" w:hAnsi="Arial" w:cs="Arial"/>
          <w:b/>
          <w:sz w:val="22"/>
          <w:szCs w:val="22"/>
          <w:lang w:eastAsia="es-MX"/>
        </w:rPr>
        <w:t>e</w:t>
      </w:r>
      <w:proofErr w:type="spellEnd"/>
      <w:r w:rsidRPr="00F26E88">
        <w:rPr>
          <w:rFonts w:ascii="Arial" w:hAnsi="Arial" w:cs="Arial"/>
          <w:b/>
          <w:sz w:val="22"/>
          <w:szCs w:val="22"/>
          <w:lang w:eastAsia="es-MX"/>
        </w:rPr>
        <w:t xml:space="preserve"> of the Constitution (FNDC), remains held in arbitrary detention despite two court-issued release orders. He is being held in Conakry prison, in the Guinean capital, on fabricated charges of ‘assault, violence, threats and public </w:t>
      </w:r>
      <w:proofErr w:type="gramStart"/>
      <w:r w:rsidRPr="00F26E88">
        <w:rPr>
          <w:rFonts w:ascii="Arial" w:hAnsi="Arial" w:cs="Arial"/>
          <w:b/>
          <w:sz w:val="22"/>
          <w:szCs w:val="22"/>
          <w:lang w:eastAsia="es-MX"/>
        </w:rPr>
        <w:t>insult</w:t>
      </w:r>
      <w:r w:rsidR="005B2719" w:rsidRPr="00F26E88">
        <w:rPr>
          <w:rFonts w:ascii="Arial" w:hAnsi="Arial" w:cs="Arial"/>
          <w:b/>
          <w:sz w:val="22"/>
          <w:szCs w:val="22"/>
          <w:lang w:eastAsia="es-MX"/>
        </w:rPr>
        <w:t>s</w:t>
      </w:r>
      <w:r w:rsidRPr="00F26E88">
        <w:rPr>
          <w:rFonts w:ascii="Arial" w:hAnsi="Arial" w:cs="Arial"/>
          <w:b/>
          <w:sz w:val="22"/>
          <w:szCs w:val="22"/>
          <w:lang w:eastAsia="es-MX"/>
        </w:rPr>
        <w:t>’</w:t>
      </w:r>
      <w:proofErr w:type="gramEnd"/>
      <w:r w:rsidRPr="00F26E88">
        <w:rPr>
          <w:rFonts w:ascii="Arial" w:hAnsi="Arial" w:cs="Arial"/>
          <w:b/>
          <w:sz w:val="22"/>
          <w:szCs w:val="22"/>
          <w:lang w:eastAsia="es-MX"/>
        </w:rPr>
        <w:t xml:space="preserve">. </w:t>
      </w:r>
      <w:proofErr w:type="spellStart"/>
      <w:r w:rsidRPr="00F26E88">
        <w:rPr>
          <w:rFonts w:ascii="Arial" w:hAnsi="Arial" w:cs="Arial"/>
          <w:b/>
          <w:sz w:val="22"/>
          <w:szCs w:val="22"/>
          <w:lang w:eastAsia="es-MX"/>
        </w:rPr>
        <w:t>Saïkou</w:t>
      </w:r>
      <w:proofErr w:type="spellEnd"/>
      <w:r w:rsidRPr="00F26E88">
        <w:rPr>
          <w:rFonts w:ascii="Arial" w:hAnsi="Arial" w:cs="Arial"/>
          <w:b/>
          <w:sz w:val="22"/>
          <w:szCs w:val="22"/>
          <w:lang w:eastAsia="es-MX"/>
        </w:rPr>
        <w:t xml:space="preserve"> Yaya Diallo suffers from chronic diabetes and in the context of the COVID-19 pandemic is at heightened risk of contracting the virus. He must be immediately and unconditionally released.</w:t>
      </w:r>
    </w:p>
    <w:p w14:paraId="4597CE39" w14:textId="77777777" w:rsidR="00C213B3" w:rsidRPr="00F26E88" w:rsidRDefault="00C213B3" w:rsidP="00F26E88">
      <w:pPr>
        <w:spacing w:after="0" w:line="240" w:lineRule="auto"/>
        <w:ind w:left="-283"/>
        <w:rPr>
          <w:rFonts w:ascii="Arial" w:hAnsi="Arial" w:cs="Arial"/>
          <w:b/>
          <w:lang w:eastAsia="es-MX"/>
        </w:rPr>
      </w:pPr>
    </w:p>
    <w:p w14:paraId="6BCF4D47" w14:textId="77777777" w:rsidR="00F26E88" w:rsidRPr="0007751F" w:rsidRDefault="00F26E88" w:rsidP="00F26E88">
      <w:pPr>
        <w:spacing w:line="240" w:lineRule="auto"/>
        <w:rPr>
          <w:rFonts w:ascii="Arial" w:hAnsi="Arial" w:cs="Arial"/>
          <w:b/>
          <w:sz w:val="20"/>
          <w:szCs w:val="20"/>
        </w:rPr>
      </w:pPr>
      <w:r w:rsidRPr="0007751F">
        <w:rPr>
          <w:rFonts w:ascii="Arial" w:hAnsi="Arial" w:cs="Arial"/>
          <w:b/>
          <w:sz w:val="20"/>
          <w:szCs w:val="20"/>
        </w:rPr>
        <w:t xml:space="preserve">TAKE ACTION: </w:t>
      </w:r>
    </w:p>
    <w:p w14:paraId="0AD47E34" w14:textId="77777777" w:rsidR="00F26E88" w:rsidRPr="004D1533" w:rsidRDefault="00F26E88" w:rsidP="00F26E88">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4FA4977" w14:textId="77777777" w:rsidR="00C213B3" w:rsidRDefault="00F26E88" w:rsidP="00F26E88">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83.20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0E11306" w14:textId="77777777" w:rsidR="00F26E88" w:rsidRPr="00F26E88" w:rsidRDefault="00F26E88" w:rsidP="00F26E88">
      <w:pPr>
        <w:pStyle w:val="NormalWeb"/>
        <w:spacing w:before="0" w:beforeAutospacing="0" w:after="0" w:afterAutospacing="0"/>
        <w:ind w:left="360"/>
        <w:textAlignment w:val="baseline"/>
        <w:rPr>
          <w:rFonts w:ascii="Arial" w:hAnsi="Arial" w:cs="Arial"/>
          <w:color w:val="000000"/>
          <w:sz w:val="20"/>
          <w:szCs w:val="20"/>
        </w:rPr>
      </w:pPr>
    </w:p>
    <w:p w14:paraId="35A3C13F" w14:textId="77777777" w:rsidR="00F26E88" w:rsidRDefault="00F26E88" w:rsidP="00F26E88">
      <w:pPr>
        <w:spacing w:after="0" w:line="240" w:lineRule="auto"/>
        <w:contextualSpacing/>
        <w:rPr>
          <w:rFonts w:ascii="Arial" w:hAnsi="Arial" w:cs="Arial"/>
          <w:b/>
          <w:iCs/>
          <w:szCs w:val="18"/>
        </w:rPr>
        <w:sectPr w:rsidR="00F26E88" w:rsidSect="00F26E88">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66394F39" w14:textId="77777777" w:rsidR="00C213B3" w:rsidRPr="00F26E88" w:rsidRDefault="00C213B3" w:rsidP="00F26E88">
      <w:pPr>
        <w:spacing w:after="0" w:line="240" w:lineRule="auto"/>
        <w:contextualSpacing/>
        <w:rPr>
          <w:rFonts w:ascii="Arial" w:hAnsi="Arial" w:cs="Arial"/>
          <w:b/>
          <w:iCs/>
          <w:szCs w:val="18"/>
        </w:rPr>
      </w:pPr>
      <w:r w:rsidRPr="00F26E88">
        <w:rPr>
          <w:rFonts w:ascii="Arial" w:hAnsi="Arial" w:cs="Arial"/>
          <w:b/>
          <w:iCs/>
          <w:szCs w:val="18"/>
        </w:rPr>
        <w:t xml:space="preserve">Mamadou </w:t>
      </w:r>
      <w:proofErr w:type="spellStart"/>
      <w:r w:rsidRPr="00F26E88">
        <w:rPr>
          <w:rFonts w:ascii="Arial" w:hAnsi="Arial" w:cs="Arial"/>
          <w:b/>
          <w:iCs/>
          <w:szCs w:val="18"/>
        </w:rPr>
        <w:t>Mory</w:t>
      </w:r>
      <w:proofErr w:type="spellEnd"/>
      <w:r w:rsidRPr="00F26E88">
        <w:rPr>
          <w:rFonts w:ascii="Arial" w:hAnsi="Arial" w:cs="Arial"/>
          <w:b/>
          <w:iCs/>
          <w:szCs w:val="18"/>
        </w:rPr>
        <w:t xml:space="preserve"> </w:t>
      </w:r>
      <w:proofErr w:type="spellStart"/>
      <w:r w:rsidRPr="00F26E88">
        <w:rPr>
          <w:rFonts w:ascii="Arial" w:hAnsi="Arial" w:cs="Arial"/>
          <w:b/>
          <w:iCs/>
          <w:szCs w:val="18"/>
        </w:rPr>
        <w:t>Doumbouya</w:t>
      </w:r>
      <w:proofErr w:type="spellEnd"/>
    </w:p>
    <w:p w14:paraId="3FA12688" w14:textId="77777777" w:rsidR="00C213B3" w:rsidRPr="00F26E88" w:rsidRDefault="00C213B3" w:rsidP="00F26E88">
      <w:pPr>
        <w:spacing w:after="0" w:line="240" w:lineRule="auto"/>
        <w:contextualSpacing/>
        <w:rPr>
          <w:rFonts w:ascii="Arial" w:hAnsi="Arial" w:cs="Arial"/>
          <w:bCs/>
          <w:iCs/>
          <w:szCs w:val="18"/>
        </w:rPr>
      </w:pPr>
      <w:r w:rsidRPr="00F26E88">
        <w:rPr>
          <w:rFonts w:ascii="Arial" w:hAnsi="Arial" w:cs="Arial"/>
          <w:bCs/>
          <w:iCs/>
          <w:szCs w:val="18"/>
        </w:rPr>
        <w:t>Minister of Justice</w:t>
      </w:r>
    </w:p>
    <w:p w14:paraId="24500DAB" w14:textId="77777777" w:rsidR="00C213B3" w:rsidRPr="00F26E88" w:rsidRDefault="00C213B3" w:rsidP="00F26E88">
      <w:pPr>
        <w:spacing w:after="0" w:line="240" w:lineRule="auto"/>
        <w:contextualSpacing/>
        <w:rPr>
          <w:rFonts w:ascii="Arial" w:hAnsi="Arial" w:cs="Arial"/>
          <w:bCs/>
          <w:iCs/>
          <w:szCs w:val="18"/>
        </w:rPr>
      </w:pPr>
      <w:r w:rsidRPr="00F26E88">
        <w:rPr>
          <w:rFonts w:ascii="Arial" w:hAnsi="Arial" w:cs="Arial"/>
          <w:bCs/>
          <w:iCs/>
          <w:szCs w:val="18"/>
        </w:rPr>
        <w:t>BP: 564 Conakry</w:t>
      </w:r>
    </w:p>
    <w:p w14:paraId="2E291FEE" w14:textId="77777777" w:rsidR="00F26E88" w:rsidRPr="00F26E88" w:rsidRDefault="00F26E88" w:rsidP="00F26E88">
      <w:pPr>
        <w:spacing w:after="0" w:line="240" w:lineRule="auto"/>
        <w:contextualSpacing/>
        <w:rPr>
          <w:rFonts w:ascii="Arial" w:hAnsi="Arial" w:cs="Arial"/>
          <w:bCs/>
          <w:iCs/>
          <w:szCs w:val="18"/>
        </w:rPr>
      </w:pPr>
      <w:r w:rsidRPr="00F26E88">
        <w:rPr>
          <w:rFonts w:ascii="Arial" w:hAnsi="Arial" w:cs="Arial"/>
          <w:bCs/>
          <w:iCs/>
          <w:szCs w:val="18"/>
        </w:rPr>
        <w:t>Guinea</w:t>
      </w:r>
    </w:p>
    <w:p w14:paraId="7ABAB9E2" w14:textId="77777777" w:rsidR="00C213B3" w:rsidRPr="00F26E88" w:rsidRDefault="00C213B3" w:rsidP="00F26E88">
      <w:pPr>
        <w:spacing w:after="0" w:line="240" w:lineRule="auto"/>
        <w:contextualSpacing/>
        <w:rPr>
          <w:rStyle w:val="Hyperlink"/>
          <w:rFonts w:ascii="Arial" w:hAnsi="Arial" w:cs="Arial"/>
          <w:bCs/>
          <w:iCs/>
          <w:szCs w:val="18"/>
        </w:rPr>
      </w:pPr>
      <w:r w:rsidRPr="00F26E88">
        <w:rPr>
          <w:rFonts w:ascii="Arial" w:hAnsi="Arial" w:cs="Arial"/>
          <w:bCs/>
          <w:iCs/>
          <w:szCs w:val="18"/>
        </w:rPr>
        <w:t xml:space="preserve">Email: </w:t>
      </w:r>
      <w:bookmarkStart w:id="0" w:name="_Hlk49446273"/>
      <w:r w:rsidRPr="00F26E88">
        <w:rPr>
          <w:rFonts w:ascii="Arial" w:hAnsi="Arial" w:cs="Arial"/>
          <w:iCs/>
          <w:szCs w:val="18"/>
        </w:rPr>
        <w:fldChar w:fldCharType="begin"/>
      </w:r>
      <w:r w:rsidRPr="00F26E88">
        <w:rPr>
          <w:rFonts w:ascii="Arial" w:hAnsi="Arial" w:cs="Arial"/>
          <w:iCs/>
          <w:szCs w:val="18"/>
        </w:rPr>
        <w:instrText xml:space="preserve"> HYPERLINK "mailto:maitredoumbouya@yahoo.com" </w:instrText>
      </w:r>
      <w:r w:rsidRPr="00F26E88">
        <w:rPr>
          <w:rFonts w:ascii="Arial" w:hAnsi="Arial" w:cs="Arial"/>
          <w:iCs/>
          <w:szCs w:val="18"/>
        </w:rPr>
        <w:fldChar w:fldCharType="separate"/>
      </w:r>
      <w:r w:rsidRPr="00F26E88">
        <w:rPr>
          <w:rStyle w:val="Hyperlink"/>
          <w:rFonts w:ascii="Arial" w:hAnsi="Arial" w:cs="Arial"/>
          <w:bCs/>
          <w:iCs/>
          <w:szCs w:val="18"/>
        </w:rPr>
        <w:t>maitredoumbouya@yahoo.com</w:t>
      </w:r>
      <w:r w:rsidRPr="00F26E88">
        <w:rPr>
          <w:rStyle w:val="Hyperlink"/>
          <w:rFonts w:ascii="Arial" w:hAnsi="Arial" w:cs="Arial"/>
          <w:bCs/>
          <w:iCs/>
          <w:szCs w:val="18"/>
        </w:rPr>
        <w:fldChar w:fldCharType="end"/>
      </w:r>
      <w:bookmarkEnd w:id="0"/>
    </w:p>
    <w:p w14:paraId="687A1DCB" w14:textId="77777777" w:rsidR="00F26E88" w:rsidRPr="00F26E88" w:rsidRDefault="00F26E88" w:rsidP="00F26E88">
      <w:pPr>
        <w:spacing w:after="0" w:line="240" w:lineRule="auto"/>
        <w:contextualSpacing/>
        <w:rPr>
          <w:rStyle w:val="Hyperlink"/>
          <w:rFonts w:ascii="Arial" w:hAnsi="Arial" w:cs="Arial"/>
          <w:bCs/>
          <w:iCs/>
          <w:szCs w:val="18"/>
        </w:rPr>
      </w:pPr>
    </w:p>
    <w:p w14:paraId="2FD5D6FA" w14:textId="77777777" w:rsidR="00F26E88" w:rsidRPr="00F26E88" w:rsidRDefault="00F26E88" w:rsidP="006D23C7">
      <w:pPr>
        <w:pStyle w:val="PlainText"/>
        <w:rPr>
          <w:rFonts w:ascii="Arial" w:hAnsi="Arial" w:cs="Arial"/>
          <w:b/>
          <w:bCs/>
          <w:sz w:val="18"/>
          <w:szCs w:val="18"/>
        </w:rPr>
      </w:pPr>
      <w:r w:rsidRPr="00F26E88">
        <w:rPr>
          <w:rFonts w:ascii="Arial" w:hAnsi="Arial" w:cs="Arial"/>
          <w:b/>
          <w:bCs/>
          <w:sz w:val="18"/>
          <w:szCs w:val="18"/>
        </w:rPr>
        <w:t xml:space="preserve">Ambassador </w:t>
      </w:r>
      <w:proofErr w:type="spellStart"/>
      <w:r w:rsidRPr="00F26E88">
        <w:rPr>
          <w:rFonts w:ascii="Arial" w:hAnsi="Arial" w:cs="Arial"/>
          <w:b/>
          <w:bCs/>
          <w:sz w:val="18"/>
          <w:szCs w:val="18"/>
        </w:rPr>
        <w:t>Kerfalla</w:t>
      </w:r>
      <w:proofErr w:type="spellEnd"/>
      <w:r w:rsidRPr="00F26E88">
        <w:rPr>
          <w:rFonts w:ascii="Arial" w:hAnsi="Arial" w:cs="Arial"/>
          <w:b/>
          <w:bCs/>
          <w:sz w:val="18"/>
          <w:szCs w:val="18"/>
        </w:rPr>
        <w:t xml:space="preserve"> </w:t>
      </w:r>
      <w:proofErr w:type="spellStart"/>
      <w:r w:rsidRPr="00F26E88">
        <w:rPr>
          <w:rFonts w:ascii="Arial" w:hAnsi="Arial" w:cs="Arial"/>
          <w:b/>
          <w:bCs/>
          <w:sz w:val="18"/>
          <w:szCs w:val="18"/>
        </w:rPr>
        <w:t>Yansane</w:t>
      </w:r>
      <w:proofErr w:type="spellEnd"/>
    </w:p>
    <w:p w14:paraId="39A513AE" w14:textId="77777777" w:rsidR="00F26E88" w:rsidRPr="00F26E88" w:rsidRDefault="00F26E88" w:rsidP="006D23C7">
      <w:pPr>
        <w:pStyle w:val="PlainText"/>
        <w:rPr>
          <w:rFonts w:ascii="Arial" w:hAnsi="Arial" w:cs="Arial"/>
          <w:sz w:val="18"/>
          <w:szCs w:val="18"/>
        </w:rPr>
      </w:pPr>
      <w:r w:rsidRPr="00F26E88">
        <w:rPr>
          <w:rFonts w:ascii="Arial" w:hAnsi="Arial" w:cs="Arial"/>
          <w:sz w:val="18"/>
          <w:szCs w:val="18"/>
        </w:rPr>
        <w:t>Embassy of the Republic of Guinea</w:t>
      </w:r>
    </w:p>
    <w:p w14:paraId="0CF0D268" w14:textId="77777777" w:rsidR="00F26E88" w:rsidRPr="00F26E88" w:rsidRDefault="00F26E88" w:rsidP="006D23C7">
      <w:pPr>
        <w:pStyle w:val="PlainText"/>
        <w:rPr>
          <w:rFonts w:ascii="Arial" w:hAnsi="Arial" w:cs="Arial"/>
          <w:sz w:val="18"/>
          <w:szCs w:val="18"/>
        </w:rPr>
      </w:pPr>
      <w:r w:rsidRPr="00F26E88">
        <w:rPr>
          <w:rFonts w:ascii="Arial" w:hAnsi="Arial" w:cs="Arial"/>
          <w:sz w:val="18"/>
          <w:szCs w:val="18"/>
        </w:rPr>
        <w:t>2112 Leroy Pl. NW, Washington DC 20008</w:t>
      </w:r>
    </w:p>
    <w:p w14:paraId="0DC48B3E" w14:textId="77777777" w:rsidR="00F26E88" w:rsidRPr="00F26E88" w:rsidRDefault="00F26E88" w:rsidP="006D23C7">
      <w:pPr>
        <w:pStyle w:val="PlainText"/>
        <w:rPr>
          <w:rFonts w:ascii="Arial" w:hAnsi="Arial" w:cs="Arial"/>
          <w:sz w:val="18"/>
          <w:szCs w:val="18"/>
        </w:rPr>
      </w:pPr>
      <w:r w:rsidRPr="00F26E88">
        <w:rPr>
          <w:rFonts w:ascii="Arial" w:hAnsi="Arial" w:cs="Arial"/>
          <w:sz w:val="18"/>
          <w:szCs w:val="18"/>
        </w:rPr>
        <w:t>Phone: 202 986 4300</w:t>
      </w:r>
    </w:p>
    <w:p w14:paraId="481E8A7C" w14:textId="77777777" w:rsidR="00F26E88" w:rsidRPr="00F26E88" w:rsidRDefault="00F26E88" w:rsidP="006D23C7">
      <w:pPr>
        <w:pStyle w:val="PlainText"/>
        <w:rPr>
          <w:rFonts w:ascii="Arial" w:hAnsi="Arial" w:cs="Arial"/>
          <w:sz w:val="18"/>
          <w:szCs w:val="18"/>
        </w:rPr>
      </w:pPr>
      <w:r w:rsidRPr="00F26E88">
        <w:rPr>
          <w:rFonts w:ascii="Arial" w:hAnsi="Arial" w:cs="Arial"/>
          <w:sz w:val="18"/>
          <w:szCs w:val="18"/>
        </w:rPr>
        <w:t xml:space="preserve">Contact form: </w:t>
      </w:r>
      <w:hyperlink r:id="rId13" w:history="1">
        <w:r w:rsidRPr="004C26B7">
          <w:rPr>
            <w:rStyle w:val="Hyperlink"/>
            <w:rFonts w:ascii="Arial" w:hAnsi="Arial" w:cs="Arial"/>
            <w:sz w:val="18"/>
            <w:szCs w:val="18"/>
          </w:rPr>
          <w:t>https://bit.ly/2CpLqLu</w:t>
        </w:r>
      </w:hyperlink>
      <w:r>
        <w:rPr>
          <w:rFonts w:ascii="Arial" w:hAnsi="Arial" w:cs="Arial"/>
          <w:sz w:val="18"/>
          <w:szCs w:val="18"/>
        </w:rPr>
        <w:t xml:space="preserve"> </w:t>
      </w:r>
    </w:p>
    <w:p w14:paraId="56B3A364" w14:textId="77777777" w:rsidR="00F26E88" w:rsidRPr="00F26E88" w:rsidRDefault="00F26E88" w:rsidP="006D23C7">
      <w:pPr>
        <w:pStyle w:val="PlainText"/>
        <w:rPr>
          <w:rFonts w:ascii="Arial" w:hAnsi="Arial" w:cs="Arial"/>
          <w:sz w:val="18"/>
          <w:szCs w:val="18"/>
        </w:rPr>
      </w:pPr>
      <w:r w:rsidRPr="00F26E88">
        <w:rPr>
          <w:rFonts w:ascii="Arial" w:hAnsi="Arial" w:cs="Arial"/>
          <w:sz w:val="18"/>
          <w:szCs w:val="18"/>
        </w:rPr>
        <w:t>Salutation: Dear Ambassador</w:t>
      </w:r>
    </w:p>
    <w:p w14:paraId="44902631" w14:textId="77777777" w:rsidR="00F26E88" w:rsidRDefault="00F26E88" w:rsidP="00F26E88">
      <w:pPr>
        <w:spacing w:after="0" w:line="240" w:lineRule="auto"/>
        <w:jc w:val="both"/>
        <w:rPr>
          <w:rFonts w:ascii="Arial" w:hAnsi="Arial" w:cs="Arial"/>
          <w:bCs/>
          <w:i/>
          <w:sz w:val="20"/>
          <w:szCs w:val="20"/>
        </w:rPr>
        <w:sectPr w:rsidR="00F26E88" w:rsidSect="00F26E8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9161119" w14:textId="77777777" w:rsidR="00C213B3" w:rsidRPr="00F26E88" w:rsidRDefault="00C213B3" w:rsidP="00F26E88">
      <w:pPr>
        <w:spacing w:after="0" w:line="240" w:lineRule="auto"/>
        <w:jc w:val="both"/>
        <w:rPr>
          <w:rFonts w:ascii="Arial" w:hAnsi="Arial" w:cs="Arial"/>
          <w:bCs/>
          <w:iCs/>
          <w:sz w:val="20"/>
          <w:szCs w:val="20"/>
        </w:rPr>
      </w:pPr>
      <w:r w:rsidRPr="00F26E88">
        <w:rPr>
          <w:rFonts w:ascii="Arial" w:hAnsi="Arial" w:cs="Arial"/>
          <w:bCs/>
          <w:iCs/>
          <w:sz w:val="20"/>
          <w:szCs w:val="20"/>
        </w:rPr>
        <w:t>Dear Minister,</w:t>
      </w:r>
    </w:p>
    <w:p w14:paraId="0E9ACA1F" w14:textId="77777777" w:rsidR="00C213B3" w:rsidRPr="00F26E88" w:rsidRDefault="00C213B3" w:rsidP="00F26E88">
      <w:pPr>
        <w:spacing w:after="0" w:line="240" w:lineRule="auto"/>
        <w:jc w:val="both"/>
        <w:rPr>
          <w:rFonts w:ascii="Arial" w:hAnsi="Arial" w:cs="Arial"/>
          <w:bCs/>
          <w:iCs/>
          <w:sz w:val="20"/>
          <w:szCs w:val="20"/>
        </w:rPr>
      </w:pPr>
    </w:p>
    <w:p w14:paraId="6348B92A" w14:textId="77777777" w:rsidR="00C213B3" w:rsidRPr="00F26E88" w:rsidRDefault="00C213B3" w:rsidP="00F26E88">
      <w:pPr>
        <w:spacing w:after="0" w:line="240" w:lineRule="auto"/>
        <w:jc w:val="both"/>
        <w:rPr>
          <w:rFonts w:ascii="Arial" w:hAnsi="Arial" w:cs="Arial"/>
          <w:bCs/>
          <w:iCs/>
          <w:sz w:val="20"/>
          <w:szCs w:val="20"/>
        </w:rPr>
      </w:pPr>
      <w:r w:rsidRPr="00F26E88">
        <w:rPr>
          <w:rFonts w:ascii="Arial" w:hAnsi="Arial" w:cs="Arial"/>
          <w:bCs/>
          <w:iCs/>
          <w:sz w:val="20"/>
          <w:szCs w:val="20"/>
        </w:rPr>
        <w:t>I am concerned that the</w:t>
      </w:r>
      <w:r w:rsidRPr="00F26E88">
        <w:rPr>
          <w:rFonts w:ascii="Arial" w:hAnsi="Arial" w:cs="Arial"/>
          <w:bCs/>
          <w:iCs/>
          <w:lang w:eastAsia="es-MX"/>
        </w:rPr>
        <w:t xml:space="preserve"> </w:t>
      </w:r>
      <w:r w:rsidRPr="00F26E88">
        <w:rPr>
          <w:rFonts w:ascii="Arial" w:hAnsi="Arial" w:cs="Arial"/>
          <w:bCs/>
          <w:iCs/>
          <w:sz w:val="20"/>
          <w:szCs w:val="20"/>
        </w:rPr>
        <w:t xml:space="preserve">Guinean authorities are still detaining </w:t>
      </w: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Yaya Diallo, the legal coordinator of the National Front for the </w:t>
      </w:r>
      <w:proofErr w:type="spellStart"/>
      <w:r w:rsidRPr="00F26E88">
        <w:rPr>
          <w:rFonts w:ascii="Arial" w:hAnsi="Arial" w:cs="Arial"/>
          <w:bCs/>
          <w:iCs/>
          <w:sz w:val="20"/>
          <w:szCs w:val="20"/>
        </w:rPr>
        <w:t>Defen</w:t>
      </w:r>
      <w:r w:rsidR="00F26E88">
        <w:rPr>
          <w:rFonts w:ascii="Arial" w:hAnsi="Arial" w:cs="Arial"/>
          <w:bCs/>
          <w:iCs/>
          <w:sz w:val="20"/>
          <w:szCs w:val="20"/>
        </w:rPr>
        <w:t>s</w:t>
      </w:r>
      <w:r w:rsidRPr="00F26E88">
        <w:rPr>
          <w:rFonts w:ascii="Arial" w:hAnsi="Arial" w:cs="Arial"/>
          <w:bCs/>
          <w:iCs/>
          <w:sz w:val="20"/>
          <w:szCs w:val="20"/>
        </w:rPr>
        <w:t>e</w:t>
      </w:r>
      <w:proofErr w:type="spellEnd"/>
      <w:r w:rsidRPr="00F26E88">
        <w:rPr>
          <w:rFonts w:ascii="Arial" w:hAnsi="Arial" w:cs="Arial"/>
          <w:bCs/>
          <w:iCs/>
          <w:sz w:val="20"/>
          <w:szCs w:val="20"/>
        </w:rPr>
        <w:t xml:space="preserve"> of the Constitution (FNDC in French) despite two court orders to release him under judicial supervision; the first on 21 May and the second on 6 July by the president of the criminal section of </w:t>
      </w:r>
      <w:proofErr w:type="spellStart"/>
      <w:r w:rsidRPr="00F26E88">
        <w:rPr>
          <w:rFonts w:ascii="Arial" w:hAnsi="Arial" w:cs="Arial"/>
          <w:bCs/>
          <w:iCs/>
          <w:sz w:val="20"/>
          <w:szCs w:val="20"/>
        </w:rPr>
        <w:t>Kaloum</w:t>
      </w:r>
      <w:proofErr w:type="spellEnd"/>
      <w:r w:rsidRPr="00F26E88">
        <w:rPr>
          <w:rFonts w:ascii="Arial" w:hAnsi="Arial" w:cs="Arial"/>
          <w:bCs/>
          <w:iCs/>
          <w:sz w:val="20"/>
          <w:szCs w:val="20"/>
        </w:rPr>
        <w:t xml:space="preserve"> Court. According to his lawyer, the prosecutor has appealed the 6 July release order </w:t>
      </w:r>
      <w:proofErr w:type="gramStart"/>
      <w:r w:rsidRPr="00F26E88">
        <w:rPr>
          <w:rFonts w:ascii="Arial" w:hAnsi="Arial" w:cs="Arial"/>
          <w:bCs/>
          <w:iCs/>
          <w:sz w:val="20"/>
          <w:szCs w:val="20"/>
        </w:rPr>
        <w:t>despite the fact that</w:t>
      </w:r>
      <w:proofErr w:type="gramEnd"/>
      <w:r w:rsidRPr="00F26E88">
        <w:rPr>
          <w:rFonts w:ascii="Arial" w:hAnsi="Arial" w:cs="Arial"/>
          <w:bCs/>
          <w:iCs/>
          <w:sz w:val="20"/>
          <w:szCs w:val="20"/>
        </w:rPr>
        <w:t xml:space="preserve"> the law does not allow this.</w:t>
      </w:r>
    </w:p>
    <w:p w14:paraId="77F4590B" w14:textId="77777777" w:rsidR="00C213B3" w:rsidRPr="00F26E88" w:rsidRDefault="00C213B3" w:rsidP="00F26E88">
      <w:pPr>
        <w:spacing w:after="0" w:line="240" w:lineRule="auto"/>
        <w:jc w:val="both"/>
        <w:rPr>
          <w:rFonts w:ascii="Arial" w:hAnsi="Arial" w:cs="Arial"/>
          <w:bCs/>
          <w:iCs/>
          <w:sz w:val="20"/>
          <w:szCs w:val="20"/>
        </w:rPr>
      </w:pPr>
    </w:p>
    <w:p w14:paraId="74090490" w14:textId="77777777" w:rsidR="00C213B3" w:rsidRPr="00F26E88" w:rsidRDefault="00C213B3" w:rsidP="00F26E88">
      <w:pPr>
        <w:spacing w:after="0" w:line="240" w:lineRule="auto"/>
        <w:jc w:val="both"/>
        <w:rPr>
          <w:rFonts w:ascii="Arial" w:hAnsi="Arial" w:cs="Arial"/>
          <w:bCs/>
          <w:iCs/>
          <w:sz w:val="20"/>
          <w:szCs w:val="20"/>
        </w:rPr>
      </w:pP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Yaya Diallo was arrested on 7 May 2020 and detained at the Directorate of the Judicial Police. On 12 May, he was charged with "assault, violence, threats and public insults" and transferred to Conakry prison, where he has since been held. On 25 March, during a FNDC press conference, FNDC members, including </w:t>
      </w: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Yaya Diallo, kept a suspected intelligence agent claiming to be a journalist in an office while waiting for a crowd to disperse outside, presumably to protect the agent from potential violence from the crowd of opposition activists. According to several witnesses, </w:t>
      </w: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Yaya Diallo was not involved in any violence.</w:t>
      </w:r>
    </w:p>
    <w:p w14:paraId="1900F509" w14:textId="77777777" w:rsidR="00C213B3" w:rsidRPr="00F26E88" w:rsidRDefault="00C213B3" w:rsidP="00F26E88">
      <w:pPr>
        <w:spacing w:after="0" w:line="240" w:lineRule="auto"/>
        <w:jc w:val="both"/>
        <w:rPr>
          <w:rFonts w:ascii="Arial" w:hAnsi="Arial" w:cs="Arial"/>
          <w:bCs/>
          <w:iCs/>
          <w:sz w:val="20"/>
          <w:szCs w:val="20"/>
        </w:rPr>
      </w:pPr>
    </w:p>
    <w:p w14:paraId="54C52353" w14:textId="77777777" w:rsidR="00C213B3" w:rsidRPr="00F26E88" w:rsidRDefault="00C213B3" w:rsidP="00F26E88">
      <w:pPr>
        <w:spacing w:after="0" w:line="240" w:lineRule="auto"/>
        <w:jc w:val="both"/>
        <w:rPr>
          <w:rFonts w:ascii="Arial" w:hAnsi="Arial" w:cs="Arial"/>
          <w:bCs/>
          <w:iCs/>
          <w:sz w:val="20"/>
          <w:szCs w:val="20"/>
        </w:rPr>
      </w:pPr>
      <w:r w:rsidRPr="00F26E88">
        <w:rPr>
          <w:rFonts w:ascii="Arial" w:hAnsi="Arial" w:cs="Arial"/>
          <w:bCs/>
          <w:iCs/>
          <w:sz w:val="20"/>
          <w:szCs w:val="20"/>
        </w:rPr>
        <w:t xml:space="preserve">I am concerned that </w:t>
      </w: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Yaya Diallo is being detained solely in connection with his pro-democracy activism with the FNDC.</w:t>
      </w:r>
      <w:r w:rsidR="005B2719" w:rsidRPr="00F26E88">
        <w:rPr>
          <w:rFonts w:ascii="Arial" w:hAnsi="Arial" w:cs="Arial"/>
          <w:bCs/>
          <w:iCs/>
          <w:sz w:val="20"/>
          <w:szCs w:val="20"/>
        </w:rPr>
        <w:t xml:space="preserve"> </w:t>
      </w:r>
      <w:r w:rsidRPr="00F26E88">
        <w:rPr>
          <w:rFonts w:ascii="Arial" w:hAnsi="Arial" w:cs="Arial"/>
          <w:bCs/>
          <w:iCs/>
          <w:sz w:val="20"/>
          <w:szCs w:val="20"/>
        </w:rPr>
        <w:t xml:space="preserve">I am also deeply concerned about </w:t>
      </w: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Yaya Diallo’s health whil</w:t>
      </w:r>
      <w:r w:rsidR="00F26E88">
        <w:rPr>
          <w:rFonts w:ascii="Arial" w:hAnsi="Arial" w:cs="Arial"/>
          <w:bCs/>
          <w:iCs/>
          <w:sz w:val="20"/>
          <w:szCs w:val="20"/>
        </w:rPr>
        <w:t>e</w:t>
      </w:r>
      <w:r w:rsidRPr="00F26E88">
        <w:rPr>
          <w:rFonts w:ascii="Arial" w:hAnsi="Arial" w:cs="Arial"/>
          <w:bCs/>
          <w:iCs/>
          <w:sz w:val="20"/>
          <w:szCs w:val="20"/>
        </w:rPr>
        <w:t xml:space="preserve"> in detention, as not only does he suffer from chronic diabetes, which requires a strict diet and treatment, but his precondition puts him at a heightened risk of contracting COVID-19. On 5 June, the Guinean authorities officially confirmed 68 cases of COVID-19 and three deaths in Conakry prison.</w:t>
      </w:r>
    </w:p>
    <w:p w14:paraId="29E904D0" w14:textId="77777777" w:rsidR="00C213B3" w:rsidRPr="00F26E88" w:rsidRDefault="00C213B3" w:rsidP="00F26E88">
      <w:pPr>
        <w:spacing w:after="0" w:line="240" w:lineRule="auto"/>
        <w:jc w:val="both"/>
        <w:rPr>
          <w:rFonts w:ascii="Arial" w:hAnsi="Arial" w:cs="Arial"/>
          <w:bCs/>
          <w:iCs/>
          <w:sz w:val="20"/>
          <w:szCs w:val="20"/>
        </w:rPr>
      </w:pPr>
    </w:p>
    <w:p w14:paraId="6B6A7B59" w14:textId="77777777" w:rsidR="00C213B3" w:rsidRPr="00F26E88" w:rsidRDefault="00C213B3" w:rsidP="00F26E88">
      <w:pPr>
        <w:spacing w:after="0" w:line="240" w:lineRule="auto"/>
        <w:jc w:val="both"/>
        <w:rPr>
          <w:rFonts w:ascii="Arial" w:hAnsi="Arial" w:cs="Arial"/>
          <w:bCs/>
          <w:iCs/>
          <w:sz w:val="20"/>
          <w:szCs w:val="20"/>
        </w:rPr>
      </w:pPr>
      <w:r w:rsidRPr="00F26E88">
        <w:rPr>
          <w:rFonts w:ascii="Arial" w:hAnsi="Arial" w:cs="Arial"/>
          <w:bCs/>
          <w:iCs/>
          <w:sz w:val="20"/>
          <w:szCs w:val="20"/>
        </w:rPr>
        <w:t>I urge you to</w:t>
      </w:r>
      <w:r w:rsidR="00F26E88">
        <w:rPr>
          <w:rFonts w:ascii="Arial" w:hAnsi="Arial" w:cs="Arial"/>
          <w:bCs/>
          <w:iCs/>
          <w:sz w:val="20"/>
          <w:szCs w:val="20"/>
        </w:rPr>
        <w:t xml:space="preserve"> i</w:t>
      </w:r>
      <w:r w:rsidRPr="00F26E88">
        <w:rPr>
          <w:rFonts w:ascii="Arial" w:hAnsi="Arial" w:cs="Arial"/>
          <w:bCs/>
          <w:iCs/>
          <w:sz w:val="20"/>
          <w:szCs w:val="20"/>
        </w:rPr>
        <w:t xml:space="preserve">mmediately and unconditionally release </w:t>
      </w: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w:t>
      </w:r>
      <w:r w:rsidR="005B2719" w:rsidRPr="00F26E88">
        <w:rPr>
          <w:rFonts w:ascii="Arial" w:hAnsi="Arial" w:cs="Arial"/>
          <w:bCs/>
          <w:iCs/>
          <w:sz w:val="20"/>
          <w:szCs w:val="20"/>
        </w:rPr>
        <w:t xml:space="preserve">Yaya </w:t>
      </w:r>
      <w:r w:rsidRPr="00F26E88">
        <w:rPr>
          <w:rFonts w:ascii="Arial" w:hAnsi="Arial" w:cs="Arial"/>
          <w:bCs/>
          <w:iCs/>
          <w:sz w:val="20"/>
          <w:szCs w:val="20"/>
        </w:rPr>
        <w:t>Diallo and drop all charges against him</w:t>
      </w:r>
      <w:r w:rsidR="00F26E88">
        <w:rPr>
          <w:rFonts w:ascii="Arial" w:hAnsi="Arial" w:cs="Arial"/>
          <w:bCs/>
          <w:iCs/>
          <w:sz w:val="20"/>
          <w:szCs w:val="20"/>
        </w:rPr>
        <w:t>; e</w:t>
      </w:r>
      <w:r w:rsidRPr="00F26E88">
        <w:rPr>
          <w:rFonts w:ascii="Arial" w:hAnsi="Arial" w:cs="Arial"/>
          <w:bCs/>
          <w:iCs/>
          <w:sz w:val="20"/>
          <w:szCs w:val="20"/>
        </w:rPr>
        <w:t xml:space="preserve">nsure that, pending his release, </w:t>
      </w: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Yaya Diallo’s conditions of detention are in line with international standards, including by allowing him access to healthcare, water, the appropriate food for his diet, and regular access to his family</w:t>
      </w:r>
      <w:r w:rsidR="00F26E88">
        <w:rPr>
          <w:rFonts w:ascii="Arial" w:hAnsi="Arial" w:cs="Arial"/>
          <w:bCs/>
          <w:iCs/>
          <w:sz w:val="20"/>
          <w:szCs w:val="20"/>
        </w:rPr>
        <w:t>; e</w:t>
      </w:r>
      <w:r w:rsidRPr="00F26E88">
        <w:rPr>
          <w:rFonts w:ascii="Arial" w:hAnsi="Arial" w:cs="Arial"/>
          <w:bCs/>
          <w:iCs/>
          <w:sz w:val="20"/>
          <w:szCs w:val="20"/>
        </w:rPr>
        <w:t>nd harassment, intimidation and attacks against human rights defenders, and activists, including members of pro-democracy groups in Guinea.</w:t>
      </w:r>
    </w:p>
    <w:p w14:paraId="6F0AF2BA" w14:textId="77777777" w:rsidR="00C213B3" w:rsidRPr="00F26E88" w:rsidRDefault="00C213B3" w:rsidP="00F26E88">
      <w:pPr>
        <w:tabs>
          <w:tab w:val="left" w:pos="1522"/>
        </w:tabs>
        <w:spacing w:after="0" w:line="240" w:lineRule="auto"/>
        <w:ind w:left="-283"/>
        <w:jc w:val="both"/>
        <w:rPr>
          <w:rFonts w:ascii="Arial" w:hAnsi="Arial" w:cs="Arial"/>
          <w:bCs/>
          <w:iCs/>
          <w:sz w:val="20"/>
          <w:szCs w:val="20"/>
        </w:rPr>
      </w:pPr>
      <w:r w:rsidRPr="00F26E88">
        <w:rPr>
          <w:rFonts w:ascii="Arial" w:hAnsi="Arial" w:cs="Arial"/>
          <w:bCs/>
          <w:iCs/>
          <w:sz w:val="20"/>
          <w:szCs w:val="20"/>
        </w:rPr>
        <w:tab/>
      </w:r>
    </w:p>
    <w:p w14:paraId="120EAAE8" w14:textId="77777777" w:rsidR="00C213B3" w:rsidRPr="00F26E88" w:rsidRDefault="00C213B3" w:rsidP="00F26E88">
      <w:pPr>
        <w:spacing w:after="0" w:line="240" w:lineRule="auto"/>
        <w:rPr>
          <w:rFonts w:ascii="Arial" w:hAnsi="Arial" w:cs="Arial"/>
          <w:bCs/>
          <w:iCs/>
          <w:sz w:val="20"/>
          <w:szCs w:val="20"/>
        </w:rPr>
      </w:pPr>
      <w:r w:rsidRPr="00F26E88">
        <w:rPr>
          <w:rFonts w:ascii="Arial" w:hAnsi="Arial" w:cs="Arial"/>
          <w:bCs/>
          <w:iCs/>
          <w:sz w:val="20"/>
          <w:szCs w:val="20"/>
        </w:rPr>
        <w:t>Yours sincerely,</w:t>
      </w:r>
    </w:p>
    <w:p w14:paraId="57BF37F5" w14:textId="77777777" w:rsidR="00E45652" w:rsidRPr="00F26E88" w:rsidRDefault="00E45652" w:rsidP="00F26E88">
      <w:pPr>
        <w:spacing w:after="0" w:line="240" w:lineRule="auto"/>
        <w:rPr>
          <w:rFonts w:ascii="Arial" w:hAnsi="Arial" w:cs="Arial"/>
          <w:i/>
          <w:sz w:val="20"/>
          <w:szCs w:val="20"/>
        </w:rPr>
      </w:pPr>
      <w:bookmarkStart w:id="1" w:name="_GoBack"/>
      <w:bookmarkEnd w:id="1"/>
    </w:p>
    <w:p w14:paraId="5DD29C40" w14:textId="77777777" w:rsidR="00C213B3" w:rsidRPr="00F26E88" w:rsidRDefault="00C213B3" w:rsidP="00F26E88">
      <w:pPr>
        <w:pStyle w:val="AIBoxHeading"/>
        <w:shd w:val="clear" w:color="auto" w:fill="D9D9D9" w:themeFill="background1" w:themeFillShade="D9"/>
        <w:spacing w:line="240" w:lineRule="auto"/>
        <w:rPr>
          <w:rFonts w:ascii="Arial" w:hAnsi="Arial" w:cs="Arial"/>
          <w:b/>
          <w:sz w:val="32"/>
          <w:szCs w:val="32"/>
        </w:rPr>
      </w:pPr>
      <w:r w:rsidRPr="00F26E88">
        <w:rPr>
          <w:rFonts w:ascii="Arial" w:hAnsi="Arial" w:cs="Arial"/>
          <w:b/>
          <w:sz w:val="32"/>
          <w:szCs w:val="32"/>
        </w:rPr>
        <w:lastRenderedPageBreak/>
        <w:t>Additional information</w:t>
      </w:r>
    </w:p>
    <w:p w14:paraId="73C132D1" w14:textId="77777777" w:rsidR="00C213B3" w:rsidRPr="00F26E88" w:rsidRDefault="00F26E88" w:rsidP="00F26E88">
      <w:pPr>
        <w:spacing w:line="240" w:lineRule="auto"/>
        <w:jc w:val="both"/>
        <w:rPr>
          <w:rFonts w:ascii="Arial" w:hAnsi="Arial" w:cs="Arial"/>
          <w:sz w:val="20"/>
          <w:szCs w:val="20"/>
          <w:lang w:eastAsia="en-US"/>
        </w:rPr>
      </w:pPr>
      <w:r>
        <w:rPr>
          <w:rFonts w:ascii="Arial" w:hAnsi="Arial" w:cs="Arial"/>
          <w:szCs w:val="18"/>
          <w:lang w:eastAsia="en-US"/>
        </w:rPr>
        <w:br/>
      </w:r>
      <w:r w:rsidR="00C213B3" w:rsidRPr="00F26E88">
        <w:rPr>
          <w:rFonts w:ascii="Arial" w:hAnsi="Arial" w:cs="Arial"/>
          <w:sz w:val="20"/>
          <w:szCs w:val="20"/>
          <w:lang w:eastAsia="en-US"/>
        </w:rPr>
        <w:t>On 25 March, a suspected government intelligence agent, claiming to be a journalist, was identified during a FNDC press conference at PADES (</w:t>
      </w:r>
      <w:proofErr w:type="spellStart"/>
      <w:r w:rsidR="00C213B3" w:rsidRPr="00F26E88">
        <w:rPr>
          <w:rFonts w:ascii="Arial" w:hAnsi="Arial" w:cs="Arial"/>
          <w:sz w:val="20"/>
          <w:szCs w:val="20"/>
          <w:lang w:eastAsia="en-US"/>
        </w:rPr>
        <w:t>Parti</w:t>
      </w:r>
      <w:proofErr w:type="spellEnd"/>
      <w:r w:rsidR="00C213B3" w:rsidRPr="00F26E88">
        <w:rPr>
          <w:rFonts w:ascii="Arial" w:hAnsi="Arial" w:cs="Arial"/>
          <w:sz w:val="20"/>
          <w:szCs w:val="20"/>
          <w:lang w:eastAsia="en-US"/>
        </w:rPr>
        <w:t xml:space="preserve"> des </w:t>
      </w:r>
      <w:proofErr w:type="spellStart"/>
      <w:r w:rsidR="00C213B3" w:rsidRPr="00F26E88">
        <w:rPr>
          <w:rFonts w:ascii="Arial" w:hAnsi="Arial" w:cs="Arial"/>
          <w:sz w:val="20"/>
          <w:szCs w:val="20"/>
          <w:lang w:eastAsia="en-US"/>
        </w:rPr>
        <w:t>Démocrates</w:t>
      </w:r>
      <w:proofErr w:type="spellEnd"/>
      <w:r w:rsidR="00C213B3" w:rsidRPr="00F26E88">
        <w:rPr>
          <w:rFonts w:ascii="Arial" w:hAnsi="Arial" w:cs="Arial"/>
          <w:sz w:val="20"/>
          <w:szCs w:val="20"/>
          <w:lang w:eastAsia="en-US"/>
        </w:rPr>
        <w:t xml:space="preserve"> pour </w:t>
      </w:r>
      <w:proofErr w:type="spellStart"/>
      <w:r w:rsidR="00C213B3" w:rsidRPr="00F26E88">
        <w:rPr>
          <w:rFonts w:ascii="Arial" w:hAnsi="Arial" w:cs="Arial"/>
          <w:sz w:val="20"/>
          <w:szCs w:val="20"/>
          <w:lang w:eastAsia="en-US"/>
        </w:rPr>
        <w:t>l'Espoir</w:t>
      </w:r>
      <w:proofErr w:type="spellEnd"/>
      <w:r w:rsidR="00C213B3" w:rsidRPr="00F26E88">
        <w:rPr>
          <w:rFonts w:ascii="Arial" w:hAnsi="Arial" w:cs="Arial"/>
          <w:sz w:val="20"/>
          <w:szCs w:val="20"/>
          <w:lang w:eastAsia="en-US"/>
        </w:rPr>
        <w:t xml:space="preserve"> in French) party headquarters in</w:t>
      </w:r>
      <w:r w:rsidR="00DD4971" w:rsidRPr="00F26E88">
        <w:rPr>
          <w:rFonts w:ascii="Arial" w:hAnsi="Arial" w:cs="Arial"/>
          <w:sz w:val="20"/>
          <w:szCs w:val="20"/>
          <w:lang w:eastAsia="en-US"/>
        </w:rPr>
        <w:t xml:space="preserve"> Conakry’s</w:t>
      </w:r>
      <w:r w:rsidR="00C213B3" w:rsidRPr="00F26E88">
        <w:rPr>
          <w:rFonts w:ascii="Arial" w:hAnsi="Arial" w:cs="Arial"/>
          <w:sz w:val="20"/>
          <w:szCs w:val="20"/>
          <w:lang w:eastAsia="en-US"/>
        </w:rPr>
        <w:t xml:space="preserve"> Ratoma district</w:t>
      </w:r>
      <w:r w:rsidR="00DD4971" w:rsidRPr="00F26E88">
        <w:rPr>
          <w:rFonts w:ascii="Arial" w:hAnsi="Arial" w:cs="Arial"/>
          <w:sz w:val="20"/>
          <w:szCs w:val="20"/>
          <w:lang w:eastAsia="en-US"/>
        </w:rPr>
        <w:t xml:space="preserve"> </w:t>
      </w:r>
      <w:r w:rsidR="00C213B3" w:rsidRPr="00F26E88">
        <w:rPr>
          <w:rFonts w:ascii="Arial" w:hAnsi="Arial" w:cs="Arial"/>
          <w:sz w:val="20"/>
          <w:szCs w:val="20"/>
          <w:lang w:eastAsia="en-US"/>
        </w:rPr>
        <w:t xml:space="preserve">by FNDC members. FNDC members, including </w:t>
      </w:r>
      <w:proofErr w:type="spellStart"/>
      <w:r w:rsidR="00C213B3" w:rsidRPr="00F26E88">
        <w:rPr>
          <w:rFonts w:ascii="Arial" w:hAnsi="Arial" w:cs="Arial"/>
          <w:sz w:val="20"/>
          <w:szCs w:val="20"/>
          <w:lang w:eastAsia="en-US"/>
        </w:rPr>
        <w:t>Saïkou</w:t>
      </w:r>
      <w:proofErr w:type="spellEnd"/>
      <w:r w:rsidR="00C213B3" w:rsidRPr="00F26E88">
        <w:rPr>
          <w:rFonts w:ascii="Arial" w:hAnsi="Arial" w:cs="Arial"/>
          <w:sz w:val="20"/>
          <w:szCs w:val="20"/>
          <w:lang w:eastAsia="en-US"/>
        </w:rPr>
        <w:t xml:space="preserve"> Yaya Diallo</w:t>
      </w:r>
      <w:r w:rsidR="003F31A6" w:rsidRPr="00F26E88">
        <w:rPr>
          <w:rFonts w:ascii="Arial" w:hAnsi="Arial" w:cs="Arial"/>
          <w:sz w:val="20"/>
          <w:szCs w:val="20"/>
          <w:lang w:eastAsia="en-US"/>
        </w:rPr>
        <w:t>,</w:t>
      </w:r>
      <w:r w:rsidR="00C213B3" w:rsidRPr="00F26E88">
        <w:rPr>
          <w:rFonts w:ascii="Arial" w:hAnsi="Arial" w:cs="Arial"/>
          <w:sz w:val="20"/>
          <w:szCs w:val="20"/>
          <w:lang w:eastAsia="en-US"/>
        </w:rPr>
        <w:t xml:space="preserve"> secured the suspected government intelligence agent in an office and asked her why she was there and who had sent her. </w:t>
      </w:r>
      <w:proofErr w:type="spellStart"/>
      <w:r w:rsidR="00C213B3" w:rsidRPr="00F26E88">
        <w:rPr>
          <w:rFonts w:ascii="Arial" w:hAnsi="Arial" w:cs="Arial"/>
          <w:sz w:val="20"/>
          <w:szCs w:val="20"/>
          <w:lang w:eastAsia="en-US"/>
        </w:rPr>
        <w:t>Saïkou</w:t>
      </w:r>
      <w:proofErr w:type="spellEnd"/>
      <w:r w:rsidR="00C213B3" w:rsidRPr="00F26E88">
        <w:rPr>
          <w:rFonts w:ascii="Arial" w:hAnsi="Arial" w:cs="Arial"/>
          <w:sz w:val="20"/>
          <w:szCs w:val="20"/>
          <w:lang w:eastAsia="en-US"/>
        </w:rPr>
        <w:t xml:space="preserve"> Yaya Diallo called a bailiff to establish the presence of the intelligence agent. FNDC members said that she would be released after the press conference to avoid the crowd outside, fearing that she would be lynched by opposition activists in retaliation to the killing of 12 people by security forces following controversial elections in the week before. The police subsequently raided the headquarters of the PADES and arrested 11 individuals including </w:t>
      </w:r>
      <w:proofErr w:type="spellStart"/>
      <w:r w:rsidR="00C213B3" w:rsidRPr="00F26E88">
        <w:rPr>
          <w:rFonts w:ascii="Arial" w:hAnsi="Arial" w:cs="Arial"/>
          <w:sz w:val="20"/>
          <w:szCs w:val="20"/>
          <w:lang w:eastAsia="en-US"/>
        </w:rPr>
        <w:t>Aicha</w:t>
      </w:r>
      <w:proofErr w:type="spellEnd"/>
      <w:r w:rsidR="00C213B3" w:rsidRPr="00F26E88">
        <w:rPr>
          <w:rFonts w:ascii="Arial" w:hAnsi="Arial" w:cs="Arial"/>
          <w:sz w:val="20"/>
          <w:szCs w:val="20"/>
          <w:lang w:eastAsia="en-US"/>
        </w:rPr>
        <w:t xml:space="preserve"> Barry, spokesperson for the women’s branch of the FNDC. She was charged with “sequestration, violence and assault”. She was released after eight days in detention at Judicial Police Directorate under judicial supervision. According to the Director General of the Police Department who was interviewed by online news website mediaguinée.com, the suspected government intelligence agent is neither a police nor intelligence agent but an administrative officer working at the Ministry of Security.</w:t>
      </w:r>
    </w:p>
    <w:p w14:paraId="55C76786" w14:textId="77777777" w:rsidR="00C213B3" w:rsidRPr="00F26E88" w:rsidRDefault="00C213B3" w:rsidP="00F26E88">
      <w:pPr>
        <w:spacing w:line="240" w:lineRule="auto"/>
        <w:jc w:val="both"/>
        <w:rPr>
          <w:rFonts w:ascii="Arial" w:hAnsi="Arial" w:cs="Arial"/>
          <w:sz w:val="20"/>
          <w:szCs w:val="20"/>
          <w:lang w:eastAsia="en-US"/>
        </w:rPr>
      </w:pPr>
      <w:r w:rsidRPr="00F26E88">
        <w:rPr>
          <w:rFonts w:ascii="Arial" w:hAnsi="Arial" w:cs="Arial"/>
          <w:sz w:val="20"/>
          <w:szCs w:val="20"/>
          <w:lang w:eastAsia="en-US"/>
        </w:rPr>
        <w:t xml:space="preserve">The National Front for the Defence of the Constitution (FNDC) is a coalition of non-governmental groups and opposition parties which boycotted the referendum on March 2020. Since October 2019, FNDC has been organizing </w:t>
      </w:r>
      <w:proofErr w:type="gramStart"/>
      <w:r w:rsidRPr="00F26E88">
        <w:rPr>
          <w:rFonts w:ascii="Arial" w:hAnsi="Arial" w:cs="Arial"/>
          <w:sz w:val="20"/>
          <w:szCs w:val="20"/>
          <w:lang w:eastAsia="en-US"/>
        </w:rPr>
        <w:t>protests against</w:t>
      </w:r>
      <w:proofErr w:type="gramEnd"/>
      <w:r w:rsidRPr="00F26E88">
        <w:rPr>
          <w:rFonts w:ascii="Arial" w:hAnsi="Arial" w:cs="Arial"/>
          <w:sz w:val="20"/>
          <w:szCs w:val="20"/>
          <w:lang w:eastAsia="en-US"/>
        </w:rPr>
        <w:t xml:space="preserve"> the government’s planned constitutional change. The new constitution reset presidential term limits, allowing President Alpha Condé to be elected for a third term. On the day of his arrest, </w:t>
      </w:r>
      <w:proofErr w:type="spellStart"/>
      <w:r w:rsidRPr="00F26E88">
        <w:rPr>
          <w:rFonts w:ascii="Arial" w:hAnsi="Arial" w:cs="Arial"/>
          <w:sz w:val="20"/>
          <w:szCs w:val="20"/>
          <w:lang w:eastAsia="en-US"/>
        </w:rPr>
        <w:t>Saïkou</w:t>
      </w:r>
      <w:proofErr w:type="spellEnd"/>
      <w:r w:rsidRPr="00F26E88">
        <w:rPr>
          <w:rFonts w:ascii="Arial" w:hAnsi="Arial" w:cs="Arial"/>
          <w:sz w:val="20"/>
          <w:szCs w:val="20"/>
          <w:lang w:eastAsia="en-US"/>
        </w:rPr>
        <w:t xml:space="preserve"> Yaya Diallo was planning to participate in a radio show regarding the complaint filed by the FNDC against President Alpha Condé.</w:t>
      </w:r>
    </w:p>
    <w:p w14:paraId="5DDB5339" w14:textId="77777777" w:rsidR="00C213B3" w:rsidRPr="00F26E88" w:rsidRDefault="00C213B3" w:rsidP="00F26E88">
      <w:pPr>
        <w:spacing w:line="240" w:lineRule="auto"/>
        <w:jc w:val="both"/>
        <w:rPr>
          <w:rFonts w:ascii="Arial" w:hAnsi="Arial" w:cs="Arial"/>
          <w:sz w:val="20"/>
          <w:szCs w:val="20"/>
          <w:lang w:eastAsia="en-US"/>
        </w:rPr>
      </w:pPr>
      <w:r w:rsidRPr="00F26E88">
        <w:rPr>
          <w:rFonts w:ascii="Arial" w:hAnsi="Arial" w:cs="Arial"/>
          <w:sz w:val="20"/>
          <w:szCs w:val="20"/>
          <w:lang w:eastAsia="en-US"/>
        </w:rPr>
        <w:t xml:space="preserve">Amnesty International documented serious human rights violations committed by the defence and security forces in several cities across the country. Since the beginning of 2020, several people have been victims of unlawful killings and arbitrary arrests. Security forces often use excessive force against protesters and bystanders. Leaders of pro-democracy movements and scores of protestors have been also been arbitrarily arrested, convicted and sentenced since 2019. Amnesty International campaigned on the case of </w:t>
      </w:r>
      <w:proofErr w:type="spellStart"/>
      <w:r w:rsidRPr="00F26E88">
        <w:rPr>
          <w:rFonts w:ascii="Arial" w:hAnsi="Arial" w:cs="Arial"/>
          <w:sz w:val="20"/>
          <w:szCs w:val="20"/>
          <w:lang w:eastAsia="en-US"/>
        </w:rPr>
        <w:t>Oumar</w:t>
      </w:r>
      <w:proofErr w:type="spellEnd"/>
      <w:r w:rsidRPr="00F26E88">
        <w:rPr>
          <w:rFonts w:ascii="Arial" w:hAnsi="Arial" w:cs="Arial"/>
          <w:sz w:val="20"/>
          <w:szCs w:val="20"/>
          <w:lang w:eastAsia="en-US"/>
        </w:rPr>
        <w:t xml:space="preserve"> </w:t>
      </w:r>
      <w:proofErr w:type="spellStart"/>
      <w:r w:rsidRPr="00F26E88">
        <w:rPr>
          <w:rFonts w:ascii="Arial" w:hAnsi="Arial" w:cs="Arial"/>
          <w:sz w:val="20"/>
          <w:szCs w:val="20"/>
          <w:lang w:eastAsia="en-US"/>
        </w:rPr>
        <w:t>Sylla</w:t>
      </w:r>
      <w:proofErr w:type="spellEnd"/>
      <w:r w:rsidRPr="00F26E88">
        <w:rPr>
          <w:rFonts w:ascii="Arial" w:hAnsi="Arial" w:cs="Arial"/>
          <w:color w:val="FF0000"/>
          <w:sz w:val="20"/>
          <w:szCs w:val="20"/>
          <w:lang w:eastAsia="en-US"/>
        </w:rPr>
        <w:t xml:space="preserve"> </w:t>
      </w:r>
      <w:r w:rsidRPr="00F26E88">
        <w:rPr>
          <w:rFonts w:ascii="Arial" w:hAnsi="Arial" w:cs="Arial"/>
          <w:color w:val="auto"/>
          <w:sz w:val="20"/>
          <w:szCs w:val="20"/>
          <w:lang w:eastAsia="en-US"/>
        </w:rPr>
        <w:t>(</w:t>
      </w:r>
      <w:r w:rsidRPr="00F26E88">
        <w:rPr>
          <w:rFonts w:ascii="Arial" w:hAnsi="Arial" w:cs="Arial"/>
          <w:sz w:val="20"/>
          <w:szCs w:val="20"/>
          <w:lang w:eastAsia="en-US"/>
        </w:rPr>
        <w:t xml:space="preserve">alias </w:t>
      </w:r>
      <w:proofErr w:type="spellStart"/>
      <w:r w:rsidRPr="00F26E88">
        <w:rPr>
          <w:rFonts w:ascii="Arial" w:hAnsi="Arial" w:cs="Arial"/>
          <w:sz w:val="20"/>
          <w:szCs w:val="20"/>
          <w:lang w:eastAsia="en-US"/>
        </w:rPr>
        <w:t>Foniké</w:t>
      </w:r>
      <w:proofErr w:type="spellEnd"/>
      <w:r w:rsidRPr="00F26E88">
        <w:rPr>
          <w:rFonts w:ascii="Arial" w:hAnsi="Arial" w:cs="Arial"/>
          <w:sz w:val="20"/>
          <w:szCs w:val="20"/>
          <w:lang w:eastAsia="en-US"/>
        </w:rPr>
        <w:t xml:space="preserve"> </w:t>
      </w:r>
      <w:proofErr w:type="spellStart"/>
      <w:r w:rsidRPr="00F26E88">
        <w:rPr>
          <w:rFonts w:ascii="Arial" w:hAnsi="Arial" w:cs="Arial"/>
          <w:sz w:val="20"/>
          <w:szCs w:val="20"/>
          <w:lang w:eastAsia="en-US"/>
        </w:rPr>
        <w:t>Mengué</w:t>
      </w:r>
      <w:proofErr w:type="spellEnd"/>
      <w:r w:rsidRPr="00F26E88">
        <w:rPr>
          <w:rFonts w:ascii="Arial" w:hAnsi="Arial" w:cs="Arial"/>
          <w:sz w:val="20"/>
          <w:szCs w:val="20"/>
          <w:lang w:eastAsia="en-US"/>
        </w:rPr>
        <w:t>), another FNDC member and pro-democracy activist</w:t>
      </w:r>
      <w:r w:rsidR="003F31A6" w:rsidRPr="00F26E88">
        <w:rPr>
          <w:rFonts w:ascii="Arial" w:hAnsi="Arial" w:cs="Arial"/>
          <w:sz w:val="20"/>
          <w:szCs w:val="20"/>
          <w:lang w:eastAsia="en-US"/>
        </w:rPr>
        <w:t>,</w:t>
      </w:r>
      <w:r w:rsidRPr="00F26E88">
        <w:rPr>
          <w:rFonts w:ascii="Arial" w:hAnsi="Arial" w:cs="Arial"/>
          <w:sz w:val="20"/>
          <w:szCs w:val="20"/>
          <w:lang w:eastAsia="en-US"/>
        </w:rPr>
        <w:t xml:space="preserve"> who was kept in arbitrary detention for almost four months for the sole purpose of obstructing the work of the FNDC against the ruling party’s nomination of President Alpha Condé to run for a third term. On 27 August, the court dismissed all the charges against </w:t>
      </w:r>
      <w:proofErr w:type="gramStart"/>
      <w:r w:rsidRPr="00F26E88">
        <w:rPr>
          <w:rFonts w:ascii="Arial" w:hAnsi="Arial" w:cs="Arial"/>
          <w:sz w:val="20"/>
          <w:szCs w:val="20"/>
          <w:lang w:eastAsia="en-US"/>
        </w:rPr>
        <w:t>him</w:t>
      </w:r>
      <w:proofErr w:type="gramEnd"/>
      <w:r w:rsidRPr="00F26E88">
        <w:rPr>
          <w:rFonts w:ascii="Arial" w:hAnsi="Arial" w:cs="Arial"/>
          <w:sz w:val="20"/>
          <w:szCs w:val="20"/>
          <w:lang w:eastAsia="en-US"/>
        </w:rPr>
        <w:t xml:space="preserve"> and he was released.</w:t>
      </w:r>
    </w:p>
    <w:p w14:paraId="42149FDA" w14:textId="77777777" w:rsidR="00C213B3" w:rsidRPr="00F26E88" w:rsidRDefault="00C213B3" w:rsidP="00F26E88">
      <w:pPr>
        <w:spacing w:line="240" w:lineRule="auto"/>
        <w:rPr>
          <w:rFonts w:ascii="Arial" w:hAnsi="Arial" w:cs="Arial"/>
          <w:szCs w:val="20"/>
          <w:lang w:eastAsia="en-US"/>
        </w:rPr>
      </w:pPr>
    </w:p>
    <w:p w14:paraId="2C45487C" w14:textId="77777777" w:rsidR="00F8623E" w:rsidRPr="00F26E88" w:rsidRDefault="00F8623E" w:rsidP="00F26E88">
      <w:pPr>
        <w:spacing w:line="240" w:lineRule="auto"/>
        <w:rPr>
          <w:rFonts w:ascii="Arial" w:hAnsi="Arial" w:cs="Arial"/>
          <w:szCs w:val="20"/>
          <w:lang w:eastAsia="en-US"/>
        </w:rPr>
      </w:pPr>
    </w:p>
    <w:p w14:paraId="78FA922A" w14:textId="77777777" w:rsidR="00F8623E" w:rsidRPr="00F26E88" w:rsidRDefault="00F8623E" w:rsidP="00F26E88">
      <w:pPr>
        <w:spacing w:line="240" w:lineRule="auto"/>
        <w:rPr>
          <w:rFonts w:ascii="Arial" w:hAnsi="Arial" w:cs="Arial"/>
          <w:szCs w:val="20"/>
          <w:lang w:eastAsia="en-US"/>
        </w:rPr>
      </w:pPr>
    </w:p>
    <w:p w14:paraId="3FC63C49" w14:textId="77777777" w:rsidR="00C213B3" w:rsidRPr="00F26E88" w:rsidRDefault="00C213B3" w:rsidP="00F26E88">
      <w:pPr>
        <w:spacing w:after="0" w:line="240" w:lineRule="auto"/>
        <w:rPr>
          <w:rFonts w:ascii="Arial" w:hAnsi="Arial" w:cs="Arial"/>
          <w:sz w:val="20"/>
          <w:szCs w:val="20"/>
          <w:lang w:eastAsia="en-US"/>
        </w:rPr>
      </w:pPr>
      <w:r w:rsidRPr="00F26E88">
        <w:rPr>
          <w:rFonts w:ascii="Arial" w:hAnsi="Arial" w:cs="Arial"/>
          <w:b/>
          <w:bCs/>
          <w:sz w:val="20"/>
          <w:szCs w:val="20"/>
        </w:rPr>
        <w:t>PREFERRED LANGUAGE TO ADDRESS TARGET</w:t>
      </w:r>
      <w:r w:rsidRPr="00F26E88">
        <w:rPr>
          <w:rFonts w:ascii="Arial" w:hAnsi="Arial" w:cs="Arial"/>
          <w:sz w:val="20"/>
          <w:szCs w:val="20"/>
          <w:lang w:eastAsia="en-US"/>
        </w:rPr>
        <w:t>: FRENCH</w:t>
      </w:r>
    </w:p>
    <w:p w14:paraId="33038D12" w14:textId="77777777" w:rsidR="00C213B3" w:rsidRPr="00F26E88" w:rsidRDefault="00C213B3" w:rsidP="00F26E88">
      <w:pPr>
        <w:spacing w:after="0" w:line="240" w:lineRule="auto"/>
        <w:rPr>
          <w:rFonts w:ascii="Arial" w:hAnsi="Arial" w:cs="Arial"/>
          <w:sz w:val="20"/>
          <w:szCs w:val="20"/>
          <w:lang w:eastAsia="en-US"/>
        </w:rPr>
      </w:pPr>
      <w:r w:rsidRPr="00F26E88">
        <w:rPr>
          <w:rFonts w:ascii="Arial" w:hAnsi="Arial" w:cs="Arial"/>
          <w:sz w:val="20"/>
          <w:szCs w:val="20"/>
          <w:lang w:eastAsia="en-US"/>
        </w:rPr>
        <w:t>You can also write in your own language.</w:t>
      </w:r>
    </w:p>
    <w:p w14:paraId="2A47A922" w14:textId="77777777" w:rsidR="00C213B3" w:rsidRPr="00F26E88" w:rsidRDefault="00C213B3" w:rsidP="00F26E88">
      <w:pPr>
        <w:spacing w:after="0" w:line="240" w:lineRule="auto"/>
        <w:rPr>
          <w:rFonts w:ascii="Arial" w:hAnsi="Arial" w:cs="Arial"/>
          <w:sz w:val="20"/>
          <w:szCs w:val="20"/>
          <w:lang w:eastAsia="en-US"/>
        </w:rPr>
      </w:pPr>
    </w:p>
    <w:p w14:paraId="1A303CAB" w14:textId="77777777" w:rsidR="00C213B3" w:rsidRPr="00F26E88" w:rsidRDefault="00C213B3" w:rsidP="00F26E88">
      <w:pPr>
        <w:spacing w:after="0" w:line="240" w:lineRule="auto"/>
        <w:rPr>
          <w:rFonts w:ascii="Arial" w:hAnsi="Arial" w:cs="Arial"/>
          <w:sz w:val="20"/>
          <w:szCs w:val="20"/>
        </w:rPr>
      </w:pPr>
      <w:r w:rsidRPr="00F26E88">
        <w:rPr>
          <w:rFonts w:ascii="Arial" w:hAnsi="Arial" w:cs="Arial"/>
          <w:b/>
          <w:bCs/>
          <w:sz w:val="20"/>
          <w:szCs w:val="20"/>
          <w:lang w:eastAsia="en-US"/>
        </w:rPr>
        <w:t>PLE</w:t>
      </w:r>
      <w:r w:rsidRPr="00F26E88">
        <w:rPr>
          <w:rFonts w:ascii="Arial" w:hAnsi="Arial" w:cs="Arial"/>
          <w:b/>
          <w:sz w:val="20"/>
          <w:szCs w:val="20"/>
        </w:rPr>
        <w:t xml:space="preserve">ASE TAKE ACTION AS SOON AS POSSIBLE UNTIL: </w:t>
      </w:r>
      <w:r w:rsidR="005B224E" w:rsidRPr="00F26E88">
        <w:rPr>
          <w:rFonts w:ascii="Arial" w:hAnsi="Arial" w:cs="Arial"/>
          <w:sz w:val="20"/>
          <w:szCs w:val="20"/>
        </w:rPr>
        <w:t>9</w:t>
      </w:r>
      <w:r w:rsidRPr="00F26E88">
        <w:rPr>
          <w:rFonts w:ascii="Arial" w:hAnsi="Arial" w:cs="Arial"/>
          <w:sz w:val="20"/>
          <w:szCs w:val="20"/>
        </w:rPr>
        <w:t xml:space="preserve"> OCTOBER 2020</w:t>
      </w:r>
    </w:p>
    <w:p w14:paraId="47943241" w14:textId="77777777" w:rsidR="00C213B3" w:rsidRPr="00F26E88" w:rsidRDefault="00C213B3" w:rsidP="00F26E88">
      <w:pPr>
        <w:spacing w:after="0" w:line="240" w:lineRule="auto"/>
        <w:rPr>
          <w:rFonts w:ascii="Arial" w:hAnsi="Arial" w:cs="Arial"/>
          <w:sz w:val="20"/>
          <w:szCs w:val="20"/>
        </w:rPr>
      </w:pPr>
      <w:r w:rsidRPr="00F26E88">
        <w:rPr>
          <w:rFonts w:ascii="Arial" w:hAnsi="Arial" w:cs="Arial"/>
          <w:sz w:val="20"/>
          <w:szCs w:val="20"/>
        </w:rPr>
        <w:t>Please check with the Amnesty office in your country if you wish to send appeals after the deadline.</w:t>
      </w:r>
    </w:p>
    <w:p w14:paraId="1B58C20E" w14:textId="77777777" w:rsidR="00C213B3" w:rsidRPr="00F26E88" w:rsidRDefault="00C213B3" w:rsidP="00F26E88">
      <w:pPr>
        <w:spacing w:after="0" w:line="240" w:lineRule="auto"/>
        <w:rPr>
          <w:rFonts w:ascii="Arial" w:hAnsi="Arial" w:cs="Arial"/>
          <w:b/>
          <w:sz w:val="20"/>
          <w:szCs w:val="20"/>
        </w:rPr>
      </w:pPr>
    </w:p>
    <w:p w14:paraId="37194FC7" w14:textId="77777777" w:rsidR="00C213B3" w:rsidRPr="00F26E88" w:rsidRDefault="00C213B3" w:rsidP="00F26E88">
      <w:pPr>
        <w:spacing w:after="0" w:line="240" w:lineRule="auto"/>
        <w:rPr>
          <w:rFonts w:ascii="Arial" w:hAnsi="Arial" w:cs="Arial"/>
          <w:b/>
          <w:sz w:val="20"/>
          <w:szCs w:val="20"/>
        </w:rPr>
      </w:pPr>
      <w:r w:rsidRPr="00F26E88">
        <w:rPr>
          <w:rFonts w:ascii="Arial" w:hAnsi="Arial" w:cs="Arial"/>
          <w:b/>
          <w:sz w:val="20"/>
          <w:szCs w:val="20"/>
        </w:rPr>
        <w:t xml:space="preserve">NAME AND PRONOUN: </w:t>
      </w:r>
      <w:proofErr w:type="spellStart"/>
      <w:r w:rsidRPr="00F26E88">
        <w:rPr>
          <w:rFonts w:ascii="Arial" w:hAnsi="Arial" w:cs="Arial"/>
          <w:b/>
          <w:sz w:val="20"/>
          <w:szCs w:val="20"/>
        </w:rPr>
        <w:t>Saïkou</w:t>
      </w:r>
      <w:proofErr w:type="spellEnd"/>
      <w:r w:rsidRPr="00F26E88">
        <w:rPr>
          <w:rFonts w:ascii="Arial" w:hAnsi="Arial" w:cs="Arial"/>
          <w:b/>
          <w:sz w:val="20"/>
          <w:szCs w:val="20"/>
        </w:rPr>
        <w:t xml:space="preserve"> Yaya Diallo </w:t>
      </w:r>
      <w:r w:rsidRPr="00F26E88">
        <w:rPr>
          <w:rFonts w:ascii="Arial" w:hAnsi="Arial" w:cs="Arial"/>
          <w:sz w:val="20"/>
          <w:szCs w:val="20"/>
        </w:rPr>
        <w:t>(he/his)</w:t>
      </w:r>
    </w:p>
    <w:p w14:paraId="61166413" w14:textId="77777777" w:rsidR="00C213B3" w:rsidRPr="00F26E88" w:rsidRDefault="00C213B3" w:rsidP="00F26E88">
      <w:pPr>
        <w:spacing w:after="0" w:line="240" w:lineRule="auto"/>
        <w:rPr>
          <w:rFonts w:ascii="Arial" w:hAnsi="Arial" w:cs="Arial"/>
          <w:b/>
          <w:sz w:val="20"/>
          <w:szCs w:val="20"/>
        </w:rPr>
      </w:pPr>
    </w:p>
    <w:p w14:paraId="330A247D" w14:textId="77777777" w:rsidR="00844DAF" w:rsidRPr="00F26E88" w:rsidRDefault="00C213B3" w:rsidP="00F26E88">
      <w:pPr>
        <w:spacing w:line="240" w:lineRule="auto"/>
        <w:rPr>
          <w:rFonts w:ascii="Arial" w:hAnsi="Arial" w:cs="Arial"/>
          <w:color w:val="auto"/>
          <w:sz w:val="20"/>
          <w:szCs w:val="20"/>
          <w:lang w:val="en-US" w:eastAsia="en-US"/>
        </w:rPr>
      </w:pPr>
      <w:r w:rsidRPr="00F26E88">
        <w:rPr>
          <w:rFonts w:ascii="Arial" w:hAnsi="Arial" w:cs="Arial"/>
          <w:b/>
          <w:sz w:val="20"/>
          <w:szCs w:val="20"/>
        </w:rPr>
        <w:t xml:space="preserve">LINK TO PREVIOUS UA: </w:t>
      </w:r>
      <w:hyperlink r:id="rId14" w:history="1">
        <w:r w:rsidRPr="00F26E88">
          <w:rPr>
            <w:rStyle w:val="Hyperlink"/>
            <w:rFonts w:ascii="Arial" w:hAnsi="Arial" w:cs="Arial"/>
            <w:sz w:val="20"/>
            <w:szCs w:val="20"/>
          </w:rPr>
          <w:t>https://www.amnesty.org/download/Documents/AFR2925482020ENGLISH.pdf</w:t>
        </w:r>
      </w:hyperlink>
    </w:p>
    <w:sectPr w:rsidR="00844DAF" w:rsidRPr="00F26E88" w:rsidSect="00F26E88">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A58B1" w14:textId="77777777" w:rsidR="00D85AED" w:rsidRDefault="00D85AED" w:rsidP="00C213B3">
      <w:pPr>
        <w:spacing w:after="0" w:line="240" w:lineRule="auto"/>
      </w:pPr>
      <w:r>
        <w:separator/>
      </w:r>
    </w:p>
  </w:endnote>
  <w:endnote w:type="continuationSeparator" w:id="0">
    <w:p w14:paraId="7A9BF5BB" w14:textId="77777777" w:rsidR="00D85AED" w:rsidRDefault="00D85AED" w:rsidP="00C2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ABA0" w14:textId="77777777" w:rsidR="00F26E88" w:rsidRDefault="00F26E88">
    <w:pPr>
      <w:pStyle w:val="Footer"/>
    </w:pPr>
    <w:r w:rsidRPr="009160F6">
      <w:rPr>
        <w:noProof/>
        <w:lang w:val="es-MX" w:eastAsia="es-MX"/>
      </w:rPr>
      <w:drawing>
        <wp:inline distT="0" distB="0" distL="0" distR="0" wp14:anchorId="6B46AC65" wp14:editId="1150983A">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5CE3" w14:textId="77777777" w:rsidR="00F26E88" w:rsidRPr="004D1533" w:rsidRDefault="00F26E88" w:rsidP="00F26E88">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9F75CBD" w14:textId="77777777" w:rsidR="00F26E88" w:rsidRPr="004D1533" w:rsidRDefault="00F26E88" w:rsidP="00F26E8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1AD8432" w14:textId="77777777" w:rsidR="00F26E88" w:rsidRDefault="00F26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02321" w14:textId="77777777" w:rsidR="00D85AED" w:rsidRDefault="00D85AED" w:rsidP="00C213B3">
      <w:pPr>
        <w:spacing w:after="0" w:line="240" w:lineRule="auto"/>
      </w:pPr>
      <w:r>
        <w:separator/>
      </w:r>
    </w:p>
  </w:footnote>
  <w:footnote w:type="continuationSeparator" w:id="0">
    <w:p w14:paraId="00D345C6" w14:textId="77777777" w:rsidR="00D85AED" w:rsidRDefault="00D85AED" w:rsidP="00C21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296E" w14:textId="77777777" w:rsidR="00C213B3" w:rsidRDefault="00C213B3" w:rsidP="00C213B3">
    <w:pPr>
      <w:tabs>
        <w:tab w:val="left" w:pos="6060"/>
        <w:tab w:val="right" w:pos="10203"/>
      </w:tabs>
      <w:spacing w:after="0"/>
      <w:rPr>
        <w:sz w:val="16"/>
        <w:szCs w:val="16"/>
      </w:rPr>
    </w:pPr>
    <w:r>
      <w:rPr>
        <w:sz w:val="16"/>
        <w:szCs w:val="16"/>
      </w:rPr>
      <w:t xml:space="preserve">Third UA: 83/20 </w:t>
    </w:r>
    <w:r w:rsidRPr="00987239">
      <w:rPr>
        <w:color w:val="auto"/>
        <w:sz w:val="16"/>
        <w:szCs w:val="16"/>
      </w:rPr>
      <w:t>Index: AFR 29/2923/2020</w:t>
    </w:r>
    <w:r>
      <w:rPr>
        <w:color w:val="auto"/>
        <w:sz w:val="16"/>
        <w:szCs w:val="16"/>
      </w:rPr>
      <w:t xml:space="preserve"> </w:t>
    </w:r>
    <w:r w:rsidRPr="00987239">
      <w:rPr>
        <w:color w:val="auto"/>
        <w:sz w:val="16"/>
        <w:szCs w:val="16"/>
      </w:rPr>
      <w:t>Guinea</w:t>
    </w:r>
    <w:r>
      <w:rPr>
        <w:sz w:val="16"/>
        <w:szCs w:val="16"/>
      </w:rPr>
      <w:tab/>
    </w:r>
    <w:r>
      <w:rPr>
        <w:sz w:val="16"/>
        <w:szCs w:val="16"/>
      </w:rPr>
      <w:tab/>
      <w:t>Date: 28 August 2020</w:t>
    </w:r>
  </w:p>
  <w:p w14:paraId="5B713208" w14:textId="77777777" w:rsidR="00C213B3" w:rsidRDefault="00C213B3" w:rsidP="00C213B3">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7C5116"/>
    <w:multiLevelType w:val="hybridMultilevel"/>
    <w:tmpl w:val="14BA9B66"/>
    <w:lvl w:ilvl="0" w:tplc="04090001">
      <w:start w:val="1"/>
      <w:numFmt w:val="bullet"/>
      <w:lvlText w:val=""/>
      <w:lvlJc w:val="left"/>
      <w:pPr>
        <w:ind w:left="720" w:hanging="360"/>
      </w:pPr>
      <w:rPr>
        <w:rFonts w:ascii="Symbol" w:hAnsi="Symbol" w:hint="default"/>
        <w:color w:val="000000"/>
        <w:sz w:val="18"/>
      </w:rPr>
    </w:lvl>
    <w:lvl w:ilvl="1" w:tplc="591E2776">
      <w:numFmt w:val="bullet"/>
      <w:lvlText w:val="•"/>
      <w:lvlJc w:val="left"/>
      <w:pPr>
        <w:ind w:left="1440" w:hanging="360"/>
      </w:pPr>
      <w:rPr>
        <w:rFonts w:ascii="Amnesty Trade Gothic" w:eastAsia="MS Mincho" w:hAnsi="Amnesty Trade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B3"/>
    <w:rsid w:val="00026D99"/>
    <w:rsid w:val="00155247"/>
    <w:rsid w:val="00250002"/>
    <w:rsid w:val="00287C20"/>
    <w:rsid w:val="003F2059"/>
    <w:rsid w:val="003F31A6"/>
    <w:rsid w:val="005B224E"/>
    <w:rsid w:val="005B2719"/>
    <w:rsid w:val="00C213B3"/>
    <w:rsid w:val="00D85AED"/>
    <w:rsid w:val="00DD4971"/>
    <w:rsid w:val="00E45652"/>
    <w:rsid w:val="00F26E88"/>
    <w:rsid w:val="00F31FE1"/>
    <w:rsid w:val="00F86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B486"/>
  <w15:chartTrackingRefBased/>
  <w15:docId w15:val="{F10906EA-9553-423D-AA82-FE9C3B72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B3"/>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13B3"/>
    <w:pPr>
      <w:tabs>
        <w:tab w:val="center" w:pos="4153"/>
        <w:tab w:val="right" w:pos="8306"/>
      </w:tabs>
    </w:pPr>
  </w:style>
  <w:style w:type="character" w:customStyle="1" w:styleId="HeaderChar">
    <w:name w:val="Header Char"/>
    <w:basedOn w:val="DefaultParagraphFont"/>
    <w:link w:val="Header"/>
    <w:uiPriority w:val="99"/>
    <w:rsid w:val="00C213B3"/>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C213B3"/>
    <w:pPr>
      <w:shd w:val="clear" w:color="auto" w:fill="FFFF00"/>
      <w:spacing w:after="0"/>
    </w:pPr>
    <w:rPr>
      <w:rFonts w:ascii="Amnesty Trade Gothic Cn" w:eastAsia="Arial Unicode MS" w:hAnsi="Amnesty Trade Gothic Cn"/>
      <w:caps/>
      <w:sz w:val="26"/>
    </w:rPr>
  </w:style>
  <w:style w:type="character" w:styleId="Hyperlink">
    <w:name w:val="Hyperlink"/>
    <w:uiPriority w:val="99"/>
    <w:rsid w:val="00C213B3"/>
    <w:rPr>
      <w:color w:val="0000FF"/>
      <w:u w:val="single"/>
    </w:rPr>
  </w:style>
  <w:style w:type="paragraph" w:styleId="ListParagraph">
    <w:name w:val="List Paragraph"/>
    <w:basedOn w:val="Normal"/>
    <w:uiPriority w:val="34"/>
    <w:qFormat/>
    <w:rsid w:val="00C213B3"/>
    <w:pPr>
      <w:ind w:left="720"/>
      <w:contextualSpacing/>
    </w:pPr>
  </w:style>
  <w:style w:type="paragraph" w:customStyle="1" w:styleId="AIUrgentActionTopHeading">
    <w:name w:val="AI Urgent Action Top Heading"/>
    <w:basedOn w:val="Normal"/>
    <w:rsid w:val="00C213B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213B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C21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3B3"/>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155247"/>
    <w:rPr>
      <w:color w:val="954F72" w:themeColor="followedHyperlink"/>
      <w:u w:val="single"/>
    </w:rPr>
  </w:style>
  <w:style w:type="paragraph" w:styleId="NormalWeb">
    <w:name w:val="Normal (Web)"/>
    <w:basedOn w:val="Normal"/>
    <w:uiPriority w:val="99"/>
    <w:unhideWhenUsed/>
    <w:rsid w:val="00F26E8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F26E8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26E88"/>
    <w:rPr>
      <w:rFonts w:ascii="Consolas" w:hAnsi="Consolas"/>
      <w:sz w:val="21"/>
      <w:szCs w:val="21"/>
      <w:lang w:val="en-US"/>
    </w:rPr>
  </w:style>
  <w:style w:type="character" w:styleId="UnresolvedMention">
    <w:name w:val="Unresolved Mention"/>
    <w:basedOn w:val="DefaultParagraphFont"/>
    <w:uiPriority w:val="99"/>
    <w:semiHidden/>
    <w:unhideWhenUsed/>
    <w:rsid w:val="00F26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2CpLqL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nesty.org/download/Documents/AFR2925482020ENGLISH.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5C895B-0F3B-4556-ACC3-8D3297F1E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7D9BA-BA9F-415F-AD75-22342DB303D2}">
  <ds:schemaRefs>
    <ds:schemaRef ds:uri="http://schemas.microsoft.com/sharepoint/v3/contenttype/forms"/>
  </ds:schemaRefs>
</ds:datastoreItem>
</file>

<file path=customXml/itemProps3.xml><?xml version="1.0" encoding="utf-8"?>
<ds:datastoreItem xmlns:ds="http://schemas.openxmlformats.org/officeDocument/2006/customXml" ds:itemID="{B8726D32-EFEB-43B9-B798-D708507EAF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1025</Words>
  <Characters>5849</Characters>
  <Application>Microsoft Office Word</Application>
  <DocSecurity>4</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Laura Galeano</cp:lastModifiedBy>
  <cp:revision>2</cp:revision>
  <dcterms:created xsi:type="dcterms:W3CDTF">2020-08-31T14:25:00Z</dcterms:created>
  <dcterms:modified xsi:type="dcterms:W3CDTF">2020-08-31T14:25:00Z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