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77777777" w:rsidR="003E09A8" w:rsidRPr="003A208A" w:rsidRDefault="0026766F" w:rsidP="003A208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A208A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3A208A" w:rsidRDefault="00AF1FE1" w:rsidP="003A208A">
      <w:pPr>
        <w:rPr>
          <w:rFonts w:ascii="Arial" w:hAnsi="Arial" w:cs="Arial"/>
          <w:b/>
          <w:sz w:val="20"/>
          <w:szCs w:val="20"/>
        </w:rPr>
      </w:pPr>
    </w:p>
    <w:p w14:paraId="679220D1" w14:textId="555DB122" w:rsidR="00696A6A" w:rsidRPr="003A208A" w:rsidRDefault="009B1B7D" w:rsidP="003A208A">
      <w:pPr>
        <w:rPr>
          <w:rFonts w:ascii="Arial" w:hAnsi="Arial" w:cs="Arial"/>
          <w:b/>
          <w:sz w:val="36"/>
          <w:lang w:eastAsia="es-MX"/>
        </w:rPr>
      </w:pPr>
      <w:r w:rsidRPr="003A208A">
        <w:rPr>
          <w:rFonts w:ascii="Arial" w:hAnsi="Arial" w:cs="Arial"/>
          <w:b/>
          <w:sz w:val="36"/>
          <w:lang w:eastAsia="es-MX"/>
        </w:rPr>
        <w:t>ACTIVIST RELEASED FROM PSYC</w:t>
      </w:r>
      <w:r w:rsidR="003A208A">
        <w:rPr>
          <w:rFonts w:ascii="Arial" w:hAnsi="Arial" w:cs="Arial"/>
          <w:b/>
          <w:sz w:val="36"/>
          <w:lang w:eastAsia="es-MX"/>
        </w:rPr>
        <w:t>H</w:t>
      </w:r>
      <w:r w:rsidRPr="003A208A">
        <w:rPr>
          <w:rFonts w:ascii="Arial" w:hAnsi="Arial" w:cs="Arial"/>
          <w:b/>
          <w:sz w:val="36"/>
          <w:lang w:eastAsia="es-MX"/>
        </w:rPr>
        <w:t xml:space="preserve">IATRIC </w:t>
      </w:r>
      <w:r w:rsidR="009F380B" w:rsidRPr="003A208A">
        <w:rPr>
          <w:rFonts w:ascii="Arial" w:hAnsi="Arial" w:cs="Arial"/>
          <w:b/>
          <w:sz w:val="36"/>
          <w:lang w:eastAsia="es-MX"/>
        </w:rPr>
        <w:t>HOSPITAL</w:t>
      </w:r>
    </w:p>
    <w:p w14:paraId="6C01F26D" w14:textId="5E9F0B7E" w:rsidR="001539CA" w:rsidRPr="003A208A" w:rsidRDefault="005A2053" w:rsidP="003A208A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3A208A">
        <w:rPr>
          <w:rFonts w:ascii="Arial" w:hAnsi="Arial" w:cs="Arial"/>
          <w:b/>
          <w:bCs/>
          <w:sz w:val="22"/>
          <w:szCs w:val="22"/>
        </w:rPr>
        <w:t xml:space="preserve">Opposition activist </w:t>
      </w:r>
      <w:proofErr w:type="spellStart"/>
      <w:r w:rsidRPr="003A208A">
        <w:rPr>
          <w:rFonts w:ascii="Arial" w:hAnsi="Arial" w:cs="Arial"/>
          <w:b/>
          <w:bCs/>
          <w:sz w:val="22"/>
          <w:szCs w:val="22"/>
        </w:rPr>
        <w:t>Agil</w:t>
      </w:r>
      <w:proofErr w:type="spellEnd"/>
      <w:r w:rsidRPr="003A208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A208A">
        <w:rPr>
          <w:rFonts w:ascii="Arial" w:hAnsi="Arial" w:cs="Arial"/>
          <w:b/>
          <w:bCs/>
          <w:sz w:val="22"/>
          <w:szCs w:val="22"/>
        </w:rPr>
        <w:t>Humbatov</w:t>
      </w:r>
      <w:proofErr w:type="spellEnd"/>
      <w:r w:rsidRPr="003A208A">
        <w:rPr>
          <w:rFonts w:ascii="Arial" w:hAnsi="Arial" w:cs="Arial"/>
          <w:b/>
          <w:bCs/>
          <w:sz w:val="22"/>
          <w:szCs w:val="22"/>
        </w:rPr>
        <w:t xml:space="preserve"> was released from </w:t>
      </w:r>
      <w:r w:rsidR="00F43B4E" w:rsidRPr="003A208A">
        <w:rPr>
          <w:rFonts w:ascii="Arial" w:hAnsi="Arial" w:cs="Arial"/>
          <w:b/>
          <w:bCs/>
          <w:sz w:val="22"/>
          <w:szCs w:val="22"/>
        </w:rPr>
        <w:t xml:space="preserve">a </w:t>
      </w:r>
      <w:r w:rsidRPr="003A208A">
        <w:rPr>
          <w:rFonts w:ascii="Arial" w:hAnsi="Arial" w:cs="Arial"/>
          <w:b/>
          <w:bCs/>
          <w:sz w:val="22"/>
          <w:szCs w:val="22"/>
        </w:rPr>
        <w:t xml:space="preserve">psychiatric </w:t>
      </w:r>
      <w:r w:rsidR="009F380B" w:rsidRPr="003A208A">
        <w:rPr>
          <w:rFonts w:ascii="Arial" w:hAnsi="Arial" w:cs="Arial"/>
          <w:b/>
          <w:bCs/>
          <w:sz w:val="22"/>
          <w:szCs w:val="22"/>
        </w:rPr>
        <w:t xml:space="preserve">hospital </w:t>
      </w:r>
      <w:r w:rsidRPr="003A208A">
        <w:rPr>
          <w:rFonts w:ascii="Arial" w:hAnsi="Arial" w:cs="Arial"/>
          <w:b/>
          <w:bCs/>
          <w:sz w:val="22"/>
          <w:szCs w:val="22"/>
        </w:rPr>
        <w:t>in Baku, Azerbaijan’s capital</w:t>
      </w:r>
      <w:r w:rsidR="00F43B4E" w:rsidRPr="003A208A">
        <w:rPr>
          <w:rFonts w:ascii="Arial" w:hAnsi="Arial" w:cs="Arial"/>
          <w:b/>
          <w:bCs/>
          <w:sz w:val="22"/>
          <w:szCs w:val="22"/>
        </w:rPr>
        <w:t>,</w:t>
      </w:r>
      <w:r w:rsidRPr="003A208A">
        <w:rPr>
          <w:rFonts w:ascii="Arial" w:hAnsi="Arial" w:cs="Arial"/>
          <w:b/>
          <w:bCs/>
          <w:sz w:val="22"/>
          <w:szCs w:val="22"/>
        </w:rPr>
        <w:t xml:space="preserve"> on 1 July. He was </w:t>
      </w:r>
      <w:r w:rsidR="009F380B" w:rsidRPr="003A208A">
        <w:rPr>
          <w:rFonts w:ascii="Arial" w:hAnsi="Arial" w:cs="Arial"/>
          <w:b/>
          <w:bCs/>
          <w:sz w:val="22"/>
          <w:szCs w:val="22"/>
        </w:rPr>
        <w:t xml:space="preserve">forcibly placed there on </w:t>
      </w:r>
      <w:r w:rsidRPr="003A208A">
        <w:rPr>
          <w:rFonts w:ascii="Arial" w:hAnsi="Arial" w:cs="Arial"/>
          <w:b/>
          <w:bCs/>
          <w:sz w:val="22"/>
          <w:szCs w:val="22"/>
        </w:rPr>
        <w:t>2 April after he critici</w:t>
      </w:r>
      <w:r w:rsidR="003A208A">
        <w:rPr>
          <w:rFonts w:ascii="Arial" w:hAnsi="Arial" w:cs="Arial"/>
          <w:b/>
          <w:bCs/>
          <w:sz w:val="22"/>
          <w:szCs w:val="22"/>
        </w:rPr>
        <w:t>z</w:t>
      </w:r>
      <w:bookmarkStart w:id="0" w:name="_GoBack"/>
      <w:bookmarkEnd w:id="0"/>
      <w:r w:rsidRPr="003A208A">
        <w:rPr>
          <w:rFonts w:ascii="Arial" w:hAnsi="Arial" w:cs="Arial"/>
          <w:b/>
          <w:bCs/>
          <w:sz w:val="22"/>
          <w:szCs w:val="22"/>
        </w:rPr>
        <w:t xml:space="preserve">ed the authorities’ handling of the COVID-19 pandemic. </w:t>
      </w:r>
    </w:p>
    <w:p w14:paraId="21BE2D25" w14:textId="77777777" w:rsidR="001539CA" w:rsidRPr="003A208A" w:rsidRDefault="001539CA" w:rsidP="003A208A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Pr="003A208A" w:rsidRDefault="00B64E15" w:rsidP="003A208A">
      <w:pPr>
        <w:rPr>
          <w:rFonts w:ascii="Arial" w:hAnsi="Arial" w:cs="Arial"/>
          <w:b/>
          <w:i/>
          <w:sz w:val="36"/>
          <w:lang w:eastAsia="es-MX"/>
        </w:rPr>
      </w:pPr>
      <w:r w:rsidRPr="003A208A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1CABECD" w14:textId="77777777" w:rsidR="001539CA" w:rsidRPr="003A208A" w:rsidRDefault="001539CA" w:rsidP="003A208A">
      <w:pPr>
        <w:rPr>
          <w:rFonts w:ascii="Arial" w:hAnsi="Arial" w:cs="Arial"/>
          <w:sz w:val="20"/>
          <w:szCs w:val="20"/>
          <w:lang w:eastAsia="es-MX"/>
        </w:rPr>
      </w:pPr>
    </w:p>
    <w:p w14:paraId="617A2044" w14:textId="60B1C7B3" w:rsidR="007C2F2F" w:rsidRPr="003A208A" w:rsidRDefault="007C2F2F" w:rsidP="003A208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A208A">
        <w:rPr>
          <w:rFonts w:ascii="Arial" w:hAnsi="Arial" w:cs="Arial"/>
          <w:bCs/>
          <w:sz w:val="20"/>
          <w:szCs w:val="20"/>
        </w:rPr>
        <w:t>Agil</w:t>
      </w:r>
      <w:proofErr w:type="spellEnd"/>
      <w:r w:rsidRPr="003A208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A208A">
        <w:rPr>
          <w:rFonts w:ascii="Arial" w:hAnsi="Arial" w:cs="Arial"/>
          <w:bCs/>
          <w:sz w:val="20"/>
          <w:szCs w:val="20"/>
        </w:rPr>
        <w:t>Humbatov</w:t>
      </w:r>
      <w:proofErr w:type="spellEnd"/>
      <w:r w:rsidRPr="003A208A">
        <w:rPr>
          <w:rFonts w:ascii="Arial" w:hAnsi="Arial" w:cs="Arial"/>
          <w:sz w:val="20"/>
          <w:szCs w:val="20"/>
        </w:rPr>
        <w:t>, a member of the opposition Popular Front Party of Azerbaijan (PFPA)</w:t>
      </w:r>
      <w:r w:rsidR="00387A94" w:rsidRPr="003A208A">
        <w:rPr>
          <w:rFonts w:ascii="Arial" w:hAnsi="Arial" w:cs="Arial"/>
          <w:sz w:val="20"/>
          <w:szCs w:val="20"/>
        </w:rPr>
        <w:t>,</w:t>
      </w:r>
      <w:r w:rsidRPr="003A208A">
        <w:rPr>
          <w:rFonts w:ascii="Arial" w:hAnsi="Arial" w:cs="Arial"/>
          <w:sz w:val="20"/>
          <w:szCs w:val="20"/>
        </w:rPr>
        <w:t xml:space="preserve"> was </w:t>
      </w:r>
      <w:r w:rsidR="00387A94" w:rsidRPr="003A208A">
        <w:rPr>
          <w:rFonts w:ascii="Arial" w:hAnsi="Arial" w:cs="Arial"/>
          <w:sz w:val="20"/>
          <w:szCs w:val="20"/>
        </w:rPr>
        <w:t xml:space="preserve">released on 1 July </w:t>
      </w:r>
      <w:r w:rsidR="009F380B" w:rsidRPr="003A208A">
        <w:rPr>
          <w:rFonts w:ascii="Arial" w:hAnsi="Arial" w:cs="Arial"/>
          <w:sz w:val="20"/>
          <w:szCs w:val="20"/>
        </w:rPr>
        <w:t>from</w:t>
      </w:r>
      <w:r w:rsidRPr="003A208A">
        <w:rPr>
          <w:rFonts w:ascii="Arial" w:hAnsi="Arial" w:cs="Arial"/>
          <w:sz w:val="20"/>
          <w:szCs w:val="20"/>
        </w:rPr>
        <w:t xml:space="preserve"> the Psychiatric Hospital №1 in </w:t>
      </w:r>
      <w:r w:rsidR="00387A94" w:rsidRPr="003A208A">
        <w:rPr>
          <w:rFonts w:ascii="Arial" w:hAnsi="Arial" w:cs="Arial"/>
          <w:sz w:val="20"/>
          <w:szCs w:val="20"/>
        </w:rPr>
        <w:t>Baku</w:t>
      </w:r>
      <w:r w:rsidR="00E40707" w:rsidRPr="003A208A">
        <w:rPr>
          <w:rFonts w:ascii="Arial" w:hAnsi="Arial" w:cs="Arial"/>
          <w:sz w:val="20"/>
          <w:szCs w:val="20"/>
        </w:rPr>
        <w:t>, Azerbaijan’s capital</w:t>
      </w:r>
      <w:r w:rsidRPr="003A208A">
        <w:rPr>
          <w:rFonts w:ascii="Arial" w:hAnsi="Arial" w:cs="Arial"/>
          <w:sz w:val="20"/>
          <w:szCs w:val="20"/>
        </w:rPr>
        <w:t xml:space="preserve">. He </w:t>
      </w:r>
      <w:r w:rsidR="00387A94" w:rsidRPr="003A208A">
        <w:rPr>
          <w:rFonts w:ascii="Arial" w:hAnsi="Arial" w:cs="Arial"/>
          <w:sz w:val="20"/>
          <w:szCs w:val="20"/>
        </w:rPr>
        <w:t xml:space="preserve">was </w:t>
      </w:r>
      <w:r w:rsidR="009F380B" w:rsidRPr="003A208A">
        <w:rPr>
          <w:rFonts w:ascii="Arial" w:hAnsi="Arial" w:cs="Arial"/>
          <w:sz w:val="20"/>
          <w:szCs w:val="20"/>
        </w:rPr>
        <w:t xml:space="preserve">forcibly placed there </w:t>
      </w:r>
      <w:r w:rsidR="00387A94" w:rsidRPr="003A208A">
        <w:rPr>
          <w:rFonts w:ascii="Arial" w:hAnsi="Arial" w:cs="Arial"/>
          <w:sz w:val="20"/>
          <w:szCs w:val="20"/>
        </w:rPr>
        <w:t>on 2 April</w:t>
      </w:r>
      <w:r w:rsidR="009F380B" w:rsidRPr="003A208A">
        <w:rPr>
          <w:rFonts w:ascii="Arial" w:hAnsi="Arial" w:cs="Arial"/>
          <w:sz w:val="20"/>
          <w:szCs w:val="20"/>
        </w:rPr>
        <w:t>,</w:t>
      </w:r>
      <w:r w:rsidR="00387A94" w:rsidRPr="003A208A">
        <w:rPr>
          <w:rFonts w:ascii="Arial" w:hAnsi="Arial" w:cs="Arial"/>
          <w:sz w:val="20"/>
          <w:szCs w:val="20"/>
        </w:rPr>
        <w:t xml:space="preserve"> in retaliation for his criticism of the authorities</w:t>
      </w:r>
      <w:r w:rsidR="009F380B" w:rsidRPr="003A208A">
        <w:rPr>
          <w:rFonts w:ascii="Arial" w:hAnsi="Arial" w:cs="Arial"/>
          <w:sz w:val="20"/>
          <w:szCs w:val="20"/>
        </w:rPr>
        <w:t>,</w:t>
      </w:r>
      <w:r w:rsidR="00387A94" w:rsidRPr="003A208A">
        <w:rPr>
          <w:rFonts w:ascii="Arial" w:hAnsi="Arial" w:cs="Arial"/>
          <w:sz w:val="20"/>
          <w:szCs w:val="20"/>
        </w:rPr>
        <w:t xml:space="preserve"> and was </w:t>
      </w:r>
      <w:r w:rsidRPr="003A208A">
        <w:rPr>
          <w:rFonts w:ascii="Arial" w:hAnsi="Arial" w:cs="Arial"/>
          <w:sz w:val="20"/>
          <w:szCs w:val="20"/>
        </w:rPr>
        <w:t xml:space="preserve">administered medication without his free and informed consent </w:t>
      </w:r>
      <w:r w:rsidR="00387A94" w:rsidRPr="003A208A">
        <w:rPr>
          <w:rFonts w:ascii="Arial" w:hAnsi="Arial" w:cs="Arial"/>
          <w:sz w:val="20"/>
          <w:szCs w:val="20"/>
        </w:rPr>
        <w:t xml:space="preserve">or </w:t>
      </w:r>
      <w:r w:rsidRPr="003A208A">
        <w:rPr>
          <w:rFonts w:ascii="Arial" w:hAnsi="Arial" w:cs="Arial"/>
          <w:sz w:val="20"/>
          <w:szCs w:val="20"/>
        </w:rPr>
        <w:t xml:space="preserve">a justified necessity. </w:t>
      </w:r>
    </w:p>
    <w:p w14:paraId="5A3799E6" w14:textId="77777777" w:rsidR="007C2F2F" w:rsidRPr="003A208A" w:rsidRDefault="007C2F2F" w:rsidP="003A208A">
      <w:pPr>
        <w:jc w:val="both"/>
        <w:rPr>
          <w:rFonts w:ascii="Arial" w:hAnsi="Arial" w:cs="Arial"/>
          <w:sz w:val="20"/>
          <w:szCs w:val="20"/>
        </w:rPr>
      </w:pPr>
    </w:p>
    <w:p w14:paraId="5C58D1EB" w14:textId="423B2544" w:rsidR="007C2F2F" w:rsidRPr="003A208A" w:rsidRDefault="007C2F2F" w:rsidP="003A208A">
      <w:pPr>
        <w:jc w:val="both"/>
        <w:rPr>
          <w:rFonts w:ascii="Arial" w:hAnsi="Arial" w:cs="Arial"/>
          <w:sz w:val="20"/>
          <w:szCs w:val="20"/>
        </w:rPr>
      </w:pPr>
      <w:r w:rsidRPr="003A208A">
        <w:rPr>
          <w:rFonts w:ascii="Arial" w:hAnsi="Arial" w:cs="Arial"/>
          <w:sz w:val="20"/>
          <w:szCs w:val="20"/>
        </w:rPr>
        <w:t xml:space="preserve">On 30 March, police arrested </w:t>
      </w:r>
      <w:proofErr w:type="spellStart"/>
      <w:r w:rsidRPr="003A208A">
        <w:rPr>
          <w:rFonts w:ascii="Arial" w:hAnsi="Arial" w:cs="Arial"/>
          <w:sz w:val="20"/>
          <w:szCs w:val="20"/>
        </w:rPr>
        <w:t>Agil</w:t>
      </w:r>
      <w:proofErr w:type="spellEnd"/>
      <w:r w:rsidRPr="003A20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08A">
        <w:rPr>
          <w:rFonts w:ascii="Arial" w:hAnsi="Arial" w:cs="Arial"/>
          <w:sz w:val="20"/>
          <w:szCs w:val="20"/>
        </w:rPr>
        <w:t>Humbatov</w:t>
      </w:r>
      <w:proofErr w:type="spellEnd"/>
      <w:r w:rsidRPr="003A208A">
        <w:rPr>
          <w:rFonts w:ascii="Arial" w:hAnsi="Arial" w:cs="Arial"/>
          <w:sz w:val="20"/>
          <w:szCs w:val="20"/>
        </w:rPr>
        <w:t xml:space="preserve"> after he posted a video on social media criticizing the government’s failure to help families who struggle during the C</w:t>
      </w:r>
      <w:r w:rsidR="00E40707" w:rsidRPr="003A208A">
        <w:rPr>
          <w:rFonts w:ascii="Arial" w:hAnsi="Arial" w:cs="Arial"/>
          <w:sz w:val="20"/>
          <w:szCs w:val="20"/>
        </w:rPr>
        <w:t>OVID</w:t>
      </w:r>
      <w:r w:rsidRPr="003A208A">
        <w:rPr>
          <w:rFonts w:ascii="Arial" w:hAnsi="Arial" w:cs="Arial"/>
          <w:sz w:val="20"/>
          <w:szCs w:val="20"/>
        </w:rPr>
        <w:t xml:space="preserve">-19 pandemic. The next day, police officers took him to the Psychiatric Hospital №1, where he was confined as a patient purportedly suffering from paranoia. On 1 April, the </w:t>
      </w:r>
      <w:proofErr w:type="spellStart"/>
      <w:r w:rsidRPr="003A208A">
        <w:rPr>
          <w:rFonts w:ascii="Arial" w:hAnsi="Arial" w:cs="Arial"/>
          <w:sz w:val="20"/>
          <w:szCs w:val="20"/>
        </w:rPr>
        <w:t>Sabunchu</w:t>
      </w:r>
      <w:proofErr w:type="spellEnd"/>
      <w:r w:rsidRPr="003A208A">
        <w:rPr>
          <w:rFonts w:ascii="Arial" w:hAnsi="Arial" w:cs="Arial"/>
          <w:sz w:val="20"/>
          <w:szCs w:val="20"/>
        </w:rPr>
        <w:t xml:space="preserve"> District Court rejected the hospital’s application for his forced hospitalization and ordered his release. </w:t>
      </w:r>
    </w:p>
    <w:p w14:paraId="25EE37AE" w14:textId="77777777" w:rsidR="007C2F2F" w:rsidRPr="003A208A" w:rsidRDefault="007C2F2F" w:rsidP="003A208A">
      <w:pPr>
        <w:jc w:val="both"/>
        <w:rPr>
          <w:rFonts w:ascii="Arial" w:hAnsi="Arial" w:cs="Arial"/>
          <w:sz w:val="20"/>
          <w:szCs w:val="20"/>
        </w:rPr>
      </w:pPr>
    </w:p>
    <w:p w14:paraId="2DD90E8D" w14:textId="2003E370" w:rsidR="006F11F4" w:rsidRPr="003A208A" w:rsidRDefault="007C2F2F" w:rsidP="003A208A">
      <w:pPr>
        <w:jc w:val="both"/>
        <w:rPr>
          <w:rFonts w:ascii="Arial" w:hAnsi="Arial" w:cs="Arial"/>
          <w:sz w:val="20"/>
          <w:szCs w:val="20"/>
        </w:rPr>
      </w:pPr>
      <w:r w:rsidRPr="003A208A">
        <w:rPr>
          <w:rFonts w:ascii="Arial" w:hAnsi="Arial" w:cs="Arial"/>
          <w:sz w:val="20"/>
          <w:szCs w:val="20"/>
        </w:rPr>
        <w:t xml:space="preserve">On 2 April, police re-arrested </w:t>
      </w:r>
      <w:proofErr w:type="spellStart"/>
      <w:r w:rsidRPr="003A208A">
        <w:rPr>
          <w:rFonts w:ascii="Arial" w:hAnsi="Arial" w:cs="Arial"/>
          <w:sz w:val="20"/>
          <w:szCs w:val="20"/>
        </w:rPr>
        <w:t>Agil</w:t>
      </w:r>
      <w:proofErr w:type="spellEnd"/>
      <w:r w:rsidRPr="003A20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08A">
        <w:rPr>
          <w:rFonts w:ascii="Arial" w:hAnsi="Arial" w:cs="Arial"/>
          <w:sz w:val="20"/>
          <w:szCs w:val="20"/>
        </w:rPr>
        <w:t>Humbatov</w:t>
      </w:r>
      <w:proofErr w:type="spellEnd"/>
      <w:r w:rsidRPr="003A208A">
        <w:rPr>
          <w:rFonts w:ascii="Arial" w:hAnsi="Arial" w:cs="Arial"/>
          <w:sz w:val="20"/>
          <w:szCs w:val="20"/>
        </w:rPr>
        <w:t xml:space="preserve"> and took him back to the hospital after he posted another video on social media saying that he was forcibly hospitalized in deplorable conditions because of his political views. On 3 April, the Baku Court of Appeals overturned the previous court decision and approved his forced hospitalization without any substantial evidence that would justify his internment in a psychiatric hospital. </w:t>
      </w:r>
    </w:p>
    <w:p w14:paraId="733EA8DA" w14:textId="77777777" w:rsidR="007C2F2F" w:rsidRPr="003A208A" w:rsidRDefault="007C2F2F" w:rsidP="003A208A">
      <w:pPr>
        <w:jc w:val="both"/>
        <w:rPr>
          <w:rFonts w:ascii="Arial" w:hAnsi="Arial" w:cs="Arial"/>
          <w:sz w:val="20"/>
          <w:szCs w:val="20"/>
        </w:rPr>
      </w:pPr>
    </w:p>
    <w:p w14:paraId="5D782CD3" w14:textId="51560D89" w:rsidR="00B75929" w:rsidRPr="003A208A" w:rsidRDefault="00387A94" w:rsidP="003A208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A208A">
        <w:rPr>
          <w:rFonts w:ascii="Arial" w:hAnsi="Arial" w:cs="Arial"/>
          <w:sz w:val="20"/>
          <w:szCs w:val="20"/>
        </w:rPr>
        <w:t>Agil</w:t>
      </w:r>
      <w:proofErr w:type="spellEnd"/>
      <w:r w:rsidRPr="003A20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08A">
        <w:rPr>
          <w:rFonts w:ascii="Arial" w:hAnsi="Arial" w:cs="Arial"/>
          <w:sz w:val="20"/>
          <w:szCs w:val="20"/>
        </w:rPr>
        <w:t>Humbatov</w:t>
      </w:r>
      <w:proofErr w:type="spellEnd"/>
      <w:r w:rsidR="007C2F2F" w:rsidRPr="003A208A">
        <w:rPr>
          <w:rFonts w:ascii="Arial" w:hAnsi="Arial" w:cs="Arial"/>
          <w:sz w:val="20"/>
          <w:szCs w:val="20"/>
        </w:rPr>
        <w:t xml:space="preserve"> was released on 1 July without any explanation or medical </w:t>
      </w:r>
      <w:r w:rsidR="009C0605" w:rsidRPr="003A208A">
        <w:rPr>
          <w:rFonts w:ascii="Arial" w:hAnsi="Arial" w:cs="Arial"/>
          <w:sz w:val="20"/>
          <w:szCs w:val="20"/>
        </w:rPr>
        <w:t>documents</w:t>
      </w:r>
      <w:r w:rsidR="007C2F2F" w:rsidRPr="003A208A">
        <w:rPr>
          <w:rFonts w:ascii="Arial" w:hAnsi="Arial" w:cs="Arial"/>
          <w:sz w:val="20"/>
          <w:szCs w:val="20"/>
        </w:rPr>
        <w:t xml:space="preserve">. Prior to </w:t>
      </w:r>
      <w:r w:rsidR="009C0605" w:rsidRPr="003A208A">
        <w:rPr>
          <w:rFonts w:ascii="Arial" w:hAnsi="Arial" w:cs="Arial"/>
          <w:sz w:val="20"/>
          <w:szCs w:val="20"/>
        </w:rPr>
        <w:t>his</w:t>
      </w:r>
      <w:r w:rsidR="007C2F2F" w:rsidRPr="003A208A">
        <w:rPr>
          <w:rFonts w:ascii="Arial" w:hAnsi="Arial" w:cs="Arial"/>
          <w:sz w:val="20"/>
          <w:szCs w:val="20"/>
        </w:rPr>
        <w:t xml:space="preserve"> release </w:t>
      </w:r>
      <w:r w:rsidRPr="003A208A">
        <w:rPr>
          <w:rFonts w:ascii="Arial" w:hAnsi="Arial" w:cs="Arial"/>
          <w:sz w:val="20"/>
          <w:szCs w:val="20"/>
        </w:rPr>
        <w:t xml:space="preserve">Amnesty International </w:t>
      </w:r>
      <w:r w:rsidR="009C0605" w:rsidRPr="003A208A">
        <w:rPr>
          <w:rFonts w:ascii="Arial" w:hAnsi="Arial" w:cs="Arial"/>
          <w:sz w:val="20"/>
          <w:szCs w:val="20"/>
        </w:rPr>
        <w:t>members</w:t>
      </w:r>
      <w:r w:rsidR="007C2F2F" w:rsidRPr="003A208A">
        <w:rPr>
          <w:rFonts w:ascii="Arial" w:hAnsi="Arial" w:cs="Arial"/>
          <w:sz w:val="20"/>
          <w:szCs w:val="20"/>
        </w:rPr>
        <w:t xml:space="preserve"> received letter</w:t>
      </w:r>
      <w:r w:rsidRPr="003A208A">
        <w:rPr>
          <w:rFonts w:ascii="Arial" w:hAnsi="Arial" w:cs="Arial"/>
          <w:sz w:val="20"/>
          <w:szCs w:val="20"/>
        </w:rPr>
        <w:t>s</w:t>
      </w:r>
      <w:r w:rsidR="007C2F2F" w:rsidRPr="003A208A">
        <w:rPr>
          <w:rFonts w:ascii="Arial" w:hAnsi="Arial" w:cs="Arial"/>
          <w:sz w:val="20"/>
          <w:szCs w:val="20"/>
        </w:rPr>
        <w:t xml:space="preserve"> from the head of the hospital, promising </w:t>
      </w:r>
      <w:proofErr w:type="spellStart"/>
      <w:r w:rsidR="009E57AA" w:rsidRPr="003A208A">
        <w:rPr>
          <w:rFonts w:ascii="Arial" w:hAnsi="Arial" w:cs="Arial"/>
          <w:sz w:val="20"/>
          <w:szCs w:val="20"/>
        </w:rPr>
        <w:t>Agil</w:t>
      </w:r>
      <w:proofErr w:type="spellEnd"/>
      <w:r w:rsidR="009E57AA" w:rsidRPr="003A20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7AA" w:rsidRPr="003A208A">
        <w:rPr>
          <w:rFonts w:ascii="Arial" w:hAnsi="Arial" w:cs="Arial"/>
          <w:sz w:val="20"/>
          <w:szCs w:val="20"/>
        </w:rPr>
        <w:t>Humbatov’s</w:t>
      </w:r>
      <w:proofErr w:type="spellEnd"/>
      <w:r w:rsidRPr="003A208A">
        <w:rPr>
          <w:rFonts w:ascii="Arial" w:hAnsi="Arial" w:cs="Arial"/>
          <w:sz w:val="20"/>
          <w:szCs w:val="20"/>
        </w:rPr>
        <w:t xml:space="preserve"> </w:t>
      </w:r>
      <w:r w:rsidR="007C2F2F" w:rsidRPr="003A208A">
        <w:rPr>
          <w:rFonts w:ascii="Arial" w:hAnsi="Arial" w:cs="Arial"/>
          <w:sz w:val="20"/>
          <w:szCs w:val="20"/>
        </w:rPr>
        <w:t>prompt release.</w:t>
      </w:r>
    </w:p>
    <w:p w14:paraId="65FC88E6" w14:textId="6FECAC61" w:rsidR="00387A94" w:rsidRDefault="00387A94" w:rsidP="003A208A">
      <w:pPr>
        <w:jc w:val="both"/>
        <w:rPr>
          <w:rFonts w:ascii="Arial" w:hAnsi="Arial" w:cs="Arial"/>
          <w:sz w:val="20"/>
          <w:szCs w:val="20"/>
        </w:rPr>
      </w:pPr>
    </w:p>
    <w:p w14:paraId="659E0AC2" w14:textId="7B0FA8B0" w:rsidR="003A208A" w:rsidRDefault="003A208A" w:rsidP="003A208A">
      <w:pPr>
        <w:jc w:val="both"/>
        <w:rPr>
          <w:rFonts w:ascii="Arial" w:hAnsi="Arial" w:cs="Arial"/>
          <w:sz w:val="20"/>
          <w:szCs w:val="20"/>
        </w:rPr>
      </w:pPr>
    </w:p>
    <w:p w14:paraId="22C75D94" w14:textId="77777777" w:rsidR="003A208A" w:rsidRPr="003A208A" w:rsidRDefault="003A208A" w:rsidP="003A208A">
      <w:pPr>
        <w:jc w:val="both"/>
        <w:rPr>
          <w:rFonts w:ascii="Arial" w:hAnsi="Arial" w:cs="Arial"/>
          <w:sz w:val="20"/>
          <w:szCs w:val="20"/>
        </w:rPr>
      </w:pPr>
    </w:p>
    <w:p w14:paraId="5FBCB50C" w14:textId="77777777" w:rsidR="001539CA" w:rsidRPr="003A208A" w:rsidRDefault="001539CA" w:rsidP="003A208A">
      <w:pPr>
        <w:rPr>
          <w:rFonts w:ascii="Arial" w:hAnsi="Arial" w:cs="Arial"/>
          <w:b/>
          <w:sz w:val="20"/>
          <w:szCs w:val="20"/>
        </w:rPr>
      </w:pPr>
    </w:p>
    <w:p w14:paraId="657A71C3" w14:textId="664CE061" w:rsidR="001539CA" w:rsidRPr="003A208A" w:rsidRDefault="001539CA" w:rsidP="003A208A">
      <w:pPr>
        <w:rPr>
          <w:rFonts w:ascii="Arial" w:hAnsi="Arial" w:cs="Arial"/>
          <w:b/>
          <w:sz w:val="20"/>
          <w:szCs w:val="20"/>
        </w:rPr>
      </w:pPr>
      <w:r w:rsidRPr="003A208A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7A2708" w:rsidRPr="003A208A">
        <w:rPr>
          <w:rFonts w:ascii="Arial" w:hAnsi="Arial" w:cs="Arial"/>
          <w:b/>
          <w:sz w:val="20"/>
          <w:szCs w:val="20"/>
        </w:rPr>
        <w:t>Agil</w:t>
      </w:r>
      <w:proofErr w:type="spellEnd"/>
      <w:r w:rsidR="007A2708" w:rsidRPr="003A20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A2708" w:rsidRPr="003A208A">
        <w:rPr>
          <w:rFonts w:ascii="Arial" w:hAnsi="Arial" w:cs="Arial"/>
          <w:b/>
          <w:sz w:val="20"/>
          <w:szCs w:val="20"/>
        </w:rPr>
        <w:t>Humbatov</w:t>
      </w:r>
      <w:proofErr w:type="spellEnd"/>
      <w:r w:rsidRPr="003A208A">
        <w:rPr>
          <w:rFonts w:ascii="Arial" w:hAnsi="Arial" w:cs="Arial"/>
          <w:b/>
          <w:sz w:val="20"/>
          <w:szCs w:val="20"/>
        </w:rPr>
        <w:t xml:space="preserve"> </w:t>
      </w:r>
      <w:r w:rsidRPr="003A208A">
        <w:rPr>
          <w:rFonts w:ascii="Arial" w:hAnsi="Arial" w:cs="Arial"/>
          <w:sz w:val="20"/>
          <w:szCs w:val="20"/>
        </w:rPr>
        <w:t>(</w:t>
      </w:r>
      <w:r w:rsidR="007A2708" w:rsidRPr="003A208A">
        <w:rPr>
          <w:rFonts w:ascii="Arial" w:hAnsi="Arial" w:cs="Arial"/>
          <w:sz w:val="20"/>
          <w:szCs w:val="20"/>
        </w:rPr>
        <w:t>he/his</w:t>
      </w:r>
      <w:r w:rsidRPr="003A208A">
        <w:rPr>
          <w:rFonts w:ascii="Arial" w:hAnsi="Arial" w:cs="Arial"/>
          <w:sz w:val="20"/>
          <w:szCs w:val="20"/>
        </w:rPr>
        <w:t>)</w:t>
      </w:r>
    </w:p>
    <w:p w14:paraId="256B2EF7" w14:textId="77777777" w:rsidR="001539CA" w:rsidRPr="003A208A" w:rsidRDefault="001539CA" w:rsidP="003A208A">
      <w:pPr>
        <w:rPr>
          <w:rFonts w:ascii="Arial" w:hAnsi="Arial" w:cs="Arial"/>
          <w:b/>
          <w:sz w:val="20"/>
          <w:szCs w:val="20"/>
        </w:rPr>
      </w:pPr>
    </w:p>
    <w:p w14:paraId="1BF58D81" w14:textId="731E95EB" w:rsidR="00696A6A" w:rsidRPr="003A208A" w:rsidRDefault="00696A6A" w:rsidP="003A208A">
      <w:pPr>
        <w:rPr>
          <w:rFonts w:ascii="Arial" w:hAnsi="Arial" w:cs="Arial"/>
          <w:b/>
          <w:sz w:val="20"/>
          <w:szCs w:val="20"/>
        </w:rPr>
      </w:pPr>
      <w:r w:rsidRPr="003A208A">
        <w:rPr>
          <w:rFonts w:ascii="Arial" w:hAnsi="Arial" w:cs="Arial"/>
          <w:b/>
          <w:sz w:val="20"/>
          <w:szCs w:val="20"/>
        </w:rPr>
        <w:t xml:space="preserve">THIS IS THE </w:t>
      </w:r>
      <w:r w:rsidR="00387A94" w:rsidRPr="003A208A">
        <w:rPr>
          <w:rFonts w:ascii="Arial" w:hAnsi="Arial" w:cs="Arial"/>
          <w:b/>
          <w:sz w:val="20"/>
          <w:szCs w:val="20"/>
        </w:rPr>
        <w:t>SECOND</w:t>
      </w:r>
      <w:r w:rsidRPr="003A208A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387A94" w:rsidRPr="003A208A">
        <w:rPr>
          <w:rFonts w:ascii="Arial" w:hAnsi="Arial" w:cs="Arial"/>
          <w:b/>
          <w:sz w:val="20"/>
          <w:szCs w:val="20"/>
        </w:rPr>
        <w:t>104</w:t>
      </w:r>
      <w:r w:rsidRPr="003A208A">
        <w:rPr>
          <w:rFonts w:ascii="Arial" w:hAnsi="Arial" w:cs="Arial"/>
          <w:b/>
          <w:sz w:val="20"/>
          <w:szCs w:val="20"/>
        </w:rPr>
        <w:t>/</w:t>
      </w:r>
      <w:r w:rsidR="00387A94" w:rsidRPr="003A208A">
        <w:rPr>
          <w:rFonts w:ascii="Arial" w:hAnsi="Arial" w:cs="Arial"/>
          <w:b/>
          <w:sz w:val="20"/>
          <w:szCs w:val="20"/>
        </w:rPr>
        <w:t>20</w:t>
      </w:r>
      <w:r w:rsidR="001A0E33" w:rsidRPr="003A208A">
        <w:rPr>
          <w:rFonts w:ascii="Arial" w:hAnsi="Arial" w:cs="Arial"/>
          <w:b/>
          <w:sz w:val="20"/>
          <w:szCs w:val="20"/>
        </w:rPr>
        <w:t>.</w:t>
      </w:r>
    </w:p>
    <w:p w14:paraId="36424430" w14:textId="77777777" w:rsidR="00696A6A" w:rsidRPr="003A208A" w:rsidRDefault="00696A6A" w:rsidP="003A208A">
      <w:pPr>
        <w:rPr>
          <w:rFonts w:ascii="Arial" w:hAnsi="Arial" w:cs="Arial"/>
          <w:b/>
          <w:sz w:val="20"/>
          <w:szCs w:val="20"/>
        </w:rPr>
      </w:pPr>
    </w:p>
    <w:p w14:paraId="704E6CF5" w14:textId="5C016616" w:rsidR="00387A94" w:rsidRPr="003A208A" w:rsidRDefault="001539CA" w:rsidP="003A208A">
      <w:pPr>
        <w:rPr>
          <w:rFonts w:ascii="Arial" w:hAnsi="Arial" w:cs="Arial"/>
          <w:sz w:val="20"/>
          <w:szCs w:val="20"/>
        </w:rPr>
      </w:pPr>
      <w:r w:rsidRPr="003A208A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387A94" w:rsidRPr="003A208A">
          <w:rPr>
            <w:rStyle w:val="Hyperlink"/>
            <w:rFonts w:ascii="Arial" w:hAnsi="Arial" w:cs="Arial"/>
            <w:sz w:val="20"/>
            <w:szCs w:val="20"/>
          </w:rPr>
          <w:t>https://www.amnesty.org/en/documents/eur55/2550/2020/en/</w:t>
        </w:r>
      </w:hyperlink>
    </w:p>
    <w:p w14:paraId="148D6202" w14:textId="49DFDFEE" w:rsidR="0026766F" w:rsidRPr="003A208A" w:rsidRDefault="0026766F" w:rsidP="003A208A">
      <w:pPr>
        <w:rPr>
          <w:rFonts w:ascii="Arial" w:hAnsi="Arial" w:cs="Arial"/>
          <w:sz w:val="20"/>
          <w:szCs w:val="20"/>
        </w:rPr>
      </w:pPr>
    </w:p>
    <w:sectPr w:rsidR="0026766F" w:rsidRPr="003A208A" w:rsidSect="003A208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D87F" w14:textId="77777777" w:rsidR="00641E6A" w:rsidRDefault="00641E6A">
      <w:r>
        <w:separator/>
      </w:r>
    </w:p>
  </w:endnote>
  <w:endnote w:type="continuationSeparator" w:id="0">
    <w:p w14:paraId="484056F8" w14:textId="77777777" w:rsidR="00641E6A" w:rsidRDefault="0064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F617" w14:textId="77777777" w:rsidR="003A208A" w:rsidRPr="004D1533" w:rsidRDefault="003A208A" w:rsidP="003A208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1B59B536" w14:textId="77777777" w:rsidR="003A208A" w:rsidRPr="004D1533" w:rsidRDefault="003A208A" w:rsidP="003A208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5E3F383A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A570" w14:textId="77777777" w:rsidR="00641E6A" w:rsidRDefault="00641E6A">
      <w:r>
        <w:separator/>
      </w:r>
    </w:p>
  </w:footnote>
  <w:footnote w:type="continuationSeparator" w:id="0">
    <w:p w14:paraId="75CB3AE2" w14:textId="77777777" w:rsidR="00641E6A" w:rsidRDefault="0064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XXXXXXXX &lt;Country&gt;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715C4F77" w14:textId="5322EF89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 w:rsidR="007D12B4">
      <w:rPr>
        <w:rFonts w:ascii="Amnesty Trade Gothic" w:hAnsi="Amnesty Trade Gothic"/>
        <w:sz w:val="16"/>
        <w:szCs w:val="16"/>
      </w:rPr>
      <w:t xml:space="preserve"> 104/20</w:t>
    </w:r>
    <w:r>
      <w:rPr>
        <w:rFonts w:ascii="Amnesty Trade Gothic" w:hAnsi="Amnesty Trade Gothic"/>
        <w:sz w:val="16"/>
        <w:szCs w:val="16"/>
      </w:rPr>
      <w:t xml:space="preserve"> Index: </w:t>
    </w:r>
    <w:r w:rsidR="007D12B4" w:rsidRPr="007D12B4">
      <w:rPr>
        <w:rFonts w:ascii="Amnesty Trade Gothic" w:hAnsi="Amnesty Trade Gothic"/>
        <w:sz w:val="16"/>
        <w:szCs w:val="16"/>
      </w:rPr>
      <w:t>EUR 55/2713/2020</w:t>
    </w:r>
    <w:r w:rsidR="007D12B4">
      <w:rPr>
        <w:rFonts w:ascii="Amnesty Trade Gothic" w:hAnsi="Amnesty Trade Gothic"/>
        <w:sz w:val="16"/>
        <w:szCs w:val="16"/>
      </w:rPr>
      <w:t xml:space="preserve"> Azerbaijan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7D12B4">
      <w:rPr>
        <w:rFonts w:ascii="Amnesty Trade Gothic" w:hAnsi="Amnesty Trade Gothic"/>
        <w:sz w:val="16"/>
        <w:szCs w:val="16"/>
      </w:rPr>
      <w:t>13 July 2020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A0E33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87A94"/>
    <w:rsid w:val="003917E9"/>
    <w:rsid w:val="003A208A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C385D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87DD6"/>
    <w:rsid w:val="00594A50"/>
    <w:rsid w:val="005A0B85"/>
    <w:rsid w:val="005A2053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E6A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6F11F4"/>
    <w:rsid w:val="00712F1E"/>
    <w:rsid w:val="007179E8"/>
    <w:rsid w:val="00736B40"/>
    <w:rsid w:val="00743422"/>
    <w:rsid w:val="007479B8"/>
    <w:rsid w:val="007605FF"/>
    <w:rsid w:val="007620A6"/>
    <w:rsid w:val="00765306"/>
    <w:rsid w:val="0077354F"/>
    <w:rsid w:val="007805B0"/>
    <w:rsid w:val="00785D1C"/>
    <w:rsid w:val="00795D45"/>
    <w:rsid w:val="007A1959"/>
    <w:rsid w:val="007A2708"/>
    <w:rsid w:val="007A5DA8"/>
    <w:rsid w:val="007B0282"/>
    <w:rsid w:val="007B411C"/>
    <w:rsid w:val="007C2F2F"/>
    <w:rsid w:val="007D12B4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0271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75F7A"/>
    <w:rsid w:val="009824A6"/>
    <w:rsid w:val="00985339"/>
    <w:rsid w:val="00987C31"/>
    <w:rsid w:val="009904C9"/>
    <w:rsid w:val="009971C5"/>
    <w:rsid w:val="009B1B7D"/>
    <w:rsid w:val="009C0605"/>
    <w:rsid w:val="009C0BC3"/>
    <w:rsid w:val="009D5F0B"/>
    <w:rsid w:val="009E0910"/>
    <w:rsid w:val="009E2CC1"/>
    <w:rsid w:val="009E57AA"/>
    <w:rsid w:val="009F380B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A5640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72F5A"/>
    <w:rsid w:val="00CA19FC"/>
    <w:rsid w:val="00CA3870"/>
    <w:rsid w:val="00CB47CB"/>
    <w:rsid w:val="00CC73AE"/>
    <w:rsid w:val="00CD362A"/>
    <w:rsid w:val="00CE3F4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B3F11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24F4A"/>
    <w:rsid w:val="00E279C5"/>
    <w:rsid w:val="00E40707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0274E"/>
    <w:rsid w:val="00F20743"/>
    <w:rsid w:val="00F25545"/>
    <w:rsid w:val="00F43B4E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1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9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55/2550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C91E-D4E0-43B3-A158-72FB02C0B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9CE5B-0BE0-406B-9A34-031CCFB9D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87A04-F56E-4A5E-AF51-8F2661D027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8ff88097-3b29-4e91-b7bf-6c5ef789081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10F8FC-D655-45C8-984B-17D2AE20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2020-07-13T16:06:00Z</dcterms:created>
  <dcterms:modified xsi:type="dcterms:W3CDTF">2020-07-13T16:06:00Z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