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1116B8C2" w:rsidR="0034128A" w:rsidRPr="00543B4E" w:rsidRDefault="0034128A" w:rsidP="00543B4E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43B4E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543B4E" w:rsidRDefault="005D2C37" w:rsidP="00543B4E">
      <w:pPr>
        <w:pStyle w:val="Default"/>
        <w:rPr>
          <w:b/>
          <w:sz w:val="28"/>
          <w:szCs w:val="28"/>
        </w:rPr>
      </w:pPr>
    </w:p>
    <w:p w14:paraId="48ED1961" w14:textId="64862C67" w:rsidR="0034128A" w:rsidRPr="00543B4E" w:rsidRDefault="00250454" w:rsidP="00543B4E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543B4E">
        <w:rPr>
          <w:rFonts w:ascii="Arial" w:hAnsi="Arial" w:cs="Arial"/>
          <w:b/>
          <w:sz w:val="34"/>
          <w:szCs w:val="34"/>
          <w:lang w:eastAsia="es-MX"/>
        </w:rPr>
        <w:t>ACTIVIST JAILED FOR PEACEFUL PROTESTS</w:t>
      </w:r>
    </w:p>
    <w:p w14:paraId="6D29D01C" w14:textId="4D737CDE" w:rsidR="00A16C3C" w:rsidRPr="00543B4E" w:rsidRDefault="00A16C3C" w:rsidP="00543B4E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  <w:r w:rsidRPr="00543B4E">
        <w:rPr>
          <w:rFonts w:ascii="Arial" w:hAnsi="Arial" w:cs="Arial"/>
          <w:b/>
          <w:sz w:val="22"/>
          <w:szCs w:val="22"/>
          <w:lang w:eastAsia="es-MX"/>
        </w:rPr>
        <w:t xml:space="preserve">Konstantin </w:t>
      </w:r>
      <w:proofErr w:type="spellStart"/>
      <w:r w:rsidRPr="00543B4E">
        <w:rPr>
          <w:rFonts w:ascii="Arial" w:hAnsi="Arial" w:cs="Arial"/>
          <w:b/>
          <w:sz w:val="22"/>
          <w:szCs w:val="22"/>
          <w:lang w:eastAsia="es-MX"/>
        </w:rPr>
        <w:t>Kotov</w:t>
      </w:r>
      <w:proofErr w:type="spellEnd"/>
      <w:r w:rsidRPr="00543B4E">
        <w:rPr>
          <w:rFonts w:ascii="Arial" w:hAnsi="Arial" w:cs="Arial"/>
          <w:b/>
          <w:sz w:val="22"/>
          <w:szCs w:val="22"/>
          <w:lang w:eastAsia="es-MX"/>
        </w:rPr>
        <w:t xml:space="preserve"> was arrested on 10 August 2019 </w:t>
      </w:r>
      <w:r w:rsidR="00DB4A48" w:rsidRPr="00543B4E">
        <w:rPr>
          <w:rFonts w:ascii="Arial" w:hAnsi="Arial" w:cs="Arial"/>
          <w:b/>
          <w:sz w:val="22"/>
          <w:szCs w:val="22"/>
          <w:lang w:eastAsia="es-MX"/>
        </w:rPr>
        <w:t xml:space="preserve">and later imprisoned for 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repeated </w:t>
      </w:r>
      <w:r w:rsidR="00DB4A48" w:rsidRPr="00543B4E">
        <w:rPr>
          <w:rFonts w:ascii="Arial" w:hAnsi="Arial" w:cs="Arial"/>
          <w:b/>
          <w:sz w:val="22"/>
          <w:szCs w:val="22"/>
          <w:lang w:val="en-US" w:eastAsia="es-MX"/>
        </w:rPr>
        <w:t>participation in peaceful “unsanctioned” rallies, a crime under Russian law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. On </w:t>
      </w:r>
      <w:r w:rsidR="00757B9B" w:rsidRPr="00543B4E">
        <w:rPr>
          <w:rFonts w:ascii="Arial" w:hAnsi="Arial" w:cs="Arial"/>
          <w:b/>
          <w:sz w:val="22"/>
          <w:szCs w:val="22"/>
          <w:lang w:val="en-US" w:eastAsia="es-MX"/>
        </w:rPr>
        <w:t>20 April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, </w:t>
      </w:r>
      <w:r w:rsidR="00DB4A48"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his </w:t>
      </w:r>
      <w:r w:rsidR="00DB4A48" w:rsidRPr="00543B4E">
        <w:rPr>
          <w:rFonts w:ascii="Arial" w:hAnsi="Arial" w:cs="Arial"/>
          <w:b/>
          <w:sz w:val="22"/>
          <w:szCs w:val="22"/>
          <w:lang w:eastAsia="es-MX"/>
        </w:rPr>
        <w:t xml:space="preserve">conviction was </w:t>
      </w:r>
      <w:proofErr w:type="gramStart"/>
      <w:r w:rsidR="00DB4A48" w:rsidRPr="00543B4E">
        <w:rPr>
          <w:rFonts w:ascii="Arial" w:hAnsi="Arial" w:cs="Arial"/>
          <w:b/>
          <w:sz w:val="22"/>
          <w:szCs w:val="22"/>
          <w:lang w:eastAsia="es-MX"/>
        </w:rPr>
        <w:t>upheld</w:t>
      </w:r>
      <w:proofErr w:type="gramEnd"/>
      <w:r w:rsidR="00DB4A48" w:rsidRPr="00543B4E">
        <w:rPr>
          <w:rFonts w:ascii="Arial" w:hAnsi="Arial" w:cs="Arial"/>
          <w:b/>
          <w:sz w:val="22"/>
          <w:szCs w:val="22"/>
          <w:lang w:eastAsia="es-MX"/>
        </w:rPr>
        <w:t xml:space="preserve"> and his sentence reduced from four </w:t>
      </w:r>
      <w:r w:rsidR="009D5D5E" w:rsidRPr="00543B4E">
        <w:rPr>
          <w:rFonts w:ascii="Arial" w:hAnsi="Arial" w:cs="Arial"/>
          <w:b/>
          <w:sz w:val="22"/>
          <w:szCs w:val="22"/>
          <w:lang w:eastAsia="es-MX"/>
        </w:rPr>
        <w:t xml:space="preserve">years </w:t>
      </w:r>
      <w:r w:rsidR="00DB4A48" w:rsidRPr="00543B4E">
        <w:rPr>
          <w:rFonts w:ascii="Arial" w:hAnsi="Arial" w:cs="Arial"/>
          <w:b/>
          <w:sz w:val="22"/>
          <w:szCs w:val="22"/>
          <w:lang w:eastAsia="es-MX"/>
        </w:rPr>
        <w:t xml:space="preserve">to </w:t>
      </w:r>
      <w:r w:rsidR="009D5D5E" w:rsidRPr="00543B4E">
        <w:rPr>
          <w:rFonts w:ascii="Arial" w:hAnsi="Arial" w:cs="Arial"/>
          <w:b/>
          <w:sz w:val="22"/>
          <w:szCs w:val="22"/>
          <w:lang w:eastAsia="es-MX"/>
        </w:rPr>
        <w:t>eighteen months, which he is appealing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. </w:t>
      </w:r>
      <w:r w:rsidR="00DB4A48" w:rsidRPr="00543B4E">
        <w:rPr>
          <w:rFonts w:ascii="Arial" w:hAnsi="Arial" w:cs="Arial"/>
          <w:b/>
          <w:sz w:val="22"/>
          <w:szCs w:val="22"/>
          <w:lang w:val="en-US" w:eastAsia="es-MX"/>
        </w:rPr>
        <w:t xml:space="preserve">He is a prisoner of conscience and should be 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>immediately and unconditionally release</w:t>
      </w:r>
      <w:r w:rsidR="00DB4A48" w:rsidRPr="00543B4E">
        <w:rPr>
          <w:rFonts w:ascii="Arial" w:hAnsi="Arial" w:cs="Arial"/>
          <w:b/>
          <w:sz w:val="22"/>
          <w:szCs w:val="22"/>
          <w:lang w:val="en-US" w:eastAsia="es-MX"/>
        </w:rPr>
        <w:t>d</w:t>
      </w:r>
      <w:r w:rsidRPr="00543B4E">
        <w:rPr>
          <w:rFonts w:ascii="Arial" w:hAnsi="Arial" w:cs="Arial"/>
          <w:b/>
          <w:sz w:val="22"/>
          <w:szCs w:val="22"/>
          <w:lang w:val="en-US" w:eastAsia="es-MX"/>
        </w:rPr>
        <w:t>.</w:t>
      </w:r>
    </w:p>
    <w:p w14:paraId="5217CC85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698C210C" w14:textId="77777777" w:rsidR="00543B4E" w:rsidRPr="0007751F" w:rsidRDefault="00543B4E" w:rsidP="00543B4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3FDCBC60" w14:textId="77777777" w:rsidR="00543B4E" w:rsidRPr="004D1533" w:rsidRDefault="00543B4E" w:rsidP="00543B4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23381C0" w14:textId="6CB93B38" w:rsidR="00543B4E" w:rsidRPr="004D1533" w:rsidRDefault="00543B4E" w:rsidP="00543B4E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82.20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0D166E4B" w14:textId="7799004F" w:rsidR="005D2C37" w:rsidRPr="00543B4E" w:rsidRDefault="005D2C37" w:rsidP="005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33819" w14:textId="77777777" w:rsidR="00543B4E" w:rsidRDefault="00543B4E" w:rsidP="00543B4E">
      <w:pPr>
        <w:spacing w:after="0" w:line="240" w:lineRule="auto"/>
        <w:rPr>
          <w:rFonts w:ascii="Arial" w:hAnsi="Arial" w:cs="Arial"/>
          <w:b/>
          <w:iCs/>
          <w:szCs w:val="18"/>
        </w:rPr>
        <w:sectPr w:rsidR="00543B4E" w:rsidSect="00543B4E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3F13AB9" w14:textId="77777777" w:rsidR="0046253D" w:rsidRPr="00543B4E" w:rsidRDefault="0046253D" w:rsidP="00543B4E">
      <w:pPr>
        <w:spacing w:after="0" w:line="240" w:lineRule="auto"/>
        <w:rPr>
          <w:rFonts w:ascii="Arial" w:hAnsi="Arial" w:cs="Arial"/>
          <w:b/>
          <w:iCs/>
          <w:szCs w:val="18"/>
          <w:lang w:val="es-ES"/>
        </w:rPr>
      </w:pPr>
      <w:r w:rsidRPr="00543B4E">
        <w:rPr>
          <w:rFonts w:ascii="Arial" w:hAnsi="Arial" w:cs="Arial"/>
          <w:b/>
          <w:iCs/>
          <w:szCs w:val="18"/>
          <w:lang w:val="es-ES"/>
        </w:rPr>
        <w:t xml:space="preserve">Igor </w:t>
      </w:r>
      <w:proofErr w:type="spellStart"/>
      <w:r w:rsidRPr="00543B4E">
        <w:rPr>
          <w:rFonts w:ascii="Arial" w:hAnsi="Arial" w:cs="Arial"/>
          <w:b/>
          <w:iCs/>
          <w:szCs w:val="18"/>
          <w:lang w:val="es-ES"/>
        </w:rPr>
        <w:t>Viktorovich</w:t>
      </w:r>
      <w:proofErr w:type="spellEnd"/>
      <w:r w:rsidRPr="00543B4E">
        <w:rPr>
          <w:rFonts w:ascii="Arial" w:hAnsi="Arial" w:cs="Arial"/>
          <w:b/>
          <w:iCs/>
          <w:szCs w:val="18"/>
          <w:lang w:val="es-ES"/>
        </w:rPr>
        <w:t xml:space="preserve"> Krasnov</w:t>
      </w:r>
    </w:p>
    <w:p w14:paraId="374101D0" w14:textId="77777777" w:rsidR="00543B4E" w:rsidRPr="00543B4E" w:rsidRDefault="00543B4E" w:rsidP="00543B4E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543B4E">
        <w:rPr>
          <w:rFonts w:ascii="Arial" w:hAnsi="Arial" w:cs="Arial"/>
          <w:bCs/>
          <w:iCs/>
          <w:szCs w:val="18"/>
        </w:rPr>
        <w:t>Prosecutor General of the Russian Federation</w:t>
      </w:r>
    </w:p>
    <w:p w14:paraId="2A7E76D0" w14:textId="77777777" w:rsidR="00543B4E" w:rsidRPr="004105FC" w:rsidRDefault="00543B4E" w:rsidP="00543B4E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Due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to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postal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restrictions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caused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by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COVID-19,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please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only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send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physical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mail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to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</w:t>
      </w:r>
      <w:proofErr w:type="spellStart"/>
      <w:r w:rsidRPr="004105FC">
        <w:rPr>
          <w:rFonts w:ascii="Arial" w:hAnsi="Arial" w:cs="Arial"/>
          <w:b/>
          <w:bCs/>
          <w:iCs/>
          <w:szCs w:val="18"/>
          <w:lang w:val="es-ES"/>
        </w:rPr>
        <w:t>the</w:t>
      </w:r>
      <w:proofErr w:type="spellEnd"/>
      <w:r w:rsidRPr="004105FC">
        <w:rPr>
          <w:rFonts w:ascii="Arial" w:hAnsi="Arial" w:cs="Arial"/>
          <w:b/>
          <w:bCs/>
          <w:iCs/>
          <w:szCs w:val="18"/>
          <w:lang w:val="es-ES"/>
        </w:rPr>
        <w:t xml:space="preserve"> Embassy</w:t>
      </w:r>
    </w:p>
    <w:p w14:paraId="066C36FF" w14:textId="17F5BEBF" w:rsidR="0046253D" w:rsidRPr="00543B4E" w:rsidRDefault="0046253D" w:rsidP="00543B4E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543B4E">
        <w:rPr>
          <w:rFonts w:ascii="Arial" w:hAnsi="Arial" w:cs="Arial"/>
          <w:iCs/>
          <w:szCs w:val="18"/>
        </w:rPr>
        <w:t xml:space="preserve">Online form: </w:t>
      </w:r>
      <w:hyperlink r:id="rId14" w:history="1">
        <w:r w:rsidR="00EF138B" w:rsidRPr="00543B4E">
          <w:rPr>
            <w:rStyle w:val="Hyperlink"/>
            <w:rFonts w:ascii="Arial" w:hAnsi="Arial" w:cs="Arial"/>
            <w:iCs/>
            <w:szCs w:val="18"/>
          </w:rPr>
          <w:t>https://ipriem.genproc.gov.ru/contacts/ipriem/send</w:t>
        </w:r>
      </w:hyperlink>
    </w:p>
    <w:p w14:paraId="67480C88" w14:textId="41E8FF23" w:rsidR="009D0385" w:rsidRPr="00543B4E" w:rsidRDefault="009D0385" w:rsidP="00543B4E">
      <w:pPr>
        <w:spacing w:after="0" w:line="240" w:lineRule="auto"/>
        <w:rPr>
          <w:rFonts w:ascii="Arial" w:hAnsi="Arial" w:cs="Arial"/>
          <w:iCs/>
          <w:szCs w:val="18"/>
        </w:rPr>
      </w:pPr>
      <w:r w:rsidRPr="00543B4E">
        <w:rPr>
          <w:rFonts w:ascii="Arial" w:hAnsi="Arial" w:cs="Arial"/>
          <w:iCs/>
          <w:szCs w:val="18"/>
        </w:rPr>
        <w:t xml:space="preserve">Email: </w:t>
      </w:r>
      <w:hyperlink r:id="rId15" w:history="1">
        <w:r w:rsidR="00543B4E" w:rsidRPr="00440E74">
          <w:rPr>
            <w:rStyle w:val="Hyperlink"/>
            <w:rFonts w:ascii="Arial" w:hAnsi="Arial" w:cs="Arial"/>
            <w:iCs/>
            <w:szCs w:val="18"/>
          </w:rPr>
          <w:t>i.krasnov@genproc.gov.ru</w:t>
        </w:r>
      </w:hyperlink>
      <w:r w:rsidR="00543B4E">
        <w:rPr>
          <w:rFonts w:ascii="Arial" w:hAnsi="Arial" w:cs="Arial"/>
          <w:iCs/>
          <w:szCs w:val="18"/>
        </w:rPr>
        <w:t xml:space="preserve"> </w:t>
      </w:r>
      <w:hyperlink r:id="rId16" w:history="1">
        <w:r w:rsidR="00543B4E" w:rsidRPr="00440E74">
          <w:rPr>
            <w:rStyle w:val="Hyperlink"/>
            <w:rFonts w:ascii="Arial" w:hAnsi="Arial" w:cs="Arial"/>
            <w:iCs/>
            <w:szCs w:val="18"/>
          </w:rPr>
          <w:t>international@genproc.gov.ru</w:t>
        </w:r>
      </w:hyperlink>
    </w:p>
    <w:p w14:paraId="3F4DBB22" w14:textId="70A52722" w:rsidR="00543B4E" w:rsidRPr="00543B4E" w:rsidRDefault="00543B4E" w:rsidP="00543B4E">
      <w:pPr>
        <w:spacing w:after="0" w:line="240" w:lineRule="auto"/>
        <w:rPr>
          <w:rFonts w:ascii="Arial" w:hAnsi="Arial" w:cs="Arial"/>
          <w:iCs/>
          <w:szCs w:val="18"/>
        </w:rPr>
      </w:pPr>
    </w:p>
    <w:p w14:paraId="16A1D8D7" w14:textId="77777777" w:rsidR="00543B4E" w:rsidRDefault="00543B4E" w:rsidP="004A7391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24E84EBA" w14:textId="77777777" w:rsidR="00543B4E" w:rsidRDefault="00543B4E" w:rsidP="004A7391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13169008" w14:textId="2290B7CF" w:rsidR="00543B4E" w:rsidRPr="00543B4E" w:rsidRDefault="00543B4E" w:rsidP="004A7391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543B4E">
        <w:rPr>
          <w:rFonts w:ascii="Arial" w:hAnsi="Arial" w:cs="Arial"/>
          <w:b/>
          <w:bCs/>
          <w:iCs/>
          <w:sz w:val="18"/>
          <w:szCs w:val="18"/>
        </w:rPr>
        <w:t>Ambassador Anatoly Antonov</w:t>
      </w:r>
    </w:p>
    <w:p w14:paraId="63A035A1" w14:textId="77777777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>Embassy of the Russian Federation</w:t>
      </w:r>
    </w:p>
    <w:p w14:paraId="14366092" w14:textId="77777777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>2650 Wisconsin Ave. NW, Washington DC 20007</w:t>
      </w:r>
    </w:p>
    <w:p w14:paraId="052376EB" w14:textId="77777777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>Phone: 202 298 5700 I Fax: 202 298 5735</w:t>
      </w:r>
    </w:p>
    <w:p w14:paraId="3C95B97D" w14:textId="5D81917B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 xml:space="preserve">Email: </w:t>
      </w:r>
      <w:hyperlink r:id="rId17" w:history="1">
        <w:r w:rsidRPr="00440E74">
          <w:rPr>
            <w:rStyle w:val="Hyperlink"/>
            <w:rFonts w:ascii="Arial" w:hAnsi="Arial" w:cs="Arial"/>
            <w:iCs/>
            <w:sz w:val="18"/>
            <w:szCs w:val="18"/>
          </w:rPr>
          <w:t>rusembusa@mid.ru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56F9B904" w14:textId="3A16EB8F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 xml:space="preserve">Twitter: </w:t>
      </w:r>
      <w:hyperlink r:id="rId18" w:history="1"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453BA8AB" w14:textId="39433080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 xml:space="preserve">Facebook: </w:t>
      </w:r>
      <w:hyperlink r:id="rId19" w:history="1"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1CC27646" w14:textId="56C2701F" w:rsidR="00543B4E" w:rsidRPr="00543B4E" w:rsidRDefault="00543B4E" w:rsidP="004A7391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 xml:space="preserve">Instagram: </w:t>
      </w:r>
      <w:hyperlink r:id="rId20" w:history="1"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543B4E">
          <w:rPr>
            <w:rStyle w:val="Hyperlink"/>
            <w:rFonts w:ascii="Arial" w:hAnsi="Arial" w:cs="Arial"/>
            <w:iCs/>
            <w:sz w:val="18"/>
            <w:szCs w:val="18"/>
          </w:rPr>
          <w:t>RusEmbUSA</w:t>
        </w:r>
        <w:proofErr w:type="spellEnd"/>
      </w:hyperlink>
    </w:p>
    <w:p w14:paraId="0ADB474E" w14:textId="7008923B" w:rsidR="00543B4E" w:rsidRPr="00543B4E" w:rsidRDefault="00543B4E" w:rsidP="00543B4E">
      <w:pPr>
        <w:pStyle w:val="PlainText"/>
        <w:rPr>
          <w:rFonts w:ascii="Arial" w:hAnsi="Arial" w:cs="Arial"/>
          <w:iCs/>
          <w:sz w:val="18"/>
          <w:szCs w:val="18"/>
        </w:rPr>
      </w:pPr>
      <w:r w:rsidRPr="00543B4E">
        <w:rPr>
          <w:rFonts w:ascii="Arial" w:hAnsi="Arial" w:cs="Arial"/>
          <w:iCs/>
          <w:sz w:val="18"/>
          <w:szCs w:val="18"/>
        </w:rPr>
        <w:t>Salutation: Dear Ambassador</w:t>
      </w:r>
    </w:p>
    <w:p w14:paraId="0804D392" w14:textId="77777777" w:rsidR="00543B4E" w:rsidRDefault="00543B4E" w:rsidP="00543B4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  <w:sectPr w:rsidR="00543B4E" w:rsidSect="00543B4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640F3A8F" w:rsidR="005D2C37" w:rsidRPr="00543B4E" w:rsidRDefault="00AA0309" w:rsidP="00543B4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43B4E">
        <w:rPr>
          <w:rFonts w:ascii="Arial" w:hAnsi="Arial" w:cs="Arial"/>
          <w:iCs/>
          <w:sz w:val="20"/>
          <w:szCs w:val="20"/>
        </w:rPr>
        <w:t>Dear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46253D" w:rsidRPr="00543B4E">
        <w:rPr>
          <w:rFonts w:ascii="Arial" w:hAnsi="Arial" w:cs="Arial"/>
          <w:iCs/>
          <w:sz w:val="20"/>
          <w:szCs w:val="20"/>
        </w:rPr>
        <w:t>Prosecutor</w:t>
      </w:r>
      <w:proofErr w:type="gramEnd"/>
      <w:r w:rsidR="0046253D" w:rsidRPr="00543B4E">
        <w:rPr>
          <w:rFonts w:ascii="Arial" w:hAnsi="Arial" w:cs="Arial"/>
          <w:iCs/>
          <w:sz w:val="20"/>
          <w:szCs w:val="20"/>
        </w:rPr>
        <w:t xml:space="preserve"> General</w:t>
      </w:r>
      <w:r w:rsidR="005D2C37" w:rsidRPr="00543B4E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68E26F5" w14:textId="0F9E052D" w:rsidR="0046253D" w:rsidRPr="00543B4E" w:rsidRDefault="00AA0309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43B4E">
        <w:rPr>
          <w:rFonts w:ascii="Arial" w:hAnsi="Arial" w:cs="Arial"/>
          <w:iCs/>
          <w:sz w:val="20"/>
          <w:szCs w:val="20"/>
        </w:rPr>
        <w:t xml:space="preserve">I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am </w:t>
      </w:r>
      <w:r w:rsidRPr="00543B4E">
        <w:rPr>
          <w:rFonts w:ascii="Arial" w:hAnsi="Arial" w:cs="Arial"/>
          <w:iCs/>
          <w:sz w:val="20"/>
          <w:szCs w:val="20"/>
        </w:rPr>
        <w:t>writ</w:t>
      </w:r>
      <w:r w:rsidR="009D5D5E" w:rsidRPr="00543B4E">
        <w:rPr>
          <w:rFonts w:ascii="Arial" w:hAnsi="Arial" w:cs="Arial"/>
          <w:iCs/>
          <w:sz w:val="20"/>
          <w:szCs w:val="20"/>
        </w:rPr>
        <w:t>ing</w:t>
      </w:r>
      <w:r w:rsidRPr="00543B4E">
        <w:rPr>
          <w:rFonts w:ascii="Arial" w:hAnsi="Arial" w:cs="Arial"/>
          <w:iCs/>
          <w:sz w:val="20"/>
          <w:szCs w:val="20"/>
        </w:rPr>
        <w:t xml:space="preserve"> to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urge </w:t>
      </w:r>
      <w:r w:rsidRPr="00543B4E">
        <w:rPr>
          <w:rFonts w:ascii="Arial" w:hAnsi="Arial" w:cs="Arial"/>
          <w:iCs/>
          <w:sz w:val="20"/>
          <w:szCs w:val="20"/>
        </w:rPr>
        <w:t xml:space="preserve">you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to seek </w:t>
      </w:r>
      <w:r w:rsidR="00543B4E">
        <w:rPr>
          <w:rFonts w:ascii="Arial" w:hAnsi="Arial" w:cs="Arial"/>
          <w:iCs/>
          <w:sz w:val="20"/>
          <w:szCs w:val="20"/>
        </w:rPr>
        <w:t>the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immediate and unconditional release </w:t>
      </w:r>
      <w:r w:rsidRPr="00543B4E">
        <w:rPr>
          <w:rFonts w:ascii="Arial" w:hAnsi="Arial" w:cs="Arial"/>
          <w:iCs/>
          <w:sz w:val="20"/>
          <w:szCs w:val="20"/>
        </w:rPr>
        <w:t>of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prisoner of conscience</w:t>
      </w:r>
      <w:r w:rsidRPr="00543B4E">
        <w:rPr>
          <w:rFonts w:ascii="Arial" w:hAnsi="Arial" w:cs="Arial"/>
          <w:iCs/>
          <w:sz w:val="20"/>
          <w:szCs w:val="20"/>
        </w:rPr>
        <w:t xml:space="preserve">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Konstantin </w:t>
      </w:r>
      <w:proofErr w:type="spellStart"/>
      <w:r w:rsidR="0046253D" w:rsidRPr="00543B4E">
        <w:rPr>
          <w:rFonts w:ascii="Arial" w:hAnsi="Arial" w:cs="Arial"/>
          <w:iCs/>
          <w:sz w:val="20"/>
          <w:szCs w:val="20"/>
        </w:rPr>
        <w:t>Kotov</w:t>
      </w:r>
      <w:proofErr w:type="spellEnd"/>
      <w:r w:rsidR="009D5D5E" w:rsidRPr="00543B4E">
        <w:rPr>
          <w:rFonts w:ascii="Arial" w:hAnsi="Arial" w:cs="Arial"/>
          <w:iCs/>
          <w:sz w:val="20"/>
          <w:szCs w:val="20"/>
        </w:rPr>
        <w:t xml:space="preserve">. He has been convicted and imprisoned </w:t>
      </w:r>
      <w:r w:rsidR="0007555D" w:rsidRPr="00543B4E">
        <w:rPr>
          <w:rFonts w:ascii="Arial" w:hAnsi="Arial" w:cs="Arial"/>
          <w:iCs/>
          <w:sz w:val="20"/>
          <w:szCs w:val="20"/>
        </w:rPr>
        <w:t xml:space="preserve">under article 212.1 of the Criminal Code </w:t>
      </w:r>
      <w:r w:rsidR="00FE52B0" w:rsidRPr="00543B4E">
        <w:rPr>
          <w:rFonts w:ascii="Arial" w:hAnsi="Arial" w:cs="Arial"/>
          <w:iCs/>
          <w:sz w:val="20"/>
          <w:szCs w:val="20"/>
        </w:rPr>
        <w:t xml:space="preserve">in connection with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his participation in several </w:t>
      </w:r>
      <w:r w:rsidRPr="00543B4E">
        <w:rPr>
          <w:rFonts w:ascii="Arial" w:hAnsi="Arial" w:cs="Arial"/>
          <w:iCs/>
          <w:sz w:val="20"/>
          <w:szCs w:val="20"/>
        </w:rPr>
        <w:t>peaceful protest</w:t>
      </w:r>
      <w:r w:rsidR="009B6BC8" w:rsidRPr="00543B4E">
        <w:rPr>
          <w:rFonts w:ascii="Arial" w:hAnsi="Arial" w:cs="Arial"/>
          <w:iCs/>
          <w:sz w:val="20"/>
          <w:szCs w:val="20"/>
        </w:rPr>
        <w:t>s</w:t>
      </w:r>
      <w:r w:rsidRPr="00543B4E">
        <w:rPr>
          <w:rFonts w:ascii="Arial" w:hAnsi="Arial" w:cs="Arial"/>
          <w:iCs/>
          <w:sz w:val="20"/>
          <w:szCs w:val="20"/>
        </w:rPr>
        <w:t xml:space="preserve">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in 2018 and 2019 </w:t>
      </w:r>
      <w:r w:rsidRPr="00543B4E">
        <w:rPr>
          <w:rFonts w:ascii="Arial" w:hAnsi="Arial" w:cs="Arial"/>
          <w:iCs/>
          <w:sz w:val="20"/>
          <w:szCs w:val="20"/>
        </w:rPr>
        <w:t>in Moscow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. </w:t>
      </w:r>
    </w:p>
    <w:p w14:paraId="3C93CF9F" w14:textId="77777777" w:rsidR="0046253D" w:rsidRPr="00543B4E" w:rsidRDefault="0046253D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64B3558" w14:textId="6BA7DD43" w:rsidR="0007555D" w:rsidRPr="00543B4E" w:rsidRDefault="009D5D5E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43B4E">
        <w:rPr>
          <w:rFonts w:ascii="Arial" w:hAnsi="Arial" w:cs="Arial"/>
          <w:iCs/>
          <w:sz w:val="20"/>
          <w:szCs w:val="20"/>
        </w:rPr>
        <w:t xml:space="preserve">Konstantin </w:t>
      </w:r>
      <w:proofErr w:type="spellStart"/>
      <w:r w:rsidR="0046253D" w:rsidRPr="00543B4E">
        <w:rPr>
          <w:rFonts w:ascii="Arial" w:hAnsi="Arial" w:cs="Arial"/>
          <w:iCs/>
          <w:sz w:val="20"/>
          <w:szCs w:val="20"/>
        </w:rPr>
        <w:t>Kotov</w:t>
      </w:r>
      <w:proofErr w:type="spellEnd"/>
      <w:r w:rsidR="0046253D" w:rsidRPr="00543B4E">
        <w:rPr>
          <w:rFonts w:ascii="Arial" w:hAnsi="Arial" w:cs="Arial"/>
          <w:iCs/>
          <w:sz w:val="20"/>
          <w:szCs w:val="20"/>
        </w:rPr>
        <w:t xml:space="preserve"> has not committed</w:t>
      </w:r>
      <w:r w:rsidRPr="00543B4E">
        <w:rPr>
          <w:rFonts w:ascii="Arial" w:hAnsi="Arial" w:cs="Arial"/>
          <w:iCs/>
          <w:sz w:val="20"/>
          <w:szCs w:val="20"/>
        </w:rPr>
        <w:t xml:space="preserve"> any </w:t>
      </w:r>
      <w:r w:rsidR="0007555D" w:rsidRPr="00543B4E">
        <w:rPr>
          <w:rFonts w:ascii="Arial" w:hAnsi="Arial" w:cs="Arial"/>
          <w:iCs/>
          <w:sz w:val="20"/>
          <w:szCs w:val="20"/>
        </w:rPr>
        <w:t xml:space="preserve">internationally </w:t>
      </w:r>
      <w:r w:rsidRPr="00543B4E">
        <w:rPr>
          <w:rFonts w:ascii="Arial" w:hAnsi="Arial" w:cs="Arial"/>
          <w:iCs/>
          <w:sz w:val="20"/>
          <w:szCs w:val="20"/>
        </w:rPr>
        <w:t>recogni</w:t>
      </w:r>
      <w:r w:rsidR="00543B4E">
        <w:rPr>
          <w:rFonts w:ascii="Arial" w:hAnsi="Arial" w:cs="Arial"/>
          <w:iCs/>
          <w:sz w:val="20"/>
          <w:szCs w:val="20"/>
        </w:rPr>
        <w:t>z</w:t>
      </w:r>
      <w:r w:rsidR="0007555D" w:rsidRPr="00543B4E">
        <w:rPr>
          <w:rFonts w:ascii="Arial" w:hAnsi="Arial" w:cs="Arial"/>
          <w:iCs/>
          <w:sz w:val="20"/>
          <w:szCs w:val="20"/>
        </w:rPr>
        <w:t>ed</w:t>
      </w:r>
      <w:r w:rsidRPr="00543B4E">
        <w:rPr>
          <w:rFonts w:ascii="Arial" w:hAnsi="Arial" w:cs="Arial"/>
          <w:iCs/>
          <w:sz w:val="20"/>
          <w:szCs w:val="20"/>
        </w:rPr>
        <w:t xml:space="preserve"> criminal offen</w:t>
      </w:r>
      <w:r w:rsidR="00543B4E">
        <w:rPr>
          <w:rFonts w:ascii="Arial" w:hAnsi="Arial" w:cs="Arial"/>
          <w:iCs/>
          <w:sz w:val="20"/>
          <w:szCs w:val="20"/>
        </w:rPr>
        <w:t>s</w:t>
      </w:r>
      <w:r w:rsidRPr="00543B4E">
        <w:rPr>
          <w:rFonts w:ascii="Arial" w:hAnsi="Arial" w:cs="Arial"/>
          <w:iCs/>
          <w:sz w:val="20"/>
          <w:szCs w:val="20"/>
        </w:rPr>
        <w:t>e</w:t>
      </w:r>
      <w:r w:rsidR="0007555D" w:rsidRPr="00543B4E">
        <w:rPr>
          <w:rFonts w:ascii="Arial" w:hAnsi="Arial" w:cs="Arial"/>
          <w:iCs/>
          <w:sz w:val="20"/>
          <w:szCs w:val="20"/>
        </w:rPr>
        <w:t xml:space="preserve"> and </w:t>
      </w:r>
      <w:r w:rsidRPr="00543B4E">
        <w:rPr>
          <w:rFonts w:ascii="Arial" w:hAnsi="Arial" w:cs="Arial"/>
          <w:iCs/>
          <w:sz w:val="20"/>
          <w:szCs w:val="20"/>
        </w:rPr>
        <w:t xml:space="preserve">has not engaged </w:t>
      </w:r>
      <w:r w:rsidR="00533D62" w:rsidRPr="00543B4E">
        <w:rPr>
          <w:rFonts w:ascii="Arial" w:hAnsi="Arial" w:cs="Arial"/>
          <w:iCs/>
          <w:sz w:val="20"/>
          <w:szCs w:val="20"/>
        </w:rPr>
        <w:t>in or</w:t>
      </w:r>
      <w:r w:rsidRPr="00543B4E">
        <w:rPr>
          <w:rFonts w:ascii="Arial" w:hAnsi="Arial" w:cs="Arial"/>
          <w:iCs/>
          <w:sz w:val="20"/>
          <w:szCs w:val="20"/>
        </w:rPr>
        <w:t xml:space="preserve"> incited </w:t>
      </w:r>
      <w:r w:rsidR="0046253D" w:rsidRPr="00543B4E">
        <w:rPr>
          <w:rFonts w:ascii="Arial" w:hAnsi="Arial" w:cs="Arial"/>
          <w:iCs/>
          <w:sz w:val="20"/>
          <w:szCs w:val="20"/>
        </w:rPr>
        <w:t>any violent acts</w:t>
      </w:r>
      <w:r w:rsidR="0007555D" w:rsidRPr="00543B4E">
        <w:rPr>
          <w:rFonts w:ascii="Arial" w:hAnsi="Arial" w:cs="Arial"/>
          <w:iCs/>
          <w:sz w:val="20"/>
          <w:szCs w:val="20"/>
        </w:rPr>
        <w:t>. B</w:t>
      </w:r>
      <w:r w:rsidRPr="00543B4E">
        <w:rPr>
          <w:rFonts w:ascii="Arial" w:hAnsi="Arial" w:cs="Arial"/>
          <w:iCs/>
          <w:sz w:val="20"/>
          <w:szCs w:val="20"/>
        </w:rPr>
        <w:t>y taking part in peaceful street protest</w:t>
      </w:r>
      <w:r w:rsidR="00873498" w:rsidRPr="00543B4E">
        <w:rPr>
          <w:rFonts w:ascii="Arial" w:hAnsi="Arial" w:cs="Arial"/>
          <w:iCs/>
          <w:sz w:val="20"/>
          <w:szCs w:val="20"/>
        </w:rPr>
        <w:t>s</w:t>
      </w:r>
      <w:r w:rsidR="0007555D" w:rsidRPr="00543B4E">
        <w:rPr>
          <w:rFonts w:ascii="Arial" w:hAnsi="Arial" w:cs="Arial"/>
          <w:iCs/>
          <w:sz w:val="20"/>
          <w:szCs w:val="20"/>
        </w:rPr>
        <w:t>,</w:t>
      </w:r>
      <w:r w:rsidRPr="00543B4E">
        <w:rPr>
          <w:rFonts w:ascii="Arial" w:hAnsi="Arial" w:cs="Arial"/>
          <w:iCs/>
          <w:sz w:val="20"/>
          <w:szCs w:val="20"/>
        </w:rPr>
        <w:t xml:space="preserve"> he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was </w:t>
      </w:r>
      <w:r w:rsidR="0007555D" w:rsidRPr="00543B4E">
        <w:rPr>
          <w:rFonts w:ascii="Arial" w:hAnsi="Arial" w:cs="Arial"/>
          <w:iCs/>
          <w:sz w:val="20"/>
          <w:szCs w:val="20"/>
        </w:rPr>
        <w:t xml:space="preserve">simply </w:t>
      </w:r>
      <w:r w:rsidR="0046253D" w:rsidRPr="00543B4E">
        <w:rPr>
          <w:rFonts w:ascii="Arial" w:hAnsi="Arial" w:cs="Arial"/>
          <w:iCs/>
          <w:sz w:val="20"/>
          <w:szCs w:val="20"/>
        </w:rPr>
        <w:t>exercising his right to freedom of peaceful assembly</w:t>
      </w:r>
      <w:r w:rsidR="0007555D" w:rsidRPr="00543B4E">
        <w:rPr>
          <w:rFonts w:ascii="Arial" w:hAnsi="Arial" w:cs="Arial"/>
          <w:iCs/>
          <w:sz w:val="20"/>
          <w:szCs w:val="20"/>
        </w:rPr>
        <w:t>, a right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 guaranteed </w:t>
      </w:r>
      <w:r w:rsidRPr="00543B4E">
        <w:rPr>
          <w:rFonts w:ascii="Arial" w:hAnsi="Arial" w:cs="Arial"/>
          <w:iCs/>
          <w:sz w:val="20"/>
          <w:szCs w:val="20"/>
        </w:rPr>
        <w:t>to him</w:t>
      </w:r>
      <w:r w:rsidR="00873498" w:rsidRPr="00543B4E">
        <w:rPr>
          <w:rFonts w:ascii="Arial" w:hAnsi="Arial" w:cs="Arial"/>
          <w:iCs/>
          <w:sz w:val="20"/>
          <w:szCs w:val="20"/>
        </w:rPr>
        <w:t xml:space="preserve"> under international human rights law and</w:t>
      </w:r>
      <w:r w:rsidRPr="00543B4E">
        <w:rPr>
          <w:rFonts w:ascii="Arial" w:hAnsi="Arial" w:cs="Arial"/>
          <w:iCs/>
          <w:sz w:val="20"/>
          <w:szCs w:val="20"/>
        </w:rPr>
        <w:t xml:space="preserve"> </w:t>
      </w:r>
      <w:r w:rsidR="0046253D" w:rsidRPr="00543B4E">
        <w:rPr>
          <w:rFonts w:ascii="Arial" w:hAnsi="Arial" w:cs="Arial"/>
          <w:iCs/>
          <w:sz w:val="20"/>
          <w:szCs w:val="20"/>
        </w:rPr>
        <w:t>by the Russian Constitution</w:t>
      </w:r>
      <w:r w:rsidRPr="00543B4E">
        <w:rPr>
          <w:rFonts w:ascii="Arial" w:hAnsi="Arial" w:cs="Arial"/>
          <w:iCs/>
          <w:sz w:val="20"/>
          <w:szCs w:val="20"/>
        </w:rPr>
        <w:t xml:space="preserve">. </w:t>
      </w:r>
    </w:p>
    <w:p w14:paraId="712ACFA1" w14:textId="77777777" w:rsidR="0007555D" w:rsidRPr="00543B4E" w:rsidRDefault="0007555D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B79464F" w14:textId="73923F2D" w:rsidR="00F70C22" w:rsidRPr="00543B4E" w:rsidRDefault="0007555D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543B4E">
        <w:rPr>
          <w:rFonts w:ascii="Arial" w:hAnsi="Arial" w:cs="Arial"/>
          <w:iCs/>
          <w:sz w:val="20"/>
          <w:szCs w:val="20"/>
        </w:rPr>
        <w:t xml:space="preserve">I urge you to consider </w:t>
      </w:r>
      <w:r w:rsidR="009D5D5E" w:rsidRPr="00543B4E">
        <w:rPr>
          <w:rFonts w:ascii="Arial" w:hAnsi="Arial" w:cs="Arial"/>
          <w:iCs/>
          <w:sz w:val="20"/>
          <w:szCs w:val="20"/>
        </w:rPr>
        <w:t>Russia</w:t>
      </w:r>
      <w:r w:rsidRPr="00543B4E">
        <w:rPr>
          <w:rFonts w:ascii="Arial" w:hAnsi="Arial" w:cs="Arial"/>
          <w:iCs/>
          <w:sz w:val="20"/>
          <w:szCs w:val="20"/>
        </w:rPr>
        <w:t>’s commitment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to respect and protect </w:t>
      </w:r>
      <w:r w:rsidRPr="00543B4E">
        <w:rPr>
          <w:rFonts w:ascii="Arial" w:hAnsi="Arial" w:cs="Arial"/>
          <w:iCs/>
          <w:sz w:val="20"/>
          <w:szCs w:val="20"/>
        </w:rPr>
        <w:t>the human right to freedom of assembly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under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46253D" w:rsidRPr="00543B4E">
        <w:rPr>
          <w:rFonts w:ascii="Arial" w:hAnsi="Arial" w:cs="Arial"/>
          <w:iCs/>
          <w:sz w:val="20"/>
          <w:szCs w:val="20"/>
        </w:rPr>
        <w:t>a number of</w:t>
      </w:r>
      <w:proofErr w:type="gramEnd"/>
      <w:r w:rsidR="0046253D" w:rsidRPr="00543B4E">
        <w:rPr>
          <w:rFonts w:ascii="Arial" w:hAnsi="Arial" w:cs="Arial"/>
          <w:iCs/>
          <w:sz w:val="20"/>
          <w:szCs w:val="20"/>
        </w:rPr>
        <w:t xml:space="preserve"> international treaties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to which it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is a </w:t>
      </w:r>
      <w:r w:rsidR="009D5D5E" w:rsidRPr="00543B4E">
        <w:rPr>
          <w:rFonts w:ascii="Arial" w:hAnsi="Arial" w:cs="Arial"/>
          <w:iCs/>
          <w:sz w:val="20"/>
          <w:szCs w:val="20"/>
        </w:rPr>
        <w:t>stat</w:t>
      </w:r>
      <w:r w:rsidR="00757B9B" w:rsidRPr="00543B4E">
        <w:rPr>
          <w:rFonts w:ascii="Arial" w:hAnsi="Arial" w:cs="Arial"/>
          <w:iCs/>
          <w:sz w:val="20"/>
          <w:szCs w:val="20"/>
        </w:rPr>
        <w:t>e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party, including the International Covenant on Civil and Political Rights and the European Convention on Human Rights. </w:t>
      </w:r>
    </w:p>
    <w:p w14:paraId="2C98AF4B" w14:textId="77777777" w:rsidR="0046253D" w:rsidRPr="00543B4E" w:rsidRDefault="0046253D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51DF1BBA" w14:textId="4C8E8407" w:rsidR="0046253D" w:rsidRPr="00543B4E" w:rsidRDefault="0007555D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43B4E">
        <w:rPr>
          <w:rFonts w:ascii="Arial" w:hAnsi="Arial" w:cs="Arial"/>
          <w:iCs/>
          <w:sz w:val="20"/>
          <w:szCs w:val="20"/>
        </w:rPr>
        <w:t>Therefore, I call on you</w:t>
      </w:r>
      <w:r w:rsidR="00AA0309" w:rsidRPr="00543B4E">
        <w:rPr>
          <w:rFonts w:ascii="Arial" w:hAnsi="Arial" w:cs="Arial"/>
          <w:iCs/>
          <w:sz w:val="20"/>
          <w:szCs w:val="20"/>
        </w:rPr>
        <w:t xml:space="preserve"> to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 take all necessary steps to ensure that Konstantin</w:t>
      </w:r>
      <w:r w:rsidR="0046253D" w:rsidRPr="00543B4E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D3414" w:rsidRPr="00543B4E">
        <w:rPr>
          <w:rFonts w:ascii="Arial" w:hAnsi="Arial" w:cs="Arial"/>
          <w:iCs/>
          <w:sz w:val="20"/>
          <w:szCs w:val="20"/>
        </w:rPr>
        <w:t>Kotov’s</w:t>
      </w:r>
      <w:proofErr w:type="spellEnd"/>
      <w:r w:rsidR="003D3414" w:rsidRPr="00543B4E">
        <w:rPr>
          <w:rFonts w:ascii="Arial" w:hAnsi="Arial" w:cs="Arial"/>
          <w:iCs/>
          <w:sz w:val="20"/>
          <w:szCs w:val="20"/>
        </w:rPr>
        <w:t xml:space="preserve">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case is immediately reviewed </w:t>
      </w:r>
      <w:r w:rsidR="00E346FC" w:rsidRPr="00543B4E">
        <w:rPr>
          <w:rFonts w:ascii="Arial" w:hAnsi="Arial" w:cs="Arial"/>
          <w:iCs/>
          <w:sz w:val="20"/>
          <w:szCs w:val="20"/>
        </w:rPr>
        <w:t xml:space="preserve">with a view to quashing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his </w:t>
      </w:r>
      <w:r w:rsidR="003D3414" w:rsidRPr="00543B4E">
        <w:rPr>
          <w:rFonts w:ascii="Arial" w:hAnsi="Arial" w:cs="Arial"/>
          <w:iCs/>
          <w:sz w:val="20"/>
          <w:szCs w:val="20"/>
        </w:rPr>
        <w:t>conviction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, </w:t>
      </w:r>
      <w:r w:rsidR="00E346FC" w:rsidRPr="00543B4E">
        <w:rPr>
          <w:rFonts w:ascii="Arial" w:hAnsi="Arial" w:cs="Arial"/>
          <w:iCs/>
          <w:sz w:val="20"/>
          <w:szCs w:val="20"/>
        </w:rPr>
        <w:t xml:space="preserve">clearing </w:t>
      </w:r>
      <w:r w:rsidR="009D5D5E" w:rsidRPr="00543B4E">
        <w:rPr>
          <w:rFonts w:ascii="Arial" w:hAnsi="Arial" w:cs="Arial"/>
          <w:iCs/>
          <w:sz w:val="20"/>
          <w:szCs w:val="20"/>
        </w:rPr>
        <w:t xml:space="preserve">his criminal record and </w:t>
      </w:r>
      <w:r w:rsidR="00E346FC" w:rsidRPr="00543B4E">
        <w:rPr>
          <w:rFonts w:ascii="Arial" w:hAnsi="Arial" w:cs="Arial"/>
          <w:iCs/>
          <w:sz w:val="20"/>
          <w:szCs w:val="20"/>
        </w:rPr>
        <w:t xml:space="preserve">awarding him </w:t>
      </w:r>
      <w:r w:rsidR="009D5D5E" w:rsidRPr="00543B4E">
        <w:rPr>
          <w:rFonts w:ascii="Arial" w:hAnsi="Arial" w:cs="Arial"/>
          <w:iCs/>
          <w:sz w:val="20"/>
          <w:szCs w:val="20"/>
        </w:rPr>
        <w:t>adequate reparation for the human rights violations he has suffered</w:t>
      </w:r>
      <w:r w:rsidR="003D3414" w:rsidRPr="00543B4E">
        <w:rPr>
          <w:rFonts w:ascii="Arial" w:hAnsi="Arial" w:cs="Arial"/>
          <w:iCs/>
          <w:sz w:val="20"/>
          <w:szCs w:val="20"/>
        </w:rPr>
        <w:t>.</w:t>
      </w:r>
    </w:p>
    <w:p w14:paraId="7E88981D" w14:textId="1C3193EB" w:rsidR="00EA68CE" w:rsidRPr="00543B4E" w:rsidRDefault="00EA68CE" w:rsidP="00543B4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14:paraId="6F34B575" w14:textId="2AF0D394" w:rsidR="005D2C37" w:rsidRPr="00543B4E" w:rsidRDefault="005D2C37" w:rsidP="00543B4E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43B4E">
        <w:rPr>
          <w:rFonts w:ascii="Arial" w:hAnsi="Arial" w:cs="Arial"/>
          <w:iCs/>
          <w:sz w:val="20"/>
          <w:szCs w:val="20"/>
        </w:rPr>
        <w:t>Yours sincerely,</w:t>
      </w:r>
    </w:p>
    <w:p w14:paraId="5F6AC744" w14:textId="77777777" w:rsidR="00D414B7" w:rsidRPr="00543B4E" w:rsidRDefault="00D414B7" w:rsidP="00543B4E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20"/>
          <w:szCs w:val="20"/>
        </w:rPr>
      </w:pPr>
      <w:r w:rsidRPr="00543B4E">
        <w:rPr>
          <w:rFonts w:ascii="Arial" w:hAnsi="Arial" w:cs="Arial"/>
          <w:b/>
          <w:sz w:val="20"/>
          <w:szCs w:val="20"/>
        </w:rPr>
        <w:br w:type="page"/>
      </w:r>
    </w:p>
    <w:p w14:paraId="15D754DB" w14:textId="349551AA" w:rsidR="0082127B" w:rsidRPr="00543B4E" w:rsidRDefault="0082127B" w:rsidP="00543B4E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43B4E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543B4E" w:rsidRDefault="005D2C37" w:rsidP="00543B4E">
      <w:pPr>
        <w:spacing w:after="0" w:line="240" w:lineRule="auto"/>
        <w:jc w:val="both"/>
        <w:rPr>
          <w:rFonts w:ascii="Arial" w:hAnsi="Arial" w:cs="Arial"/>
        </w:rPr>
      </w:pPr>
    </w:p>
    <w:p w14:paraId="0DB7DCEA" w14:textId="1EC06E47" w:rsidR="003D3414" w:rsidRPr="00543B4E" w:rsidRDefault="00667C24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43B4E">
        <w:rPr>
          <w:rFonts w:ascii="Arial" w:hAnsi="Arial" w:cs="Arial"/>
          <w:sz w:val="20"/>
          <w:szCs w:val="20"/>
          <w:lang w:eastAsia="en-US"/>
        </w:rPr>
        <w:t xml:space="preserve">On 5 September 2019, peaceful protester 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Konstantin </w:t>
      </w:r>
      <w:proofErr w:type="spellStart"/>
      <w:r w:rsidR="003D3414" w:rsidRPr="00543B4E">
        <w:rPr>
          <w:rFonts w:ascii="Arial" w:hAnsi="Arial" w:cs="Arial"/>
          <w:sz w:val="20"/>
          <w:szCs w:val="20"/>
          <w:lang w:eastAsia="en-US"/>
        </w:rPr>
        <w:t>Kotov</w:t>
      </w:r>
      <w:proofErr w:type="spellEnd"/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was convicted of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repeated 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participation in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“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>unsanctioned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”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protest rallies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7555D" w:rsidRPr="00543B4E">
        <w:rPr>
          <w:rFonts w:ascii="Arial" w:hAnsi="Arial" w:cs="Arial"/>
          <w:sz w:val="20"/>
          <w:szCs w:val="20"/>
          <w:lang w:eastAsia="en-US"/>
        </w:rPr>
        <w:t>under Article 212.1 of the Russian Criminal Code</w:t>
      </w:r>
      <w:r w:rsidRPr="00543B4E">
        <w:rPr>
          <w:rFonts w:ascii="Arial" w:hAnsi="Arial" w:cs="Arial"/>
          <w:sz w:val="20"/>
          <w:szCs w:val="20"/>
          <w:lang w:eastAsia="en-US"/>
        </w:rPr>
        <w:t>,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and sentenced to four years in prison</w:t>
      </w:r>
      <w:r w:rsidRPr="00543B4E">
        <w:rPr>
          <w:rFonts w:ascii="Arial" w:hAnsi="Arial" w:cs="Arial"/>
          <w:sz w:val="20"/>
          <w:szCs w:val="20"/>
          <w:lang w:eastAsia="en-US"/>
        </w:rPr>
        <w:t>. U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nusually for Russia,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his trial at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Tverskoy</w:t>
      </w:r>
      <w:proofErr w:type="spellEnd"/>
      <w:r w:rsidRPr="00543B4E">
        <w:rPr>
          <w:rFonts w:ascii="Arial" w:hAnsi="Arial" w:cs="Arial"/>
          <w:sz w:val="20"/>
          <w:szCs w:val="20"/>
          <w:lang w:eastAsia="en-US"/>
        </w:rPr>
        <w:t xml:space="preserve"> District Court in Moscow lasted 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less than a day. All </w:t>
      </w:r>
      <w:r w:rsidRPr="00543B4E">
        <w:rPr>
          <w:rFonts w:ascii="Arial" w:hAnsi="Arial" w:cs="Arial"/>
          <w:sz w:val="20"/>
          <w:szCs w:val="20"/>
          <w:lang w:eastAsia="en-US"/>
        </w:rPr>
        <w:t>his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protest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 action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>s were peaceful</w:t>
      </w:r>
      <w:r w:rsidRPr="00543B4E">
        <w:rPr>
          <w:rFonts w:ascii="Arial" w:hAnsi="Arial" w:cs="Arial"/>
          <w:sz w:val="20"/>
          <w:szCs w:val="20"/>
          <w:lang w:eastAsia="en-US"/>
        </w:rPr>
        <w:t>,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and most of them </w:t>
      </w:r>
      <w:r w:rsidRPr="00543B4E">
        <w:rPr>
          <w:rFonts w:ascii="Arial" w:hAnsi="Arial" w:cs="Arial"/>
          <w:sz w:val="20"/>
          <w:szCs w:val="20"/>
          <w:lang w:eastAsia="en-US"/>
        </w:rPr>
        <w:t>concerned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politically motivated prosecution of other activists. Konstantin </w:t>
      </w:r>
      <w:proofErr w:type="spellStart"/>
      <w:r w:rsidR="003D3414" w:rsidRPr="00543B4E">
        <w:rPr>
          <w:rFonts w:ascii="Arial" w:hAnsi="Arial" w:cs="Arial"/>
          <w:sz w:val="20"/>
          <w:szCs w:val="20"/>
          <w:lang w:eastAsia="en-US"/>
        </w:rPr>
        <w:t>Kotov</w:t>
      </w:r>
      <w:proofErr w:type="spellEnd"/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has never committed, called for, or condoned any violence. During his trial, the judge refused to consider whether Konstantin </w:t>
      </w:r>
      <w:proofErr w:type="spellStart"/>
      <w:r w:rsidR="003D3414"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actions constituted</w:t>
      </w:r>
      <w:r w:rsidRPr="00543B4E">
        <w:rPr>
          <w:rFonts w:ascii="Arial" w:hAnsi="Arial" w:cs="Arial"/>
          <w:sz w:val="20"/>
          <w:szCs w:val="20"/>
          <w:lang w:eastAsia="en-US"/>
        </w:rPr>
        <w:t>,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or amounted to</w:t>
      </w:r>
      <w:r w:rsidRPr="00543B4E">
        <w:rPr>
          <w:rFonts w:ascii="Arial" w:hAnsi="Arial" w:cs="Arial"/>
          <w:sz w:val="20"/>
          <w:szCs w:val="20"/>
          <w:lang w:eastAsia="en-US"/>
        </w:rPr>
        <w:t>,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any serious harm to others</w:t>
      </w:r>
      <w:r w:rsidRPr="00543B4E">
        <w:rPr>
          <w:rFonts w:ascii="Arial" w:hAnsi="Arial" w:cs="Arial"/>
          <w:sz w:val="20"/>
          <w:szCs w:val="20"/>
          <w:lang w:eastAsia="en-US"/>
        </w:rPr>
        <w:t>,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and declined to hear the testimony of most witnesses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for the defence 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or watch available video footage of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Konstantin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>purpo</w:t>
      </w:r>
      <w:r w:rsidR="00AA4A74" w:rsidRPr="00543B4E">
        <w:rPr>
          <w:rFonts w:ascii="Arial" w:hAnsi="Arial" w:cs="Arial"/>
          <w:sz w:val="20"/>
          <w:szCs w:val="20"/>
          <w:lang w:eastAsia="en-US"/>
        </w:rPr>
        <w:t>rted “crime”. On 14 October</w:t>
      </w:r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, Moscow City Court upheld Konstantin </w:t>
      </w:r>
      <w:proofErr w:type="spellStart"/>
      <w:r w:rsidR="003D3414"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="003D3414" w:rsidRPr="00543B4E">
        <w:rPr>
          <w:rFonts w:ascii="Arial" w:hAnsi="Arial" w:cs="Arial"/>
          <w:sz w:val="20"/>
          <w:szCs w:val="20"/>
          <w:lang w:eastAsia="en-US"/>
        </w:rPr>
        <w:t xml:space="preserve"> conviction and sentence.</w:t>
      </w:r>
    </w:p>
    <w:p w14:paraId="2A26BAEC" w14:textId="77777777" w:rsidR="008838EE" w:rsidRPr="00543B4E" w:rsidRDefault="008838EE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A2A6D1" w14:textId="0FEA5CF7" w:rsidR="003D3414" w:rsidRPr="00543B4E" w:rsidRDefault="003D3414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43B4E">
        <w:rPr>
          <w:rFonts w:ascii="Arial" w:hAnsi="Arial" w:cs="Arial"/>
          <w:sz w:val="20"/>
          <w:szCs w:val="20"/>
          <w:lang w:eastAsia="en-US"/>
        </w:rPr>
        <w:t xml:space="preserve">On 27 January 2020, the Constitutional Court of Russia ruled that Konstantin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Pr="00543B4E">
        <w:rPr>
          <w:rFonts w:ascii="Arial" w:hAnsi="Arial" w:cs="Arial"/>
          <w:sz w:val="20"/>
          <w:szCs w:val="20"/>
          <w:lang w:eastAsia="en-US"/>
        </w:rPr>
        <w:t xml:space="preserve"> case should be reconsidered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 xml:space="preserve">. The Constitutional Court referred to </w:t>
      </w:r>
      <w:r w:rsidR="002869F8" w:rsidRPr="00543B4E">
        <w:rPr>
          <w:rFonts w:ascii="Arial" w:hAnsi="Arial" w:cs="Arial"/>
          <w:sz w:val="20"/>
          <w:szCs w:val="20"/>
          <w:lang w:eastAsia="en-US"/>
        </w:rPr>
        <w:t xml:space="preserve">another case in 2017, where it had ruled that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>courts should not hand down custodial sentences under Article 212.1 unless the defendant’s actions resulted in violence or public harm. However,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 it did not find Article</w:t>
      </w:r>
      <w:r w:rsidR="008838EE" w:rsidRPr="00543B4E">
        <w:rPr>
          <w:rFonts w:ascii="Arial" w:hAnsi="Arial" w:cs="Arial"/>
          <w:sz w:val="20"/>
          <w:szCs w:val="20"/>
          <w:lang w:eastAsia="en-US"/>
        </w:rPr>
        <w:t xml:space="preserve"> 212.1 itself unconstitutional.</w:t>
      </w:r>
    </w:p>
    <w:p w14:paraId="2CFD356A" w14:textId="77777777" w:rsidR="008838EE" w:rsidRPr="00543B4E" w:rsidRDefault="008838EE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FD4D3A" w14:textId="44E318CF" w:rsidR="00054457" w:rsidRPr="00543B4E" w:rsidRDefault="002869F8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43B4E">
        <w:rPr>
          <w:rFonts w:ascii="Arial" w:hAnsi="Arial" w:cs="Arial"/>
          <w:sz w:val="20"/>
          <w:szCs w:val="20"/>
          <w:lang w:eastAsia="en-US"/>
        </w:rPr>
        <w:t xml:space="preserve">Konstantin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case was then reviewed by Moscow City Court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>, which, o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n 20 April, </w:t>
      </w:r>
      <w:r w:rsidR="00757B9B" w:rsidRPr="00543B4E">
        <w:rPr>
          <w:rFonts w:ascii="Arial" w:hAnsi="Arial" w:cs="Arial"/>
          <w:sz w:val="20"/>
          <w:szCs w:val="20"/>
          <w:lang w:eastAsia="en-US"/>
        </w:rPr>
        <w:t xml:space="preserve">upheld </w:t>
      </w:r>
      <w:r w:rsidRPr="00543B4E">
        <w:rPr>
          <w:rFonts w:ascii="Arial" w:hAnsi="Arial" w:cs="Arial"/>
          <w:sz w:val="20"/>
          <w:szCs w:val="20"/>
          <w:lang w:eastAsia="en-US"/>
        </w:rPr>
        <w:t>his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 xml:space="preserve">conviction and reduced his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prison sentence to a year-and-a-half.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 xml:space="preserve">Konstantin </w:t>
      </w:r>
      <w:proofErr w:type="spellStart"/>
      <w:r w:rsidR="00054457"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 lawyers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>a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re preparing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 xml:space="preserve">his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appeal </w:t>
      </w:r>
      <w:r w:rsidR="00796129" w:rsidRPr="00543B4E">
        <w:rPr>
          <w:rFonts w:ascii="Arial" w:hAnsi="Arial" w:cs="Arial"/>
          <w:sz w:val="20"/>
          <w:szCs w:val="20"/>
          <w:lang w:eastAsia="en-US"/>
        </w:rPr>
        <w:t>against this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 decision.</w:t>
      </w:r>
    </w:p>
    <w:p w14:paraId="4552596E" w14:textId="77777777" w:rsidR="004C3E3A" w:rsidRPr="00543B4E" w:rsidRDefault="004C3E3A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5819350" w14:textId="660ABF1B" w:rsidR="003D3414" w:rsidRPr="00543B4E" w:rsidRDefault="003D3414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43B4E">
        <w:rPr>
          <w:rFonts w:ascii="Arial" w:hAnsi="Arial" w:cs="Arial"/>
          <w:sz w:val="20"/>
          <w:szCs w:val="20"/>
          <w:lang w:eastAsia="en-US"/>
        </w:rPr>
        <w:t xml:space="preserve">Article 212.1 was introduced in 2014, 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alongside other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legislation 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intended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to restrict 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further the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rights 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to freedom of expression, </w:t>
      </w:r>
      <w:r w:rsidRPr="00543B4E">
        <w:rPr>
          <w:rFonts w:ascii="Arial" w:hAnsi="Arial" w:cs="Arial"/>
          <w:sz w:val="20"/>
          <w:szCs w:val="20"/>
          <w:lang w:eastAsia="en-US"/>
        </w:rPr>
        <w:t>peaceful assembly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 and association in Russia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. Konstantin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Kotov</w:t>
      </w:r>
      <w:proofErr w:type="spellEnd"/>
      <w:r w:rsidRPr="00543B4E">
        <w:rPr>
          <w:rFonts w:ascii="Arial" w:hAnsi="Arial" w:cs="Arial"/>
          <w:sz w:val="20"/>
          <w:szCs w:val="20"/>
          <w:lang w:eastAsia="en-US"/>
        </w:rPr>
        <w:t xml:space="preserve"> is the third person who has been tried and convicted under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this a</w:t>
      </w:r>
      <w:r w:rsidRPr="00543B4E">
        <w:rPr>
          <w:rFonts w:ascii="Arial" w:hAnsi="Arial" w:cs="Arial"/>
          <w:sz w:val="20"/>
          <w:szCs w:val="20"/>
          <w:lang w:eastAsia="en-US"/>
        </w:rPr>
        <w:t>rticle</w:t>
      </w:r>
      <w:r w:rsidR="00261115" w:rsidRPr="00543B4E">
        <w:rPr>
          <w:rFonts w:ascii="Arial" w:hAnsi="Arial" w:cs="Arial"/>
          <w:sz w:val="20"/>
          <w:szCs w:val="20"/>
          <w:lang w:eastAsia="en-US"/>
        </w:rPr>
        <w:t xml:space="preserve">. The other two are </w:t>
      </w:r>
      <w:proofErr w:type="spellStart"/>
      <w:r w:rsidRPr="00543B4E">
        <w:rPr>
          <w:rFonts w:ascii="Arial" w:hAnsi="Arial" w:cs="Arial"/>
          <w:sz w:val="20"/>
          <w:szCs w:val="20"/>
          <w:lang w:eastAsia="en-US"/>
        </w:rPr>
        <w:t>Il</w:t>
      </w:r>
      <w:r w:rsidR="008838EE" w:rsidRPr="00543B4E">
        <w:rPr>
          <w:rFonts w:ascii="Arial" w:hAnsi="Arial" w:cs="Arial"/>
          <w:sz w:val="20"/>
          <w:szCs w:val="20"/>
          <w:lang w:eastAsia="en-US"/>
        </w:rPr>
        <w:t>dar</w:t>
      </w:r>
      <w:proofErr w:type="spellEnd"/>
      <w:r w:rsidR="008838EE"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8838EE" w:rsidRPr="00543B4E">
        <w:rPr>
          <w:rFonts w:ascii="Arial" w:hAnsi="Arial" w:cs="Arial"/>
          <w:sz w:val="20"/>
          <w:szCs w:val="20"/>
          <w:lang w:eastAsia="en-US"/>
        </w:rPr>
        <w:t>Dadin</w:t>
      </w:r>
      <w:proofErr w:type="spellEnd"/>
      <w:r w:rsidR="008838EE" w:rsidRPr="00543B4E">
        <w:rPr>
          <w:rFonts w:ascii="Arial" w:hAnsi="Arial" w:cs="Arial"/>
          <w:sz w:val="20"/>
          <w:szCs w:val="20"/>
          <w:lang w:eastAsia="en-US"/>
        </w:rPr>
        <w:t xml:space="preserve"> and Andrey </w:t>
      </w:r>
      <w:proofErr w:type="spellStart"/>
      <w:r w:rsidR="008838EE" w:rsidRPr="00543B4E">
        <w:rPr>
          <w:rFonts w:ascii="Arial" w:hAnsi="Arial" w:cs="Arial"/>
          <w:sz w:val="20"/>
          <w:szCs w:val="20"/>
          <w:lang w:eastAsia="en-US"/>
        </w:rPr>
        <w:t>Borovikov</w:t>
      </w:r>
      <w:proofErr w:type="spellEnd"/>
      <w:r w:rsidR="008838EE" w:rsidRPr="00543B4E">
        <w:rPr>
          <w:rFonts w:ascii="Arial" w:hAnsi="Arial" w:cs="Arial"/>
          <w:sz w:val="20"/>
          <w:szCs w:val="20"/>
          <w:lang w:eastAsia="en-US"/>
        </w:rPr>
        <w:t>.</w:t>
      </w:r>
    </w:p>
    <w:p w14:paraId="77F4CEA1" w14:textId="77777777" w:rsidR="008838EE" w:rsidRPr="00543B4E" w:rsidRDefault="008838EE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60DBE6" w14:textId="58DDB926" w:rsidR="00D23D90" w:rsidRPr="00543B4E" w:rsidRDefault="00261115" w:rsidP="00543B4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543B4E">
        <w:rPr>
          <w:rFonts w:ascii="Arial" w:hAnsi="Arial" w:cs="Arial"/>
          <w:sz w:val="20"/>
          <w:szCs w:val="20"/>
          <w:lang w:eastAsia="en-US"/>
        </w:rPr>
        <w:t xml:space="preserve">Unless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Konstantin </w:t>
      </w:r>
      <w:proofErr w:type="spellStart"/>
      <w:r w:rsidR="00054457" w:rsidRPr="00543B4E">
        <w:rPr>
          <w:rFonts w:ascii="Arial" w:hAnsi="Arial" w:cs="Arial"/>
          <w:sz w:val="20"/>
          <w:szCs w:val="20"/>
          <w:lang w:eastAsia="en-US"/>
        </w:rPr>
        <w:t>Kotov’s</w:t>
      </w:r>
      <w:proofErr w:type="spellEnd"/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conviction is quashed (like </w:t>
      </w:r>
      <w:hyperlink r:id="rId21" w:history="1">
        <w:proofErr w:type="spellStart"/>
        <w:r w:rsidRPr="00543B4E">
          <w:rPr>
            <w:rStyle w:val="Hyperlink"/>
            <w:rFonts w:ascii="Arial" w:hAnsi="Arial" w:cs="Arial"/>
            <w:sz w:val="20"/>
            <w:szCs w:val="20"/>
            <w:lang w:eastAsia="en-US"/>
          </w:rPr>
          <w:t>Ildar</w:t>
        </w:r>
        <w:proofErr w:type="spellEnd"/>
        <w:r w:rsidRPr="00543B4E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</w:t>
        </w:r>
        <w:proofErr w:type="spellStart"/>
        <w:r w:rsidRPr="00543B4E">
          <w:rPr>
            <w:rStyle w:val="Hyperlink"/>
            <w:rFonts w:ascii="Arial" w:hAnsi="Arial" w:cs="Arial"/>
            <w:sz w:val="20"/>
            <w:szCs w:val="20"/>
            <w:lang w:eastAsia="en-US"/>
          </w:rPr>
          <w:t>Dadin’s</w:t>
        </w:r>
        <w:proofErr w:type="spellEnd"/>
        <w:r w:rsidRPr="00543B4E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in </w:t>
        </w:r>
        <w:r w:rsidR="00A20B44" w:rsidRPr="00543B4E">
          <w:rPr>
            <w:rStyle w:val="Hyperlink"/>
            <w:rFonts w:ascii="Arial" w:hAnsi="Arial" w:cs="Arial"/>
            <w:sz w:val="20"/>
            <w:szCs w:val="20"/>
            <w:lang w:eastAsia="en-US"/>
          </w:rPr>
          <w:t>2017</w:t>
        </w:r>
      </w:hyperlink>
      <w:r w:rsidR="00DB4A48" w:rsidRPr="00543B4E">
        <w:rPr>
          <w:rFonts w:ascii="Arial" w:hAnsi="Arial" w:cs="Arial"/>
          <w:sz w:val="20"/>
          <w:szCs w:val="20"/>
          <w:lang w:eastAsia="en-US"/>
        </w:rPr>
        <w:t xml:space="preserve">) </w:t>
      </w:r>
      <w:r w:rsidRPr="00543B4E">
        <w:rPr>
          <w:rFonts w:ascii="Arial" w:hAnsi="Arial" w:cs="Arial"/>
          <w:sz w:val="20"/>
          <w:szCs w:val="20"/>
          <w:lang w:eastAsia="en-US"/>
        </w:rPr>
        <w:t xml:space="preserve">and if his custodial sentence remains in place, this will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set a 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 xml:space="preserve">new dangerous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precedent of an activist 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 xml:space="preserve">serving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a prison term for merely participating in peaceful protest, 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>and may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 lead to prosecution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and imprisonment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0DB4A48" w:rsidRPr="00543B4E">
        <w:rPr>
          <w:rFonts w:ascii="Arial" w:hAnsi="Arial" w:cs="Arial"/>
          <w:sz w:val="20"/>
          <w:szCs w:val="20"/>
          <w:lang w:eastAsia="en-US"/>
        </w:rPr>
        <w:t>numerous other individuals</w:t>
      </w:r>
      <w:r w:rsidR="007E1E84" w:rsidRPr="00543B4E">
        <w:rPr>
          <w:rFonts w:ascii="Arial" w:hAnsi="Arial" w:cs="Arial"/>
          <w:sz w:val="20"/>
          <w:szCs w:val="20"/>
          <w:lang w:eastAsia="en-US"/>
        </w:rPr>
        <w:t xml:space="preserve"> as well as a chilling effect on the right to </w:t>
      </w:r>
      <w:r w:rsidR="00357AF4" w:rsidRPr="00543B4E">
        <w:rPr>
          <w:rFonts w:ascii="Arial" w:hAnsi="Arial" w:cs="Arial"/>
          <w:sz w:val="20"/>
          <w:szCs w:val="20"/>
          <w:lang w:eastAsia="en-US"/>
        </w:rPr>
        <w:t xml:space="preserve">freedom of peaceful assembly </w:t>
      </w:r>
      <w:r w:rsidR="007E1E84" w:rsidRPr="00543B4E">
        <w:rPr>
          <w:rFonts w:ascii="Arial" w:hAnsi="Arial" w:cs="Arial"/>
          <w:sz w:val="20"/>
          <w:szCs w:val="20"/>
          <w:lang w:eastAsia="en-US"/>
        </w:rPr>
        <w:t>in Russia</w:t>
      </w:r>
      <w:r w:rsidR="00054457" w:rsidRPr="00543B4E">
        <w:rPr>
          <w:rFonts w:ascii="Arial" w:hAnsi="Arial" w:cs="Arial"/>
          <w:sz w:val="20"/>
          <w:szCs w:val="20"/>
          <w:lang w:eastAsia="en-US"/>
        </w:rPr>
        <w:t>.</w:t>
      </w:r>
    </w:p>
    <w:p w14:paraId="4D14B94D" w14:textId="77777777" w:rsidR="008838EE" w:rsidRPr="00543B4E" w:rsidRDefault="008838EE" w:rsidP="00543B4E">
      <w:pPr>
        <w:spacing w:after="0"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00A9B55C" w14:textId="77777777" w:rsidR="00543B4E" w:rsidRDefault="00543B4E" w:rsidP="005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86362A" w14:textId="77777777" w:rsidR="00543B4E" w:rsidRDefault="00543B4E" w:rsidP="005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F78A38" w14:textId="099F4E29" w:rsidR="005D2C37" w:rsidRPr="00543B4E" w:rsidRDefault="005D2C37" w:rsidP="005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B4E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43B4E">
        <w:rPr>
          <w:rFonts w:ascii="Arial" w:hAnsi="Arial" w:cs="Arial"/>
          <w:b/>
          <w:sz w:val="20"/>
          <w:szCs w:val="20"/>
        </w:rPr>
        <w:t xml:space="preserve"> </w:t>
      </w:r>
      <w:r w:rsidR="00D414B7" w:rsidRPr="00543B4E">
        <w:rPr>
          <w:rFonts w:ascii="Arial" w:hAnsi="Arial" w:cs="Arial"/>
          <w:sz w:val="20"/>
          <w:szCs w:val="20"/>
        </w:rPr>
        <w:t>Russian</w:t>
      </w:r>
      <w:r w:rsidR="006574FF" w:rsidRPr="00543B4E">
        <w:rPr>
          <w:rFonts w:ascii="Arial" w:hAnsi="Arial" w:cs="Arial"/>
          <w:sz w:val="20"/>
          <w:szCs w:val="20"/>
        </w:rPr>
        <w:t>, English.</w:t>
      </w:r>
    </w:p>
    <w:p w14:paraId="677E723D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43B4E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7FF56FEF" w:rsidR="005D2C37" w:rsidRPr="00543B4E" w:rsidRDefault="005D2C37" w:rsidP="00543B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B4E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838EE" w:rsidRPr="00543B4E">
        <w:rPr>
          <w:rFonts w:ascii="Arial" w:hAnsi="Arial" w:cs="Arial"/>
          <w:sz w:val="20"/>
          <w:szCs w:val="20"/>
        </w:rPr>
        <w:t>30</w:t>
      </w:r>
      <w:r w:rsidR="002869F8" w:rsidRPr="00543B4E">
        <w:rPr>
          <w:rFonts w:ascii="Arial" w:hAnsi="Arial" w:cs="Arial"/>
          <w:sz w:val="20"/>
          <w:szCs w:val="20"/>
        </w:rPr>
        <w:t xml:space="preserve"> June 2020</w:t>
      </w:r>
    </w:p>
    <w:p w14:paraId="2C5E5589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B4E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1AD8C23D" w:rsidR="005D2C37" w:rsidRPr="00543B4E" w:rsidRDefault="005D2C37" w:rsidP="00543B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3B4E">
        <w:rPr>
          <w:rFonts w:ascii="Arial" w:hAnsi="Arial" w:cs="Arial"/>
          <w:b/>
          <w:sz w:val="20"/>
          <w:szCs w:val="20"/>
        </w:rPr>
        <w:t xml:space="preserve">NAME AND PRONOUN: </w:t>
      </w:r>
      <w:r w:rsidR="00054457" w:rsidRPr="00543B4E">
        <w:rPr>
          <w:rFonts w:ascii="Arial" w:hAnsi="Arial" w:cs="Arial"/>
          <w:sz w:val="20"/>
          <w:szCs w:val="20"/>
        </w:rPr>
        <w:t xml:space="preserve">Konstantin </w:t>
      </w:r>
      <w:proofErr w:type="spellStart"/>
      <w:r w:rsidR="00054457" w:rsidRPr="00543B4E">
        <w:rPr>
          <w:rFonts w:ascii="Arial" w:hAnsi="Arial" w:cs="Arial"/>
          <w:sz w:val="20"/>
          <w:szCs w:val="20"/>
        </w:rPr>
        <w:t>Kotov</w:t>
      </w:r>
      <w:proofErr w:type="spellEnd"/>
      <w:r w:rsidR="00D414B7" w:rsidRPr="00543B4E">
        <w:rPr>
          <w:rFonts w:ascii="Arial" w:hAnsi="Arial" w:cs="Arial"/>
          <w:sz w:val="20"/>
          <w:szCs w:val="20"/>
        </w:rPr>
        <w:t xml:space="preserve"> (he</w:t>
      </w:r>
      <w:r w:rsidR="002869F8" w:rsidRPr="00543B4E">
        <w:rPr>
          <w:rFonts w:ascii="Arial" w:hAnsi="Arial" w:cs="Arial"/>
          <w:sz w:val="20"/>
          <w:szCs w:val="20"/>
        </w:rPr>
        <w:t>/him</w:t>
      </w:r>
      <w:r w:rsidR="00D414B7" w:rsidRPr="00543B4E">
        <w:rPr>
          <w:rFonts w:ascii="Arial" w:hAnsi="Arial" w:cs="Arial"/>
          <w:sz w:val="20"/>
          <w:szCs w:val="20"/>
        </w:rPr>
        <w:t>)</w:t>
      </w:r>
    </w:p>
    <w:p w14:paraId="34493282" w14:textId="77777777" w:rsidR="005D2C37" w:rsidRPr="00543B4E" w:rsidRDefault="005D2C37" w:rsidP="00543B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543B4E" w:rsidRDefault="000C6196" w:rsidP="00543B4E">
      <w:pPr>
        <w:spacing w:after="0" w:line="240" w:lineRule="auto"/>
        <w:rPr>
          <w:rFonts w:ascii="Arial" w:hAnsi="Arial" w:cs="Arial"/>
        </w:rPr>
      </w:pPr>
      <w:r w:rsidRPr="00543B4E">
        <w:rPr>
          <w:rFonts w:ascii="Arial" w:hAnsi="Arial" w:cs="Arial"/>
        </w:rPr>
        <w:softHyphen/>
      </w:r>
      <w:r w:rsidRPr="00543B4E">
        <w:rPr>
          <w:rFonts w:ascii="Arial" w:hAnsi="Arial" w:cs="Arial"/>
        </w:rPr>
        <w:softHyphen/>
      </w:r>
      <w:r w:rsidRPr="00543B4E">
        <w:rPr>
          <w:rFonts w:ascii="Arial" w:hAnsi="Arial" w:cs="Arial"/>
        </w:rPr>
        <w:softHyphen/>
      </w:r>
      <w:r w:rsidRPr="00543B4E">
        <w:rPr>
          <w:rFonts w:ascii="Arial" w:hAnsi="Arial" w:cs="Arial"/>
        </w:rPr>
        <w:softHyphen/>
      </w:r>
      <w:r w:rsidRPr="00543B4E">
        <w:rPr>
          <w:rFonts w:ascii="Arial" w:hAnsi="Arial" w:cs="Arial"/>
        </w:rPr>
        <w:softHyphen/>
      </w:r>
    </w:p>
    <w:sectPr w:rsidR="00B92AEC" w:rsidRPr="00543B4E" w:rsidSect="00543B4E">
      <w:footerReference w:type="default" r:id="rId22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E0A7" w14:textId="77777777" w:rsidR="00567F3C" w:rsidRDefault="00567F3C">
      <w:r>
        <w:separator/>
      </w:r>
    </w:p>
  </w:endnote>
  <w:endnote w:type="continuationSeparator" w:id="0">
    <w:p w14:paraId="47C92A93" w14:textId="77777777" w:rsidR="00567F3C" w:rsidRDefault="005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841" w14:textId="08A1808F" w:rsidR="00543B4E" w:rsidRDefault="00543B4E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6CDB13C" wp14:editId="0C1528FC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6D74" w14:textId="77777777" w:rsidR="00543B4E" w:rsidRPr="004D1533" w:rsidRDefault="00543B4E" w:rsidP="00543B4E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ED2E7EF" w14:textId="77777777" w:rsidR="00543B4E" w:rsidRPr="004D1533" w:rsidRDefault="00543B4E" w:rsidP="00543B4E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7772317" w14:textId="2CBD8030" w:rsidR="00543B4E" w:rsidRDefault="0054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1D20" w14:textId="77777777" w:rsidR="00567F3C" w:rsidRDefault="00567F3C">
      <w:r>
        <w:separator/>
      </w:r>
    </w:p>
  </w:footnote>
  <w:footnote w:type="continuationSeparator" w:id="0">
    <w:p w14:paraId="1133230B" w14:textId="77777777" w:rsidR="00567F3C" w:rsidRDefault="0056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4D4E30B4" w:rsidR="00355617" w:rsidRDefault="002869F8" w:rsidP="008838EE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 xml:space="preserve">82/20 </w:t>
    </w:r>
    <w:r w:rsidR="007A3AEA">
      <w:rPr>
        <w:sz w:val="16"/>
        <w:szCs w:val="16"/>
      </w:rPr>
      <w:t xml:space="preserve">Index: </w:t>
    </w:r>
    <w:r w:rsidRPr="002869F8">
      <w:rPr>
        <w:sz w:val="16"/>
        <w:szCs w:val="16"/>
      </w:rPr>
      <w:t>EUR 46/2330/2020</w:t>
    </w:r>
    <w:r w:rsidRPr="002869F8" w:rsidDel="002869F8">
      <w:rPr>
        <w:sz w:val="16"/>
        <w:szCs w:val="16"/>
      </w:rPr>
      <w:t xml:space="preserve"> </w:t>
    </w:r>
    <w:r>
      <w:rPr>
        <w:sz w:val="16"/>
        <w:szCs w:val="16"/>
      </w:rPr>
      <w:t>Russia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8838EE">
      <w:rPr>
        <w:sz w:val="16"/>
        <w:szCs w:val="16"/>
      </w:rPr>
      <w:t>19</w:t>
    </w:r>
    <w:r>
      <w:rPr>
        <w:sz w:val="16"/>
        <w:szCs w:val="16"/>
      </w:rPr>
      <w:t xml:space="preserve"> May 2020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4457"/>
    <w:rsid w:val="00057A7E"/>
    <w:rsid w:val="0007555D"/>
    <w:rsid w:val="00076037"/>
    <w:rsid w:val="000816FB"/>
    <w:rsid w:val="00083462"/>
    <w:rsid w:val="00087E2B"/>
    <w:rsid w:val="0009130D"/>
    <w:rsid w:val="00092DFA"/>
    <w:rsid w:val="000957C5"/>
    <w:rsid w:val="00095F6D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37411"/>
    <w:rsid w:val="00250454"/>
    <w:rsid w:val="002558D7"/>
    <w:rsid w:val="0025792F"/>
    <w:rsid w:val="00261115"/>
    <w:rsid w:val="00261CC7"/>
    <w:rsid w:val="002665C3"/>
    <w:rsid w:val="00267383"/>
    <w:rsid w:val="002703E7"/>
    <w:rsid w:val="002709C3"/>
    <w:rsid w:val="002739C9"/>
    <w:rsid w:val="00273E9A"/>
    <w:rsid w:val="00275C68"/>
    <w:rsid w:val="002869F8"/>
    <w:rsid w:val="00287318"/>
    <w:rsid w:val="002A2F36"/>
    <w:rsid w:val="002B2A70"/>
    <w:rsid w:val="002B2E9B"/>
    <w:rsid w:val="002C06A6"/>
    <w:rsid w:val="002C5FE4"/>
    <w:rsid w:val="002C7F1F"/>
    <w:rsid w:val="002D48CD"/>
    <w:rsid w:val="002D5454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57AF4"/>
    <w:rsid w:val="00367324"/>
    <w:rsid w:val="00376EF4"/>
    <w:rsid w:val="003904F0"/>
    <w:rsid w:val="003975C9"/>
    <w:rsid w:val="003A39FA"/>
    <w:rsid w:val="003B294A"/>
    <w:rsid w:val="003C3210"/>
    <w:rsid w:val="003C5EEA"/>
    <w:rsid w:val="003C7CB6"/>
    <w:rsid w:val="003D3414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253D"/>
    <w:rsid w:val="00486088"/>
    <w:rsid w:val="00492FA8"/>
    <w:rsid w:val="004A1BDD"/>
    <w:rsid w:val="004B1E15"/>
    <w:rsid w:val="004B2367"/>
    <w:rsid w:val="004B381D"/>
    <w:rsid w:val="004B5C6E"/>
    <w:rsid w:val="004C265C"/>
    <w:rsid w:val="004C3E3A"/>
    <w:rsid w:val="004C47EA"/>
    <w:rsid w:val="004C71F5"/>
    <w:rsid w:val="004D41DC"/>
    <w:rsid w:val="004D7FD0"/>
    <w:rsid w:val="004F287B"/>
    <w:rsid w:val="004F355E"/>
    <w:rsid w:val="00504FBC"/>
    <w:rsid w:val="00517E88"/>
    <w:rsid w:val="0053272F"/>
    <w:rsid w:val="00533D62"/>
    <w:rsid w:val="005363CA"/>
    <w:rsid w:val="0053775D"/>
    <w:rsid w:val="00542F58"/>
    <w:rsid w:val="00543B4E"/>
    <w:rsid w:val="00545423"/>
    <w:rsid w:val="00547E71"/>
    <w:rsid w:val="00554A7B"/>
    <w:rsid w:val="00565462"/>
    <w:rsid w:val="005668D0"/>
    <w:rsid w:val="00567F3C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20CBC"/>
    <w:rsid w:val="00637D41"/>
    <w:rsid w:val="00640EF2"/>
    <w:rsid w:val="0064718C"/>
    <w:rsid w:val="0065049B"/>
    <w:rsid w:val="00650D73"/>
    <w:rsid w:val="006558EE"/>
    <w:rsid w:val="00657231"/>
    <w:rsid w:val="006574FF"/>
    <w:rsid w:val="00667C24"/>
    <w:rsid w:val="00667FBC"/>
    <w:rsid w:val="0069571A"/>
    <w:rsid w:val="006A0BB9"/>
    <w:rsid w:val="006B12FA"/>
    <w:rsid w:val="006B461E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0F0C"/>
    <w:rsid w:val="007519FA"/>
    <w:rsid w:val="00757B9B"/>
    <w:rsid w:val="007656E7"/>
    <w:rsid w:val="007666A4"/>
    <w:rsid w:val="00773365"/>
    <w:rsid w:val="00781624"/>
    <w:rsid w:val="00781E3C"/>
    <w:rsid w:val="007858BA"/>
    <w:rsid w:val="00796129"/>
    <w:rsid w:val="007A2ABA"/>
    <w:rsid w:val="007A3AEA"/>
    <w:rsid w:val="007A7F97"/>
    <w:rsid w:val="007B4F3E"/>
    <w:rsid w:val="007B7197"/>
    <w:rsid w:val="007C6CD0"/>
    <w:rsid w:val="007E1E84"/>
    <w:rsid w:val="007F076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3498"/>
    <w:rsid w:val="008763F4"/>
    <w:rsid w:val="008838EE"/>
    <w:rsid w:val="008849EA"/>
    <w:rsid w:val="00886505"/>
    <w:rsid w:val="00891FE8"/>
    <w:rsid w:val="008C0A9D"/>
    <w:rsid w:val="008C56FE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43B05"/>
    <w:rsid w:val="00945754"/>
    <w:rsid w:val="0095188F"/>
    <w:rsid w:val="009550A0"/>
    <w:rsid w:val="00960C64"/>
    <w:rsid w:val="00963D4F"/>
    <w:rsid w:val="0097218E"/>
    <w:rsid w:val="00972266"/>
    <w:rsid w:val="00980425"/>
    <w:rsid w:val="00991C69"/>
    <w:rsid w:val="009923C0"/>
    <w:rsid w:val="009B6BC8"/>
    <w:rsid w:val="009B78FE"/>
    <w:rsid w:val="009C3521"/>
    <w:rsid w:val="009C4461"/>
    <w:rsid w:val="009C6B5A"/>
    <w:rsid w:val="009D0385"/>
    <w:rsid w:val="009D5D5E"/>
    <w:rsid w:val="009E097D"/>
    <w:rsid w:val="009E7E6E"/>
    <w:rsid w:val="00A07E67"/>
    <w:rsid w:val="00A16C3C"/>
    <w:rsid w:val="00A20B44"/>
    <w:rsid w:val="00A2368A"/>
    <w:rsid w:val="00A31F72"/>
    <w:rsid w:val="00A41FC6"/>
    <w:rsid w:val="00A44B1B"/>
    <w:rsid w:val="00A4583A"/>
    <w:rsid w:val="00A70D9D"/>
    <w:rsid w:val="00A7548F"/>
    <w:rsid w:val="00A81673"/>
    <w:rsid w:val="00A90EA6"/>
    <w:rsid w:val="00AA0309"/>
    <w:rsid w:val="00AA4A74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52DF"/>
    <w:rsid w:val="00B27341"/>
    <w:rsid w:val="00B408D4"/>
    <w:rsid w:val="00B52B01"/>
    <w:rsid w:val="00B56581"/>
    <w:rsid w:val="00B56646"/>
    <w:rsid w:val="00B6690B"/>
    <w:rsid w:val="00B7545C"/>
    <w:rsid w:val="00B914CD"/>
    <w:rsid w:val="00B92AEC"/>
    <w:rsid w:val="00B957E6"/>
    <w:rsid w:val="00B97626"/>
    <w:rsid w:val="00BA0E81"/>
    <w:rsid w:val="00BA4CA4"/>
    <w:rsid w:val="00BA6913"/>
    <w:rsid w:val="00BB072E"/>
    <w:rsid w:val="00BB0B3B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04FA"/>
    <w:rsid w:val="00C748DC"/>
    <w:rsid w:val="00C76EE0"/>
    <w:rsid w:val="00C774E0"/>
    <w:rsid w:val="00C80135"/>
    <w:rsid w:val="00C8330C"/>
    <w:rsid w:val="00C85BFA"/>
    <w:rsid w:val="00C85EFE"/>
    <w:rsid w:val="00C934DE"/>
    <w:rsid w:val="00C93CB2"/>
    <w:rsid w:val="00CA13A3"/>
    <w:rsid w:val="00CA51AF"/>
    <w:rsid w:val="00CA5CB1"/>
    <w:rsid w:val="00CC758E"/>
    <w:rsid w:val="00CD1128"/>
    <w:rsid w:val="00CD2995"/>
    <w:rsid w:val="00CF7805"/>
    <w:rsid w:val="00D007F8"/>
    <w:rsid w:val="00D030C9"/>
    <w:rsid w:val="00D05A52"/>
    <w:rsid w:val="00D062FB"/>
    <w:rsid w:val="00D114C6"/>
    <w:rsid w:val="00D142D0"/>
    <w:rsid w:val="00D23D90"/>
    <w:rsid w:val="00D254BB"/>
    <w:rsid w:val="00D26BF9"/>
    <w:rsid w:val="00D35879"/>
    <w:rsid w:val="00D414B7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4A48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46FC"/>
    <w:rsid w:val="00E37B98"/>
    <w:rsid w:val="00E406B4"/>
    <w:rsid w:val="00E40EAA"/>
    <w:rsid w:val="00E43F3A"/>
    <w:rsid w:val="00E45B15"/>
    <w:rsid w:val="00E52624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B7552"/>
    <w:rsid w:val="00EC677A"/>
    <w:rsid w:val="00EF138B"/>
    <w:rsid w:val="00EF284E"/>
    <w:rsid w:val="00F25445"/>
    <w:rsid w:val="00F322A8"/>
    <w:rsid w:val="00F3436F"/>
    <w:rsid w:val="00F45927"/>
    <w:rsid w:val="00F62138"/>
    <w:rsid w:val="00F62265"/>
    <w:rsid w:val="00F65D4B"/>
    <w:rsid w:val="00F70C22"/>
    <w:rsid w:val="00F74E45"/>
    <w:rsid w:val="00F7577A"/>
    <w:rsid w:val="00F771BD"/>
    <w:rsid w:val="00F83EDB"/>
    <w:rsid w:val="00F90979"/>
    <w:rsid w:val="00F91619"/>
    <w:rsid w:val="00F91786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52B0"/>
    <w:rsid w:val="00FF4725"/>
    <w:rsid w:val="00FF799B"/>
    <w:rsid w:val="73D0D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3B4E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3B4E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twitter.com/RusEmbUSA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nesty.org/en/latest/news/2017/02/russia-court-offers-chink-of-light-in-case-brought-by-jailed-protester-ildar-dadin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@genproc.gov.ru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.krasnov@genproc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facebook.com/RusEmbUS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priem.genproc.gov.ru/contacts/ipriem/send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84B2E-0CC4-4264-A1A1-93A0B16E10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ED98FF-4C3B-4130-8EA0-C15E79946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05769-730D-4184-BD8B-941DF4A0E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2020-05-20T13:51:00Z</dcterms:created>
  <dcterms:modified xsi:type="dcterms:W3CDTF">2020-05-20T13:51:00Z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