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2D67EC4" w:rsidR="003E09A8" w:rsidRPr="00BE5CD4" w:rsidRDefault="0026766F" w:rsidP="00BE5CD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E5CD4">
        <w:rPr>
          <w:rFonts w:cs="Arial"/>
          <w:sz w:val="80"/>
          <w:szCs w:val="80"/>
          <w:highlight w:val="yellow"/>
        </w:rPr>
        <w:t>URGENT ACTION</w:t>
      </w:r>
    </w:p>
    <w:p w14:paraId="265FD39F" w14:textId="65AC6C62" w:rsidR="00AF1FE1" w:rsidRPr="00BE5CD4" w:rsidRDefault="00AF1FE1" w:rsidP="00BE5CD4">
      <w:pPr>
        <w:rPr>
          <w:rFonts w:ascii="Arial" w:hAnsi="Arial" w:cs="Arial"/>
          <w:b/>
          <w:sz w:val="20"/>
          <w:szCs w:val="20"/>
        </w:rPr>
      </w:pPr>
    </w:p>
    <w:p w14:paraId="567F1215" w14:textId="17E0EFE9" w:rsidR="0059245B" w:rsidRPr="00BE5CD4" w:rsidRDefault="0059245B" w:rsidP="00BE5CD4">
      <w:pPr>
        <w:rPr>
          <w:rFonts w:ascii="Arial" w:hAnsi="Arial" w:cs="Arial"/>
          <w:b/>
          <w:sz w:val="36"/>
          <w:lang w:eastAsia="es-MX"/>
        </w:rPr>
      </w:pPr>
      <w:r w:rsidRPr="00BE5CD4">
        <w:rPr>
          <w:rFonts w:ascii="Arial" w:hAnsi="Arial" w:cs="Arial"/>
          <w:b/>
          <w:sz w:val="36"/>
          <w:lang w:eastAsia="es-MX"/>
        </w:rPr>
        <w:t xml:space="preserve">JOURNALIST </w:t>
      </w:r>
      <w:r w:rsidR="00083CD8" w:rsidRPr="00BE5CD4">
        <w:rPr>
          <w:rFonts w:ascii="Arial" w:hAnsi="Arial" w:cs="Arial"/>
          <w:b/>
          <w:sz w:val="36"/>
          <w:lang w:eastAsia="es-MX"/>
        </w:rPr>
        <w:t>GIVEN SUSPENDED SENTENCE</w:t>
      </w:r>
    </w:p>
    <w:p w14:paraId="73577EB0" w14:textId="4451D5F9" w:rsidR="0059245B" w:rsidRPr="00BE5CD4" w:rsidRDefault="00094436" w:rsidP="00BE5CD4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26 March, </w:t>
      </w:r>
      <w:r w:rsidR="00DF100E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j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ournalist </w:t>
      </w:r>
      <w:proofErr w:type="spellStart"/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Mamane</w:t>
      </w:r>
      <w:proofErr w:type="spellEnd"/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Kaka </w:t>
      </w:r>
      <w:proofErr w:type="spellStart"/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Touda</w:t>
      </w:r>
      <w:proofErr w:type="spellEnd"/>
      <w:r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released </w:t>
      </w:r>
      <w:r w:rsidR="000B28D7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after being detained for three weeks in Niamey Prison, Niger, for publishing a post on social media regarding a suspected case of COVID-19 infection in Niamey Reference Hospital. He was given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E1082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 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three</w:t>
      </w:r>
      <w:r w:rsidR="00083CD8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-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month suspended</w:t>
      </w:r>
      <w:r w:rsidR="00E1082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sentence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</w:t>
      </w:r>
      <w:r w:rsidR="00083CD8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was ordered to pay 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one franc as symbolic compensation</w:t>
      </w:r>
      <w:r w:rsidR="000B28D7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His lawyer</w:t>
      </w:r>
      <w:r w:rsidR="00083CD8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has</w:t>
      </w:r>
      <w:r w:rsidR="0059245B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appealed the </w:t>
      </w:r>
      <w:r w:rsidR="000B28D7" w:rsidRPr="00BE5CD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sentence. </w:t>
      </w:r>
    </w:p>
    <w:p w14:paraId="2E073C7B" w14:textId="77777777" w:rsidR="00BE5CD4" w:rsidRDefault="00BE5CD4" w:rsidP="00BE5CD4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5ACB71BD" w14:textId="11A2CFB6" w:rsidR="00B64E15" w:rsidRPr="00BE5CD4" w:rsidRDefault="00B64E15" w:rsidP="00BE5CD4">
      <w:pPr>
        <w:rPr>
          <w:rFonts w:ascii="Arial" w:hAnsi="Arial" w:cs="Arial"/>
          <w:b/>
          <w:i/>
          <w:sz w:val="36"/>
          <w:lang w:eastAsia="es-MX"/>
        </w:rPr>
      </w:pPr>
      <w:r w:rsidRPr="00BE5CD4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51A790A" w14:textId="77777777" w:rsidR="00BE5CD4" w:rsidRDefault="00BE5CD4" w:rsidP="00BE5CD4">
      <w:pPr>
        <w:rPr>
          <w:rFonts w:ascii="Arial" w:eastAsia="Times New Roman" w:hAnsi="Arial" w:cs="Arial"/>
          <w:color w:val="000000"/>
          <w:lang w:val="en-US" w:eastAsia="en-US"/>
        </w:rPr>
      </w:pPr>
    </w:p>
    <w:p w14:paraId="0F1209DE" w14:textId="66A7F979" w:rsidR="00A80F05" w:rsidRPr="00BE5CD4" w:rsidRDefault="00A80F05" w:rsidP="00BE5CD4">
      <w:pPr>
        <w:rPr>
          <w:rFonts w:ascii="Arial" w:hAnsi="Arial" w:cs="Arial"/>
          <w:sz w:val="20"/>
          <w:szCs w:val="20"/>
          <w:lang w:eastAsia="en-US"/>
        </w:rPr>
      </w:pPr>
      <w:r w:rsidRPr="00BE5CD4">
        <w:rPr>
          <w:rFonts w:ascii="Arial" w:hAnsi="Arial" w:cs="Arial"/>
          <w:sz w:val="20"/>
          <w:szCs w:val="20"/>
          <w:lang w:eastAsia="en-US"/>
        </w:rPr>
        <w:t xml:space="preserve">On 26 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>M</w:t>
      </w:r>
      <w:r w:rsidRPr="00BE5CD4">
        <w:rPr>
          <w:rFonts w:ascii="Arial" w:hAnsi="Arial" w:cs="Arial"/>
          <w:sz w:val="20"/>
          <w:szCs w:val="20"/>
          <w:lang w:eastAsia="en-US"/>
        </w:rPr>
        <w:t>arch</w:t>
      </w:r>
      <w:r w:rsidR="00DF100E" w:rsidRPr="00BE5CD4">
        <w:rPr>
          <w:rFonts w:ascii="Arial" w:hAnsi="Arial" w:cs="Arial"/>
          <w:sz w:val="20"/>
          <w:szCs w:val="20"/>
          <w:lang w:eastAsia="en-US"/>
        </w:rPr>
        <w:t>,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100E" w:rsidRPr="00BE5CD4">
        <w:rPr>
          <w:rFonts w:ascii="Arial" w:hAnsi="Arial" w:cs="Arial"/>
          <w:sz w:val="20"/>
          <w:szCs w:val="20"/>
          <w:lang w:eastAsia="en-US"/>
        </w:rPr>
        <w:t>j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 xml:space="preserve">ournalist </w:t>
      </w:r>
      <w:proofErr w:type="spellStart"/>
      <w:r w:rsidR="00094436" w:rsidRPr="00BE5CD4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="00094436" w:rsidRPr="00BE5CD4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="00094436" w:rsidRPr="00BE5CD4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BE5CD4">
        <w:rPr>
          <w:rFonts w:ascii="Arial" w:hAnsi="Arial" w:cs="Arial"/>
          <w:sz w:val="20"/>
          <w:szCs w:val="20"/>
          <w:lang w:eastAsia="en-US"/>
        </w:rPr>
        <w:t xml:space="preserve"> was 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>given a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 three</w:t>
      </w:r>
      <w:r w:rsidR="00083CD8" w:rsidRPr="00BE5CD4">
        <w:rPr>
          <w:rFonts w:ascii="Arial" w:hAnsi="Arial" w:cs="Arial"/>
          <w:sz w:val="20"/>
          <w:szCs w:val="20"/>
          <w:lang w:eastAsia="en-US"/>
        </w:rPr>
        <w:t>-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month suspended 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 xml:space="preserve">sentence </w:t>
      </w:r>
      <w:r w:rsidR="000B28D7" w:rsidRPr="00BE5CD4">
        <w:rPr>
          <w:rFonts w:ascii="Arial" w:hAnsi="Arial" w:cs="Arial"/>
          <w:sz w:val="20"/>
          <w:szCs w:val="20"/>
          <w:lang w:eastAsia="en-US"/>
        </w:rPr>
        <w:t xml:space="preserve">and 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released after </w:t>
      </w:r>
      <w:r w:rsidR="000B28D7" w:rsidRPr="00BE5CD4">
        <w:rPr>
          <w:rFonts w:ascii="Arial" w:hAnsi="Arial" w:cs="Arial"/>
          <w:sz w:val="20"/>
          <w:szCs w:val="20"/>
          <w:lang w:eastAsia="en-US"/>
        </w:rPr>
        <w:t xml:space="preserve">spending 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three weeks 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>in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 detention</w:t>
      </w:r>
      <w:r w:rsidR="00DF100E" w:rsidRPr="00BE5CD4">
        <w:rPr>
          <w:rFonts w:ascii="Arial" w:hAnsi="Arial" w:cs="Arial"/>
          <w:sz w:val="20"/>
          <w:szCs w:val="20"/>
          <w:lang w:eastAsia="en-US"/>
        </w:rPr>
        <w:t xml:space="preserve"> in Niamey Prison.</w:t>
      </w:r>
      <w:r w:rsidR="000B28D7" w:rsidRPr="00BE5CD4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BE5CD4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BE5CD4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BE5CD4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BE5CD4">
        <w:rPr>
          <w:rFonts w:ascii="Arial" w:hAnsi="Arial" w:cs="Arial"/>
          <w:sz w:val="20"/>
          <w:szCs w:val="20"/>
          <w:lang w:eastAsia="en-US"/>
        </w:rPr>
        <w:t xml:space="preserve"> was arrested on 5 March after he published a post on social media regarding a suspected case of COVID-19 infection in Niamey Reference Hospital. He was charged with “disseminating data tending to disturb public order”. While in detention, he was denied access to visits and required medical </w:t>
      </w:r>
      <w:r w:rsidR="000B28D7" w:rsidRPr="00BE5CD4">
        <w:rPr>
          <w:rFonts w:ascii="Arial" w:hAnsi="Arial" w:cs="Arial"/>
          <w:sz w:val="20"/>
          <w:szCs w:val="20"/>
          <w:lang w:eastAsia="en-US"/>
        </w:rPr>
        <w:t>attention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3533905" w14:textId="77777777" w:rsidR="00BE5CD4" w:rsidRDefault="00BE5CD4" w:rsidP="00BE5CD4">
      <w:pPr>
        <w:rPr>
          <w:rFonts w:ascii="Arial" w:hAnsi="Arial" w:cs="Arial"/>
          <w:sz w:val="20"/>
          <w:szCs w:val="20"/>
          <w:lang w:eastAsia="en-US"/>
        </w:rPr>
      </w:pPr>
    </w:p>
    <w:p w14:paraId="20232B8E" w14:textId="73A2458D" w:rsidR="00A80F05" w:rsidRPr="00BE5CD4" w:rsidRDefault="00A80F05" w:rsidP="00BE5CD4">
      <w:pPr>
        <w:rPr>
          <w:rFonts w:ascii="Arial" w:hAnsi="Arial" w:cs="Arial"/>
          <w:sz w:val="20"/>
          <w:szCs w:val="20"/>
          <w:lang w:eastAsia="en-US"/>
        </w:rPr>
      </w:pPr>
      <w:r w:rsidRPr="00BE5CD4">
        <w:rPr>
          <w:rFonts w:ascii="Arial" w:hAnsi="Arial" w:cs="Arial"/>
          <w:sz w:val="20"/>
          <w:szCs w:val="20"/>
          <w:lang w:eastAsia="en-US"/>
        </w:rPr>
        <w:t xml:space="preserve">After his release on 26 March, </w:t>
      </w:r>
      <w:proofErr w:type="spellStart"/>
      <w:r w:rsidR="00083CD8" w:rsidRPr="00BE5CD4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="00083CD8" w:rsidRPr="00BE5CD4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="00083CD8" w:rsidRPr="00BE5CD4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BE5CD4">
        <w:rPr>
          <w:rFonts w:ascii="Arial" w:hAnsi="Arial" w:cs="Arial"/>
          <w:sz w:val="20"/>
          <w:szCs w:val="20"/>
          <w:lang w:eastAsia="en-US"/>
        </w:rPr>
        <w:t xml:space="preserve"> sent this message to Amnesty 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>International</w:t>
      </w:r>
      <w:r w:rsidRPr="00BE5CD4">
        <w:rPr>
          <w:rFonts w:ascii="Arial" w:hAnsi="Arial" w:cs="Arial"/>
          <w:sz w:val="20"/>
          <w:szCs w:val="20"/>
          <w:lang w:eastAsia="en-US"/>
        </w:rPr>
        <w:t>:</w:t>
      </w:r>
    </w:p>
    <w:p w14:paraId="36EBE3B5" w14:textId="77777777" w:rsidR="00BE5CD4" w:rsidRDefault="00BE5CD4" w:rsidP="00BE5CD4">
      <w:pPr>
        <w:rPr>
          <w:rFonts w:ascii="Arial" w:hAnsi="Arial" w:cs="Arial"/>
          <w:sz w:val="20"/>
          <w:szCs w:val="20"/>
          <w:lang w:eastAsia="en-US"/>
        </w:rPr>
      </w:pPr>
    </w:p>
    <w:p w14:paraId="0BDC9A4F" w14:textId="1ABF45F7" w:rsidR="00413E0E" w:rsidRPr="00BE5CD4" w:rsidRDefault="00413E0E" w:rsidP="00BE5CD4">
      <w:pPr>
        <w:rPr>
          <w:rFonts w:ascii="Arial" w:hAnsi="Arial" w:cs="Arial"/>
          <w:sz w:val="20"/>
          <w:szCs w:val="20"/>
          <w:lang w:eastAsia="en-US"/>
        </w:rPr>
      </w:pPr>
      <w:r w:rsidRPr="00BE5CD4">
        <w:rPr>
          <w:rFonts w:ascii="Arial" w:hAnsi="Arial" w:cs="Arial"/>
          <w:sz w:val="20"/>
          <w:szCs w:val="20"/>
          <w:lang w:eastAsia="en-US"/>
        </w:rPr>
        <w:t xml:space="preserve">“I want to thank and encourage those who were mobilized for my release. Arbitrary arrests and detentions will not </w:t>
      </w:r>
      <w:r w:rsidR="00A80F05" w:rsidRPr="00BE5CD4">
        <w:rPr>
          <w:rFonts w:ascii="Arial" w:hAnsi="Arial" w:cs="Arial"/>
          <w:sz w:val="20"/>
          <w:szCs w:val="20"/>
          <w:lang w:eastAsia="en-US"/>
        </w:rPr>
        <w:t>s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top us doing our work and keep fighting. I am grateful, thank you!” </w:t>
      </w:r>
    </w:p>
    <w:p w14:paraId="0740AD5D" w14:textId="77777777" w:rsidR="00BE5CD4" w:rsidRDefault="00BE5CD4" w:rsidP="00BE5CD4">
      <w:pPr>
        <w:rPr>
          <w:rFonts w:ascii="Arial" w:hAnsi="Arial" w:cs="Arial"/>
          <w:sz w:val="20"/>
          <w:szCs w:val="20"/>
          <w:lang w:eastAsia="en-US"/>
        </w:rPr>
      </w:pPr>
    </w:p>
    <w:p w14:paraId="27C0625E" w14:textId="128B5B77" w:rsidR="0059245B" w:rsidRPr="00BE5CD4" w:rsidRDefault="00413E0E" w:rsidP="00BE5CD4">
      <w:pPr>
        <w:rPr>
          <w:rFonts w:ascii="Arial" w:hAnsi="Arial" w:cs="Arial"/>
          <w:sz w:val="20"/>
          <w:szCs w:val="20"/>
          <w:lang w:eastAsia="en-US"/>
        </w:rPr>
      </w:pPr>
      <w:r w:rsidRPr="00BE5CD4">
        <w:rPr>
          <w:rFonts w:ascii="Arial" w:hAnsi="Arial" w:cs="Arial"/>
          <w:sz w:val="20"/>
          <w:szCs w:val="20"/>
          <w:lang w:eastAsia="en-US"/>
        </w:rPr>
        <w:t>Amnesty International continues to monitor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 xml:space="preserve"> Mamane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 Kaka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 xml:space="preserve"> Touda</w:t>
      </w:r>
      <w:r w:rsidRPr="00BE5CD4">
        <w:rPr>
          <w:rFonts w:ascii="Arial" w:hAnsi="Arial" w:cs="Arial"/>
          <w:sz w:val="20"/>
          <w:szCs w:val="20"/>
          <w:lang w:eastAsia="en-US"/>
        </w:rPr>
        <w:t>’</w:t>
      </w:r>
      <w:r w:rsidR="00094436" w:rsidRPr="00BE5CD4">
        <w:rPr>
          <w:rFonts w:ascii="Arial" w:hAnsi="Arial" w:cs="Arial"/>
          <w:sz w:val="20"/>
          <w:szCs w:val="20"/>
          <w:lang w:eastAsia="en-US"/>
        </w:rPr>
        <w:t>s</w:t>
      </w:r>
      <w:r w:rsidRPr="00BE5CD4">
        <w:rPr>
          <w:rFonts w:ascii="Arial" w:hAnsi="Arial" w:cs="Arial"/>
          <w:sz w:val="20"/>
          <w:szCs w:val="20"/>
          <w:lang w:eastAsia="en-US"/>
        </w:rPr>
        <w:t xml:space="preserve"> situation and will respond to any developments as appropriate. No further action is requested from the Urgent Action network. Many thanks to all who sent appeals.</w:t>
      </w:r>
    </w:p>
    <w:p w14:paraId="6E14D563" w14:textId="77777777" w:rsidR="00BE5CD4" w:rsidRDefault="00BE5CD4" w:rsidP="00BE5CD4">
      <w:pPr>
        <w:rPr>
          <w:rFonts w:ascii="Arial" w:hAnsi="Arial" w:cs="Arial"/>
          <w:lang w:eastAsia="en-US"/>
        </w:rPr>
      </w:pPr>
    </w:p>
    <w:p w14:paraId="4DCD1E2E" w14:textId="77777777" w:rsidR="00BE5CD4" w:rsidRDefault="00BE5CD4" w:rsidP="00BE5CD4">
      <w:pPr>
        <w:rPr>
          <w:rFonts w:ascii="Arial" w:hAnsi="Arial" w:cs="Arial"/>
          <w:lang w:eastAsia="en-US"/>
        </w:rPr>
      </w:pPr>
    </w:p>
    <w:p w14:paraId="4A213F73" w14:textId="77777777" w:rsidR="00BE5CD4" w:rsidRDefault="00BE5CD4" w:rsidP="00BE5CD4">
      <w:pPr>
        <w:rPr>
          <w:rFonts w:ascii="Arial" w:hAnsi="Arial" w:cs="Arial"/>
          <w:lang w:eastAsia="en-US"/>
        </w:rPr>
      </w:pPr>
    </w:p>
    <w:p w14:paraId="149B672E" w14:textId="0EBF9A6B" w:rsidR="001539CA" w:rsidRPr="00BE5CD4" w:rsidRDefault="001539CA" w:rsidP="00BE5CD4">
      <w:pPr>
        <w:rPr>
          <w:rFonts w:ascii="Arial" w:hAnsi="Arial" w:cs="Arial"/>
          <w:b/>
          <w:sz w:val="20"/>
          <w:szCs w:val="20"/>
        </w:rPr>
      </w:pPr>
      <w:r w:rsidRPr="00BE5CD4">
        <w:rPr>
          <w:rFonts w:ascii="Arial" w:hAnsi="Arial" w:cs="Arial"/>
          <w:b/>
          <w:sz w:val="20"/>
          <w:szCs w:val="20"/>
        </w:rPr>
        <w:t>NAME AND</w:t>
      </w:r>
      <w:bookmarkStart w:id="0" w:name="_GoBack"/>
      <w:bookmarkEnd w:id="0"/>
      <w:r w:rsidRPr="00BE5CD4">
        <w:rPr>
          <w:rFonts w:ascii="Arial" w:hAnsi="Arial" w:cs="Arial"/>
          <w:b/>
          <w:sz w:val="20"/>
          <w:szCs w:val="20"/>
        </w:rPr>
        <w:t xml:space="preserve"> PRONOUN:</w:t>
      </w:r>
      <w:r w:rsidRPr="00BE5CD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156F2" w:rsidRPr="00BE5CD4">
        <w:rPr>
          <w:rFonts w:ascii="Arial" w:hAnsi="Arial" w:cs="Arial"/>
          <w:bCs/>
          <w:sz w:val="20"/>
          <w:szCs w:val="20"/>
        </w:rPr>
        <w:t>Mamane</w:t>
      </w:r>
      <w:proofErr w:type="spellEnd"/>
      <w:r w:rsidR="009156F2" w:rsidRPr="00BE5CD4">
        <w:rPr>
          <w:rFonts w:ascii="Arial" w:hAnsi="Arial" w:cs="Arial"/>
          <w:bCs/>
          <w:sz w:val="20"/>
          <w:szCs w:val="20"/>
        </w:rPr>
        <w:t xml:space="preserve"> Kaka </w:t>
      </w:r>
      <w:proofErr w:type="spellStart"/>
      <w:r w:rsidR="009156F2" w:rsidRPr="00BE5CD4">
        <w:rPr>
          <w:rFonts w:ascii="Arial" w:hAnsi="Arial" w:cs="Arial"/>
          <w:bCs/>
          <w:sz w:val="20"/>
          <w:szCs w:val="20"/>
        </w:rPr>
        <w:t>Touda</w:t>
      </w:r>
      <w:proofErr w:type="spellEnd"/>
      <w:r w:rsidR="009156F2" w:rsidRPr="00BE5CD4">
        <w:rPr>
          <w:rFonts w:ascii="Arial" w:hAnsi="Arial" w:cs="Arial"/>
          <w:b/>
          <w:sz w:val="20"/>
          <w:szCs w:val="20"/>
        </w:rPr>
        <w:t xml:space="preserve"> </w:t>
      </w:r>
      <w:r w:rsidR="009156F2" w:rsidRPr="00BE5CD4">
        <w:rPr>
          <w:rFonts w:ascii="Arial" w:hAnsi="Arial" w:cs="Arial"/>
          <w:sz w:val="20"/>
          <w:szCs w:val="20"/>
        </w:rPr>
        <w:t>(he/his)</w:t>
      </w:r>
    </w:p>
    <w:p w14:paraId="2E182833" w14:textId="77777777" w:rsidR="00BE5CD4" w:rsidRDefault="00BE5CD4" w:rsidP="00BE5CD4">
      <w:pPr>
        <w:rPr>
          <w:rFonts w:ascii="Arial" w:hAnsi="Arial" w:cs="Arial"/>
          <w:b/>
          <w:sz w:val="20"/>
          <w:szCs w:val="20"/>
        </w:rPr>
      </w:pPr>
    </w:p>
    <w:p w14:paraId="7880DC16" w14:textId="788C013B" w:rsidR="00696A6A" w:rsidRPr="00BE5CD4" w:rsidRDefault="00696A6A" w:rsidP="00BE5CD4">
      <w:pPr>
        <w:rPr>
          <w:rFonts w:ascii="Arial" w:hAnsi="Arial" w:cs="Arial"/>
          <w:b/>
          <w:sz w:val="20"/>
          <w:szCs w:val="20"/>
        </w:rPr>
      </w:pPr>
      <w:r w:rsidRPr="00BE5CD4">
        <w:rPr>
          <w:rFonts w:ascii="Arial" w:hAnsi="Arial" w:cs="Arial"/>
          <w:b/>
          <w:sz w:val="20"/>
          <w:szCs w:val="20"/>
        </w:rPr>
        <w:t xml:space="preserve">THIS IS THE </w:t>
      </w:r>
      <w:r w:rsidR="00094436" w:rsidRPr="00BE5CD4">
        <w:rPr>
          <w:rFonts w:ascii="Arial" w:hAnsi="Arial" w:cs="Arial"/>
          <w:b/>
          <w:sz w:val="20"/>
          <w:szCs w:val="20"/>
        </w:rPr>
        <w:t>THIRD</w:t>
      </w:r>
      <w:r w:rsidRPr="00BE5CD4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094436" w:rsidRPr="00BE5CD4">
        <w:rPr>
          <w:rFonts w:ascii="Arial" w:hAnsi="Arial" w:cs="Arial"/>
          <w:b/>
          <w:sz w:val="20"/>
          <w:szCs w:val="20"/>
        </w:rPr>
        <w:t>32/20</w:t>
      </w:r>
    </w:p>
    <w:p w14:paraId="58A96DE0" w14:textId="77777777" w:rsidR="00BE5CD4" w:rsidRDefault="00BE5CD4" w:rsidP="00BE5CD4">
      <w:pPr>
        <w:rPr>
          <w:rFonts w:ascii="Arial" w:hAnsi="Arial" w:cs="Arial"/>
          <w:b/>
          <w:sz w:val="20"/>
          <w:szCs w:val="20"/>
        </w:rPr>
      </w:pPr>
    </w:p>
    <w:p w14:paraId="1ACE65C0" w14:textId="639CA1CC" w:rsidR="001539CA" w:rsidRPr="00BE5CD4" w:rsidRDefault="001539CA" w:rsidP="00BE5CD4">
      <w:pPr>
        <w:rPr>
          <w:rFonts w:ascii="Arial" w:hAnsi="Arial" w:cs="Arial"/>
          <w:b/>
          <w:sz w:val="20"/>
          <w:szCs w:val="20"/>
        </w:rPr>
      </w:pPr>
      <w:r w:rsidRPr="00BE5CD4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BE5CD4" w:rsidRPr="009A3221">
          <w:rPr>
            <w:rStyle w:val="Hyperlink"/>
            <w:rFonts w:ascii="Arial" w:hAnsi="Arial" w:cs="Arial"/>
            <w:sz w:val="20"/>
            <w:szCs w:val="20"/>
          </w:rPr>
          <w:t>https://www.amnesty.org/en/documents/afr43/1976/2020/en</w:t>
        </w:r>
      </w:hyperlink>
      <w:r w:rsidR="005F7F83" w:rsidRPr="00BE5CD4">
        <w:rPr>
          <w:rStyle w:val="Hyperlink"/>
          <w:rFonts w:ascii="Arial" w:hAnsi="Arial" w:cs="Arial"/>
          <w:sz w:val="20"/>
          <w:szCs w:val="20"/>
        </w:rPr>
        <w:t>/</w:t>
      </w:r>
    </w:p>
    <w:p w14:paraId="1E8F1981" w14:textId="5DD84626" w:rsidR="0026766F" w:rsidRPr="00BE5CD4" w:rsidRDefault="00BE5CD4" w:rsidP="00BE5CD4">
      <w:pPr>
        <w:rPr>
          <w:rFonts w:ascii="Arial" w:hAnsi="Arial" w:cs="Arial"/>
          <w:sz w:val="20"/>
          <w:szCs w:val="20"/>
        </w:rPr>
      </w:pPr>
      <w:hyperlink r:id="rId12" w:history="1">
        <w:r w:rsidRPr="009A3221">
          <w:rPr>
            <w:rStyle w:val="Hyperlink"/>
            <w:rFonts w:ascii="Arial" w:hAnsi="Arial" w:cs="Arial"/>
            <w:sz w:val="20"/>
            <w:szCs w:val="20"/>
          </w:rPr>
          <w:t>https://www.amnesty.org/en/documents/afr43/2006/2020/en/</w:t>
        </w:r>
      </w:hyperlink>
    </w:p>
    <w:p w14:paraId="21640882" w14:textId="77777777" w:rsidR="00BE5CD4" w:rsidRPr="00BE5CD4" w:rsidRDefault="00BE5CD4">
      <w:pPr>
        <w:ind w:left="-284"/>
        <w:rPr>
          <w:rFonts w:ascii="Arial" w:hAnsi="Arial" w:cs="Arial"/>
          <w:sz w:val="20"/>
          <w:szCs w:val="20"/>
        </w:rPr>
      </w:pPr>
    </w:p>
    <w:sectPr w:rsidR="00BE5CD4" w:rsidRPr="00BE5CD4" w:rsidSect="00BE5CD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FE8A" w14:textId="77777777" w:rsidR="00FE6688" w:rsidRDefault="00FE6688">
      <w:r>
        <w:separator/>
      </w:r>
    </w:p>
  </w:endnote>
  <w:endnote w:type="continuationSeparator" w:id="0">
    <w:p w14:paraId="7767EC0D" w14:textId="77777777" w:rsidR="00FE6688" w:rsidRDefault="00FE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0317" w14:textId="77777777" w:rsidR="00BE5CD4" w:rsidRPr="004D1533" w:rsidRDefault="00BE5CD4" w:rsidP="00BE5CD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66337480" w14:textId="77777777" w:rsidR="00BE5CD4" w:rsidRPr="004D1533" w:rsidRDefault="00BE5CD4" w:rsidP="00BE5CD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7F60FAA" w14:textId="4976B7A5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BDB6" w14:textId="77777777" w:rsidR="00FE6688" w:rsidRDefault="00FE6688">
      <w:r>
        <w:separator/>
      </w:r>
    </w:p>
  </w:footnote>
  <w:footnote w:type="continuationSeparator" w:id="0">
    <w:p w14:paraId="665C3C0E" w14:textId="77777777" w:rsidR="00FE6688" w:rsidRDefault="00FE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50D2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A4A0DD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938C4E7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1ED5FD6" w14:textId="7E65D14F" w:rsidR="001539CA" w:rsidRPr="00094436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bookmarkStart w:id="1" w:name="_Hlk36558286"/>
    <w:r w:rsidRPr="00094436">
      <w:rPr>
        <w:rFonts w:ascii="Amnesty Trade Gothic" w:hAnsi="Amnesty Trade Gothic"/>
        <w:sz w:val="16"/>
        <w:szCs w:val="16"/>
      </w:rPr>
      <w:t xml:space="preserve">Outcome UA: </w:t>
    </w:r>
    <w:r w:rsidR="00094436" w:rsidRPr="00094436">
      <w:rPr>
        <w:rFonts w:ascii="Amnesty Trade Gothic" w:hAnsi="Amnesty Trade Gothic"/>
        <w:sz w:val="16"/>
        <w:szCs w:val="16"/>
      </w:rPr>
      <w:t>32/20</w:t>
    </w:r>
    <w:r w:rsidRPr="00094436">
      <w:rPr>
        <w:rFonts w:ascii="Amnesty Trade Gothic" w:hAnsi="Amnesty Trade Gothic"/>
        <w:sz w:val="16"/>
        <w:szCs w:val="16"/>
      </w:rPr>
      <w:t xml:space="preserve"> Index: </w:t>
    </w:r>
    <w:r w:rsidR="00DF100E" w:rsidRPr="00DF100E">
      <w:rPr>
        <w:rFonts w:ascii="Amnesty Trade Gothic" w:hAnsi="Amnesty Trade Gothic"/>
        <w:sz w:val="16"/>
        <w:szCs w:val="16"/>
      </w:rPr>
      <w:t>AFR 43/2063/2020</w:t>
    </w:r>
    <w:r w:rsidRPr="00094436">
      <w:rPr>
        <w:rFonts w:ascii="Amnesty Trade Gothic" w:hAnsi="Amnesty Trade Gothic"/>
        <w:sz w:val="16"/>
        <w:szCs w:val="16"/>
      </w:rPr>
      <w:t xml:space="preserve"> </w:t>
    </w:r>
    <w:r w:rsidR="00094436" w:rsidRPr="00094436">
      <w:rPr>
        <w:rFonts w:ascii="Amnesty Trade Gothic" w:hAnsi="Amnesty Trade Gothic"/>
        <w:sz w:val="16"/>
        <w:szCs w:val="16"/>
      </w:rPr>
      <w:t>Niger</w:t>
    </w:r>
    <w:r w:rsidRPr="00094436">
      <w:rPr>
        <w:rFonts w:ascii="Amnesty Trade Gothic" w:hAnsi="Amnesty Trade Gothic"/>
        <w:sz w:val="16"/>
        <w:szCs w:val="16"/>
      </w:rPr>
      <w:tab/>
      <w:t xml:space="preserve">Date: </w:t>
    </w:r>
    <w:r w:rsidR="00094436" w:rsidRPr="00094436">
      <w:rPr>
        <w:rFonts w:ascii="Amnesty Trade Gothic" w:hAnsi="Amnesty Trade Gothic"/>
        <w:sz w:val="16"/>
        <w:szCs w:val="16"/>
      </w:rPr>
      <w:t>31 March</w:t>
    </w:r>
    <w:r w:rsidR="00094436">
      <w:rPr>
        <w:rFonts w:ascii="Amnesty Trade Gothic" w:hAnsi="Amnesty Trade Gothic"/>
        <w:sz w:val="16"/>
        <w:szCs w:val="16"/>
      </w:rPr>
      <w:t xml:space="preserve"> 2020</w:t>
    </w:r>
    <w:bookmarkEnd w:id="1"/>
  </w:p>
  <w:p w14:paraId="65644513" w14:textId="77777777" w:rsidR="00582A06" w:rsidRPr="00094436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1096C25A" w14:textId="6C71CF3D" w:rsidR="00582A06" w:rsidRPr="0022665F" w:rsidRDefault="00DF100E" w:rsidP="00DF100E">
    <w:r w:rsidRPr="00094436">
      <w:rPr>
        <w:rFonts w:ascii="Amnesty Trade Gothic" w:hAnsi="Amnesty Trade Gothic"/>
        <w:sz w:val="16"/>
        <w:szCs w:val="16"/>
      </w:rPr>
      <w:t xml:space="preserve">Outcome UA: 32/20 Index: </w:t>
    </w:r>
    <w:r w:rsidRPr="00DF100E">
      <w:rPr>
        <w:rFonts w:ascii="Amnesty Trade Gothic" w:hAnsi="Amnesty Trade Gothic"/>
        <w:sz w:val="16"/>
        <w:szCs w:val="16"/>
      </w:rPr>
      <w:t>AFR 43/2063/2020</w:t>
    </w:r>
    <w:r w:rsidRPr="00094436">
      <w:rPr>
        <w:rFonts w:ascii="Amnesty Trade Gothic" w:hAnsi="Amnesty Trade Gothic"/>
        <w:sz w:val="16"/>
        <w:szCs w:val="16"/>
      </w:rPr>
      <w:t xml:space="preserve"> Niger</w:t>
    </w:r>
    <w:r w:rsidRPr="00094436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 w:rsidRPr="00094436">
      <w:rPr>
        <w:rFonts w:ascii="Amnesty Trade Gothic" w:hAnsi="Amnesty Trade Gothic"/>
        <w:sz w:val="16"/>
        <w:szCs w:val="16"/>
      </w:rPr>
      <w:t>Date: 31 March</w:t>
    </w:r>
    <w:r>
      <w:rPr>
        <w:rFonts w:ascii="Amnesty Trade Gothic" w:hAnsi="Amnesty Trade Gothic"/>
        <w:sz w:val="16"/>
        <w:szCs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32DA"/>
    <w:rsid w:val="000106EF"/>
    <w:rsid w:val="0001769F"/>
    <w:rsid w:val="00017914"/>
    <w:rsid w:val="00023EE0"/>
    <w:rsid w:val="00047F8B"/>
    <w:rsid w:val="000756B3"/>
    <w:rsid w:val="00083CD8"/>
    <w:rsid w:val="00094436"/>
    <w:rsid w:val="000A3D7B"/>
    <w:rsid w:val="000A756A"/>
    <w:rsid w:val="000B23F7"/>
    <w:rsid w:val="000B28D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D4283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958AF"/>
    <w:rsid w:val="003A2A73"/>
    <w:rsid w:val="003B7FF5"/>
    <w:rsid w:val="003D1A64"/>
    <w:rsid w:val="003D377A"/>
    <w:rsid w:val="003E09A8"/>
    <w:rsid w:val="003E486F"/>
    <w:rsid w:val="00413E0E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87A52"/>
    <w:rsid w:val="0059245B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5F7F83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34A4"/>
    <w:rsid w:val="00685C2C"/>
    <w:rsid w:val="006966F6"/>
    <w:rsid w:val="00696A6A"/>
    <w:rsid w:val="006B1410"/>
    <w:rsid w:val="006C2190"/>
    <w:rsid w:val="006C3DE2"/>
    <w:rsid w:val="006C522F"/>
    <w:rsid w:val="00712F1E"/>
    <w:rsid w:val="0071437A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56F2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7E4"/>
    <w:rsid w:val="009C0BC3"/>
    <w:rsid w:val="009D5F0B"/>
    <w:rsid w:val="009E0910"/>
    <w:rsid w:val="009E2CC1"/>
    <w:rsid w:val="009F4BB3"/>
    <w:rsid w:val="00A11181"/>
    <w:rsid w:val="00A34E1D"/>
    <w:rsid w:val="00A40CA8"/>
    <w:rsid w:val="00A54BC1"/>
    <w:rsid w:val="00A7073D"/>
    <w:rsid w:val="00A76D99"/>
    <w:rsid w:val="00A80F05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E5CD4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DF100E"/>
    <w:rsid w:val="00E03E62"/>
    <w:rsid w:val="00E1082B"/>
    <w:rsid w:val="00E23769"/>
    <w:rsid w:val="00E2387F"/>
    <w:rsid w:val="00E5518D"/>
    <w:rsid w:val="00E57B97"/>
    <w:rsid w:val="00E601DC"/>
    <w:rsid w:val="00E6735E"/>
    <w:rsid w:val="00E76EFA"/>
    <w:rsid w:val="00E954CF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E27E4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01769F"/>
  </w:style>
  <w:style w:type="character" w:customStyle="1" w:styleId="eop">
    <w:name w:val="eop"/>
    <w:basedOn w:val="DefaultParagraphFont"/>
    <w:rsid w:val="0001769F"/>
  </w:style>
  <w:style w:type="character" w:customStyle="1" w:styleId="a">
    <w:name w:val="_"/>
    <w:basedOn w:val="DefaultParagraphFont"/>
    <w:rsid w:val="0059245B"/>
  </w:style>
  <w:style w:type="character" w:customStyle="1" w:styleId="lsa">
    <w:name w:val="lsa"/>
    <w:basedOn w:val="DefaultParagraphFont"/>
    <w:rsid w:val="0059245B"/>
  </w:style>
  <w:style w:type="character" w:customStyle="1" w:styleId="ff8">
    <w:name w:val="ff8"/>
    <w:basedOn w:val="DefaultParagraphFont"/>
    <w:rsid w:val="0059245B"/>
  </w:style>
  <w:style w:type="character" w:customStyle="1" w:styleId="ff9">
    <w:name w:val="ff9"/>
    <w:basedOn w:val="DefaultParagraphFont"/>
    <w:rsid w:val="0059245B"/>
  </w:style>
  <w:style w:type="character" w:customStyle="1" w:styleId="lsb">
    <w:name w:val="lsb"/>
    <w:basedOn w:val="DefaultParagraphFont"/>
    <w:rsid w:val="0059245B"/>
  </w:style>
  <w:style w:type="character" w:customStyle="1" w:styleId="ls9">
    <w:name w:val="ls9"/>
    <w:basedOn w:val="DefaultParagraphFont"/>
    <w:rsid w:val="003958AF"/>
  </w:style>
  <w:style w:type="character" w:customStyle="1" w:styleId="ls0">
    <w:name w:val="ls0"/>
    <w:basedOn w:val="DefaultParagraphFont"/>
    <w:rsid w:val="003958AF"/>
  </w:style>
  <w:style w:type="character" w:customStyle="1" w:styleId="ls7">
    <w:name w:val="ls7"/>
    <w:basedOn w:val="DefaultParagraphFont"/>
    <w:rsid w:val="003958AF"/>
  </w:style>
  <w:style w:type="character" w:customStyle="1" w:styleId="ff1">
    <w:name w:val="ff1"/>
    <w:basedOn w:val="DefaultParagraphFont"/>
    <w:rsid w:val="003958AF"/>
  </w:style>
  <w:style w:type="character" w:customStyle="1" w:styleId="ff6">
    <w:name w:val="ff6"/>
    <w:basedOn w:val="DefaultParagraphFont"/>
    <w:rsid w:val="003958AF"/>
  </w:style>
  <w:style w:type="character" w:customStyle="1" w:styleId="ls10">
    <w:name w:val="ls10"/>
    <w:basedOn w:val="DefaultParagraphFont"/>
    <w:rsid w:val="003958AF"/>
  </w:style>
  <w:style w:type="character" w:customStyle="1" w:styleId="ls11">
    <w:name w:val="ls11"/>
    <w:basedOn w:val="DefaultParagraphFont"/>
    <w:rsid w:val="003958AF"/>
  </w:style>
  <w:style w:type="character" w:styleId="FollowedHyperlink">
    <w:name w:val="FollowedHyperlink"/>
    <w:basedOn w:val="DefaultParagraphFont"/>
    <w:rsid w:val="00094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documents/afr43/2006/2020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43/1976/2020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96F9-FC7F-420C-A688-4097D846DB23}">
  <ds:schemaRefs>
    <ds:schemaRef ds:uri="http://schemas.microsoft.com/office/2006/documentManagement/types"/>
    <ds:schemaRef ds:uri="106ac91d-d4ab-4687-802e-6fe3051e6a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A2CBD3-CADB-42CF-8EB3-9BFCF967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83C14-CB68-4673-873D-334C3783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9601B-4462-4676-93B4-271C469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2</cp:revision>
  <dcterms:created xsi:type="dcterms:W3CDTF">2020-03-31T16:00:00Z</dcterms:created>
  <dcterms:modified xsi:type="dcterms:W3CDTF">2020-03-31T16:00:00Z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