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41B" w:rsidRPr="00B003A6" w:rsidRDefault="008E341B" w:rsidP="00B003A6">
      <w:pPr>
        <w:pStyle w:val="AIUrgentActionTopHeading"/>
        <w:tabs>
          <w:tab w:val="clear" w:pos="567"/>
        </w:tabs>
        <w:spacing w:line="240" w:lineRule="auto"/>
        <w:rPr>
          <w:rFonts w:cs="Arial"/>
          <w:sz w:val="80"/>
          <w:szCs w:val="80"/>
        </w:rPr>
      </w:pPr>
      <w:r w:rsidRPr="00B003A6">
        <w:rPr>
          <w:rFonts w:cs="Arial"/>
          <w:sz w:val="80"/>
          <w:szCs w:val="80"/>
          <w:highlight w:val="yellow"/>
        </w:rPr>
        <w:t>URGENT ACTION</w:t>
      </w:r>
    </w:p>
    <w:p w:rsidR="008E341B" w:rsidRPr="00B003A6" w:rsidRDefault="008E341B" w:rsidP="00B003A6">
      <w:pPr>
        <w:pStyle w:val="Default"/>
        <w:ind w:left="-283"/>
        <w:rPr>
          <w:b/>
          <w:sz w:val="28"/>
          <w:szCs w:val="28"/>
        </w:rPr>
      </w:pPr>
    </w:p>
    <w:p w:rsidR="008E341B" w:rsidRPr="00B003A6" w:rsidRDefault="008E341B" w:rsidP="00B003A6">
      <w:pPr>
        <w:spacing w:after="0" w:line="240" w:lineRule="auto"/>
        <w:rPr>
          <w:rFonts w:ascii="Arial" w:hAnsi="Arial" w:cs="Arial"/>
          <w:b/>
          <w:i/>
          <w:sz w:val="32"/>
          <w:lang w:eastAsia="es-MX"/>
        </w:rPr>
      </w:pPr>
      <w:r w:rsidRPr="00B003A6">
        <w:rPr>
          <w:rFonts w:ascii="Arial" w:hAnsi="Arial" w:cs="Arial"/>
          <w:b/>
          <w:sz w:val="32"/>
          <w:lang w:eastAsia="es-MX"/>
        </w:rPr>
        <w:t>UYGHUR ACADEMIC JAILED FOR “INCITING EXTREMISM”</w:t>
      </w:r>
    </w:p>
    <w:p w:rsidR="008E341B" w:rsidRPr="00B003A6" w:rsidRDefault="008E341B" w:rsidP="00B003A6">
      <w:pPr>
        <w:spacing w:after="0" w:line="240" w:lineRule="auto"/>
        <w:rPr>
          <w:rFonts w:ascii="Arial" w:hAnsi="Arial" w:cs="Arial"/>
          <w:b/>
          <w:sz w:val="22"/>
          <w:szCs w:val="22"/>
          <w:lang w:eastAsia="es-MX"/>
        </w:rPr>
      </w:pPr>
      <w:r w:rsidRPr="00B003A6">
        <w:rPr>
          <w:rFonts w:ascii="Arial" w:hAnsi="Arial" w:cs="Arial"/>
          <w:b/>
          <w:sz w:val="22"/>
          <w:szCs w:val="22"/>
          <w:lang w:eastAsia="es-MX"/>
        </w:rPr>
        <w:t xml:space="preserve">Prominent Uyghur historian and publisher </w:t>
      </w:r>
      <w:proofErr w:type="spellStart"/>
      <w:r w:rsidRPr="00B003A6">
        <w:rPr>
          <w:rFonts w:ascii="Arial" w:hAnsi="Arial" w:cs="Arial"/>
          <w:b/>
          <w:sz w:val="22"/>
          <w:szCs w:val="22"/>
          <w:lang w:eastAsia="es-MX"/>
        </w:rPr>
        <w:t>Iminjan</w:t>
      </w:r>
      <w:proofErr w:type="spellEnd"/>
      <w:r w:rsidRPr="00B003A6">
        <w:rPr>
          <w:rFonts w:ascii="Arial" w:hAnsi="Arial" w:cs="Arial"/>
          <w:b/>
          <w:sz w:val="22"/>
          <w:szCs w:val="22"/>
          <w:lang w:eastAsia="es-MX"/>
        </w:rPr>
        <w:t xml:space="preserve"> </w:t>
      </w:r>
      <w:proofErr w:type="spellStart"/>
      <w:r w:rsidRPr="00B003A6">
        <w:rPr>
          <w:rFonts w:ascii="Arial" w:hAnsi="Arial" w:cs="Arial"/>
          <w:b/>
          <w:sz w:val="22"/>
          <w:szCs w:val="22"/>
          <w:lang w:eastAsia="es-MX"/>
        </w:rPr>
        <w:t>Seydin</w:t>
      </w:r>
      <w:proofErr w:type="spellEnd"/>
      <w:r w:rsidRPr="00B003A6">
        <w:rPr>
          <w:rFonts w:ascii="Arial" w:hAnsi="Arial" w:cs="Arial"/>
          <w:b/>
          <w:sz w:val="22"/>
          <w:szCs w:val="22"/>
          <w:lang w:eastAsia="es-MX"/>
        </w:rPr>
        <w:t xml:space="preserve"> was convicted of “inciting extremism” after a secret and grossly unfair trial in February 2019. His daughter only learned about his conviction in recent months through word of mouth. Missing since May 2017, he has been sentenced to 15 years in prison. No evidence against him has been made public.</w:t>
      </w:r>
    </w:p>
    <w:p w:rsidR="008E341B" w:rsidRPr="00B003A6" w:rsidRDefault="008E341B" w:rsidP="00B003A6">
      <w:pPr>
        <w:tabs>
          <w:tab w:val="left" w:pos="7738"/>
        </w:tabs>
        <w:spacing w:after="0" w:line="240" w:lineRule="auto"/>
        <w:rPr>
          <w:rFonts w:ascii="Arial" w:hAnsi="Arial" w:cs="Arial"/>
          <w:b/>
          <w:lang w:eastAsia="es-MX"/>
        </w:rPr>
      </w:pPr>
      <w:r w:rsidRPr="00B003A6">
        <w:rPr>
          <w:rFonts w:ascii="Arial" w:hAnsi="Arial" w:cs="Arial"/>
          <w:b/>
          <w:lang w:eastAsia="es-MX"/>
        </w:rPr>
        <w:tab/>
      </w:r>
    </w:p>
    <w:p w:rsidR="00B003A6" w:rsidRPr="0007751F" w:rsidRDefault="00B003A6" w:rsidP="00B003A6">
      <w:pPr>
        <w:spacing w:line="240" w:lineRule="auto"/>
        <w:rPr>
          <w:rFonts w:ascii="Arial" w:hAnsi="Arial" w:cs="Arial"/>
          <w:b/>
          <w:sz w:val="20"/>
          <w:szCs w:val="20"/>
        </w:rPr>
      </w:pPr>
      <w:r w:rsidRPr="0007751F">
        <w:rPr>
          <w:rFonts w:ascii="Arial" w:hAnsi="Arial" w:cs="Arial"/>
          <w:b/>
          <w:sz w:val="20"/>
          <w:szCs w:val="20"/>
        </w:rPr>
        <w:t xml:space="preserve">TAKE ACTION: </w:t>
      </w:r>
    </w:p>
    <w:p w:rsidR="00B003A6" w:rsidRPr="004D1533" w:rsidRDefault="00B003A6" w:rsidP="00B003A6">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B003A6" w:rsidRDefault="00B003A6" w:rsidP="00B003A6">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8E341B" w:rsidRPr="00B003A6" w:rsidRDefault="008E341B" w:rsidP="00B003A6">
      <w:pPr>
        <w:pStyle w:val="NormalWeb"/>
        <w:spacing w:before="0" w:beforeAutospacing="0" w:after="0" w:afterAutospacing="0"/>
        <w:ind w:left="360"/>
        <w:textAlignment w:val="baseline"/>
        <w:rPr>
          <w:rFonts w:ascii="Arial" w:hAnsi="Arial" w:cs="Arial"/>
          <w:color w:val="000000"/>
          <w:sz w:val="20"/>
          <w:szCs w:val="20"/>
        </w:rPr>
      </w:pPr>
      <w:r w:rsidRPr="00B003A6">
        <w:rPr>
          <w:noProof/>
        </w:rPr>
        <mc:AlternateContent>
          <mc:Choice Requires="wps">
            <w:drawing>
              <wp:anchor distT="0" distB="0" distL="114300" distR="114300" simplePos="0" relativeHeight="251659264" behindDoc="1" locked="0" layoutInCell="1" allowOverlap="1" wp14:anchorId="79BF1762" wp14:editId="32F0FAF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8E341B" w:rsidRDefault="00B003A6" w:rsidP="008E341B">
                            <w:pPr>
                              <w:jc w:val="center"/>
                            </w:pPr>
                            <w:r>
                              <w:t xml:space="preserve"> </w:t>
                            </w:r>
                          </w:p>
                          <w:p w:rsidR="005C5ACB" w:rsidRDefault="005C5ACB" w:rsidP="008E341B">
                            <w:pPr>
                              <w:jc w:val="center"/>
                            </w:pPr>
                          </w:p>
                          <w:p w:rsidR="005C5ACB" w:rsidRDefault="005C5ACB" w:rsidP="008E34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F1762" id="Rectangle 11" o:spid="_x0000_s1026" style="position:absolute;left:0;text-align:left;margin-left:0;margin-top:6.95pt;width:498.75pt;height:499.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" filled="f" stroked="f" strokeweight="2.25pt">
                <v:stroke joinstyle="round"/>
                <v:textbox>
                  <w:txbxContent>
                    <w:p w:rsidR="008E341B" w:rsidRDefault="00B003A6" w:rsidP="008E341B">
                      <w:pPr>
                        <w:jc w:val="center"/>
                      </w:pPr>
                      <w:r>
                        <w:t xml:space="preserve"> </w:t>
                      </w:r>
                    </w:p>
                    <w:p w:rsidR="005C5ACB" w:rsidRDefault="005C5ACB" w:rsidP="008E341B">
                      <w:pPr>
                        <w:jc w:val="center"/>
                      </w:pPr>
                    </w:p>
                    <w:p w:rsidR="005C5ACB" w:rsidRDefault="005C5ACB" w:rsidP="008E341B">
                      <w:pPr>
                        <w:jc w:val="center"/>
                      </w:pPr>
                    </w:p>
                  </w:txbxContent>
                </v:textbox>
                <w10:wrap anchorx="margin"/>
              </v:rect>
            </w:pict>
          </mc:Fallback>
        </mc:AlternateContent>
      </w:r>
    </w:p>
    <w:p w:rsidR="00B003A6" w:rsidRDefault="00B003A6" w:rsidP="00B003A6">
      <w:pPr>
        <w:spacing w:after="0" w:line="240" w:lineRule="auto"/>
        <w:rPr>
          <w:rFonts w:ascii="Arial" w:hAnsi="Arial" w:cs="Arial"/>
          <w:b/>
          <w:iCs/>
          <w:szCs w:val="18"/>
        </w:rPr>
        <w:sectPr w:rsidR="00B003A6" w:rsidSect="00B003A6">
          <w:headerReference w:type="default" r:id="rId8"/>
          <w:footerReference w:type="default" r:id="rId9"/>
          <w:pgSz w:w="12240" w:h="15840" w:code="1"/>
          <w:pgMar w:top="720" w:right="720" w:bottom="1800" w:left="720" w:header="708" w:footer="708" w:gutter="0"/>
          <w:cols w:space="708"/>
          <w:docGrid w:linePitch="360"/>
        </w:sectPr>
      </w:pPr>
    </w:p>
    <w:p w:rsidR="00B003A6" w:rsidRPr="00B003A6" w:rsidRDefault="00B003A6" w:rsidP="00B003A6">
      <w:pPr>
        <w:spacing w:after="0" w:line="240" w:lineRule="auto"/>
        <w:rPr>
          <w:rFonts w:ascii="Arial" w:hAnsi="Arial" w:cs="Arial"/>
          <w:b/>
          <w:iCs/>
          <w:szCs w:val="18"/>
        </w:rPr>
      </w:pPr>
      <w:r w:rsidRPr="00B003A6">
        <w:rPr>
          <w:rFonts w:ascii="Arial" w:hAnsi="Arial" w:cs="Arial"/>
          <w:b/>
          <w:iCs/>
          <w:szCs w:val="18"/>
        </w:rPr>
        <w:t>Xi Jinping</w:t>
      </w:r>
      <w:r w:rsidRPr="00B003A6">
        <w:rPr>
          <w:rFonts w:ascii="Arial" w:hAnsi="Arial" w:cs="Arial"/>
          <w:b/>
          <w:iCs/>
          <w:szCs w:val="18"/>
        </w:rPr>
        <w:t xml:space="preserve"> </w:t>
      </w:r>
    </w:p>
    <w:p w:rsidR="008E341B" w:rsidRPr="00B003A6" w:rsidRDefault="008E341B" w:rsidP="00B003A6">
      <w:pPr>
        <w:spacing w:after="0" w:line="240" w:lineRule="auto"/>
        <w:rPr>
          <w:rFonts w:ascii="Arial" w:hAnsi="Arial" w:cs="Arial"/>
          <w:bCs/>
          <w:iCs/>
          <w:szCs w:val="18"/>
        </w:rPr>
      </w:pPr>
      <w:r w:rsidRPr="00B003A6">
        <w:rPr>
          <w:rFonts w:ascii="Arial" w:hAnsi="Arial" w:cs="Arial"/>
          <w:bCs/>
          <w:iCs/>
          <w:szCs w:val="18"/>
        </w:rPr>
        <w:t>President of the People’s Republic of China</w:t>
      </w:r>
    </w:p>
    <w:p w:rsidR="008E341B" w:rsidRPr="00B003A6" w:rsidRDefault="008E341B" w:rsidP="00B003A6">
      <w:pPr>
        <w:spacing w:after="0" w:line="240" w:lineRule="auto"/>
        <w:rPr>
          <w:rFonts w:ascii="Arial" w:hAnsi="Arial" w:cs="Arial"/>
          <w:iCs/>
          <w:szCs w:val="18"/>
        </w:rPr>
      </w:pPr>
      <w:r w:rsidRPr="00B003A6">
        <w:rPr>
          <w:rFonts w:ascii="Arial" w:hAnsi="Arial" w:cs="Arial"/>
          <w:iCs/>
          <w:szCs w:val="18"/>
        </w:rPr>
        <w:t>Zhongnanhai</w:t>
      </w:r>
    </w:p>
    <w:p w:rsidR="008E341B" w:rsidRPr="00B003A6" w:rsidRDefault="008E341B" w:rsidP="00B003A6">
      <w:pPr>
        <w:spacing w:after="0" w:line="240" w:lineRule="auto"/>
        <w:rPr>
          <w:rFonts w:ascii="Arial" w:hAnsi="Arial" w:cs="Arial"/>
          <w:iCs/>
          <w:szCs w:val="18"/>
        </w:rPr>
      </w:pPr>
      <w:proofErr w:type="spellStart"/>
      <w:r w:rsidRPr="00B003A6">
        <w:rPr>
          <w:rFonts w:ascii="Arial" w:hAnsi="Arial" w:cs="Arial"/>
          <w:iCs/>
          <w:szCs w:val="18"/>
        </w:rPr>
        <w:t>Xichangan’jie</w:t>
      </w:r>
      <w:proofErr w:type="spellEnd"/>
    </w:p>
    <w:p w:rsidR="008E341B" w:rsidRPr="00B003A6" w:rsidRDefault="008E341B" w:rsidP="00B003A6">
      <w:pPr>
        <w:spacing w:after="0" w:line="240" w:lineRule="auto"/>
        <w:rPr>
          <w:rFonts w:ascii="Arial" w:hAnsi="Arial" w:cs="Arial"/>
          <w:iCs/>
          <w:szCs w:val="18"/>
        </w:rPr>
      </w:pPr>
      <w:proofErr w:type="spellStart"/>
      <w:r w:rsidRPr="00B003A6">
        <w:rPr>
          <w:rFonts w:ascii="Arial" w:hAnsi="Arial" w:cs="Arial"/>
          <w:iCs/>
          <w:szCs w:val="18"/>
        </w:rPr>
        <w:t>Xichengqu</w:t>
      </w:r>
      <w:proofErr w:type="spellEnd"/>
      <w:r w:rsidRPr="00B003A6">
        <w:rPr>
          <w:rFonts w:ascii="Arial" w:hAnsi="Arial" w:cs="Arial"/>
          <w:iCs/>
          <w:szCs w:val="18"/>
        </w:rPr>
        <w:t>, Beijing Shi 100017</w:t>
      </w:r>
    </w:p>
    <w:p w:rsidR="008E341B" w:rsidRPr="00B003A6" w:rsidRDefault="008E341B" w:rsidP="00B003A6">
      <w:pPr>
        <w:spacing w:after="0" w:line="240" w:lineRule="auto"/>
        <w:rPr>
          <w:rFonts w:ascii="Arial" w:hAnsi="Arial" w:cs="Arial"/>
          <w:iCs/>
          <w:szCs w:val="18"/>
        </w:rPr>
      </w:pPr>
      <w:r w:rsidRPr="00B003A6">
        <w:rPr>
          <w:rFonts w:ascii="Arial" w:hAnsi="Arial" w:cs="Arial"/>
          <w:iCs/>
          <w:szCs w:val="18"/>
        </w:rPr>
        <w:t>People’s Republic of China</w:t>
      </w:r>
    </w:p>
    <w:p w:rsidR="008E341B" w:rsidRPr="00B003A6" w:rsidRDefault="008E341B" w:rsidP="00B003A6">
      <w:pPr>
        <w:spacing w:after="0" w:line="240" w:lineRule="auto"/>
        <w:rPr>
          <w:rFonts w:ascii="Arial" w:hAnsi="Arial" w:cs="Arial"/>
          <w:iCs/>
          <w:szCs w:val="18"/>
        </w:rPr>
      </w:pPr>
      <w:r w:rsidRPr="00B003A6">
        <w:rPr>
          <w:rFonts w:ascii="Arial" w:hAnsi="Arial" w:cs="Arial"/>
          <w:iCs/>
          <w:szCs w:val="18"/>
        </w:rPr>
        <w:t>Fax: +86 10 6238 1025</w:t>
      </w:r>
    </w:p>
    <w:p w:rsidR="008E341B" w:rsidRDefault="008E341B" w:rsidP="00B003A6">
      <w:pPr>
        <w:spacing w:after="0" w:line="240" w:lineRule="auto"/>
        <w:rPr>
          <w:rStyle w:val="Hyperlink"/>
          <w:rFonts w:ascii="Arial" w:hAnsi="Arial" w:cs="Arial"/>
          <w:iCs/>
          <w:szCs w:val="18"/>
        </w:rPr>
      </w:pPr>
      <w:r w:rsidRPr="00B003A6">
        <w:rPr>
          <w:rFonts w:ascii="Arial" w:hAnsi="Arial" w:cs="Arial"/>
          <w:iCs/>
          <w:szCs w:val="18"/>
        </w:rPr>
        <w:t xml:space="preserve">Email: </w:t>
      </w:r>
      <w:hyperlink r:id="rId10" w:history="1">
        <w:r w:rsidRPr="00B003A6">
          <w:rPr>
            <w:rStyle w:val="Hyperlink"/>
            <w:rFonts w:ascii="Arial" w:hAnsi="Arial" w:cs="Arial"/>
            <w:iCs/>
            <w:szCs w:val="18"/>
          </w:rPr>
          <w:t>english@mail.gov.cn</w:t>
        </w:r>
      </w:hyperlink>
    </w:p>
    <w:p w:rsidR="00B003A6" w:rsidRPr="00B003A6" w:rsidRDefault="00B003A6" w:rsidP="00B003A6">
      <w:pPr>
        <w:pStyle w:val="PlainText"/>
        <w:rPr>
          <w:rFonts w:ascii="Arial" w:hAnsi="Arial" w:cs="Arial"/>
          <w:b/>
          <w:bCs/>
          <w:sz w:val="18"/>
          <w:szCs w:val="18"/>
        </w:rPr>
      </w:pPr>
      <w:r w:rsidRPr="00B003A6">
        <w:rPr>
          <w:rFonts w:ascii="Arial" w:hAnsi="Arial" w:cs="Arial"/>
          <w:b/>
          <w:bCs/>
          <w:sz w:val="18"/>
          <w:szCs w:val="18"/>
        </w:rPr>
        <w:t xml:space="preserve">Ambassador Cui </w:t>
      </w:r>
      <w:proofErr w:type="spellStart"/>
      <w:r w:rsidRPr="00B003A6">
        <w:rPr>
          <w:rFonts w:ascii="Arial" w:hAnsi="Arial" w:cs="Arial"/>
          <w:b/>
          <w:bCs/>
          <w:sz w:val="18"/>
          <w:szCs w:val="18"/>
        </w:rPr>
        <w:t>Tiankai</w:t>
      </w:r>
      <w:proofErr w:type="spellEnd"/>
    </w:p>
    <w:p w:rsidR="00B003A6" w:rsidRPr="00B003A6" w:rsidRDefault="00B003A6" w:rsidP="00B003A6">
      <w:pPr>
        <w:pStyle w:val="PlainText"/>
        <w:rPr>
          <w:rFonts w:ascii="Arial" w:hAnsi="Arial" w:cs="Arial"/>
          <w:sz w:val="18"/>
          <w:szCs w:val="18"/>
        </w:rPr>
      </w:pPr>
      <w:r w:rsidRPr="00B003A6">
        <w:rPr>
          <w:rFonts w:ascii="Arial" w:hAnsi="Arial" w:cs="Arial"/>
          <w:sz w:val="18"/>
          <w:szCs w:val="18"/>
        </w:rPr>
        <w:t>Embassy of the People's Republic of China</w:t>
      </w:r>
    </w:p>
    <w:p w:rsidR="00B003A6" w:rsidRPr="00B003A6" w:rsidRDefault="00B003A6" w:rsidP="00B003A6">
      <w:pPr>
        <w:pStyle w:val="PlainText"/>
        <w:rPr>
          <w:rFonts w:ascii="Arial" w:hAnsi="Arial" w:cs="Arial"/>
          <w:sz w:val="18"/>
          <w:szCs w:val="18"/>
        </w:rPr>
      </w:pPr>
      <w:r w:rsidRPr="00B003A6">
        <w:rPr>
          <w:rFonts w:ascii="Arial" w:hAnsi="Arial" w:cs="Arial"/>
          <w:sz w:val="18"/>
          <w:szCs w:val="18"/>
        </w:rPr>
        <w:t>3505 International Place NW, Washington DC 20008</w:t>
      </w:r>
    </w:p>
    <w:p w:rsidR="00B003A6" w:rsidRPr="00B003A6" w:rsidRDefault="00B003A6" w:rsidP="00B003A6">
      <w:pPr>
        <w:pStyle w:val="PlainText"/>
        <w:rPr>
          <w:rFonts w:ascii="Arial" w:hAnsi="Arial" w:cs="Arial"/>
          <w:sz w:val="18"/>
          <w:szCs w:val="18"/>
        </w:rPr>
      </w:pPr>
      <w:r w:rsidRPr="00B003A6">
        <w:rPr>
          <w:rFonts w:ascii="Arial" w:hAnsi="Arial" w:cs="Arial"/>
          <w:sz w:val="18"/>
          <w:szCs w:val="18"/>
        </w:rPr>
        <w:t xml:space="preserve">Phone: 202 495 2266 I Fax: 202 495 2138 </w:t>
      </w:r>
    </w:p>
    <w:p w:rsidR="00B003A6" w:rsidRPr="00B003A6" w:rsidRDefault="00B003A6" w:rsidP="00B003A6">
      <w:pPr>
        <w:pStyle w:val="PlainText"/>
        <w:rPr>
          <w:rFonts w:ascii="Arial" w:hAnsi="Arial" w:cs="Arial"/>
          <w:sz w:val="18"/>
          <w:szCs w:val="18"/>
        </w:rPr>
      </w:pPr>
      <w:r w:rsidRPr="00B003A6">
        <w:rPr>
          <w:rFonts w:ascii="Arial" w:hAnsi="Arial" w:cs="Arial"/>
          <w:sz w:val="18"/>
          <w:szCs w:val="18"/>
        </w:rPr>
        <w:t xml:space="preserve">Email: </w:t>
      </w:r>
      <w:hyperlink r:id="rId11" w:history="1">
        <w:r w:rsidRPr="005E737A">
          <w:rPr>
            <w:rStyle w:val="Hyperlink"/>
            <w:rFonts w:ascii="Arial" w:hAnsi="Arial" w:cs="Arial"/>
            <w:sz w:val="18"/>
            <w:szCs w:val="18"/>
          </w:rPr>
          <w:t>chinaembpress_us@mfa.gov.cn</w:t>
        </w:r>
      </w:hyperlink>
      <w:r>
        <w:rPr>
          <w:rFonts w:ascii="Arial" w:hAnsi="Arial" w:cs="Arial"/>
          <w:sz w:val="18"/>
          <w:szCs w:val="18"/>
        </w:rPr>
        <w:t xml:space="preserve"> </w:t>
      </w:r>
    </w:p>
    <w:p w:rsidR="00B003A6" w:rsidRPr="00B003A6" w:rsidRDefault="00B003A6" w:rsidP="00B003A6">
      <w:pPr>
        <w:pStyle w:val="PlainText"/>
        <w:rPr>
          <w:rFonts w:ascii="Courier New" w:hAnsi="Courier New" w:cs="Courier New"/>
        </w:rPr>
      </w:pPr>
      <w:r w:rsidRPr="00B003A6">
        <w:rPr>
          <w:rFonts w:ascii="Arial" w:hAnsi="Arial" w:cs="Arial"/>
          <w:sz w:val="18"/>
          <w:szCs w:val="18"/>
        </w:rPr>
        <w:t>Salutation: Dear Ambassador</w:t>
      </w:r>
    </w:p>
    <w:p w:rsidR="00B003A6" w:rsidRDefault="00B003A6" w:rsidP="00B003A6">
      <w:pPr>
        <w:spacing w:after="0" w:line="240" w:lineRule="auto"/>
        <w:rPr>
          <w:rStyle w:val="Hyperlink"/>
          <w:rFonts w:ascii="Arial" w:hAnsi="Arial" w:cs="Arial"/>
          <w:iCs/>
          <w:szCs w:val="18"/>
        </w:rPr>
      </w:pPr>
    </w:p>
    <w:p w:rsidR="00B003A6" w:rsidRDefault="00B003A6" w:rsidP="00B003A6">
      <w:pPr>
        <w:spacing w:after="0" w:line="240" w:lineRule="auto"/>
        <w:ind w:left="-283"/>
        <w:jc w:val="right"/>
        <w:rPr>
          <w:rFonts w:ascii="Arial" w:hAnsi="Arial" w:cs="Arial"/>
          <w:b/>
          <w:iCs/>
          <w:sz w:val="20"/>
          <w:szCs w:val="20"/>
        </w:rPr>
        <w:sectPr w:rsidR="00B003A6" w:rsidSect="00B003A6">
          <w:type w:val="continuous"/>
          <w:pgSz w:w="12240" w:h="15840" w:code="1"/>
          <w:pgMar w:top="720" w:right="720" w:bottom="1800" w:left="720" w:header="708" w:footer="708" w:gutter="0"/>
          <w:cols w:num="2" w:space="708"/>
          <w:docGrid w:linePitch="360"/>
        </w:sectPr>
      </w:pPr>
    </w:p>
    <w:p w:rsidR="008E341B" w:rsidRPr="00B003A6" w:rsidRDefault="008E341B" w:rsidP="00B003A6">
      <w:pPr>
        <w:spacing w:after="0" w:line="240" w:lineRule="auto"/>
        <w:ind w:left="-283"/>
        <w:jc w:val="right"/>
        <w:rPr>
          <w:rFonts w:ascii="Arial" w:hAnsi="Arial" w:cs="Arial"/>
          <w:b/>
          <w:iCs/>
          <w:sz w:val="20"/>
          <w:szCs w:val="20"/>
        </w:rPr>
      </w:pPr>
    </w:p>
    <w:p w:rsidR="008E341B" w:rsidRPr="00B003A6" w:rsidRDefault="008E341B" w:rsidP="00B003A6">
      <w:pPr>
        <w:spacing w:after="0" w:line="240" w:lineRule="auto"/>
        <w:rPr>
          <w:rFonts w:ascii="Arial" w:hAnsi="Arial" w:cs="Arial"/>
          <w:iCs/>
          <w:sz w:val="20"/>
          <w:szCs w:val="20"/>
        </w:rPr>
      </w:pPr>
      <w:r w:rsidRPr="00B003A6">
        <w:rPr>
          <w:rFonts w:ascii="Arial" w:hAnsi="Arial" w:cs="Arial"/>
          <w:iCs/>
          <w:sz w:val="20"/>
          <w:szCs w:val="20"/>
        </w:rPr>
        <w:t>Dear President,</w:t>
      </w:r>
    </w:p>
    <w:p w:rsidR="008E341B" w:rsidRPr="00B003A6" w:rsidRDefault="008E341B" w:rsidP="00B003A6">
      <w:pPr>
        <w:spacing w:after="0" w:line="240" w:lineRule="auto"/>
        <w:ind w:left="-283"/>
        <w:rPr>
          <w:rFonts w:ascii="Arial" w:hAnsi="Arial" w:cs="Arial"/>
          <w:iCs/>
          <w:sz w:val="20"/>
          <w:szCs w:val="20"/>
        </w:rPr>
      </w:pPr>
    </w:p>
    <w:p w:rsidR="008E341B" w:rsidRPr="00B003A6" w:rsidRDefault="008E341B" w:rsidP="00B003A6">
      <w:pPr>
        <w:spacing w:after="0" w:line="240" w:lineRule="auto"/>
        <w:rPr>
          <w:rFonts w:ascii="Arial" w:hAnsi="Arial" w:cs="Arial"/>
          <w:iCs/>
          <w:sz w:val="20"/>
          <w:szCs w:val="20"/>
        </w:rPr>
      </w:pPr>
      <w:r w:rsidRPr="00B003A6">
        <w:rPr>
          <w:rFonts w:ascii="Arial" w:hAnsi="Arial" w:cs="Arial"/>
          <w:iCs/>
          <w:sz w:val="20"/>
          <w:szCs w:val="20"/>
        </w:rPr>
        <w:t xml:space="preserve">I write to express my concern for prominent Uyghur historian and publisher </w:t>
      </w:r>
      <w:proofErr w:type="spellStart"/>
      <w:r w:rsidRPr="00B003A6">
        <w:rPr>
          <w:rFonts w:ascii="Arial" w:hAnsi="Arial" w:cs="Arial"/>
          <w:bCs/>
          <w:iCs/>
          <w:sz w:val="20"/>
          <w:szCs w:val="20"/>
        </w:rPr>
        <w:t>Iminjan</w:t>
      </w:r>
      <w:proofErr w:type="spellEnd"/>
      <w:r w:rsidRPr="00B003A6">
        <w:rPr>
          <w:rFonts w:ascii="Arial" w:hAnsi="Arial" w:cs="Arial"/>
          <w:bCs/>
          <w:iCs/>
          <w:sz w:val="20"/>
          <w:szCs w:val="20"/>
        </w:rPr>
        <w:t xml:space="preserve"> </w:t>
      </w:r>
      <w:proofErr w:type="spellStart"/>
      <w:r w:rsidRPr="00B003A6">
        <w:rPr>
          <w:rFonts w:ascii="Arial" w:hAnsi="Arial" w:cs="Arial"/>
          <w:bCs/>
          <w:iCs/>
          <w:sz w:val="20"/>
          <w:szCs w:val="20"/>
        </w:rPr>
        <w:t>Seydin</w:t>
      </w:r>
      <w:proofErr w:type="spellEnd"/>
      <w:r w:rsidRPr="00B003A6">
        <w:rPr>
          <w:rFonts w:ascii="Arial" w:hAnsi="Arial" w:cs="Arial"/>
          <w:bCs/>
          <w:iCs/>
          <w:sz w:val="20"/>
          <w:szCs w:val="20"/>
        </w:rPr>
        <w:t>,</w:t>
      </w:r>
      <w:r w:rsidRPr="00B003A6">
        <w:rPr>
          <w:rFonts w:ascii="Arial" w:hAnsi="Arial" w:cs="Arial"/>
          <w:iCs/>
          <w:sz w:val="20"/>
          <w:szCs w:val="20"/>
        </w:rPr>
        <w:t xml:space="preserve"> who was convicted of “inciting extremism” in a secret and grossly unfair trial in February 2019 and sentenced to 15 years’ imprisonment, deprivation of political rights for five years and a fine of 500,000 RMB. </w:t>
      </w:r>
    </w:p>
    <w:p w:rsidR="008E341B" w:rsidRPr="00B003A6" w:rsidRDefault="008E341B" w:rsidP="00B003A6">
      <w:pPr>
        <w:spacing w:after="0" w:line="240" w:lineRule="auto"/>
        <w:ind w:left="-283"/>
        <w:rPr>
          <w:rFonts w:ascii="Arial" w:hAnsi="Arial" w:cs="Arial"/>
          <w:iCs/>
          <w:sz w:val="20"/>
          <w:szCs w:val="20"/>
        </w:rPr>
      </w:pPr>
    </w:p>
    <w:p w:rsidR="008E341B" w:rsidRPr="00B003A6" w:rsidRDefault="008E341B" w:rsidP="00B003A6">
      <w:pPr>
        <w:spacing w:after="0" w:line="240" w:lineRule="auto"/>
        <w:rPr>
          <w:rFonts w:ascii="Arial" w:hAnsi="Arial" w:cs="Arial"/>
          <w:iCs/>
          <w:sz w:val="20"/>
          <w:szCs w:val="20"/>
        </w:rPr>
      </w:pPr>
      <w:r w:rsidRPr="00B003A6">
        <w:rPr>
          <w:rFonts w:ascii="Arial" w:hAnsi="Arial" w:cs="Arial"/>
          <w:iCs/>
          <w:sz w:val="20"/>
          <w:szCs w:val="20"/>
        </w:rPr>
        <w:t xml:space="preserve">His daughter only learned about the trial in November 2019 through a friend in Beijing and phone conversations with the Tianshan District People’s Court in Urumqi. While no evidence against </w:t>
      </w:r>
      <w:proofErr w:type="spellStart"/>
      <w:r w:rsidRPr="00B003A6">
        <w:rPr>
          <w:rFonts w:ascii="Arial" w:hAnsi="Arial" w:cs="Arial"/>
          <w:iCs/>
          <w:sz w:val="20"/>
          <w:szCs w:val="20"/>
        </w:rPr>
        <w:t>Iminjan</w:t>
      </w:r>
      <w:proofErr w:type="spellEnd"/>
      <w:r w:rsidRPr="00B003A6">
        <w:rPr>
          <w:rFonts w:ascii="Arial" w:hAnsi="Arial" w:cs="Arial"/>
          <w:iCs/>
          <w:sz w:val="20"/>
          <w:szCs w:val="20"/>
        </w:rPr>
        <w:t xml:space="preserve"> </w:t>
      </w:r>
      <w:proofErr w:type="spellStart"/>
      <w:r w:rsidRPr="00B003A6">
        <w:rPr>
          <w:rFonts w:ascii="Arial" w:hAnsi="Arial" w:cs="Arial"/>
          <w:iCs/>
          <w:sz w:val="20"/>
          <w:szCs w:val="20"/>
        </w:rPr>
        <w:t>Seydin</w:t>
      </w:r>
      <w:proofErr w:type="spellEnd"/>
      <w:r w:rsidRPr="00B003A6">
        <w:rPr>
          <w:rFonts w:ascii="Arial" w:hAnsi="Arial" w:cs="Arial"/>
          <w:iCs/>
          <w:sz w:val="20"/>
          <w:szCs w:val="20"/>
        </w:rPr>
        <w:t xml:space="preserve"> has been made public, it is believed that his conviction is related to an Arabic rhetoric book that he published in 2014. </w:t>
      </w:r>
    </w:p>
    <w:p w:rsidR="008E341B" w:rsidRPr="00B003A6" w:rsidRDefault="008E341B" w:rsidP="00B003A6">
      <w:pPr>
        <w:spacing w:after="0" w:line="240" w:lineRule="auto"/>
        <w:ind w:left="-283"/>
        <w:rPr>
          <w:rFonts w:ascii="Arial" w:hAnsi="Arial" w:cs="Arial"/>
          <w:iCs/>
          <w:sz w:val="20"/>
          <w:szCs w:val="20"/>
        </w:rPr>
      </w:pPr>
    </w:p>
    <w:p w:rsidR="008E341B" w:rsidRPr="00B003A6" w:rsidRDefault="008E341B" w:rsidP="00B003A6">
      <w:pPr>
        <w:spacing w:after="0" w:line="240" w:lineRule="auto"/>
        <w:rPr>
          <w:rFonts w:ascii="Arial" w:hAnsi="Arial" w:cs="Arial"/>
          <w:iCs/>
          <w:sz w:val="20"/>
          <w:szCs w:val="20"/>
        </w:rPr>
      </w:pPr>
      <w:r w:rsidRPr="00B003A6">
        <w:rPr>
          <w:rFonts w:ascii="Arial" w:hAnsi="Arial" w:cs="Arial"/>
          <w:iCs/>
          <w:sz w:val="20"/>
          <w:szCs w:val="20"/>
        </w:rPr>
        <w:t xml:space="preserve">He was part of a working group on poverty alleviation with the Xinjiang Bureau of Religious Affairs in </w:t>
      </w:r>
      <w:proofErr w:type="spellStart"/>
      <w:r w:rsidRPr="00B003A6">
        <w:rPr>
          <w:rFonts w:ascii="Arial" w:hAnsi="Arial" w:cs="Arial"/>
          <w:iCs/>
          <w:sz w:val="20"/>
          <w:szCs w:val="20"/>
        </w:rPr>
        <w:t>Hotan</w:t>
      </w:r>
      <w:proofErr w:type="spellEnd"/>
      <w:r w:rsidRPr="00B003A6">
        <w:rPr>
          <w:rFonts w:ascii="Arial" w:hAnsi="Arial" w:cs="Arial"/>
          <w:iCs/>
          <w:sz w:val="20"/>
          <w:szCs w:val="20"/>
        </w:rPr>
        <w:t xml:space="preserve"> when he went missing in May 2017.</w:t>
      </w:r>
    </w:p>
    <w:p w:rsidR="008E341B" w:rsidRPr="00B003A6" w:rsidRDefault="008E341B" w:rsidP="00B003A6">
      <w:pPr>
        <w:spacing w:after="0" w:line="240" w:lineRule="auto"/>
        <w:ind w:left="-283"/>
        <w:rPr>
          <w:rFonts w:ascii="Arial" w:hAnsi="Arial" w:cs="Arial"/>
          <w:iCs/>
          <w:sz w:val="20"/>
          <w:szCs w:val="20"/>
        </w:rPr>
      </w:pPr>
    </w:p>
    <w:p w:rsidR="008E341B" w:rsidRPr="00B003A6" w:rsidRDefault="008E341B" w:rsidP="00B003A6">
      <w:pPr>
        <w:spacing w:after="0" w:line="240" w:lineRule="auto"/>
        <w:rPr>
          <w:rFonts w:ascii="Arial" w:hAnsi="Arial" w:cs="Arial"/>
          <w:bCs/>
          <w:iCs/>
          <w:sz w:val="20"/>
          <w:szCs w:val="20"/>
        </w:rPr>
      </w:pPr>
      <w:r w:rsidRPr="00B003A6">
        <w:rPr>
          <w:rFonts w:ascii="Arial" w:hAnsi="Arial" w:cs="Arial"/>
          <w:bCs/>
          <w:iCs/>
          <w:sz w:val="20"/>
          <w:szCs w:val="20"/>
        </w:rPr>
        <w:t xml:space="preserve">I call on you to release </w:t>
      </w:r>
      <w:proofErr w:type="spellStart"/>
      <w:r w:rsidRPr="00B003A6">
        <w:rPr>
          <w:rFonts w:ascii="Arial" w:hAnsi="Arial" w:cs="Arial"/>
          <w:bCs/>
          <w:iCs/>
          <w:sz w:val="20"/>
          <w:szCs w:val="20"/>
        </w:rPr>
        <w:t>Iminjan</w:t>
      </w:r>
      <w:proofErr w:type="spellEnd"/>
      <w:r w:rsidRPr="00B003A6">
        <w:rPr>
          <w:rFonts w:ascii="Arial" w:hAnsi="Arial" w:cs="Arial"/>
          <w:bCs/>
          <w:iCs/>
          <w:sz w:val="20"/>
          <w:szCs w:val="20"/>
        </w:rPr>
        <w:t xml:space="preserve"> </w:t>
      </w:r>
      <w:proofErr w:type="spellStart"/>
      <w:r w:rsidRPr="00B003A6">
        <w:rPr>
          <w:rFonts w:ascii="Arial" w:hAnsi="Arial" w:cs="Arial"/>
          <w:bCs/>
          <w:iCs/>
          <w:sz w:val="20"/>
          <w:szCs w:val="20"/>
        </w:rPr>
        <w:t>Seydin</w:t>
      </w:r>
      <w:proofErr w:type="spellEnd"/>
      <w:r w:rsidRPr="00B003A6">
        <w:rPr>
          <w:rFonts w:ascii="Arial" w:hAnsi="Arial" w:cs="Arial"/>
          <w:bCs/>
          <w:iCs/>
          <w:sz w:val="20"/>
          <w:szCs w:val="20"/>
        </w:rPr>
        <w:t xml:space="preserve"> immediately and unconditionally, unless there is </w:t>
      </w:r>
      <w:proofErr w:type="gramStart"/>
      <w:r w:rsidRPr="00B003A6">
        <w:rPr>
          <w:rFonts w:ascii="Arial" w:hAnsi="Arial" w:cs="Arial"/>
          <w:bCs/>
          <w:iCs/>
          <w:sz w:val="20"/>
          <w:szCs w:val="20"/>
        </w:rPr>
        <w:t>sufficient</w:t>
      </w:r>
      <w:proofErr w:type="gramEnd"/>
      <w:r w:rsidRPr="00B003A6">
        <w:rPr>
          <w:rFonts w:ascii="Arial" w:hAnsi="Arial" w:cs="Arial"/>
          <w:bCs/>
          <w:iCs/>
          <w:sz w:val="20"/>
          <w:szCs w:val="20"/>
        </w:rPr>
        <w:t xml:space="preserve"> credible and admissible evidence that he committed a</w:t>
      </w:r>
      <w:r w:rsidR="00B003A6">
        <w:rPr>
          <w:rFonts w:ascii="Arial" w:hAnsi="Arial" w:cs="Arial"/>
          <w:bCs/>
          <w:iCs/>
          <w:sz w:val="20"/>
          <w:szCs w:val="20"/>
        </w:rPr>
        <w:t>n</w:t>
      </w:r>
      <w:r w:rsidRPr="00B003A6">
        <w:rPr>
          <w:rFonts w:ascii="Arial" w:hAnsi="Arial" w:cs="Arial"/>
          <w:bCs/>
          <w:iCs/>
          <w:sz w:val="20"/>
          <w:szCs w:val="20"/>
        </w:rPr>
        <w:t xml:space="preserve"> internationally recognized offen</w:t>
      </w:r>
      <w:r w:rsidR="00B003A6">
        <w:rPr>
          <w:rFonts w:ascii="Arial" w:hAnsi="Arial" w:cs="Arial"/>
          <w:bCs/>
          <w:iCs/>
          <w:sz w:val="20"/>
          <w:szCs w:val="20"/>
        </w:rPr>
        <w:t>s</w:t>
      </w:r>
      <w:r w:rsidRPr="00B003A6">
        <w:rPr>
          <w:rFonts w:ascii="Arial" w:hAnsi="Arial" w:cs="Arial"/>
          <w:bCs/>
          <w:iCs/>
          <w:sz w:val="20"/>
          <w:szCs w:val="20"/>
        </w:rPr>
        <w:t xml:space="preserve">e and is granted a fair trial in line with international standards. </w:t>
      </w:r>
    </w:p>
    <w:p w:rsidR="008E341B" w:rsidRPr="00B003A6" w:rsidRDefault="008E341B" w:rsidP="00B003A6">
      <w:pPr>
        <w:spacing w:after="0" w:line="240" w:lineRule="auto"/>
        <w:ind w:left="-283"/>
        <w:rPr>
          <w:rFonts w:ascii="Arial" w:hAnsi="Arial" w:cs="Arial"/>
          <w:iCs/>
          <w:sz w:val="20"/>
          <w:szCs w:val="20"/>
        </w:rPr>
      </w:pPr>
    </w:p>
    <w:p w:rsidR="008E341B" w:rsidRPr="00B003A6" w:rsidRDefault="008E341B" w:rsidP="00B003A6">
      <w:pPr>
        <w:spacing w:after="0" w:line="240" w:lineRule="auto"/>
        <w:rPr>
          <w:rFonts w:ascii="Arial" w:hAnsi="Arial" w:cs="Arial"/>
          <w:iCs/>
          <w:sz w:val="20"/>
          <w:szCs w:val="20"/>
        </w:rPr>
      </w:pPr>
      <w:r w:rsidRPr="00B003A6">
        <w:rPr>
          <w:rFonts w:ascii="Arial" w:hAnsi="Arial" w:cs="Arial"/>
          <w:iCs/>
          <w:sz w:val="20"/>
          <w:szCs w:val="20"/>
        </w:rPr>
        <w:t>Yours sincerely,</w:t>
      </w:r>
    </w:p>
    <w:p w:rsidR="008E341B" w:rsidRPr="00B003A6" w:rsidRDefault="008E341B" w:rsidP="00B003A6">
      <w:pPr>
        <w:spacing w:line="240" w:lineRule="auto"/>
        <w:rPr>
          <w:rFonts w:ascii="Arial" w:hAnsi="Arial" w:cs="Arial"/>
          <w:b/>
          <w:sz w:val="20"/>
          <w:szCs w:val="20"/>
        </w:rPr>
      </w:pPr>
    </w:p>
    <w:p w:rsidR="008E341B" w:rsidRPr="00B003A6" w:rsidRDefault="008E341B" w:rsidP="00B003A6">
      <w:pPr>
        <w:spacing w:line="240" w:lineRule="auto"/>
        <w:rPr>
          <w:rFonts w:ascii="Arial" w:hAnsi="Arial" w:cs="Arial"/>
          <w:b/>
          <w:sz w:val="20"/>
          <w:szCs w:val="20"/>
        </w:rPr>
      </w:pPr>
    </w:p>
    <w:p w:rsidR="008E341B" w:rsidRPr="00B003A6" w:rsidRDefault="008E341B" w:rsidP="00B003A6">
      <w:pPr>
        <w:spacing w:line="240" w:lineRule="auto"/>
        <w:rPr>
          <w:rFonts w:ascii="Arial" w:hAnsi="Arial" w:cs="Arial"/>
          <w:b/>
          <w:sz w:val="20"/>
          <w:szCs w:val="20"/>
        </w:rPr>
      </w:pPr>
    </w:p>
    <w:p w:rsidR="008E341B" w:rsidRPr="00B003A6" w:rsidRDefault="008E341B" w:rsidP="00B003A6">
      <w:pPr>
        <w:spacing w:line="240" w:lineRule="auto"/>
        <w:rPr>
          <w:rFonts w:ascii="Arial" w:hAnsi="Arial" w:cs="Arial"/>
          <w:b/>
          <w:sz w:val="20"/>
          <w:szCs w:val="20"/>
        </w:rPr>
      </w:pPr>
    </w:p>
    <w:p w:rsidR="005C5ACB" w:rsidRPr="00B003A6" w:rsidRDefault="005C5ACB" w:rsidP="00B003A6">
      <w:pPr>
        <w:spacing w:line="240" w:lineRule="auto"/>
        <w:rPr>
          <w:rFonts w:ascii="Arial" w:hAnsi="Arial" w:cs="Arial"/>
          <w:b/>
          <w:sz w:val="20"/>
          <w:szCs w:val="20"/>
        </w:rPr>
      </w:pPr>
    </w:p>
    <w:p w:rsidR="008E341B" w:rsidRPr="00B003A6" w:rsidRDefault="008E341B" w:rsidP="00B003A6">
      <w:pPr>
        <w:pStyle w:val="AIBoxHeading"/>
        <w:shd w:val="clear" w:color="auto" w:fill="D9D9D9" w:themeFill="background1" w:themeFillShade="D9"/>
        <w:spacing w:line="240" w:lineRule="auto"/>
        <w:rPr>
          <w:rFonts w:ascii="Arial" w:hAnsi="Arial" w:cs="Arial"/>
          <w:b/>
          <w:sz w:val="32"/>
          <w:szCs w:val="32"/>
        </w:rPr>
      </w:pPr>
      <w:r w:rsidRPr="00B003A6">
        <w:rPr>
          <w:rFonts w:ascii="Arial" w:hAnsi="Arial" w:cs="Arial"/>
          <w:b/>
          <w:sz w:val="32"/>
          <w:szCs w:val="32"/>
        </w:rPr>
        <w:lastRenderedPageBreak/>
        <w:t>Additional information</w:t>
      </w:r>
    </w:p>
    <w:p w:rsidR="008E341B" w:rsidRPr="00B003A6" w:rsidRDefault="00B003A6" w:rsidP="00B003A6">
      <w:pPr>
        <w:spacing w:line="240" w:lineRule="auto"/>
        <w:jc w:val="both"/>
        <w:rPr>
          <w:rFonts w:ascii="Arial" w:hAnsi="Arial" w:cs="Arial"/>
          <w:sz w:val="20"/>
          <w:szCs w:val="20"/>
        </w:rPr>
      </w:pPr>
      <w:r>
        <w:rPr>
          <w:rFonts w:ascii="Arial" w:hAnsi="Arial" w:cs="Arial"/>
          <w:szCs w:val="18"/>
        </w:rPr>
        <w:br/>
      </w:r>
      <w:proofErr w:type="spellStart"/>
      <w:r w:rsidR="008E341B" w:rsidRPr="00B003A6">
        <w:rPr>
          <w:rFonts w:ascii="Arial" w:hAnsi="Arial" w:cs="Arial"/>
          <w:sz w:val="20"/>
          <w:szCs w:val="20"/>
        </w:rPr>
        <w:t>Iminjan</w:t>
      </w:r>
      <w:proofErr w:type="spellEnd"/>
      <w:r w:rsidR="008E341B" w:rsidRPr="00B003A6">
        <w:rPr>
          <w:rFonts w:ascii="Arial" w:hAnsi="Arial" w:cs="Arial"/>
          <w:sz w:val="20"/>
          <w:szCs w:val="20"/>
        </w:rPr>
        <w:t xml:space="preserve"> </w:t>
      </w:r>
      <w:proofErr w:type="spellStart"/>
      <w:r w:rsidR="008E341B" w:rsidRPr="00B003A6">
        <w:rPr>
          <w:rFonts w:ascii="Arial" w:hAnsi="Arial" w:cs="Arial"/>
          <w:sz w:val="20"/>
          <w:szCs w:val="20"/>
        </w:rPr>
        <w:t>Seydin</w:t>
      </w:r>
      <w:proofErr w:type="spellEnd"/>
      <w:r w:rsidR="008E341B" w:rsidRPr="00B003A6">
        <w:rPr>
          <w:rFonts w:ascii="Arial" w:hAnsi="Arial" w:cs="Arial"/>
          <w:sz w:val="20"/>
          <w:szCs w:val="20"/>
        </w:rPr>
        <w:t xml:space="preserve"> was a history professor at the Xinjiang Islamic Institute and the founder of Xinjiang </w:t>
      </w:r>
      <w:proofErr w:type="spellStart"/>
      <w:r w:rsidR="008E341B" w:rsidRPr="00B003A6">
        <w:rPr>
          <w:rFonts w:ascii="Arial" w:hAnsi="Arial" w:cs="Arial"/>
          <w:sz w:val="20"/>
          <w:szCs w:val="20"/>
        </w:rPr>
        <w:t>Imin</w:t>
      </w:r>
      <w:proofErr w:type="spellEnd"/>
      <w:r w:rsidR="008E341B" w:rsidRPr="00B003A6">
        <w:rPr>
          <w:rFonts w:ascii="Arial" w:hAnsi="Arial" w:cs="Arial"/>
          <w:sz w:val="20"/>
          <w:szCs w:val="20"/>
        </w:rPr>
        <w:t xml:space="preserve"> Book Publishing Company. Since 2012, he has published over 350 books on topics including science, psychology, linguistic education and child education. He has dedicated himself to strength cultural exchange. Due to his imprisonment, the Xinjiang Islamic Institute has terminated the contract with him. His daughter, Samira </w:t>
      </w:r>
      <w:proofErr w:type="spellStart"/>
      <w:r w:rsidR="008E341B" w:rsidRPr="00B003A6">
        <w:rPr>
          <w:rFonts w:ascii="Arial" w:hAnsi="Arial" w:cs="Arial"/>
          <w:sz w:val="20"/>
          <w:szCs w:val="20"/>
        </w:rPr>
        <w:t>Imin</w:t>
      </w:r>
      <w:proofErr w:type="spellEnd"/>
      <w:r w:rsidR="008E341B" w:rsidRPr="00B003A6">
        <w:rPr>
          <w:rFonts w:ascii="Arial" w:hAnsi="Arial" w:cs="Arial"/>
          <w:sz w:val="20"/>
          <w:szCs w:val="20"/>
        </w:rPr>
        <w:t>, is currently working at Harvard Medical School.</w:t>
      </w:r>
      <w:r w:rsidR="008E341B" w:rsidRPr="00B003A6" w:rsidDel="00207D98">
        <w:rPr>
          <w:rFonts w:ascii="Arial" w:hAnsi="Arial" w:cs="Arial"/>
          <w:sz w:val="20"/>
          <w:szCs w:val="20"/>
        </w:rPr>
        <w:t xml:space="preserve"> </w:t>
      </w:r>
    </w:p>
    <w:p w:rsidR="008E341B" w:rsidRPr="00B003A6" w:rsidRDefault="008E341B" w:rsidP="00B003A6">
      <w:pPr>
        <w:spacing w:line="240" w:lineRule="auto"/>
        <w:jc w:val="both"/>
        <w:rPr>
          <w:rFonts w:ascii="Arial" w:hAnsi="Arial" w:cs="Arial"/>
          <w:sz w:val="20"/>
          <w:szCs w:val="20"/>
        </w:rPr>
      </w:pPr>
      <w:r w:rsidRPr="00B003A6">
        <w:rPr>
          <w:rFonts w:ascii="Arial" w:hAnsi="Arial" w:cs="Arial"/>
          <w:sz w:val="20"/>
          <w:szCs w:val="20"/>
        </w:rPr>
        <w:t>Uyghurs are a mainly Muslim ethnic minority group who are concentrated primarily in the Xinjiang Uyghur Autonomous Region (Xinjiang) in China. Since the 1980s, the Uyghurs have been the target of systematic and extensive human rights violations. These include arbitrary detention and imprisonment, incommunicado detention and restrictions on religious freedom as well as cultural and social rights. Local authorities maintain tight control over religious practice, including prohibiting all government employees and children under the age of 18 from worshiping at mosques. Chinese government policies limit the use of the Uyghur language, impose severe restrictions on freedom of religion and encourage sustained influx of Han migrants into the region.</w:t>
      </w:r>
    </w:p>
    <w:p w:rsidR="008E341B" w:rsidRPr="00B003A6" w:rsidRDefault="008E341B" w:rsidP="00B003A6">
      <w:pPr>
        <w:spacing w:line="240" w:lineRule="auto"/>
        <w:rPr>
          <w:rFonts w:ascii="Arial" w:hAnsi="Arial" w:cs="Arial"/>
          <w:sz w:val="20"/>
          <w:szCs w:val="20"/>
        </w:rPr>
      </w:pPr>
      <w:r w:rsidRPr="00B003A6">
        <w:rPr>
          <w:rFonts w:ascii="Arial" w:hAnsi="Arial" w:cs="Arial"/>
          <w:sz w:val="20"/>
          <w:szCs w:val="20"/>
        </w:rPr>
        <w:t xml:space="preserve">Media reports have illustrated the extent of new draconian security measures implemented since Chen </w:t>
      </w:r>
      <w:proofErr w:type="spellStart"/>
      <w:r w:rsidRPr="00B003A6">
        <w:rPr>
          <w:rFonts w:ascii="Arial" w:hAnsi="Arial" w:cs="Arial"/>
          <w:sz w:val="20"/>
          <w:szCs w:val="20"/>
        </w:rPr>
        <w:t>Quanguo</w:t>
      </w:r>
      <w:proofErr w:type="spellEnd"/>
      <w:r w:rsidRPr="00B003A6">
        <w:rPr>
          <w:rFonts w:ascii="Arial" w:hAnsi="Arial" w:cs="Arial"/>
          <w:sz w:val="20"/>
          <w:szCs w:val="20"/>
        </w:rPr>
        <w:t xml:space="preserve"> came into power as Xinjiang’s Party Secretary in 2016. In October 2016, there were numerous reports that authorities in the region had confiscated Uyghur passports </w:t>
      </w:r>
      <w:proofErr w:type="gramStart"/>
      <w:r w:rsidRPr="00B003A6">
        <w:rPr>
          <w:rFonts w:ascii="Arial" w:hAnsi="Arial" w:cs="Arial"/>
          <w:sz w:val="20"/>
          <w:szCs w:val="20"/>
        </w:rPr>
        <w:t>in an attempt to</w:t>
      </w:r>
      <w:proofErr w:type="gramEnd"/>
      <w:r w:rsidRPr="00B003A6">
        <w:rPr>
          <w:rFonts w:ascii="Arial" w:hAnsi="Arial" w:cs="Arial"/>
          <w:sz w:val="20"/>
          <w:szCs w:val="20"/>
        </w:rPr>
        <w:t xml:space="preserve"> further curtail their freedom of movement. In March 2017, the Xinjiang government enacted the “De-</w:t>
      </w:r>
      <w:proofErr w:type="spellStart"/>
      <w:r w:rsidRPr="00B003A6">
        <w:rPr>
          <w:rFonts w:ascii="Arial" w:hAnsi="Arial" w:cs="Arial"/>
          <w:sz w:val="20"/>
          <w:szCs w:val="20"/>
        </w:rPr>
        <w:t>extremification</w:t>
      </w:r>
      <w:proofErr w:type="spellEnd"/>
      <w:r w:rsidRPr="00B003A6">
        <w:rPr>
          <w:rFonts w:ascii="Arial" w:hAnsi="Arial" w:cs="Arial"/>
          <w:sz w:val="20"/>
          <w:szCs w:val="20"/>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rsidR="008E341B" w:rsidRPr="00B003A6" w:rsidRDefault="008E341B" w:rsidP="00B003A6">
      <w:pPr>
        <w:spacing w:line="240" w:lineRule="auto"/>
        <w:rPr>
          <w:rFonts w:ascii="Arial" w:hAnsi="Arial" w:cs="Arial"/>
          <w:sz w:val="20"/>
          <w:szCs w:val="20"/>
        </w:rPr>
      </w:pPr>
      <w:r w:rsidRPr="00B003A6">
        <w:rPr>
          <w:rFonts w:ascii="Arial" w:hAnsi="Arial" w:cs="Arial"/>
          <w:sz w:val="20"/>
          <w:szCs w:val="20"/>
        </w:rPr>
        <w:t xml:space="preserve">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w:t>
      </w:r>
    </w:p>
    <w:p w:rsidR="008E341B" w:rsidRDefault="008E341B" w:rsidP="00B003A6">
      <w:pPr>
        <w:spacing w:line="240" w:lineRule="auto"/>
        <w:rPr>
          <w:rFonts w:ascii="Arial" w:hAnsi="Arial" w:cs="Arial"/>
          <w:sz w:val="20"/>
          <w:szCs w:val="20"/>
        </w:rPr>
      </w:pPr>
      <w:r w:rsidRPr="00B003A6">
        <w:rPr>
          <w:rFonts w:ascii="Arial" w:hAnsi="Arial" w:cs="Arial"/>
          <w:sz w:val="20"/>
          <w:szCs w:val="20"/>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rsidR="00B003A6" w:rsidRPr="00B003A6" w:rsidRDefault="00B003A6" w:rsidP="00B003A6">
      <w:pPr>
        <w:spacing w:line="240" w:lineRule="auto"/>
        <w:rPr>
          <w:rFonts w:ascii="Arial" w:hAnsi="Arial" w:cs="Arial"/>
          <w:sz w:val="20"/>
          <w:szCs w:val="20"/>
        </w:rPr>
      </w:pPr>
    </w:p>
    <w:p w:rsidR="008E341B" w:rsidRPr="00B003A6" w:rsidRDefault="008E341B" w:rsidP="00B003A6">
      <w:pPr>
        <w:spacing w:after="0" w:line="240" w:lineRule="auto"/>
        <w:rPr>
          <w:rFonts w:ascii="Arial" w:hAnsi="Arial" w:cs="Arial"/>
          <w:b/>
          <w:sz w:val="20"/>
          <w:szCs w:val="20"/>
        </w:rPr>
      </w:pPr>
      <w:r w:rsidRPr="00B003A6">
        <w:rPr>
          <w:rFonts w:ascii="Arial" w:hAnsi="Arial" w:cs="Arial"/>
          <w:b/>
          <w:sz w:val="20"/>
          <w:szCs w:val="20"/>
        </w:rPr>
        <w:t xml:space="preserve">PREFERRED LANGUAGE TO ADDRESS TARGET: </w:t>
      </w:r>
      <w:r w:rsidRPr="00B003A6">
        <w:rPr>
          <w:rFonts w:ascii="Arial" w:hAnsi="Arial" w:cs="Arial"/>
          <w:sz w:val="20"/>
          <w:szCs w:val="20"/>
        </w:rPr>
        <w:t>Chinese, English</w:t>
      </w:r>
    </w:p>
    <w:p w:rsidR="008E341B" w:rsidRPr="00B003A6" w:rsidRDefault="008E341B" w:rsidP="00B003A6">
      <w:pPr>
        <w:spacing w:after="0" w:line="240" w:lineRule="auto"/>
        <w:rPr>
          <w:rFonts w:ascii="Arial" w:hAnsi="Arial" w:cs="Arial"/>
          <w:color w:val="0070C0"/>
          <w:sz w:val="20"/>
          <w:szCs w:val="20"/>
        </w:rPr>
      </w:pPr>
      <w:r w:rsidRPr="00B003A6">
        <w:rPr>
          <w:rFonts w:ascii="Arial" w:hAnsi="Arial" w:cs="Arial"/>
          <w:sz w:val="20"/>
          <w:szCs w:val="20"/>
        </w:rPr>
        <w:t>You can also write in your own language.</w:t>
      </w:r>
    </w:p>
    <w:p w:rsidR="008E341B" w:rsidRPr="00B003A6" w:rsidRDefault="008E341B" w:rsidP="00B003A6">
      <w:pPr>
        <w:spacing w:after="0" w:line="240" w:lineRule="auto"/>
        <w:rPr>
          <w:rFonts w:ascii="Arial" w:hAnsi="Arial" w:cs="Arial"/>
          <w:color w:val="0070C0"/>
          <w:sz w:val="20"/>
          <w:szCs w:val="20"/>
        </w:rPr>
      </w:pPr>
    </w:p>
    <w:p w:rsidR="008E341B" w:rsidRPr="00B003A6" w:rsidRDefault="008E341B" w:rsidP="00B003A6">
      <w:pPr>
        <w:spacing w:after="0" w:line="240" w:lineRule="auto"/>
        <w:rPr>
          <w:rFonts w:ascii="Arial" w:hAnsi="Arial" w:cs="Arial"/>
          <w:sz w:val="20"/>
          <w:szCs w:val="20"/>
        </w:rPr>
      </w:pPr>
      <w:r w:rsidRPr="00B003A6">
        <w:rPr>
          <w:rFonts w:ascii="Arial" w:hAnsi="Arial" w:cs="Arial"/>
          <w:b/>
          <w:sz w:val="20"/>
          <w:szCs w:val="20"/>
        </w:rPr>
        <w:t xml:space="preserve">PLEASE TAKE ACTION AS SOON AS POSSIBLE UNTIL: </w:t>
      </w:r>
      <w:r w:rsidRPr="00B003A6">
        <w:rPr>
          <w:rFonts w:ascii="Arial" w:hAnsi="Arial" w:cs="Arial"/>
          <w:sz w:val="20"/>
          <w:szCs w:val="20"/>
        </w:rPr>
        <w:t>26 March 2020</w:t>
      </w:r>
    </w:p>
    <w:p w:rsidR="008E341B" w:rsidRPr="00B003A6" w:rsidRDefault="008E341B" w:rsidP="00B003A6">
      <w:pPr>
        <w:spacing w:after="0" w:line="240" w:lineRule="auto"/>
        <w:rPr>
          <w:rFonts w:ascii="Arial" w:hAnsi="Arial" w:cs="Arial"/>
          <w:sz w:val="20"/>
          <w:szCs w:val="20"/>
        </w:rPr>
      </w:pPr>
      <w:r w:rsidRPr="00B003A6">
        <w:rPr>
          <w:rFonts w:ascii="Arial" w:hAnsi="Arial" w:cs="Arial"/>
          <w:sz w:val="20"/>
          <w:szCs w:val="20"/>
        </w:rPr>
        <w:t>Please check with the Amnesty office in your country if you wish to send appeals after the deadline.</w:t>
      </w:r>
    </w:p>
    <w:p w:rsidR="008E341B" w:rsidRPr="00B003A6" w:rsidRDefault="008E341B" w:rsidP="00B003A6">
      <w:pPr>
        <w:spacing w:after="0" w:line="240" w:lineRule="auto"/>
        <w:rPr>
          <w:rFonts w:ascii="Arial" w:hAnsi="Arial" w:cs="Arial"/>
          <w:b/>
          <w:sz w:val="20"/>
          <w:szCs w:val="20"/>
        </w:rPr>
      </w:pPr>
    </w:p>
    <w:p w:rsidR="008E341B" w:rsidRPr="00B003A6" w:rsidRDefault="008E341B" w:rsidP="00B003A6">
      <w:pPr>
        <w:spacing w:after="0" w:line="240" w:lineRule="auto"/>
        <w:rPr>
          <w:rFonts w:ascii="Arial" w:hAnsi="Arial" w:cs="Arial"/>
          <w:b/>
          <w:sz w:val="20"/>
          <w:szCs w:val="20"/>
        </w:rPr>
      </w:pPr>
      <w:r w:rsidRPr="00B003A6">
        <w:rPr>
          <w:rFonts w:ascii="Arial" w:hAnsi="Arial" w:cs="Arial"/>
          <w:b/>
          <w:sz w:val="20"/>
          <w:szCs w:val="20"/>
        </w:rPr>
        <w:t>NAME AND PRONOUN: [</w:t>
      </w:r>
      <w:proofErr w:type="spellStart"/>
      <w:r w:rsidRPr="00B003A6">
        <w:rPr>
          <w:rFonts w:ascii="Arial" w:hAnsi="Arial" w:cs="Arial"/>
          <w:b/>
          <w:sz w:val="20"/>
          <w:szCs w:val="20"/>
        </w:rPr>
        <w:t>Iminjan</w:t>
      </w:r>
      <w:proofErr w:type="spellEnd"/>
      <w:r w:rsidRPr="00B003A6">
        <w:rPr>
          <w:rFonts w:ascii="Arial" w:hAnsi="Arial" w:cs="Arial"/>
          <w:b/>
          <w:sz w:val="20"/>
          <w:szCs w:val="20"/>
        </w:rPr>
        <w:t xml:space="preserve"> </w:t>
      </w:r>
      <w:proofErr w:type="spellStart"/>
      <w:r w:rsidRPr="00B003A6">
        <w:rPr>
          <w:rFonts w:ascii="Arial" w:hAnsi="Arial" w:cs="Arial"/>
          <w:b/>
          <w:sz w:val="20"/>
          <w:szCs w:val="20"/>
        </w:rPr>
        <w:t>Seydin</w:t>
      </w:r>
      <w:proofErr w:type="spellEnd"/>
      <w:r w:rsidRPr="00B003A6">
        <w:rPr>
          <w:rFonts w:ascii="Arial" w:hAnsi="Arial" w:cs="Arial"/>
          <w:b/>
          <w:sz w:val="20"/>
          <w:szCs w:val="20"/>
        </w:rPr>
        <w:t xml:space="preserve">] </w:t>
      </w:r>
      <w:r w:rsidRPr="00B003A6">
        <w:rPr>
          <w:rFonts w:ascii="Arial" w:hAnsi="Arial" w:cs="Arial"/>
          <w:sz w:val="20"/>
          <w:szCs w:val="20"/>
        </w:rPr>
        <w:t>(he/him)</w:t>
      </w:r>
    </w:p>
    <w:p w:rsidR="008E341B" w:rsidRPr="00B003A6" w:rsidRDefault="008E341B" w:rsidP="00B003A6">
      <w:pPr>
        <w:spacing w:after="0" w:line="240" w:lineRule="auto"/>
        <w:rPr>
          <w:rFonts w:ascii="Arial" w:hAnsi="Arial" w:cs="Arial"/>
          <w:b/>
          <w:sz w:val="20"/>
          <w:szCs w:val="20"/>
        </w:rPr>
      </w:pPr>
    </w:p>
    <w:p w:rsidR="008E341B" w:rsidRPr="00B003A6" w:rsidRDefault="008E341B" w:rsidP="00B003A6">
      <w:pPr>
        <w:spacing w:after="0" w:line="240" w:lineRule="auto"/>
        <w:rPr>
          <w:rFonts w:ascii="Arial" w:hAnsi="Arial" w:cs="Arial"/>
        </w:rPr>
      </w:pPr>
    </w:p>
    <w:p w:rsidR="002D45FD" w:rsidRPr="00B003A6" w:rsidRDefault="00B003A6" w:rsidP="00B003A6">
      <w:pPr>
        <w:spacing w:line="240" w:lineRule="auto"/>
        <w:rPr>
          <w:rFonts w:ascii="Arial" w:hAnsi="Arial" w:cs="Arial"/>
        </w:rPr>
      </w:pPr>
      <w:bookmarkStart w:id="0" w:name="_GoBack"/>
      <w:bookmarkEnd w:id="0"/>
    </w:p>
    <w:sectPr w:rsidR="002D45FD" w:rsidRPr="00B003A6" w:rsidSect="00B003A6">
      <w:footerReference w:type="default" r:id="rId12"/>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815" w:rsidRDefault="00903815" w:rsidP="007D5E04">
      <w:pPr>
        <w:spacing w:after="0" w:line="240" w:lineRule="auto"/>
      </w:pPr>
      <w:r>
        <w:separator/>
      </w:r>
    </w:p>
  </w:endnote>
  <w:endnote w:type="continuationSeparator" w:id="0">
    <w:p w:rsidR="00903815" w:rsidRDefault="00903815" w:rsidP="007D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3A6" w:rsidRDefault="00B003A6">
    <w:pPr>
      <w:pStyle w:val="Footer"/>
    </w:pPr>
    <w:r w:rsidRPr="009160F6">
      <w:rPr>
        <w:noProof/>
        <w:lang w:val="es-MX" w:eastAsia="es-MX"/>
      </w:rPr>
      <w:drawing>
        <wp:inline distT="0" distB="0" distL="0" distR="0" wp14:anchorId="29A2435B" wp14:editId="50FEBB2C">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3A6" w:rsidRPr="004D1533" w:rsidRDefault="00B003A6" w:rsidP="00B003A6">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rsidR="00B003A6" w:rsidRPr="004D1533" w:rsidRDefault="00B003A6" w:rsidP="00B003A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B003A6" w:rsidRDefault="00B00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815" w:rsidRDefault="00903815" w:rsidP="007D5E04">
      <w:pPr>
        <w:spacing w:after="0" w:line="240" w:lineRule="auto"/>
      </w:pPr>
      <w:r>
        <w:separator/>
      </w:r>
    </w:p>
  </w:footnote>
  <w:footnote w:type="continuationSeparator" w:id="0">
    <w:p w:rsidR="00903815" w:rsidRDefault="00903815" w:rsidP="007D5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E04" w:rsidRPr="002F1102" w:rsidRDefault="007D5E04" w:rsidP="002F1102">
    <w:pPr>
      <w:tabs>
        <w:tab w:val="left" w:pos="6060"/>
        <w:tab w:val="right" w:pos="10203"/>
      </w:tabs>
      <w:spacing w:after="0"/>
      <w:rPr>
        <w:sz w:val="16"/>
        <w:szCs w:val="16"/>
      </w:rPr>
    </w:pPr>
    <w:r>
      <w:rPr>
        <w:sz w:val="16"/>
        <w:szCs w:val="16"/>
      </w:rPr>
      <w:t xml:space="preserve">First UA: 14/20 Index: </w:t>
    </w:r>
    <w:r w:rsidRPr="005A7556">
      <w:rPr>
        <w:sz w:val="16"/>
        <w:szCs w:val="16"/>
      </w:rPr>
      <w:t xml:space="preserve">ASA 17/1792/2020 </w:t>
    </w:r>
    <w:r>
      <w:rPr>
        <w:sz w:val="16"/>
        <w:szCs w:val="16"/>
      </w:rPr>
      <w:t>China</w:t>
    </w:r>
    <w:r>
      <w:rPr>
        <w:sz w:val="16"/>
        <w:szCs w:val="16"/>
      </w:rPr>
      <w:tab/>
    </w:r>
    <w:r>
      <w:rPr>
        <w:sz w:val="16"/>
        <w:szCs w:val="16"/>
      </w:rPr>
      <w:tab/>
      <w:t>Date: 13 February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04"/>
    <w:rsid w:val="00177A99"/>
    <w:rsid w:val="002F1102"/>
    <w:rsid w:val="00306587"/>
    <w:rsid w:val="0031142B"/>
    <w:rsid w:val="003B7100"/>
    <w:rsid w:val="005C5ACB"/>
    <w:rsid w:val="007D5E04"/>
    <w:rsid w:val="008E341B"/>
    <w:rsid w:val="00903815"/>
    <w:rsid w:val="00B003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4710"/>
  <w15:chartTrackingRefBased/>
  <w15:docId w15:val="{E7B06E5C-A3F2-42CE-BB68-D38F1AE2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341B"/>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E04"/>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HeaderChar">
    <w:name w:val="Header Char"/>
    <w:basedOn w:val="DefaultParagraphFont"/>
    <w:link w:val="Header"/>
    <w:uiPriority w:val="99"/>
    <w:rsid w:val="007D5E04"/>
  </w:style>
  <w:style w:type="paragraph" w:styleId="Footer">
    <w:name w:val="footer"/>
    <w:basedOn w:val="Normal"/>
    <w:link w:val="FooterChar"/>
    <w:uiPriority w:val="99"/>
    <w:unhideWhenUsed/>
    <w:rsid w:val="007D5E04"/>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FooterChar">
    <w:name w:val="Footer Char"/>
    <w:basedOn w:val="DefaultParagraphFont"/>
    <w:link w:val="Footer"/>
    <w:uiPriority w:val="99"/>
    <w:rsid w:val="007D5E04"/>
  </w:style>
  <w:style w:type="paragraph" w:customStyle="1" w:styleId="AIBoxHeading">
    <w:name w:val="AI Box Heading"/>
    <w:basedOn w:val="Normal"/>
    <w:rsid w:val="008E341B"/>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8E341B"/>
    <w:rPr>
      <w:sz w:val="16"/>
      <w:szCs w:val="16"/>
    </w:rPr>
  </w:style>
  <w:style w:type="paragraph" w:styleId="CommentText">
    <w:name w:val="annotation text"/>
    <w:basedOn w:val="Normal"/>
    <w:link w:val="CommentTextChar"/>
    <w:semiHidden/>
    <w:rsid w:val="008E341B"/>
    <w:rPr>
      <w:sz w:val="20"/>
      <w:szCs w:val="20"/>
    </w:rPr>
  </w:style>
  <w:style w:type="character" w:customStyle="1" w:styleId="CommentTextChar">
    <w:name w:val="Comment Text Char"/>
    <w:basedOn w:val="DefaultParagraphFont"/>
    <w:link w:val="CommentText"/>
    <w:semiHidden/>
    <w:rsid w:val="008E341B"/>
    <w:rPr>
      <w:rFonts w:ascii="Amnesty Trade Gothic" w:eastAsia="MS Mincho" w:hAnsi="Amnesty Trade Gothic" w:cs="Times New Roman"/>
      <w:color w:val="000000"/>
      <w:sz w:val="20"/>
      <w:szCs w:val="20"/>
      <w:lang w:eastAsia="ar-SA"/>
    </w:rPr>
  </w:style>
  <w:style w:type="character" w:styleId="Hyperlink">
    <w:name w:val="Hyperlink"/>
    <w:rsid w:val="008E341B"/>
    <w:rPr>
      <w:color w:val="0000FF"/>
      <w:u w:val="single"/>
    </w:rPr>
  </w:style>
  <w:style w:type="paragraph" w:customStyle="1" w:styleId="AIUrgentActionTopHeading">
    <w:name w:val="AI Urgent Action Top Heading"/>
    <w:basedOn w:val="Normal"/>
    <w:rsid w:val="008E341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8E341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E341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E341B"/>
    <w:rPr>
      <w:rFonts w:ascii="Segoe UI" w:eastAsia="MS Mincho" w:hAnsi="Segoe UI" w:cs="Segoe UI"/>
      <w:color w:val="000000"/>
      <w:sz w:val="18"/>
      <w:szCs w:val="18"/>
      <w:lang w:eastAsia="ar-SA"/>
    </w:rPr>
  </w:style>
  <w:style w:type="paragraph" w:styleId="NormalWeb">
    <w:name w:val="Normal (Web)"/>
    <w:basedOn w:val="Normal"/>
    <w:uiPriority w:val="99"/>
    <w:unhideWhenUsed/>
    <w:rsid w:val="00B003A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B003A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003A6"/>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B00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naembpress_us@mfa.gov.cn" TargetMode="External"/><Relationship Id="rId5" Type="http://schemas.openxmlformats.org/officeDocument/2006/relationships/footnotes" Target="footnotes.xml"/><Relationship Id="rId10" Type="http://schemas.openxmlformats.org/officeDocument/2006/relationships/hyperlink" Target="mailto:english@mail.gov.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5068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2020-02-13T14:48:00Z</dcterms:created>
  <dcterms:modified xsi:type="dcterms:W3CDTF">2020-02-13T14:48:00Z</dcterms:modified>
</cp:coreProperties>
</file>