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50A74" w:rsidRDefault="0026766F" w:rsidP="00F50A74">
      <w:pPr>
        <w:pStyle w:val="AIUrgentActionTopHeading"/>
        <w:tabs>
          <w:tab w:val="clear" w:pos="567"/>
        </w:tabs>
        <w:spacing w:line="240" w:lineRule="auto"/>
        <w:rPr>
          <w:rFonts w:cs="Arial"/>
          <w:sz w:val="80"/>
          <w:szCs w:val="80"/>
        </w:rPr>
      </w:pPr>
      <w:r w:rsidRPr="00F50A74">
        <w:rPr>
          <w:rFonts w:cs="Arial"/>
          <w:sz w:val="80"/>
          <w:szCs w:val="80"/>
          <w:highlight w:val="yellow"/>
        </w:rPr>
        <w:t>URGENT ACTION</w:t>
      </w:r>
    </w:p>
    <w:p w14:paraId="69BD15C9" w14:textId="539BEA18" w:rsidR="006966F6" w:rsidRPr="00F50A74" w:rsidRDefault="006966F6" w:rsidP="00F50A74">
      <w:pPr>
        <w:pStyle w:val="Default"/>
        <w:rPr>
          <w:b/>
          <w:sz w:val="28"/>
          <w:szCs w:val="28"/>
        </w:rPr>
      </w:pPr>
    </w:p>
    <w:p w14:paraId="59548398" w14:textId="77777777" w:rsidR="00F4607E" w:rsidRPr="00F50A74" w:rsidRDefault="00F4607E" w:rsidP="00F50A74">
      <w:pPr>
        <w:rPr>
          <w:rFonts w:ascii="Arial" w:hAnsi="Arial" w:cs="Arial"/>
          <w:b/>
          <w:iCs/>
          <w:color w:val="000000"/>
          <w:sz w:val="36"/>
          <w:lang w:eastAsia="es-MX"/>
        </w:rPr>
      </w:pPr>
      <w:r w:rsidRPr="00F50A74">
        <w:rPr>
          <w:rFonts w:ascii="Arial" w:hAnsi="Arial" w:cs="Arial"/>
          <w:b/>
          <w:iCs/>
          <w:color w:val="000000"/>
          <w:sz w:val="36"/>
          <w:lang w:eastAsia="es-MX"/>
        </w:rPr>
        <w:t>GROCER IMPRISONED FOR SPEECH</w:t>
      </w:r>
    </w:p>
    <w:p w14:paraId="126A54C4" w14:textId="21360F9E" w:rsidR="006359E7" w:rsidRPr="00F50A74" w:rsidRDefault="006359E7" w:rsidP="00F50A74">
      <w:pPr>
        <w:jc w:val="both"/>
        <w:rPr>
          <w:rFonts w:ascii="Arial" w:hAnsi="Arial" w:cs="Arial"/>
          <w:b/>
          <w:bCs/>
          <w:iCs/>
          <w:color w:val="000000"/>
          <w:sz w:val="22"/>
          <w:szCs w:val="22"/>
          <w:lang w:eastAsia="es-MX"/>
        </w:rPr>
      </w:pPr>
      <w:r w:rsidRPr="00F50A74">
        <w:rPr>
          <w:rFonts w:ascii="Arial" w:hAnsi="Arial" w:cs="Arial"/>
          <w:b/>
          <w:bCs/>
          <w:iCs/>
          <w:color w:val="000000"/>
          <w:sz w:val="22"/>
          <w:szCs w:val="22"/>
          <w:lang w:eastAsia="es-MX"/>
        </w:rPr>
        <w:t xml:space="preserve">Omar Ben </w:t>
      </w:r>
      <w:proofErr w:type="spellStart"/>
      <w:r w:rsidRPr="00F50A74">
        <w:rPr>
          <w:rFonts w:ascii="Arial" w:hAnsi="Arial" w:cs="Arial"/>
          <w:b/>
          <w:bCs/>
          <w:iCs/>
          <w:color w:val="000000"/>
          <w:sz w:val="22"/>
          <w:szCs w:val="22"/>
          <w:lang w:eastAsia="es-MX"/>
        </w:rPr>
        <w:t>Boudouh</w:t>
      </w:r>
      <w:proofErr w:type="spellEnd"/>
      <w:r w:rsidRPr="00F50A74">
        <w:rPr>
          <w:rFonts w:ascii="Arial" w:hAnsi="Arial" w:cs="Arial"/>
          <w:b/>
          <w:bCs/>
          <w:iCs/>
          <w:color w:val="000000"/>
          <w:sz w:val="22"/>
          <w:szCs w:val="22"/>
          <w:lang w:eastAsia="es-MX"/>
        </w:rPr>
        <w:t xml:space="preserve">, known as </w:t>
      </w:r>
      <w:proofErr w:type="spellStart"/>
      <w:r w:rsidRPr="00F50A74">
        <w:rPr>
          <w:rFonts w:ascii="Arial" w:hAnsi="Arial" w:cs="Arial"/>
          <w:b/>
          <w:bCs/>
          <w:iCs/>
          <w:color w:val="000000"/>
          <w:sz w:val="22"/>
          <w:szCs w:val="22"/>
          <w:lang w:eastAsia="es-MX"/>
        </w:rPr>
        <w:t>Moul</w:t>
      </w:r>
      <w:proofErr w:type="spellEnd"/>
      <w:r w:rsidRPr="00F50A74">
        <w:rPr>
          <w:rFonts w:ascii="Arial" w:hAnsi="Arial" w:cs="Arial"/>
          <w:b/>
          <w:bCs/>
          <w:iCs/>
          <w:color w:val="000000"/>
          <w:sz w:val="22"/>
          <w:szCs w:val="22"/>
          <w:lang w:eastAsia="es-MX"/>
        </w:rPr>
        <w:t xml:space="preserve"> El </w:t>
      </w:r>
      <w:proofErr w:type="spellStart"/>
      <w:r w:rsidRPr="00F50A74">
        <w:rPr>
          <w:rFonts w:ascii="Arial" w:hAnsi="Arial" w:cs="Arial"/>
          <w:b/>
          <w:bCs/>
          <w:iCs/>
          <w:color w:val="000000"/>
          <w:sz w:val="22"/>
          <w:szCs w:val="22"/>
          <w:lang w:eastAsia="es-MX"/>
        </w:rPr>
        <w:t>Hanout</w:t>
      </w:r>
      <w:proofErr w:type="spellEnd"/>
      <w:r w:rsidRPr="00F50A74">
        <w:rPr>
          <w:rFonts w:ascii="Arial" w:hAnsi="Arial" w:cs="Arial"/>
          <w:b/>
          <w:bCs/>
          <w:iCs/>
          <w:color w:val="000000"/>
          <w:sz w:val="22"/>
          <w:szCs w:val="22"/>
          <w:lang w:eastAsia="es-MX"/>
        </w:rPr>
        <w:t xml:space="preserve"> (the grocery store owner), has been hospitali</w:t>
      </w:r>
      <w:r w:rsidR="00F50A74">
        <w:rPr>
          <w:rFonts w:ascii="Arial" w:hAnsi="Arial" w:cs="Arial"/>
          <w:b/>
          <w:bCs/>
          <w:iCs/>
          <w:color w:val="000000"/>
          <w:sz w:val="22"/>
          <w:szCs w:val="22"/>
          <w:lang w:eastAsia="es-MX"/>
        </w:rPr>
        <w:t>ze</w:t>
      </w:r>
      <w:r w:rsidRPr="00F50A74">
        <w:rPr>
          <w:rFonts w:ascii="Arial" w:hAnsi="Arial" w:cs="Arial"/>
          <w:b/>
          <w:bCs/>
          <w:iCs/>
          <w:color w:val="000000"/>
          <w:sz w:val="22"/>
          <w:szCs w:val="22"/>
          <w:lang w:eastAsia="es-MX"/>
        </w:rPr>
        <w:t xml:space="preserve">d since 14 February 2020 after spending 45 days on hunger strike. On 5 December 2019, police arrested Ben </w:t>
      </w:r>
      <w:proofErr w:type="spellStart"/>
      <w:r w:rsidRPr="00F50A74">
        <w:rPr>
          <w:rFonts w:ascii="Arial" w:hAnsi="Arial" w:cs="Arial"/>
          <w:b/>
          <w:bCs/>
          <w:iCs/>
          <w:color w:val="000000"/>
          <w:sz w:val="22"/>
          <w:szCs w:val="22"/>
          <w:lang w:eastAsia="es-MX"/>
        </w:rPr>
        <w:t>Boudouh</w:t>
      </w:r>
      <w:proofErr w:type="spellEnd"/>
      <w:r w:rsidRPr="00F50A74">
        <w:rPr>
          <w:rFonts w:ascii="Arial" w:hAnsi="Arial" w:cs="Arial"/>
          <w:b/>
          <w:bCs/>
          <w:iCs/>
          <w:color w:val="000000"/>
          <w:sz w:val="22"/>
          <w:szCs w:val="22"/>
          <w:lang w:eastAsia="es-MX"/>
        </w:rPr>
        <w:t xml:space="preserve"> and accused him of “offending” public officials and institutions and "incitement to hatred". Ben </w:t>
      </w:r>
      <w:proofErr w:type="spellStart"/>
      <w:r w:rsidRPr="00F50A74">
        <w:rPr>
          <w:rFonts w:ascii="Arial" w:hAnsi="Arial" w:cs="Arial"/>
          <w:b/>
          <w:bCs/>
          <w:iCs/>
          <w:color w:val="000000"/>
          <w:sz w:val="22"/>
          <w:szCs w:val="22"/>
          <w:lang w:eastAsia="es-MX"/>
        </w:rPr>
        <w:t>Boudouh</w:t>
      </w:r>
      <w:proofErr w:type="spellEnd"/>
      <w:r w:rsidRPr="00F50A74">
        <w:rPr>
          <w:rFonts w:ascii="Arial" w:hAnsi="Arial" w:cs="Arial"/>
          <w:b/>
          <w:bCs/>
          <w:iCs/>
          <w:color w:val="000000"/>
          <w:sz w:val="22"/>
          <w:szCs w:val="22"/>
          <w:lang w:eastAsia="es-MX"/>
        </w:rPr>
        <w:t xml:space="preserve"> had previously posted </w:t>
      </w:r>
      <w:r w:rsidRPr="00F50A74">
        <w:rPr>
          <w:rFonts w:ascii="Arial" w:hAnsi="Arial" w:cs="Arial"/>
          <w:b/>
          <w:bCs/>
          <w:iCs/>
          <w:sz w:val="22"/>
          <w:szCs w:val="22"/>
          <w:lang w:eastAsia="es-MX"/>
        </w:rPr>
        <w:t>a live video</w:t>
      </w:r>
      <w:r w:rsidRPr="00F50A74">
        <w:rPr>
          <w:rFonts w:ascii="Arial" w:hAnsi="Arial" w:cs="Arial"/>
          <w:b/>
          <w:bCs/>
          <w:iCs/>
          <w:color w:val="000000"/>
          <w:sz w:val="22"/>
          <w:szCs w:val="22"/>
          <w:lang w:eastAsia="es-MX"/>
        </w:rPr>
        <w:t xml:space="preserve"> on his Facebook page where he peacefully expresses critical opinions about the king of Morocco saying that he allowed for impunity to prevail. On 7 January 2020, a court sentenced Ben </w:t>
      </w:r>
      <w:proofErr w:type="spellStart"/>
      <w:r w:rsidRPr="00F50A74">
        <w:rPr>
          <w:rFonts w:ascii="Arial" w:hAnsi="Arial" w:cs="Arial"/>
          <w:b/>
          <w:bCs/>
          <w:iCs/>
          <w:color w:val="000000"/>
          <w:sz w:val="22"/>
          <w:szCs w:val="22"/>
          <w:lang w:eastAsia="es-MX"/>
        </w:rPr>
        <w:t>Boudouh</w:t>
      </w:r>
      <w:proofErr w:type="spellEnd"/>
      <w:r w:rsidRPr="00F50A74">
        <w:rPr>
          <w:rFonts w:ascii="Arial" w:hAnsi="Arial" w:cs="Arial"/>
          <w:b/>
          <w:bCs/>
          <w:iCs/>
          <w:color w:val="000000"/>
          <w:sz w:val="22"/>
          <w:szCs w:val="22"/>
          <w:lang w:eastAsia="es-MX"/>
        </w:rPr>
        <w:t xml:space="preserve"> to three years in prison and he subsequently began a hunger strike. His lawyers appealed the sentence on 12 February 2020 and are awaiting a final verdict to be pronounced on 26 February 2020. </w:t>
      </w:r>
    </w:p>
    <w:p w14:paraId="7A4CCD4D" w14:textId="6F6D0891" w:rsidR="00D70D29" w:rsidRPr="00F50A74" w:rsidRDefault="00D70D29" w:rsidP="00F50A74">
      <w:pPr>
        <w:rPr>
          <w:rFonts w:ascii="Arial" w:hAnsi="Arial" w:cs="Arial"/>
          <w:b/>
          <w:color w:val="000000"/>
          <w:lang w:eastAsia="es-MX"/>
        </w:rPr>
      </w:pPr>
    </w:p>
    <w:p w14:paraId="58B28CD5" w14:textId="77777777" w:rsidR="00F50A74" w:rsidRPr="0007751F" w:rsidRDefault="00F50A74" w:rsidP="00F50A74">
      <w:pPr>
        <w:rPr>
          <w:rFonts w:ascii="Arial" w:hAnsi="Arial" w:cs="Arial"/>
          <w:b/>
          <w:sz w:val="20"/>
          <w:szCs w:val="20"/>
        </w:rPr>
      </w:pPr>
      <w:r w:rsidRPr="0007751F">
        <w:rPr>
          <w:rFonts w:ascii="Arial" w:hAnsi="Arial" w:cs="Arial"/>
          <w:b/>
          <w:sz w:val="20"/>
          <w:szCs w:val="20"/>
        </w:rPr>
        <w:t xml:space="preserve">TAKE ACTION: </w:t>
      </w:r>
    </w:p>
    <w:p w14:paraId="4EC73376" w14:textId="77777777" w:rsidR="00F50A74" w:rsidRDefault="00F50A74" w:rsidP="00F50A74">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AAF6717" w14:textId="55F00938" w:rsidR="000106EF" w:rsidRDefault="00261D98" w:rsidP="00F50A74">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F50A74" w:rsidRPr="00F50A74">
          <w:rPr>
            <w:rStyle w:val="Hyperlink"/>
            <w:rFonts w:ascii="Arial" w:eastAsiaTheme="majorEastAsia" w:hAnsi="Arial" w:cs="Arial"/>
            <w:sz w:val="20"/>
            <w:szCs w:val="20"/>
          </w:rPr>
          <w:t>Click here</w:t>
        </w:r>
      </w:hyperlink>
      <w:r w:rsidR="00F50A74" w:rsidRPr="00F50A74">
        <w:rPr>
          <w:rFonts w:ascii="Arial" w:hAnsi="Arial" w:cs="Arial"/>
          <w:color w:val="000000"/>
          <w:sz w:val="20"/>
          <w:szCs w:val="20"/>
        </w:rPr>
        <w:t xml:space="preserve"> to let us know the actions you took on </w:t>
      </w:r>
      <w:r w:rsidR="00F50A74" w:rsidRPr="00F50A74">
        <w:rPr>
          <w:rFonts w:ascii="Arial" w:hAnsi="Arial" w:cs="Arial"/>
          <w:b/>
          <w:i/>
          <w:iCs/>
          <w:color w:val="000000"/>
          <w:sz w:val="20"/>
          <w:szCs w:val="20"/>
        </w:rPr>
        <w:t xml:space="preserve">Urgent Action </w:t>
      </w:r>
      <w:r w:rsidR="00F50A74">
        <w:rPr>
          <w:rFonts w:ascii="Arial" w:hAnsi="Arial" w:cs="Arial"/>
          <w:b/>
          <w:i/>
          <w:iCs/>
          <w:color w:val="000000"/>
          <w:sz w:val="20"/>
          <w:szCs w:val="20"/>
        </w:rPr>
        <w:t>12</w:t>
      </w:r>
      <w:r w:rsidR="00F50A74" w:rsidRPr="00F50A74">
        <w:rPr>
          <w:rFonts w:ascii="Arial" w:hAnsi="Arial" w:cs="Arial"/>
          <w:b/>
          <w:i/>
          <w:iCs/>
          <w:color w:val="000000"/>
          <w:sz w:val="20"/>
          <w:szCs w:val="20"/>
        </w:rPr>
        <w:t>.20</w:t>
      </w:r>
      <w:r w:rsidR="00F50A74" w:rsidRPr="00F50A74">
        <w:rPr>
          <w:rFonts w:ascii="Arial" w:hAnsi="Arial" w:cs="Arial"/>
          <w:i/>
          <w:iCs/>
          <w:color w:val="000000"/>
          <w:sz w:val="20"/>
          <w:szCs w:val="20"/>
        </w:rPr>
        <w:t xml:space="preserve">. </w:t>
      </w:r>
      <w:r w:rsidR="00F50A74" w:rsidRPr="00F50A74">
        <w:rPr>
          <w:rFonts w:ascii="Arial" w:hAnsi="Arial" w:cs="Arial"/>
          <w:color w:val="000000"/>
          <w:sz w:val="20"/>
          <w:szCs w:val="20"/>
        </w:rPr>
        <w:t>It’s important to report because we share the total number with the officials we are trying to persuade and the people we are trying to help.</w:t>
      </w:r>
    </w:p>
    <w:p w14:paraId="3A68D1D8" w14:textId="77777777" w:rsidR="00F50A74" w:rsidRPr="00F50A74" w:rsidRDefault="00F50A74" w:rsidP="00F50A74">
      <w:pPr>
        <w:pStyle w:val="NormalWeb"/>
        <w:spacing w:before="0" w:beforeAutospacing="0" w:after="0" w:afterAutospacing="0"/>
        <w:ind w:left="360"/>
        <w:textAlignment w:val="baseline"/>
        <w:rPr>
          <w:rFonts w:ascii="Arial" w:hAnsi="Arial" w:cs="Arial"/>
          <w:color w:val="000000"/>
          <w:sz w:val="20"/>
          <w:szCs w:val="20"/>
        </w:rPr>
      </w:pPr>
    </w:p>
    <w:p w14:paraId="665956D4" w14:textId="77777777" w:rsidR="00F50A74" w:rsidRDefault="00F50A74" w:rsidP="00F50A74">
      <w:pPr>
        <w:widowControl w:val="0"/>
        <w:suppressAutoHyphens/>
        <w:rPr>
          <w:rFonts w:ascii="Arial" w:eastAsia="MS Mincho" w:hAnsi="Arial" w:cs="Arial"/>
          <w:b/>
          <w:bCs/>
          <w:color w:val="000000"/>
          <w:sz w:val="18"/>
          <w:lang w:eastAsia="es-MX"/>
        </w:rPr>
        <w:sectPr w:rsidR="00F50A74" w:rsidSect="00F50A74">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F2A03B6" w14:textId="26069A47" w:rsidR="006359E7" w:rsidRPr="00F50A74" w:rsidRDefault="006359E7" w:rsidP="00F50A74">
      <w:pPr>
        <w:widowControl w:val="0"/>
        <w:suppressAutoHyphens/>
        <w:rPr>
          <w:rFonts w:ascii="Arial" w:eastAsia="MS Mincho" w:hAnsi="Arial" w:cs="Arial"/>
          <w:b/>
          <w:bCs/>
          <w:color w:val="000000"/>
          <w:sz w:val="18"/>
          <w:lang w:eastAsia="es-MX"/>
        </w:rPr>
      </w:pPr>
      <w:r w:rsidRPr="00F50A74">
        <w:rPr>
          <w:rFonts w:ascii="Arial" w:eastAsia="MS Mincho" w:hAnsi="Arial" w:cs="Arial"/>
          <w:b/>
          <w:bCs/>
          <w:color w:val="000000"/>
          <w:sz w:val="18"/>
          <w:lang w:eastAsia="es-MX"/>
        </w:rPr>
        <w:t xml:space="preserve">Saad </w:t>
      </w:r>
      <w:proofErr w:type="spellStart"/>
      <w:r w:rsidRPr="00F50A74">
        <w:rPr>
          <w:rFonts w:ascii="Arial" w:eastAsia="MS Mincho" w:hAnsi="Arial" w:cs="Arial"/>
          <w:b/>
          <w:bCs/>
          <w:color w:val="000000"/>
          <w:sz w:val="18"/>
          <w:lang w:eastAsia="es-MX"/>
        </w:rPr>
        <w:t>Eddine</w:t>
      </w:r>
      <w:proofErr w:type="spellEnd"/>
      <w:r w:rsidRPr="00F50A74">
        <w:rPr>
          <w:rFonts w:ascii="Arial" w:eastAsia="MS Mincho" w:hAnsi="Arial" w:cs="Arial"/>
          <w:b/>
          <w:bCs/>
          <w:color w:val="000000"/>
          <w:sz w:val="18"/>
          <w:lang w:eastAsia="es-MX"/>
        </w:rPr>
        <w:t xml:space="preserve"> Al-</w:t>
      </w:r>
      <w:proofErr w:type="spellStart"/>
      <w:r w:rsidRPr="00F50A74">
        <w:rPr>
          <w:rFonts w:ascii="Arial" w:eastAsia="MS Mincho" w:hAnsi="Arial" w:cs="Arial"/>
          <w:b/>
          <w:bCs/>
          <w:color w:val="000000"/>
          <w:sz w:val="18"/>
          <w:lang w:eastAsia="es-MX"/>
        </w:rPr>
        <w:t>Othmani</w:t>
      </w:r>
      <w:proofErr w:type="spellEnd"/>
      <w:r w:rsidRPr="00F50A74">
        <w:rPr>
          <w:rFonts w:ascii="Arial" w:eastAsia="MS Mincho" w:hAnsi="Arial" w:cs="Arial"/>
          <w:b/>
          <w:bCs/>
          <w:color w:val="000000"/>
          <w:sz w:val="18"/>
          <w:lang w:eastAsia="es-MX"/>
        </w:rPr>
        <w:t xml:space="preserve"> </w:t>
      </w:r>
    </w:p>
    <w:p w14:paraId="40745F61" w14:textId="77777777" w:rsidR="00F50A74" w:rsidRPr="00F50A74" w:rsidRDefault="00F50A74" w:rsidP="00F50A74">
      <w:pPr>
        <w:widowControl w:val="0"/>
        <w:suppressAutoHyphens/>
        <w:rPr>
          <w:rFonts w:ascii="Arial" w:eastAsia="MS Mincho" w:hAnsi="Arial" w:cs="Arial"/>
          <w:color w:val="000000"/>
          <w:sz w:val="18"/>
          <w:lang w:eastAsia="es-MX"/>
        </w:rPr>
      </w:pPr>
      <w:r w:rsidRPr="00F50A74">
        <w:rPr>
          <w:rFonts w:ascii="Arial" w:eastAsia="MS Mincho" w:hAnsi="Arial" w:cs="Arial"/>
          <w:color w:val="000000"/>
          <w:sz w:val="18"/>
          <w:lang w:eastAsia="es-MX"/>
        </w:rPr>
        <w:t xml:space="preserve">Head of Government </w:t>
      </w:r>
    </w:p>
    <w:p w14:paraId="19DD35AF" w14:textId="73633851" w:rsidR="006359E7" w:rsidRPr="00F50A74" w:rsidRDefault="006359E7" w:rsidP="00F50A74">
      <w:pPr>
        <w:widowControl w:val="0"/>
        <w:suppressAutoHyphens/>
        <w:rPr>
          <w:rFonts w:ascii="Arial" w:eastAsia="MS Mincho" w:hAnsi="Arial" w:cs="Arial"/>
          <w:color w:val="000000"/>
          <w:sz w:val="18"/>
          <w:lang w:val="fr-FR" w:eastAsia="es-MX"/>
        </w:rPr>
      </w:pPr>
      <w:r w:rsidRPr="00F50A74">
        <w:rPr>
          <w:rFonts w:ascii="Arial" w:eastAsia="MS Mincho" w:hAnsi="Arial" w:cs="Arial"/>
          <w:color w:val="000000"/>
          <w:sz w:val="18"/>
          <w:lang w:val="fr-FR" w:eastAsia="es-MX"/>
        </w:rPr>
        <w:t>Palais Royal-</w:t>
      </w:r>
      <w:proofErr w:type="spellStart"/>
      <w:r w:rsidRPr="00F50A74">
        <w:rPr>
          <w:rFonts w:ascii="Arial" w:eastAsia="MS Mincho" w:hAnsi="Arial" w:cs="Arial"/>
          <w:color w:val="000000"/>
          <w:sz w:val="18"/>
          <w:lang w:val="fr-FR" w:eastAsia="es-MX"/>
        </w:rPr>
        <w:t>Touarga</w:t>
      </w:r>
      <w:proofErr w:type="spellEnd"/>
    </w:p>
    <w:p w14:paraId="566148E0" w14:textId="4AC7A374" w:rsidR="006359E7" w:rsidRPr="00F50A74" w:rsidRDefault="006359E7" w:rsidP="00F50A74">
      <w:pPr>
        <w:widowControl w:val="0"/>
        <w:suppressAutoHyphens/>
        <w:rPr>
          <w:rFonts w:ascii="Arial" w:eastAsia="MS Mincho" w:hAnsi="Arial" w:cs="Arial"/>
          <w:color w:val="000000"/>
          <w:sz w:val="18"/>
          <w:lang w:val="fr-FR" w:eastAsia="es-MX"/>
        </w:rPr>
      </w:pPr>
      <w:r w:rsidRPr="00F50A74">
        <w:rPr>
          <w:rFonts w:ascii="Arial" w:eastAsia="MS Mincho" w:hAnsi="Arial" w:cs="Arial"/>
          <w:color w:val="000000"/>
          <w:sz w:val="18"/>
          <w:lang w:val="fr-FR" w:eastAsia="es-MX"/>
        </w:rPr>
        <w:t>Rabat</w:t>
      </w:r>
      <w:r w:rsidR="00F50A74">
        <w:rPr>
          <w:rFonts w:ascii="Arial" w:eastAsia="MS Mincho" w:hAnsi="Arial" w:cs="Arial"/>
          <w:color w:val="000000"/>
          <w:sz w:val="18"/>
          <w:lang w:val="fr-FR" w:eastAsia="es-MX"/>
        </w:rPr>
        <w:t>, Morocco</w:t>
      </w:r>
    </w:p>
    <w:p w14:paraId="6D358C18" w14:textId="77777777" w:rsidR="006359E7" w:rsidRPr="00F50A74" w:rsidRDefault="006359E7" w:rsidP="00F50A74">
      <w:pPr>
        <w:widowControl w:val="0"/>
        <w:suppressAutoHyphens/>
        <w:rPr>
          <w:rFonts w:ascii="Arial" w:eastAsia="MS Mincho" w:hAnsi="Arial" w:cs="Arial"/>
          <w:color w:val="000000"/>
          <w:sz w:val="18"/>
          <w:lang w:val="fr-FR" w:eastAsia="es-MX"/>
        </w:rPr>
      </w:pPr>
      <w:r w:rsidRPr="00F50A74">
        <w:rPr>
          <w:rFonts w:ascii="Arial" w:eastAsia="MS Mincho" w:hAnsi="Arial" w:cs="Arial"/>
          <w:color w:val="000000"/>
          <w:sz w:val="18"/>
          <w:lang w:val="fr-FR" w:eastAsia="es-MX"/>
        </w:rPr>
        <w:t>10070</w:t>
      </w:r>
    </w:p>
    <w:p w14:paraId="3A4C62F0" w14:textId="6C2B3FDE" w:rsidR="006359E7" w:rsidRDefault="006359E7" w:rsidP="00F50A74">
      <w:pPr>
        <w:widowControl w:val="0"/>
        <w:suppressAutoHyphens/>
        <w:rPr>
          <w:rFonts w:ascii="Arial" w:eastAsia="MS Mincho" w:hAnsi="Arial" w:cs="Arial"/>
          <w:color w:val="000000"/>
          <w:sz w:val="18"/>
          <w:lang w:val="fr-FR" w:eastAsia="es-MX"/>
        </w:rPr>
      </w:pPr>
      <w:proofErr w:type="gramStart"/>
      <w:r w:rsidRPr="00F50A74">
        <w:rPr>
          <w:rFonts w:ascii="Arial" w:eastAsia="MS Mincho" w:hAnsi="Arial" w:cs="Arial"/>
          <w:color w:val="000000"/>
          <w:sz w:val="18"/>
          <w:lang w:val="fr-FR" w:eastAsia="es-MX"/>
        </w:rPr>
        <w:t>Fax:</w:t>
      </w:r>
      <w:proofErr w:type="gramEnd"/>
      <w:r w:rsidRPr="00F50A74">
        <w:rPr>
          <w:rFonts w:ascii="Arial" w:eastAsia="MS Mincho" w:hAnsi="Arial" w:cs="Arial"/>
          <w:color w:val="000000"/>
          <w:sz w:val="18"/>
          <w:lang w:val="fr-FR" w:eastAsia="es-MX"/>
        </w:rPr>
        <w:t xml:space="preserve"> +212537771010</w:t>
      </w:r>
    </w:p>
    <w:p w14:paraId="523E2800" w14:textId="359167AF" w:rsidR="00F50A74" w:rsidRDefault="00F50A74" w:rsidP="00F50A74">
      <w:pPr>
        <w:widowControl w:val="0"/>
        <w:suppressAutoHyphens/>
        <w:rPr>
          <w:rFonts w:ascii="Arial" w:eastAsia="MS Mincho" w:hAnsi="Arial" w:cs="Arial"/>
          <w:color w:val="000000"/>
          <w:sz w:val="18"/>
          <w:lang w:val="fr-FR" w:eastAsia="es-MX"/>
        </w:rPr>
      </w:pPr>
    </w:p>
    <w:p w14:paraId="26437CB1" w14:textId="4213B8DF" w:rsidR="00F50A74" w:rsidRPr="00F50A74" w:rsidRDefault="00F50A74" w:rsidP="00F50A74">
      <w:pPr>
        <w:widowControl w:val="0"/>
        <w:suppressAutoHyphens/>
        <w:rPr>
          <w:rFonts w:ascii="Arial" w:eastAsia="MS Mincho" w:hAnsi="Arial" w:cs="Arial"/>
          <w:color w:val="000000"/>
          <w:sz w:val="18"/>
          <w:szCs w:val="18"/>
          <w:lang w:val="fr-FR" w:eastAsia="es-MX"/>
        </w:rPr>
      </w:pPr>
      <w:r w:rsidRPr="00F50A74">
        <w:rPr>
          <w:rStyle w:val="Strong"/>
          <w:rFonts w:ascii="Arial" w:hAnsi="Arial" w:cs="Arial"/>
          <w:sz w:val="18"/>
          <w:szCs w:val="18"/>
          <w:shd w:val="clear" w:color="auto" w:fill="FFFFFF"/>
        </w:rPr>
        <w:t xml:space="preserve">Her Highness Princess </w:t>
      </w:r>
      <w:proofErr w:type="spellStart"/>
      <w:r w:rsidRPr="00F50A74">
        <w:rPr>
          <w:rStyle w:val="Strong"/>
          <w:rFonts w:ascii="Arial" w:hAnsi="Arial" w:cs="Arial"/>
          <w:sz w:val="18"/>
          <w:szCs w:val="18"/>
          <w:shd w:val="clear" w:color="auto" w:fill="FFFFFF"/>
        </w:rPr>
        <w:t>Lalla</w:t>
      </w:r>
      <w:proofErr w:type="spellEnd"/>
      <w:r w:rsidRPr="00F50A74">
        <w:rPr>
          <w:rStyle w:val="Strong"/>
          <w:rFonts w:ascii="Arial" w:hAnsi="Arial" w:cs="Arial"/>
          <w:sz w:val="18"/>
          <w:szCs w:val="18"/>
          <w:shd w:val="clear" w:color="auto" w:fill="FFFFFF"/>
        </w:rPr>
        <w:t xml:space="preserve"> </w:t>
      </w:r>
      <w:proofErr w:type="spellStart"/>
      <w:r w:rsidRPr="00F50A74">
        <w:rPr>
          <w:rStyle w:val="Strong"/>
          <w:rFonts w:ascii="Arial" w:hAnsi="Arial" w:cs="Arial"/>
          <w:sz w:val="18"/>
          <w:szCs w:val="18"/>
          <w:shd w:val="clear" w:color="auto" w:fill="FFFFFF"/>
        </w:rPr>
        <w:t>Joumala</w:t>
      </w:r>
      <w:proofErr w:type="spellEnd"/>
      <w:r w:rsidRPr="00F50A74">
        <w:rPr>
          <w:rFonts w:ascii="Arial" w:hAnsi="Arial" w:cs="Arial"/>
          <w:b/>
          <w:bCs/>
          <w:sz w:val="18"/>
          <w:szCs w:val="18"/>
          <w:shd w:val="clear" w:color="auto" w:fill="FFFFFF"/>
        </w:rPr>
        <w:br/>
      </w:r>
      <w:r w:rsidRPr="00F50A74">
        <w:rPr>
          <w:rFonts w:ascii="Arial" w:hAnsi="Arial" w:cs="Arial"/>
          <w:sz w:val="18"/>
          <w:szCs w:val="18"/>
          <w:shd w:val="clear" w:color="auto" w:fill="FFFFFF"/>
        </w:rPr>
        <w:t>Embassy of the Kingdom of Morocco</w:t>
      </w:r>
      <w:r w:rsidRPr="00F50A74">
        <w:rPr>
          <w:rFonts w:ascii="Arial" w:hAnsi="Arial" w:cs="Arial"/>
          <w:sz w:val="18"/>
          <w:szCs w:val="18"/>
        </w:rPr>
        <w:br/>
      </w:r>
      <w:r w:rsidRPr="00F50A74">
        <w:rPr>
          <w:rFonts w:ascii="Arial" w:hAnsi="Arial" w:cs="Arial"/>
          <w:sz w:val="18"/>
          <w:szCs w:val="18"/>
          <w:shd w:val="clear" w:color="auto" w:fill="FFFFFF"/>
        </w:rPr>
        <w:t>3508 International Drive NW, Washington DC 20008</w:t>
      </w:r>
      <w:r w:rsidRPr="00F50A74">
        <w:rPr>
          <w:rFonts w:ascii="Arial" w:hAnsi="Arial" w:cs="Arial"/>
          <w:sz w:val="18"/>
          <w:szCs w:val="18"/>
        </w:rPr>
        <w:br/>
      </w:r>
      <w:r w:rsidRPr="00F50A74">
        <w:rPr>
          <w:rFonts w:ascii="Arial" w:hAnsi="Arial" w:cs="Arial"/>
          <w:sz w:val="18"/>
          <w:szCs w:val="18"/>
          <w:shd w:val="clear" w:color="auto" w:fill="FFFFFF"/>
        </w:rPr>
        <w:t>Phone: 202 462 7979 I Fax: 202 462 7643</w:t>
      </w:r>
      <w:r w:rsidRPr="00F50A74">
        <w:rPr>
          <w:rFonts w:ascii="Arial" w:hAnsi="Arial" w:cs="Arial"/>
          <w:color w:val="292B2C"/>
          <w:sz w:val="18"/>
          <w:szCs w:val="18"/>
        </w:rPr>
        <w:br/>
      </w:r>
      <w:r w:rsidRPr="00F50A74">
        <w:rPr>
          <w:rFonts w:ascii="Arial" w:hAnsi="Arial" w:cs="Arial"/>
          <w:sz w:val="18"/>
          <w:szCs w:val="18"/>
          <w:shd w:val="clear" w:color="auto" w:fill="FFFFFF"/>
        </w:rPr>
        <w:t>Email:</w:t>
      </w:r>
      <w:r w:rsidRPr="00F50A74">
        <w:rPr>
          <w:rFonts w:ascii="Arial" w:hAnsi="Arial" w:cs="Arial"/>
          <w:color w:val="0070C0"/>
          <w:sz w:val="18"/>
          <w:szCs w:val="18"/>
          <w:shd w:val="clear" w:color="auto" w:fill="FFFFFF"/>
        </w:rPr>
        <w:t> </w:t>
      </w:r>
      <w:hyperlink r:id="rId13" w:history="1">
        <w:r w:rsidRPr="00F50A74">
          <w:rPr>
            <w:rStyle w:val="Hyperlink"/>
            <w:rFonts w:ascii="Arial" w:hAnsi="Arial" w:cs="Arial"/>
            <w:color w:val="0070C0"/>
            <w:sz w:val="18"/>
            <w:szCs w:val="18"/>
            <w:shd w:val="clear" w:color="auto" w:fill="FFFFFF"/>
          </w:rPr>
          <w:t>moroccointheUS@maec.gov.ma</w:t>
        </w:r>
      </w:hyperlink>
      <w:r w:rsidRPr="00F50A74">
        <w:rPr>
          <w:rFonts w:ascii="Arial" w:hAnsi="Arial" w:cs="Arial"/>
          <w:color w:val="292B2C"/>
          <w:sz w:val="18"/>
          <w:szCs w:val="18"/>
        </w:rPr>
        <w:br/>
      </w:r>
      <w:r w:rsidRPr="00F50A74">
        <w:rPr>
          <w:rFonts w:ascii="Arial" w:hAnsi="Arial" w:cs="Arial"/>
          <w:sz w:val="18"/>
          <w:szCs w:val="18"/>
          <w:shd w:val="clear" w:color="auto" w:fill="FFFFFF"/>
        </w:rPr>
        <w:t>Twitter: </w:t>
      </w:r>
      <w:hyperlink r:id="rId14" w:tgtFrame="_blank" w:history="1">
        <w:r w:rsidRPr="00F50A74">
          <w:rPr>
            <w:rStyle w:val="Hyperlink"/>
            <w:rFonts w:ascii="Arial" w:hAnsi="Arial" w:cs="Arial"/>
            <w:color w:val="0070C0"/>
            <w:sz w:val="18"/>
            <w:szCs w:val="18"/>
            <w:shd w:val="clear" w:color="auto" w:fill="FFFFFF"/>
          </w:rPr>
          <w:t>@</w:t>
        </w:r>
        <w:proofErr w:type="spellStart"/>
        <w:r w:rsidRPr="00F50A74">
          <w:rPr>
            <w:rStyle w:val="Hyperlink"/>
            <w:rFonts w:ascii="Arial" w:hAnsi="Arial" w:cs="Arial"/>
            <w:color w:val="0070C0"/>
            <w:sz w:val="18"/>
            <w:szCs w:val="18"/>
            <w:shd w:val="clear" w:color="auto" w:fill="FFFFFF"/>
          </w:rPr>
          <w:t>morocco_usa</w:t>
        </w:r>
        <w:proofErr w:type="spellEnd"/>
      </w:hyperlink>
      <w:r w:rsidRPr="00F50A74">
        <w:rPr>
          <w:rFonts w:ascii="Arial" w:hAnsi="Arial" w:cs="Arial"/>
          <w:color w:val="292B2C"/>
          <w:sz w:val="18"/>
          <w:szCs w:val="18"/>
        </w:rPr>
        <w:br/>
      </w:r>
      <w:r w:rsidRPr="00F50A74">
        <w:rPr>
          <w:rFonts w:ascii="Arial" w:hAnsi="Arial" w:cs="Arial"/>
          <w:sz w:val="18"/>
          <w:szCs w:val="18"/>
          <w:shd w:val="clear" w:color="auto" w:fill="FFFFFF"/>
        </w:rPr>
        <w:t>Salutation: Your Highness</w:t>
      </w:r>
    </w:p>
    <w:p w14:paraId="184AE343" w14:textId="77777777" w:rsidR="00F50A74" w:rsidRDefault="00F50A74" w:rsidP="00F50A74">
      <w:pPr>
        <w:widowControl w:val="0"/>
        <w:tabs>
          <w:tab w:val="left" w:pos="8572"/>
        </w:tabs>
        <w:suppressAutoHyphens/>
        <w:ind w:left="-283"/>
        <w:rPr>
          <w:rFonts w:ascii="Arial" w:eastAsia="MS Mincho" w:hAnsi="Arial" w:cs="Arial"/>
          <w:color w:val="000000"/>
          <w:sz w:val="18"/>
          <w:lang w:val="fr-FR" w:eastAsia="es-MX"/>
        </w:rPr>
        <w:sectPr w:rsidR="00F50A74" w:rsidSect="00F50A74">
          <w:type w:val="continuous"/>
          <w:pgSz w:w="12240" w:h="15840" w:code="1"/>
          <w:pgMar w:top="720" w:right="720" w:bottom="1800" w:left="720" w:header="0" w:footer="567" w:gutter="0"/>
          <w:cols w:num="2" w:space="567"/>
          <w:titlePg/>
          <w:docGrid w:linePitch="360"/>
        </w:sectPr>
      </w:pPr>
    </w:p>
    <w:p w14:paraId="1F7C7286" w14:textId="0C64F655" w:rsidR="006359E7" w:rsidRPr="00F50A74" w:rsidRDefault="006359E7" w:rsidP="00F50A74">
      <w:pPr>
        <w:widowControl w:val="0"/>
        <w:tabs>
          <w:tab w:val="left" w:pos="8572"/>
        </w:tabs>
        <w:suppressAutoHyphens/>
        <w:ind w:left="-283"/>
        <w:rPr>
          <w:rFonts w:ascii="Arial" w:eastAsia="MS Mincho" w:hAnsi="Arial" w:cs="Arial"/>
          <w:color w:val="000000"/>
          <w:sz w:val="18"/>
          <w:lang w:val="fr-FR" w:eastAsia="es-MX"/>
        </w:rPr>
      </w:pPr>
      <w:r w:rsidRPr="00F50A74">
        <w:rPr>
          <w:rFonts w:ascii="Arial" w:eastAsia="MS Mincho" w:hAnsi="Arial" w:cs="Arial"/>
          <w:color w:val="000000"/>
          <w:sz w:val="18"/>
          <w:lang w:val="fr-FR" w:eastAsia="es-MX"/>
        </w:rPr>
        <w:tab/>
      </w:r>
    </w:p>
    <w:p w14:paraId="45837D1B" w14:textId="77777777" w:rsidR="006359E7"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Your Excellency,</w:t>
      </w:r>
    </w:p>
    <w:p w14:paraId="04423049" w14:textId="3D55D0AF" w:rsidR="006359E7"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 xml:space="preserve">On 5 December 2019, police arrested Omar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also known as </w:t>
      </w:r>
      <w:proofErr w:type="spellStart"/>
      <w:r w:rsidRPr="00F50A74">
        <w:rPr>
          <w:rFonts w:ascii="Arial" w:eastAsia="MS Mincho" w:hAnsi="Arial" w:cs="Arial"/>
          <w:bCs/>
          <w:iCs/>
          <w:color w:val="000000"/>
          <w:sz w:val="20"/>
          <w:szCs w:val="20"/>
          <w:lang w:eastAsia="ar-SA"/>
        </w:rPr>
        <w:t>Moul</w:t>
      </w:r>
      <w:proofErr w:type="spellEnd"/>
      <w:r w:rsidRPr="00F50A74">
        <w:rPr>
          <w:rFonts w:ascii="Arial" w:eastAsia="MS Mincho" w:hAnsi="Arial" w:cs="Arial"/>
          <w:bCs/>
          <w:iCs/>
          <w:color w:val="000000"/>
          <w:sz w:val="20"/>
          <w:szCs w:val="20"/>
          <w:lang w:eastAsia="ar-SA"/>
        </w:rPr>
        <w:t xml:space="preserve"> al </w:t>
      </w:r>
      <w:proofErr w:type="spellStart"/>
      <w:r w:rsidRPr="00F50A74">
        <w:rPr>
          <w:rFonts w:ascii="Arial" w:eastAsia="MS Mincho" w:hAnsi="Arial" w:cs="Arial"/>
          <w:bCs/>
          <w:iCs/>
          <w:color w:val="000000"/>
          <w:sz w:val="20"/>
          <w:szCs w:val="20"/>
          <w:lang w:eastAsia="ar-SA"/>
        </w:rPr>
        <w:t>Hanout</w:t>
      </w:r>
      <w:proofErr w:type="spellEnd"/>
      <w:r w:rsidRPr="00F50A74">
        <w:rPr>
          <w:rFonts w:ascii="Arial" w:eastAsia="MS Mincho" w:hAnsi="Arial" w:cs="Arial"/>
          <w:bCs/>
          <w:iCs/>
          <w:color w:val="000000"/>
          <w:sz w:val="20"/>
          <w:szCs w:val="20"/>
          <w:lang w:eastAsia="ar-SA"/>
        </w:rPr>
        <w:t xml:space="preserve"> (grocery store owner), in </w:t>
      </w:r>
      <w:proofErr w:type="spellStart"/>
      <w:r w:rsidR="00261D98" w:rsidRPr="00261D98">
        <w:rPr>
          <w:rFonts w:ascii="Arial" w:eastAsia="MS Mincho" w:hAnsi="Arial" w:cs="Arial"/>
          <w:bCs/>
          <w:iCs/>
          <w:color w:val="000000"/>
          <w:sz w:val="20"/>
          <w:szCs w:val="20"/>
          <w:lang w:eastAsia="ar-SA"/>
        </w:rPr>
        <w:t>Khemisset</w:t>
      </w:r>
      <w:proofErr w:type="spellEnd"/>
      <w:r w:rsidRPr="00F50A74">
        <w:rPr>
          <w:rFonts w:ascii="Arial" w:eastAsia="MS Mincho" w:hAnsi="Arial" w:cs="Arial"/>
          <w:bCs/>
          <w:iCs/>
          <w:color w:val="000000"/>
          <w:sz w:val="20"/>
          <w:szCs w:val="20"/>
          <w:lang w:eastAsia="ar-SA"/>
        </w:rPr>
        <w:t xml:space="preserve"> for posting a live video on his Facebook page where he peacefully expresses critical opinions about the lack of justice and rule of law in Morocco.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said that he held the King of Morocco responsible for the lack of accountability in Morocco, which is legitimate speech protected by freedom of expression under international law. Amnesty International has reviewed Ben </w:t>
      </w:r>
      <w:proofErr w:type="spellStart"/>
      <w:r w:rsidRPr="00F50A74">
        <w:rPr>
          <w:rFonts w:ascii="Arial" w:eastAsia="MS Mincho" w:hAnsi="Arial" w:cs="Arial"/>
          <w:bCs/>
          <w:iCs/>
          <w:color w:val="000000"/>
          <w:sz w:val="20"/>
          <w:szCs w:val="20"/>
          <w:lang w:eastAsia="ar-SA"/>
        </w:rPr>
        <w:t>Boudouh’s</w:t>
      </w:r>
      <w:proofErr w:type="spellEnd"/>
      <w:r w:rsidRPr="00F50A74">
        <w:rPr>
          <w:rFonts w:ascii="Arial" w:eastAsia="MS Mincho" w:hAnsi="Arial" w:cs="Arial"/>
          <w:bCs/>
          <w:iCs/>
          <w:color w:val="000000"/>
          <w:sz w:val="20"/>
          <w:szCs w:val="20"/>
          <w:lang w:eastAsia="ar-SA"/>
        </w:rPr>
        <w:t xml:space="preserve"> interrogation report and found that all the charges against him were related solely to his peaceful expression of views and his dissemination of the video. The organization also reviewed his video and found no incitement to violence or hatred. </w:t>
      </w:r>
    </w:p>
    <w:p w14:paraId="7A431D6F" w14:textId="575498B9" w:rsidR="006359E7"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 xml:space="preserve">On 7 January 2020, a </w:t>
      </w:r>
      <w:bookmarkStart w:id="1" w:name="_GoBack"/>
      <w:bookmarkEnd w:id="1"/>
      <w:r w:rsidRPr="00F50A74">
        <w:rPr>
          <w:rFonts w:ascii="Arial" w:eastAsia="MS Mincho" w:hAnsi="Arial" w:cs="Arial"/>
          <w:bCs/>
          <w:iCs/>
          <w:color w:val="000000"/>
          <w:sz w:val="20"/>
          <w:szCs w:val="20"/>
          <w:lang w:eastAsia="ar-SA"/>
        </w:rPr>
        <w:t xml:space="preserve">court convicted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on charges of “offending” public officials and institutions and "incitement to hatred" and sentenced him to three years in prison. On 7 January 2020,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went on hunger strike to protest the unfairness of his conviction and demand his immediate release. On 14 February 2020, he was transferred to a hospital after his health significantly deteriorated, and his body weakened, according to members of his family. His lawyers appealed the court decision on 12 February 2020, and a verdict is set to be pronounced on 26 February 2020. </w:t>
      </w:r>
      <w:proofErr w:type="gramStart"/>
      <w:r w:rsidRPr="00F50A74">
        <w:rPr>
          <w:rFonts w:ascii="Arial" w:eastAsia="MS Mincho" w:hAnsi="Arial" w:cs="Arial"/>
          <w:bCs/>
          <w:iCs/>
          <w:color w:val="000000"/>
          <w:sz w:val="20"/>
          <w:szCs w:val="20"/>
          <w:lang w:eastAsia="ar-SA"/>
        </w:rPr>
        <w:t xml:space="preserve">Omar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w:t>
      </w:r>
      <w:proofErr w:type="gramEnd"/>
      <w:r w:rsidRPr="00F50A74">
        <w:rPr>
          <w:rFonts w:ascii="Arial" w:eastAsia="MS Mincho" w:hAnsi="Arial" w:cs="Arial"/>
          <w:bCs/>
          <w:iCs/>
          <w:color w:val="000000"/>
          <w:sz w:val="20"/>
          <w:szCs w:val="20"/>
          <w:lang w:eastAsia="ar-SA"/>
        </w:rPr>
        <w:t xml:space="preserve"> is the only breadwinner for a family of five kids, the youngest of which is only two years old. </w:t>
      </w:r>
    </w:p>
    <w:p w14:paraId="7BCD1F03" w14:textId="7836E43E" w:rsidR="006359E7"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 xml:space="preserve">I therefore ask you to immediately and unconditionally release Omar Ben </w:t>
      </w:r>
      <w:proofErr w:type="spellStart"/>
      <w:r w:rsidRPr="00F50A74">
        <w:rPr>
          <w:rFonts w:ascii="Arial" w:eastAsia="MS Mincho" w:hAnsi="Arial" w:cs="Arial"/>
          <w:bCs/>
          <w:iCs/>
          <w:color w:val="000000"/>
          <w:sz w:val="20"/>
          <w:szCs w:val="20"/>
          <w:lang w:eastAsia="ar-SA"/>
        </w:rPr>
        <w:t>Boudouh</w:t>
      </w:r>
      <w:proofErr w:type="spellEnd"/>
      <w:r w:rsidRPr="00F50A74">
        <w:rPr>
          <w:rFonts w:ascii="Arial" w:eastAsia="MS Mincho" w:hAnsi="Arial" w:cs="Arial"/>
          <w:bCs/>
          <w:iCs/>
          <w:color w:val="000000"/>
          <w:sz w:val="20"/>
          <w:szCs w:val="20"/>
          <w:lang w:eastAsia="ar-SA"/>
        </w:rPr>
        <w:t xml:space="preserve"> and quash his conviction as he is a prisoner of conscience. Pending his release, I call on you to ensure he has access to qualified health professionals and health care provided in line with medical ethics, including the principles of confidentiality, autonomy, and informed consent. Finally, I call on you to stop detaining people for peacefully criticizing the authorities and reform laws that violate the right to freedom of expression. </w:t>
      </w:r>
    </w:p>
    <w:p w14:paraId="5D46ABE2" w14:textId="5EEC4F88" w:rsidR="0024477A" w:rsidRPr="00F50A74" w:rsidRDefault="006359E7" w:rsidP="00F50A74">
      <w:pPr>
        <w:widowControl w:val="0"/>
        <w:suppressAutoHyphens/>
        <w:spacing w:after="246"/>
        <w:jc w:val="both"/>
        <w:rPr>
          <w:rFonts w:ascii="Arial" w:eastAsia="MS Mincho" w:hAnsi="Arial" w:cs="Arial"/>
          <w:bCs/>
          <w:iCs/>
          <w:color w:val="000000"/>
          <w:sz w:val="20"/>
          <w:szCs w:val="20"/>
          <w:lang w:eastAsia="ar-SA"/>
        </w:rPr>
      </w:pPr>
      <w:r w:rsidRPr="00F50A74">
        <w:rPr>
          <w:rFonts w:ascii="Arial" w:eastAsia="MS Mincho" w:hAnsi="Arial" w:cs="Arial"/>
          <w:bCs/>
          <w:iCs/>
          <w:color w:val="000000"/>
          <w:sz w:val="20"/>
          <w:szCs w:val="20"/>
          <w:lang w:eastAsia="ar-SA"/>
        </w:rPr>
        <w:t>Yours sincerely,</w:t>
      </w:r>
    </w:p>
    <w:p w14:paraId="0A23F5D1" w14:textId="5C03F406" w:rsidR="0054186C" w:rsidRPr="00F50A74" w:rsidRDefault="0054186C" w:rsidP="00F50A74">
      <w:pPr>
        <w:pStyle w:val="AIBoxHeading"/>
        <w:spacing w:line="240" w:lineRule="auto"/>
        <w:rPr>
          <w:rFonts w:ascii="Arial" w:hAnsi="Arial" w:cs="Arial"/>
          <w:szCs w:val="32"/>
        </w:rPr>
      </w:pPr>
      <w:r w:rsidRPr="00F50A74">
        <w:rPr>
          <w:rFonts w:ascii="Arial" w:hAnsi="Arial" w:cs="Arial"/>
          <w:szCs w:val="32"/>
        </w:rPr>
        <w:lastRenderedPageBreak/>
        <w:t>Additional information</w:t>
      </w:r>
    </w:p>
    <w:p w14:paraId="6247DBF4" w14:textId="77777777" w:rsidR="0054186C" w:rsidRPr="00FF2F52" w:rsidRDefault="0054186C" w:rsidP="00F50A74">
      <w:pPr>
        <w:jc w:val="both"/>
        <w:rPr>
          <w:rFonts w:ascii="Arial" w:hAnsi="Arial" w:cs="Arial"/>
          <w:sz w:val="20"/>
          <w:szCs w:val="20"/>
        </w:rPr>
      </w:pPr>
    </w:p>
    <w:p w14:paraId="3612293C" w14:textId="3AC75DBC" w:rsidR="006359E7" w:rsidRPr="00FF2F52" w:rsidRDefault="006359E7" w:rsidP="00F50A74">
      <w:pPr>
        <w:jc w:val="both"/>
        <w:rPr>
          <w:rFonts w:ascii="Arial" w:hAnsi="Arial" w:cs="Arial"/>
          <w:sz w:val="20"/>
          <w:szCs w:val="20"/>
        </w:rPr>
      </w:pPr>
      <w:r w:rsidRPr="00FF2F52">
        <w:rPr>
          <w:rFonts w:ascii="Arial" w:hAnsi="Arial" w:cs="Arial"/>
          <w:sz w:val="20"/>
          <w:szCs w:val="20"/>
        </w:rPr>
        <w:t xml:space="preserve">Over the past three months, the Moroccan authorities have arrested at least ten individuals, including journalists, rappers and social media influencers who spoke out about corruption and socio-economic issues in Morocco. </w:t>
      </w:r>
    </w:p>
    <w:p w14:paraId="0D63D6A2" w14:textId="77777777" w:rsidR="006359E7" w:rsidRPr="00FF2F52" w:rsidRDefault="006359E7" w:rsidP="00F50A74">
      <w:pPr>
        <w:jc w:val="both"/>
        <w:rPr>
          <w:rFonts w:ascii="Arial" w:hAnsi="Arial" w:cs="Arial"/>
          <w:sz w:val="20"/>
          <w:szCs w:val="20"/>
        </w:rPr>
      </w:pPr>
    </w:p>
    <w:p w14:paraId="71C4C134" w14:textId="25FF082E" w:rsidR="006359E7" w:rsidRPr="00FF2F52" w:rsidRDefault="006359E7" w:rsidP="00F50A74">
      <w:pPr>
        <w:jc w:val="both"/>
        <w:rPr>
          <w:rFonts w:ascii="Arial" w:hAnsi="Arial" w:cs="Arial"/>
          <w:sz w:val="20"/>
          <w:szCs w:val="20"/>
        </w:rPr>
      </w:pPr>
      <w:r w:rsidRPr="00FF2F52">
        <w:rPr>
          <w:rFonts w:ascii="Arial" w:hAnsi="Arial" w:cs="Arial"/>
          <w:sz w:val="20"/>
          <w:szCs w:val="20"/>
        </w:rPr>
        <w:t xml:space="preserve">In the ten cases reviewed by Amnesty International since the start of the crackdown, the main Penal Code provisions used to repress online speech were Articles 179, 263, 265 and 267 criminalizing those "offending" or "insulting" the Monarchy, Islam and territorial integrity, known to be red lines for freedom of expression in Morocco offline and online. Prosecutors used the Penal Code and counter-terrorism legislation to unduly restrict the right to freedom of expression in the country. For example, on 25 November 2019, a court sentenced rapper </w:t>
      </w:r>
      <w:proofErr w:type="spellStart"/>
      <w:r w:rsidRPr="00FF2F52">
        <w:rPr>
          <w:rFonts w:ascii="Arial" w:hAnsi="Arial" w:cs="Arial"/>
          <w:sz w:val="20"/>
          <w:szCs w:val="20"/>
        </w:rPr>
        <w:t>Gnawi</w:t>
      </w:r>
      <w:proofErr w:type="spellEnd"/>
      <w:r w:rsidRPr="00FF2F52">
        <w:rPr>
          <w:rFonts w:ascii="Arial" w:hAnsi="Arial" w:cs="Arial"/>
          <w:sz w:val="20"/>
          <w:szCs w:val="20"/>
        </w:rPr>
        <w:t xml:space="preserve"> to a year in prison for “insulting public officials” in the aftermath of publishing his video song “</w:t>
      </w:r>
      <w:proofErr w:type="spellStart"/>
      <w:r w:rsidRPr="00FF2F52">
        <w:rPr>
          <w:rFonts w:ascii="Arial" w:hAnsi="Arial" w:cs="Arial"/>
          <w:sz w:val="20"/>
          <w:szCs w:val="20"/>
        </w:rPr>
        <w:t>Aach</w:t>
      </w:r>
      <w:proofErr w:type="spellEnd"/>
      <w:r w:rsidRPr="00FF2F52">
        <w:rPr>
          <w:rFonts w:ascii="Arial" w:hAnsi="Arial" w:cs="Arial"/>
          <w:sz w:val="20"/>
          <w:szCs w:val="20"/>
        </w:rPr>
        <w:t xml:space="preserve"> </w:t>
      </w:r>
      <w:proofErr w:type="spellStart"/>
      <w:r w:rsidRPr="00FF2F52">
        <w:rPr>
          <w:rFonts w:ascii="Arial" w:hAnsi="Arial" w:cs="Arial"/>
          <w:sz w:val="20"/>
          <w:szCs w:val="20"/>
        </w:rPr>
        <w:t>Achaab</w:t>
      </w:r>
      <w:proofErr w:type="spellEnd"/>
      <w:r w:rsidRPr="00FF2F52">
        <w:rPr>
          <w:rFonts w:ascii="Arial" w:hAnsi="Arial" w:cs="Arial"/>
          <w:sz w:val="20"/>
          <w:szCs w:val="20"/>
        </w:rPr>
        <w:t xml:space="preserve">” where he criticizes the authorities for lack of opportunity and dire socio-economic conditions in the country. </w:t>
      </w:r>
    </w:p>
    <w:p w14:paraId="56BD636B" w14:textId="77777777" w:rsidR="006359E7" w:rsidRPr="00FF2F52" w:rsidRDefault="006359E7" w:rsidP="00F50A74">
      <w:pPr>
        <w:jc w:val="both"/>
        <w:rPr>
          <w:rFonts w:ascii="Arial" w:hAnsi="Arial" w:cs="Arial"/>
          <w:sz w:val="20"/>
          <w:szCs w:val="20"/>
        </w:rPr>
      </w:pPr>
    </w:p>
    <w:p w14:paraId="2434E300" w14:textId="77777777" w:rsidR="006359E7" w:rsidRPr="00FF2F52" w:rsidRDefault="006359E7" w:rsidP="00F50A74">
      <w:pPr>
        <w:jc w:val="both"/>
        <w:rPr>
          <w:rFonts w:ascii="Arial" w:hAnsi="Arial" w:cs="Arial"/>
          <w:sz w:val="20"/>
          <w:szCs w:val="20"/>
        </w:rPr>
      </w:pPr>
      <w:r w:rsidRPr="00FF2F52">
        <w:rPr>
          <w:rFonts w:ascii="Arial" w:hAnsi="Arial" w:cs="Arial"/>
          <w:sz w:val="20"/>
          <w:szCs w:val="20"/>
        </w:rPr>
        <w:t xml:space="preserve">While Morocco passed a Press Code in 2016 decriminalizing speech, the authorities continue to prosecute people based on provisions in the Penal Code. In its May 2017 submission to the Universal Periodic Review, Amnesty International had called on the Moroccan authorities to repeal provisions in the Penal Code that unduly restrict the right to freedom of expression. In October 2019, the National Committee for Human Rights (CNDH) submitted a memorandum to parliament aiming at amending the penal code.    </w:t>
      </w:r>
    </w:p>
    <w:p w14:paraId="1DA4EB89" w14:textId="29E13C4A" w:rsidR="000106EF" w:rsidRPr="00F50A74" w:rsidRDefault="000106EF" w:rsidP="00F50A74">
      <w:pPr>
        <w:rPr>
          <w:rFonts w:ascii="Arial" w:hAnsi="Arial" w:cs="Arial"/>
          <w:sz w:val="18"/>
          <w:szCs w:val="20"/>
          <w:lang w:eastAsia="en-US"/>
        </w:rPr>
      </w:pPr>
    </w:p>
    <w:p w14:paraId="40D2A6D8" w14:textId="6C577CA4" w:rsidR="00313756" w:rsidRPr="00F50A74" w:rsidRDefault="00313756" w:rsidP="00F50A74">
      <w:pPr>
        <w:rPr>
          <w:rFonts w:ascii="Arial" w:hAnsi="Arial" w:cs="Arial"/>
          <w:sz w:val="18"/>
          <w:szCs w:val="20"/>
          <w:lang w:eastAsia="en-US"/>
        </w:rPr>
      </w:pPr>
    </w:p>
    <w:p w14:paraId="7355870D" w14:textId="332AF815" w:rsidR="00313756" w:rsidRPr="00F50A74" w:rsidRDefault="00313756" w:rsidP="00F50A74">
      <w:pPr>
        <w:rPr>
          <w:rFonts w:ascii="Arial" w:hAnsi="Arial" w:cs="Arial"/>
          <w:sz w:val="18"/>
          <w:szCs w:val="20"/>
          <w:lang w:eastAsia="en-US"/>
        </w:rPr>
      </w:pPr>
    </w:p>
    <w:p w14:paraId="127C08EF" w14:textId="3B6F815B" w:rsidR="00313756" w:rsidRPr="00F50A74" w:rsidRDefault="00313756" w:rsidP="00F50A74">
      <w:pPr>
        <w:rPr>
          <w:rFonts w:ascii="Arial" w:hAnsi="Arial" w:cs="Arial"/>
          <w:sz w:val="18"/>
          <w:szCs w:val="20"/>
          <w:lang w:eastAsia="en-US"/>
        </w:rPr>
      </w:pPr>
    </w:p>
    <w:p w14:paraId="3FC2534E" w14:textId="77777777" w:rsidR="00313756" w:rsidRPr="00F50A74" w:rsidRDefault="00313756" w:rsidP="00F50A74">
      <w:pPr>
        <w:rPr>
          <w:rFonts w:ascii="Arial" w:hAnsi="Arial" w:cs="Arial"/>
          <w:sz w:val="18"/>
          <w:szCs w:val="20"/>
          <w:lang w:eastAsia="en-US"/>
        </w:rPr>
      </w:pPr>
    </w:p>
    <w:p w14:paraId="0903D096" w14:textId="550A5538" w:rsidR="00D31527" w:rsidRPr="00F50A74" w:rsidRDefault="00A54BC1" w:rsidP="00F50A74">
      <w:pPr>
        <w:rPr>
          <w:rFonts w:ascii="Arial" w:hAnsi="Arial" w:cs="Arial"/>
          <w:b/>
          <w:sz w:val="20"/>
          <w:szCs w:val="20"/>
          <w:highlight w:val="yellow"/>
        </w:rPr>
      </w:pPr>
      <w:r w:rsidRPr="00F50A74">
        <w:rPr>
          <w:rFonts w:ascii="Arial" w:hAnsi="Arial" w:cs="Arial"/>
          <w:b/>
          <w:sz w:val="20"/>
          <w:szCs w:val="20"/>
        </w:rPr>
        <w:t>PREFERRED LANGUAGE TO ADDRESS TARGET</w:t>
      </w:r>
      <w:r w:rsidR="000106EF" w:rsidRPr="00F50A74">
        <w:rPr>
          <w:rFonts w:ascii="Arial" w:hAnsi="Arial" w:cs="Arial"/>
          <w:b/>
          <w:sz w:val="20"/>
          <w:szCs w:val="20"/>
        </w:rPr>
        <w:t xml:space="preserve">: </w:t>
      </w:r>
      <w:r w:rsidR="006359E7" w:rsidRPr="00F50A74">
        <w:rPr>
          <w:rFonts w:ascii="Arial" w:hAnsi="Arial" w:cs="Arial"/>
          <w:sz w:val="20"/>
          <w:szCs w:val="20"/>
        </w:rPr>
        <w:t>Arabic, French or English</w:t>
      </w:r>
    </w:p>
    <w:p w14:paraId="6C26E82E" w14:textId="3FFE2DC7" w:rsidR="0026672D" w:rsidRPr="00F50A74" w:rsidRDefault="0026672D" w:rsidP="00F50A74">
      <w:pPr>
        <w:rPr>
          <w:rFonts w:ascii="Arial" w:hAnsi="Arial" w:cs="Arial"/>
          <w:color w:val="0070C0"/>
          <w:sz w:val="20"/>
          <w:szCs w:val="20"/>
        </w:rPr>
      </w:pPr>
      <w:r w:rsidRPr="00F50A74">
        <w:rPr>
          <w:rFonts w:ascii="Arial" w:hAnsi="Arial" w:cs="Arial"/>
          <w:sz w:val="20"/>
          <w:szCs w:val="20"/>
        </w:rPr>
        <w:t>You can also write in your own language.</w:t>
      </w:r>
    </w:p>
    <w:p w14:paraId="7ED929D6" w14:textId="77777777" w:rsidR="0026672D" w:rsidRPr="00F50A74" w:rsidRDefault="0026672D" w:rsidP="00F50A74">
      <w:pPr>
        <w:rPr>
          <w:rFonts w:ascii="Arial" w:hAnsi="Arial" w:cs="Arial"/>
          <w:color w:val="0070C0"/>
          <w:sz w:val="20"/>
          <w:szCs w:val="20"/>
        </w:rPr>
      </w:pPr>
    </w:p>
    <w:p w14:paraId="365AADD9" w14:textId="4D68D3AD" w:rsidR="00D70D29" w:rsidRPr="00F50A74" w:rsidRDefault="0026672D" w:rsidP="00F50A74">
      <w:pPr>
        <w:rPr>
          <w:rFonts w:ascii="Arial" w:hAnsi="Arial" w:cs="Arial"/>
          <w:sz w:val="20"/>
          <w:szCs w:val="20"/>
        </w:rPr>
      </w:pPr>
      <w:r w:rsidRPr="00F50A74">
        <w:rPr>
          <w:rFonts w:ascii="Arial" w:hAnsi="Arial" w:cs="Arial"/>
          <w:b/>
          <w:sz w:val="20"/>
          <w:szCs w:val="20"/>
        </w:rPr>
        <w:t>PLEASE TAKE ACTION AS SOON AS POSSIBLE UNTIL</w:t>
      </w:r>
      <w:r w:rsidR="00350BE6" w:rsidRPr="00F50A74">
        <w:rPr>
          <w:rFonts w:ascii="Arial" w:hAnsi="Arial" w:cs="Arial"/>
          <w:b/>
          <w:sz w:val="20"/>
          <w:szCs w:val="20"/>
        </w:rPr>
        <w:t>:</w:t>
      </w:r>
      <w:r w:rsidR="00D70D29" w:rsidRPr="00F50A74">
        <w:rPr>
          <w:rFonts w:ascii="Arial" w:hAnsi="Arial" w:cs="Arial"/>
          <w:b/>
          <w:sz w:val="20"/>
          <w:szCs w:val="20"/>
        </w:rPr>
        <w:t xml:space="preserve"> </w:t>
      </w:r>
      <w:r w:rsidR="006359E7" w:rsidRPr="00F50A74">
        <w:rPr>
          <w:rFonts w:ascii="Arial" w:hAnsi="Arial" w:cs="Arial"/>
          <w:sz w:val="20"/>
          <w:szCs w:val="20"/>
        </w:rPr>
        <w:t>3 April 2020</w:t>
      </w:r>
      <w:r w:rsidR="00D31527" w:rsidRPr="00F50A74">
        <w:rPr>
          <w:rFonts w:ascii="Arial" w:hAnsi="Arial" w:cs="Arial"/>
          <w:sz w:val="20"/>
          <w:szCs w:val="20"/>
        </w:rPr>
        <w:t xml:space="preserve">. </w:t>
      </w:r>
    </w:p>
    <w:p w14:paraId="4CC18673" w14:textId="571E0961" w:rsidR="0026672D" w:rsidRPr="00F50A74" w:rsidRDefault="0026672D" w:rsidP="00F50A74">
      <w:pPr>
        <w:rPr>
          <w:rFonts w:ascii="Arial" w:hAnsi="Arial" w:cs="Arial"/>
          <w:sz w:val="20"/>
          <w:szCs w:val="20"/>
        </w:rPr>
      </w:pPr>
      <w:r w:rsidRPr="00F50A74">
        <w:rPr>
          <w:rFonts w:ascii="Arial" w:hAnsi="Arial" w:cs="Arial"/>
          <w:sz w:val="20"/>
          <w:szCs w:val="20"/>
        </w:rPr>
        <w:t xml:space="preserve">Please check with the Amnesty </w:t>
      </w:r>
      <w:r w:rsidR="00D31527" w:rsidRPr="00F50A74">
        <w:rPr>
          <w:rFonts w:ascii="Arial" w:hAnsi="Arial" w:cs="Arial"/>
          <w:sz w:val="20"/>
          <w:szCs w:val="20"/>
        </w:rPr>
        <w:t xml:space="preserve">office </w:t>
      </w:r>
      <w:r w:rsidRPr="00F50A74">
        <w:rPr>
          <w:rFonts w:ascii="Arial" w:hAnsi="Arial" w:cs="Arial"/>
          <w:sz w:val="20"/>
          <w:szCs w:val="20"/>
        </w:rPr>
        <w:t xml:space="preserve">in your country if you wish to send appeals after the </w:t>
      </w:r>
      <w:r w:rsidR="00D31527" w:rsidRPr="00F50A74">
        <w:rPr>
          <w:rFonts w:ascii="Arial" w:hAnsi="Arial" w:cs="Arial"/>
          <w:sz w:val="20"/>
          <w:szCs w:val="20"/>
        </w:rPr>
        <w:t>deadline</w:t>
      </w:r>
      <w:r w:rsidRPr="00F50A74">
        <w:rPr>
          <w:rFonts w:ascii="Arial" w:hAnsi="Arial" w:cs="Arial"/>
          <w:sz w:val="20"/>
          <w:szCs w:val="20"/>
        </w:rPr>
        <w:t>.</w:t>
      </w:r>
    </w:p>
    <w:p w14:paraId="3604239E" w14:textId="77777777" w:rsidR="00A54BC1" w:rsidRPr="00F50A74" w:rsidRDefault="00A54BC1" w:rsidP="00F50A74">
      <w:pPr>
        <w:rPr>
          <w:rFonts w:ascii="Arial" w:hAnsi="Arial" w:cs="Arial"/>
          <w:b/>
          <w:sz w:val="20"/>
          <w:szCs w:val="20"/>
        </w:rPr>
      </w:pPr>
    </w:p>
    <w:p w14:paraId="4B6937D1" w14:textId="10D6F216" w:rsidR="0026766F" w:rsidRPr="00F50A74" w:rsidRDefault="00A54BC1" w:rsidP="00F50A74">
      <w:pPr>
        <w:rPr>
          <w:rFonts w:ascii="Arial" w:hAnsi="Arial" w:cs="Arial"/>
          <w:b/>
          <w:sz w:val="20"/>
          <w:szCs w:val="20"/>
        </w:rPr>
      </w:pPr>
      <w:r w:rsidRPr="00F50A74">
        <w:rPr>
          <w:rFonts w:ascii="Arial" w:hAnsi="Arial" w:cs="Arial"/>
          <w:b/>
          <w:sz w:val="20"/>
          <w:szCs w:val="20"/>
        </w:rPr>
        <w:t>NAME</w:t>
      </w:r>
      <w:r w:rsidR="00C63763" w:rsidRPr="00F50A74">
        <w:rPr>
          <w:rFonts w:ascii="Arial" w:hAnsi="Arial" w:cs="Arial"/>
          <w:b/>
          <w:sz w:val="20"/>
          <w:szCs w:val="20"/>
        </w:rPr>
        <w:t xml:space="preserve"> AND </w:t>
      </w:r>
      <w:r w:rsidR="0024477A" w:rsidRPr="00F50A74">
        <w:rPr>
          <w:rFonts w:ascii="Arial" w:hAnsi="Arial" w:cs="Arial"/>
          <w:b/>
          <w:sz w:val="20"/>
          <w:szCs w:val="20"/>
        </w:rPr>
        <w:t>PRONOUN</w:t>
      </w:r>
      <w:r w:rsidR="00350BE6" w:rsidRPr="00F50A74">
        <w:rPr>
          <w:rFonts w:ascii="Arial" w:hAnsi="Arial" w:cs="Arial"/>
          <w:b/>
          <w:sz w:val="20"/>
          <w:szCs w:val="20"/>
        </w:rPr>
        <w:t xml:space="preserve">: </w:t>
      </w:r>
      <w:r w:rsidR="006359E7" w:rsidRPr="00F50A74">
        <w:rPr>
          <w:rFonts w:ascii="Arial" w:hAnsi="Arial" w:cs="Arial"/>
          <w:b/>
          <w:sz w:val="20"/>
          <w:szCs w:val="20"/>
        </w:rPr>
        <w:t xml:space="preserve">Omar Ben </w:t>
      </w:r>
      <w:proofErr w:type="spellStart"/>
      <w:r w:rsidR="006359E7" w:rsidRPr="00F50A74">
        <w:rPr>
          <w:rFonts w:ascii="Arial" w:hAnsi="Arial" w:cs="Arial"/>
          <w:b/>
          <w:sz w:val="20"/>
          <w:szCs w:val="20"/>
        </w:rPr>
        <w:t>Boudouh</w:t>
      </w:r>
      <w:proofErr w:type="spellEnd"/>
      <w:r w:rsidR="006359E7" w:rsidRPr="00F50A74">
        <w:rPr>
          <w:rFonts w:ascii="Arial" w:hAnsi="Arial" w:cs="Arial"/>
          <w:b/>
          <w:sz w:val="20"/>
          <w:szCs w:val="20"/>
        </w:rPr>
        <w:t xml:space="preserve"> </w:t>
      </w:r>
      <w:r w:rsidR="006359E7" w:rsidRPr="00F50A74">
        <w:rPr>
          <w:rFonts w:ascii="Arial" w:hAnsi="Arial" w:cs="Arial"/>
          <w:bCs/>
          <w:sz w:val="20"/>
          <w:szCs w:val="20"/>
        </w:rPr>
        <w:t>(he/his)</w:t>
      </w:r>
      <w:r w:rsidR="006359E7" w:rsidRPr="00F50A74">
        <w:rPr>
          <w:rFonts w:ascii="Arial" w:hAnsi="Arial" w:cs="Arial"/>
          <w:b/>
          <w:sz w:val="20"/>
          <w:szCs w:val="20"/>
        </w:rPr>
        <w:t xml:space="preserve"> </w:t>
      </w:r>
    </w:p>
    <w:p w14:paraId="1E8F1981" w14:textId="77777777" w:rsidR="0026766F" w:rsidRPr="00F50A74" w:rsidRDefault="0026766F" w:rsidP="00F50A74">
      <w:pPr>
        <w:rPr>
          <w:rFonts w:ascii="Arial" w:hAnsi="Arial" w:cs="Arial"/>
          <w:sz w:val="20"/>
          <w:szCs w:val="20"/>
        </w:rPr>
      </w:pPr>
    </w:p>
    <w:sectPr w:rsidR="0026766F" w:rsidRPr="00F50A74" w:rsidSect="00F50A74">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3441" w14:textId="77777777" w:rsidR="00F7192B" w:rsidRDefault="00F7192B">
      <w:r>
        <w:separator/>
      </w:r>
    </w:p>
  </w:endnote>
  <w:endnote w:type="continuationSeparator" w:id="0">
    <w:p w14:paraId="31DB8BBD" w14:textId="77777777" w:rsidR="00F7192B" w:rsidRDefault="00F7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D7A7" w14:textId="5667C96E" w:rsidR="00FF2F52" w:rsidRPr="004D1533" w:rsidRDefault="00FF2F52" w:rsidP="00FF2F5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SE, 5</w:t>
    </w:r>
    <w:r w:rsidRPr="00FF2F52">
      <w:rPr>
        <w:rFonts w:ascii="Arial" w:hAnsi="Arial" w:cs="Arial"/>
        <w:sz w:val="16"/>
        <w:szCs w:val="16"/>
        <w:vertAlign w:val="superscript"/>
      </w:rPr>
      <w:t>th</w:t>
    </w:r>
    <w:r>
      <w:rPr>
        <w:rFonts w:ascii="Arial" w:hAnsi="Arial" w:cs="Arial"/>
        <w:sz w:val="16"/>
        <w:szCs w:val="16"/>
      </w:rPr>
      <w:t xml:space="preserve"> Floor Washington, DC 20003</w:t>
    </w:r>
  </w:p>
  <w:p w14:paraId="572CFF41" w14:textId="77777777" w:rsidR="00FF2F52" w:rsidRPr="004D1533" w:rsidRDefault="00FF2F52" w:rsidP="00FF2F52">
    <w:pPr>
      <w:jc w:val="center"/>
      <w:rPr>
        <w:rFonts w:ascii="Arial" w:hAnsi="Arial" w:cs="Arial"/>
        <w:sz w:val="16"/>
        <w:szCs w:val="16"/>
      </w:rPr>
    </w:pPr>
    <w:r w:rsidRPr="004D1533">
      <w:rPr>
        <w:rFonts w:ascii="Arial" w:hAnsi="Arial" w:cs="Arial"/>
        <w:sz w:val="16"/>
        <w:szCs w:val="16"/>
      </w:rPr>
      <w:t>T (212) 807- 8400 | uan@aiusa.org | www.amnestyusa.org/uan</w:t>
    </w:r>
  </w:p>
  <w:p w14:paraId="70282B8E" w14:textId="77777777" w:rsidR="00FF2F52" w:rsidRPr="00D0106D" w:rsidRDefault="00FF2F5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59E93" w14:textId="77777777" w:rsidR="00F7192B" w:rsidRDefault="00F7192B">
      <w:r>
        <w:separator/>
      </w:r>
    </w:p>
  </w:footnote>
  <w:footnote w:type="continuationSeparator" w:id="0">
    <w:p w14:paraId="31130E91" w14:textId="77777777" w:rsidR="00F7192B" w:rsidRDefault="00F7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F927" w14:textId="77777777" w:rsidR="00F4607E" w:rsidRDefault="00F4607E" w:rsidP="00F4607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0" w:name="_Hlk33190930"/>
  </w:p>
  <w:p w14:paraId="4B615E06" w14:textId="7160E9B0" w:rsidR="00F4607E" w:rsidRPr="00F4607E" w:rsidRDefault="00F4607E" w:rsidP="00F4607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F4607E">
      <w:rPr>
        <w:rFonts w:ascii="Amnesty Trade Gothic" w:eastAsia="MS Mincho" w:hAnsi="Amnesty Trade Gothic"/>
        <w:color w:val="000000"/>
        <w:sz w:val="16"/>
        <w:szCs w:val="16"/>
        <w:lang w:eastAsia="ar-SA"/>
      </w:rPr>
      <w:t>First UA: 12/20 Index: MDE 29/1783/2020 Morocco</w:t>
    </w:r>
    <w:r w:rsidRPr="00F4607E">
      <w:rPr>
        <w:rFonts w:ascii="Amnesty Trade Gothic" w:eastAsia="MS Mincho" w:hAnsi="Amnesty Trade Gothic"/>
        <w:color w:val="000000"/>
        <w:sz w:val="16"/>
        <w:szCs w:val="16"/>
        <w:lang w:eastAsia="ar-SA"/>
      </w:rPr>
      <w:tab/>
    </w:r>
    <w:r w:rsidRPr="00F4607E">
      <w:rPr>
        <w:rFonts w:ascii="Amnesty Trade Gothic" w:eastAsia="MS Mincho" w:hAnsi="Amnesty Trade Gothic"/>
        <w:color w:val="000000"/>
        <w:sz w:val="16"/>
        <w:szCs w:val="16"/>
        <w:lang w:eastAsia="ar-SA"/>
      </w:rPr>
      <w:tab/>
      <w:t>Date: 21 February 2020</w:t>
    </w:r>
  </w:p>
  <w:bookmarkEnd w:id="0"/>
  <w:p w14:paraId="65644513" w14:textId="77777777" w:rsidR="00582A06" w:rsidRPr="00F4607E" w:rsidRDefault="00582A06" w:rsidP="00F46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B94AB4" w14:textId="1446B169" w:rsidR="00F4607E" w:rsidRPr="00F4607E" w:rsidRDefault="00F4607E" w:rsidP="00F4607E">
    <w:pPr>
      <w:rPr>
        <w:rFonts w:ascii="Amnesty Trade Gothic" w:hAnsi="Amnesty Trade Gothic"/>
        <w:sz w:val="16"/>
        <w:szCs w:val="16"/>
      </w:rPr>
    </w:pPr>
    <w:r w:rsidRPr="00F4607E">
      <w:rPr>
        <w:rFonts w:ascii="Amnesty Trade Gothic" w:hAnsi="Amnesty Trade Gothic"/>
        <w:sz w:val="16"/>
        <w:szCs w:val="16"/>
      </w:rPr>
      <w:t>First UA: 12/20 Index: MDE 29/1783/2020 Morocco</w:t>
    </w:r>
    <w:r w:rsidRPr="00F4607E">
      <w:rPr>
        <w:rFonts w:ascii="Amnesty Trade Gothic" w:hAnsi="Amnesty Trade Gothic"/>
        <w:sz w:val="16"/>
        <w:szCs w:val="16"/>
      </w:rPr>
      <w:tab/>
    </w:r>
    <w:r w:rsidRPr="00F4607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F4607E">
      <w:rPr>
        <w:rFonts w:ascii="Amnesty Trade Gothic" w:hAnsi="Amnesty Trade Gothic"/>
        <w:sz w:val="16"/>
        <w:szCs w:val="16"/>
      </w:rPr>
      <w:t>Date: 21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1D98"/>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59E7"/>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1421"/>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4607E"/>
    <w:rsid w:val="00F50A74"/>
    <w:rsid w:val="00F54365"/>
    <w:rsid w:val="00F7192B"/>
    <w:rsid w:val="00F7781E"/>
    <w:rsid w:val="00F95961"/>
    <w:rsid w:val="00F97D51"/>
    <w:rsid w:val="00FB2BDA"/>
    <w:rsid w:val="00FB3CEC"/>
    <w:rsid w:val="00FC42DA"/>
    <w:rsid w:val="00FF2F5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6359E7"/>
    <w:rPr>
      <w:color w:val="954F72" w:themeColor="followedHyperlink"/>
      <w:u w:val="single"/>
    </w:rPr>
  </w:style>
  <w:style w:type="paragraph" w:styleId="NormalWeb">
    <w:name w:val="Normal (Web)"/>
    <w:basedOn w:val="Normal"/>
    <w:uiPriority w:val="99"/>
    <w:rsid w:val="00F50A74"/>
    <w:pPr>
      <w:spacing w:before="100" w:beforeAutospacing="1" w:after="100" w:afterAutospacing="1"/>
    </w:pPr>
  </w:style>
  <w:style w:type="character" w:styleId="Strong">
    <w:name w:val="Strong"/>
    <w:basedOn w:val="DefaultParagraphFont"/>
    <w:uiPriority w:val="22"/>
    <w:qFormat/>
    <w:rsid w:val="00F50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oroccointheUS@maec.gov.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orocco_us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F27E4-39AF-446B-8122-2C47C4D0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2020-02-21T16:24:00Z</dcterms:created>
  <dcterms:modified xsi:type="dcterms:W3CDTF">2020-02-24T15:39:00Z</dcterms:modified>
</cp:coreProperties>
</file>