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929FB" w14:textId="77777777" w:rsidR="00B96249" w:rsidRPr="005F24F7" w:rsidRDefault="00B96249" w:rsidP="005F24F7">
      <w:pPr>
        <w:pStyle w:val="AIUrgentActionTopHeading"/>
        <w:tabs>
          <w:tab w:val="clear" w:pos="567"/>
        </w:tabs>
        <w:spacing w:line="240" w:lineRule="auto"/>
        <w:rPr>
          <w:rFonts w:cs="Arial"/>
          <w:sz w:val="80"/>
          <w:szCs w:val="80"/>
        </w:rPr>
      </w:pPr>
      <w:r w:rsidRPr="005F24F7">
        <w:rPr>
          <w:rFonts w:cs="Arial"/>
          <w:sz w:val="80"/>
          <w:szCs w:val="80"/>
          <w:highlight w:val="yellow"/>
        </w:rPr>
        <w:t>URGENT ACTION</w:t>
      </w:r>
    </w:p>
    <w:p w14:paraId="6CAC6F0D" w14:textId="77777777" w:rsidR="00B96249" w:rsidRPr="005F24F7" w:rsidRDefault="00B96249" w:rsidP="005F24F7">
      <w:pPr>
        <w:pStyle w:val="Default"/>
        <w:ind w:left="-283"/>
        <w:rPr>
          <w:b/>
          <w:sz w:val="28"/>
          <w:szCs w:val="28"/>
        </w:rPr>
      </w:pPr>
    </w:p>
    <w:p w14:paraId="2E2D4314" w14:textId="77777777" w:rsidR="00B96249" w:rsidRPr="005F24F7" w:rsidRDefault="00B96249" w:rsidP="005F24F7">
      <w:pPr>
        <w:spacing w:after="0" w:line="240" w:lineRule="auto"/>
        <w:rPr>
          <w:rFonts w:ascii="Arial" w:hAnsi="Arial" w:cs="Arial"/>
          <w:b/>
          <w:i/>
          <w:sz w:val="32"/>
          <w:lang w:eastAsia="es-MX"/>
        </w:rPr>
      </w:pPr>
      <w:r w:rsidRPr="005F24F7">
        <w:rPr>
          <w:rFonts w:ascii="Arial" w:hAnsi="Arial" w:cs="Arial"/>
          <w:b/>
          <w:sz w:val="32"/>
          <w:lang w:eastAsia="es-MX"/>
        </w:rPr>
        <w:t>UYGHUR ACADEMIC REAPPEARS ON STATE-BROADCAST</w:t>
      </w:r>
    </w:p>
    <w:p w14:paraId="19732BC3" w14:textId="77777777" w:rsidR="00B96249" w:rsidRPr="005F24F7" w:rsidRDefault="00B96249" w:rsidP="005F24F7">
      <w:pPr>
        <w:spacing w:after="0" w:line="240" w:lineRule="auto"/>
        <w:rPr>
          <w:rFonts w:ascii="Arial" w:hAnsi="Arial" w:cs="Arial"/>
          <w:b/>
          <w:sz w:val="22"/>
          <w:szCs w:val="22"/>
          <w:lang w:eastAsia="es-MX"/>
        </w:rPr>
      </w:pPr>
      <w:r w:rsidRPr="005F24F7">
        <w:rPr>
          <w:rFonts w:ascii="Arial" w:hAnsi="Arial" w:cs="Arial"/>
          <w:b/>
          <w:sz w:val="22"/>
          <w:szCs w:val="22"/>
          <w:lang w:eastAsia="es-MX"/>
        </w:rPr>
        <w:t xml:space="preserve">Held incommunicado for three years, prominent Uyghur historian and publisher </w:t>
      </w:r>
      <w:proofErr w:type="spellStart"/>
      <w:r w:rsidRPr="005F24F7">
        <w:rPr>
          <w:rFonts w:ascii="Arial" w:hAnsi="Arial" w:cs="Arial"/>
          <w:b/>
          <w:sz w:val="22"/>
          <w:szCs w:val="22"/>
          <w:lang w:eastAsia="es-MX"/>
        </w:rPr>
        <w:t>Iminjan</w:t>
      </w:r>
      <w:proofErr w:type="spellEnd"/>
      <w:r w:rsidRPr="005F24F7">
        <w:rPr>
          <w:rFonts w:ascii="Arial" w:hAnsi="Arial" w:cs="Arial"/>
          <w:b/>
          <w:sz w:val="22"/>
          <w:szCs w:val="22"/>
          <w:lang w:eastAsia="es-MX"/>
        </w:rPr>
        <w:t xml:space="preserve"> </w:t>
      </w:r>
      <w:proofErr w:type="spellStart"/>
      <w:r w:rsidRPr="005F24F7">
        <w:rPr>
          <w:rFonts w:ascii="Arial" w:hAnsi="Arial" w:cs="Arial"/>
          <w:b/>
          <w:sz w:val="22"/>
          <w:szCs w:val="22"/>
          <w:lang w:eastAsia="es-MX"/>
        </w:rPr>
        <w:t>Seydin</w:t>
      </w:r>
      <w:proofErr w:type="spellEnd"/>
      <w:r w:rsidRPr="005F24F7">
        <w:rPr>
          <w:rFonts w:ascii="Arial" w:hAnsi="Arial" w:cs="Arial"/>
          <w:b/>
          <w:sz w:val="22"/>
          <w:szCs w:val="22"/>
          <w:lang w:eastAsia="es-MX"/>
        </w:rPr>
        <w:t xml:space="preserve"> suddenly reappeared in a video published by state-run English newspaper </w:t>
      </w:r>
      <w:r w:rsidRPr="005F24F7">
        <w:rPr>
          <w:rFonts w:ascii="Arial" w:hAnsi="Arial" w:cs="Arial"/>
          <w:b/>
          <w:i/>
          <w:iCs/>
          <w:sz w:val="22"/>
          <w:szCs w:val="22"/>
          <w:lang w:eastAsia="es-MX"/>
        </w:rPr>
        <w:t>China Daily</w:t>
      </w:r>
      <w:r w:rsidRPr="005F24F7">
        <w:rPr>
          <w:rFonts w:ascii="Arial" w:hAnsi="Arial" w:cs="Arial"/>
          <w:b/>
          <w:sz w:val="22"/>
          <w:szCs w:val="22"/>
          <w:lang w:eastAsia="es-MX"/>
        </w:rPr>
        <w:t xml:space="preserve"> on 4 May 2020. In what appear to be scripted remarks, </w:t>
      </w:r>
      <w:proofErr w:type="spellStart"/>
      <w:r w:rsidRPr="005F24F7">
        <w:rPr>
          <w:rFonts w:ascii="Arial" w:hAnsi="Arial" w:cs="Arial"/>
          <w:b/>
          <w:sz w:val="22"/>
          <w:szCs w:val="22"/>
          <w:lang w:eastAsia="es-MX"/>
        </w:rPr>
        <w:t>Iminjan</w:t>
      </w:r>
      <w:proofErr w:type="spellEnd"/>
      <w:r w:rsidRPr="005F24F7">
        <w:rPr>
          <w:rFonts w:ascii="Arial" w:hAnsi="Arial" w:cs="Arial"/>
          <w:b/>
          <w:sz w:val="22"/>
          <w:szCs w:val="22"/>
          <w:lang w:eastAsia="es-MX"/>
        </w:rPr>
        <w:t xml:space="preserve"> </w:t>
      </w:r>
      <w:proofErr w:type="spellStart"/>
      <w:r w:rsidRPr="005F24F7">
        <w:rPr>
          <w:rFonts w:ascii="Arial" w:hAnsi="Arial" w:cs="Arial"/>
          <w:b/>
          <w:sz w:val="22"/>
          <w:szCs w:val="22"/>
          <w:lang w:eastAsia="es-MX"/>
        </w:rPr>
        <w:t>Seydin</w:t>
      </w:r>
      <w:proofErr w:type="spellEnd"/>
      <w:r w:rsidRPr="005F24F7">
        <w:rPr>
          <w:rFonts w:ascii="Arial" w:hAnsi="Arial" w:cs="Arial"/>
          <w:b/>
          <w:sz w:val="22"/>
          <w:szCs w:val="22"/>
          <w:lang w:eastAsia="es-MX"/>
        </w:rPr>
        <w:t xml:space="preserve"> states that he had not been “illegally detained”</w:t>
      </w:r>
      <w:r w:rsidRPr="005F24F7">
        <w:rPr>
          <w:rFonts w:ascii="Arial" w:hAnsi="Arial" w:cs="Arial"/>
          <w:sz w:val="22"/>
          <w:szCs w:val="22"/>
        </w:rPr>
        <w:t xml:space="preserve"> </w:t>
      </w:r>
      <w:r w:rsidRPr="005F24F7">
        <w:rPr>
          <w:rFonts w:ascii="Arial" w:hAnsi="Arial" w:cs="Arial"/>
          <w:b/>
          <w:sz w:val="22"/>
          <w:szCs w:val="22"/>
          <w:lang w:eastAsia="es-MX"/>
        </w:rPr>
        <w:t xml:space="preserve">and that his daughter was deceived by “anti-China forces”. His daughter, who was able to have a brief video chat with him two days later, is concerned that </w:t>
      </w:r>
      <w:proofErr w:type="spellStart"/>
      <w:r w:rsidRPr="005F24F7">
        <w:rPr>
          <w:rFonts w:ascii="Arial" w:hAnsi="Arial" w:cs="Arial"/>
          <w:b/>
          <w:sz w:val="22"/>
          <w:szCs w:val="22"/>
          <w:lang w:eastAsia="es-MX"/>
        </w:rPr>
        <w:t>Iminjan</w:t>
      </w:r>
      <w:proofErr w:type="spellEnd"/>
      <w:r w:rsidRPr="005F24F7">
        <w:rPr>
          <w:rFonts w:ascii="Arial" w:hAnsi="Arial" w:cs="Arial"/>
          <w:b/>
          <w:sz w:val="22"/>
          <w:szCs w:val="22"/>
          <w:lang w:eastAsia="es-MX"/>
        </w:rPr>
        <w:t xml:space="preserve"> </w:t>
      </w:r>
      <w:proofErr w:type="spellStart"/>
      <w:r w:rsidRPr="005F24F7">
        <w:rPr>
          <w:rFonts w:ascii="Arial" w:hAnsi="Arial" w:cs="Arial"/>
          <w:b/>
          <w:sz w:val="22"/>
          <w:szCs w:val="22"/>
          <w:lang w:eastAsia="es-MX"/>
        </w:rPr>
        <w:t>Seydin</w:t>
      </w:r>
      <w:proofErr w:type="spellEnd"/>
      <w:r w:rsidRPr="005F24F7">
        <w:rPr>
          <w:rFonts w:ascii="Arial" w:hAnsi="Arial" w:cs="Arial"/>
          <w:b/>
          <w:sz w:val="22"/>
          <w:szCs w:val="22"/>
          <w:lang w:eastAsia="es-MX"/>
        </w:rPr>
        <w:t xml:space="preserve"> </w:t>
      </w:r>
      <w:r w:rsidR="005F24F7">
        <w:rPr>
          <w:rFonts w:ascii="Arial" w:hAnsi="Arial" w:cs="Arial"/>
          <w:b/>
          <w:sz w:val="22"/>
          <w:szCs w:val="22"/>
          <w:lang w:eastAsia="es-MX"/>
        </w:rPr>
        <w:t>looks</w:t>
      </w:r>
      <w:r w:rsidRPr="005F24F7">
        <w:rPr>
          <w:rFonts w:ascii="Arial" w:hAnsi="Arial" w:cs="Arial"/>
          <w:b/>
          <w:sz w:val="22"/>
          <w:szCs w:val="22"/>
          <w:lang w:eastAsia="es-MX"/>
        </w:rPr>
        <w:t xml:space="preserve"> very thin and fears she will not be able to communicate with him again as he remains under close surveillance. </w:t>
      </w:r>
    </w:p>
    <w:p w14:paraId="726294FB" w14:textId="77777777" w:rsidR="00B96249" w:rsidRPr="005F24F7" w:rsidRDefault="00B96249" w:rsidP="005F24F7">
      <w:pPr>
        <w:spacing w:after="0" w:line="240" w:lineRule="auto"/>
        <w:ind w:left="-283"/>
        <w:rPr>
          <w:rFonts w:ascii="Arial" w:hAnsi="Arial" w:cs="Arial"/>
          <w:b/>
          <w:lang w:eastAsia="es-MX"/>
        </w:rPr>
      </w:pPr>
    </w:p>
    <w:p w14:paraId="4AFA436A" w14:textId="77777777" w:rsidR="005F24F7" w:rsidRPr="0007751F" w:rsidRDefault="005F24F7" w:rsidP="005F24F7">
      <w:pPr>
        <w:spacing w:line="240" w:lineRule="auto"/>
        <w:rPr>
          <w:rFonts w:ascii="Arial" w:hAnsi="Arial" w:cs="Arial"/>
          <w:b/>
          <w:sz w:val="20"/>
          <w:szCs w:val="20"/>
        </w:rPr>
      </w:pPr>
      <w:r w:rsidRPr="0007751F">
        <w:rPr>
          <w:rFonts w:ascii="Arial" w:hAnsi="Arial" w:cs="Arial"/>
          <w:b/>
          <w:sz w:val="20"/>
          <w:szCs w:val="20"/>
        </w:rPr>
        <w:t xml:space="preserve">TAKE ACTION: </w:t>
      </w:r>
    </w:p>
    <w:p w14:paraId="7DF91870" w14:textId="77777777" w:rsidR="005F24F7" w:rsidRPr="004D1533" w:rsidRDefault="005F24F7" w:rsidP="005F24F7">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82B8635" w14:textId="77777777" w:rsidR="005F24F7" w:rsidRDefault="005F24F7" w:rsidP="005F24F7">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8C89378" w14:textId="77777777" w:rsidR="00B96249" w:rsidRPr="005F24F7" w:rsidRDefault="00B96249" w:rsidP="005F24F7">
      <w:pPr>
        <w:pStyle w:val="NormalWeb"/>
        <w:spacing w:before="0" w:beforeAutospacing="0" w:after="0" w:afterAutospacing="0"/>
        <w:ind w:left="360"/>
        <w:textAlignment w:val="baseline"/>
        <w:rPr>
          <w:rFonts w:ascii="Arial" w:hAnsi="Arial" w:cs="Arial"/>
          <w:color w:val="000000"/>
          <w:sz w:val="20"/>
          <w:szCs w:val="20"/>
        </w:rPr>
      </w:pPr>
      <w:r w:rsidRPr="005F24F7">
        <w:rPr>
          <w:noProof/>
        </w:rPr>
        <mc:AlternateContent>
          <mc:Choice Requires="wps">
            <w:drawing>
              <wp:anchor distT="0" distB="0" distL="114300" distR="114300" simplePos="0" relativeHeight="251659264" behindDoc="1" locked="0" layoutInCell="1" allowOverlap="1" wp14:anchorId="6935D241" wp14:editId="50CFE520">
                <wp:simplePos x="0" y="0"/>
                <wp:positionH relativeFrom="margin">
                  <wp:align>center</wp:align>
                </wp:positionH>
                <wp:positionV relativeFrom="paragraph">
                  <wp:posOffset>88265</wp:posOffset>
                </wp:positionV>
                <wp:extent cx="6334125" cy="634680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680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26CC7" id="Rectangle 11" o:spid="_x0000_s1026" style="position:absolute;margin-left:0;margin-top:6.95pt;width:498.75pt;height:499.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" filled="f" stroked="f" strokeweight="2.25pt">
                <v:stroke joinstyle="round"/>
                <w10:wrap anchorx="margin"/>
              </v:rect>
            </w:pict>
          </mc:Fallback>
        </mc:AlternateContent>
      </w:r>
    </w:p>
    <w:p w14:paraId="61CE31DE" w14:textId="77777777" w:rsidR="005F24F7" w:rsidRDefault="005F24F7" w:rsidP="005F24F7">
      <w:pPr>
        <w:spacing w:after="0" w:line="240" w:lineRule="auto"/>
        <w:rPr>
          <w:rFonts w:ascii="Arial" w:hAnsi="Arial" w:cs="Arial"/>
          <w:b/>
          <w:iCs/>
          <w:szCs w:val="18"/>
        </w:rPr>
        <w:sectPr w:rsidR="005F24F7" w:rsidSect="005F24F7">
          <w:headerReference w:type="default" r:id="rId11"/>
          <w:footerReference w:type="default" r:id="rId12"/>
          <w:pgSz w:w="12240" w:h="15840" w:code="1"/>
          <w:pgMar w:top="720" w:right="720" w:bottom="1800" w:left="720" w:header="708" w:footer="708" w:gutter="0"/>
          <w:cols w:space="708"/>
          <w:docGrid w:linePitch="360"/>
        </w:sectPr>
      </w:pPr>
    </w:p>
    <w:p w14:paraId="3E5BF23B" w14:textId="77777777" w:rsidR="00B96249" w:rsidRPr="005F24F7" w:rsidRDefault="00B96249" w:rsidP="005F24F7">
      <w:pPr>
        <w:spacing w:after="0" w:line="240" w:lineRule="auto"/>
        <w:rPr>
          <w:rFonts w:ascii="Arial" w:hAnsi="Arial" w:cs="Arial"/>
          <w:b/>
          <w:iCs/>
          <w:szCs w:val="18"/>
        </w:rPr>
      </w:pPr>
      <w:r w:rsidRPr="005F24F7">
        <w:rPr>
          <w:rFonts w:ascii="Arial" w:hAnsi="Arial" w:cs="Arial"/>
          <w:b/>
          <w:iCs/>
          <w:szCs w:val="18"/>
        </w:rPr>
        <w:t xml:space="preserve">Director Tao </w:t>
      </w:r>
      <w:proofErr w:type="spellStart"/>
      <w:r w:rsidRPr="005F24F7">
        <w:rPr>
          <w:rFonts w:ascii="Arial" w:hAnsi="Arial" w:cs="Arial"/>
          <w:b/>
          <w:iCs/>
          <w:szCs w:val="18"/>
        </w:rPr>
        <w:t>Hongjun</w:t>
      </w:r>
      <w:proofErr w:type="spellEnd"/>
    </w:p>
    <w:p w14:paraId="6868A071" w14:textId="77777777" w:rsidR="00B96249" w:rsidRPr="005F24F7" w:rsidRDefault="00B96249" w:rsidP="005F24F7">
      <w:pPr>
        <w:spacing w:after="0" w:line="240" w:lineRule="auto"/>
        <w:rPr>
          <w:rFonts w:ascii="Arial" w:hAnsi="Arial" w:cs="Arial"/>
          <w:iCs/>
          <w:szCs w:val="18"/>
        </w:rPr>
      </w:pPr>
      <w:r w:rsidRPr="005F24F7">
        <w:rPr>
          <w:rFonts w:ascii="Arial" w:hAnsi="Arial" w:cs="Arial"/>
          <w:iCs/>
          <w:szCs w:val="18"/>
        </w:rPr>
        <w:t>Urumqi Municipal Public Security Bureau</w:t>
      </w:r>
    </w:p>
    <w:p w14:paraId="10DFF52E" w14:textId="77777777" w:rsidR="00B96249" w:rsidRPr="005F24F7" w:rsidRDefault="00B96249" w:rsidP="005F24F7">
      <w:pPr>
        <w:spacing w:after="0" w:line="240" w:lineRule="auto"/>
        <w:rPr>
          <w:rFonts w:ascii="Arial" w:hAnsi="Arial" w:cs="Arial"/>
          <w:iCs/>
          <w:szCs w:val="18"/>
          <w:lang w:val="es-ES"/>
        </w:rPr>
      </w:pPr>
      <w:r w:rsidRPr="005F24F7">
        <w:rPr>
          <w:rFonts w:ascii="Arial" w:hAnsi="Arial" w:cs="Arial"/>
          <w:iCs/>
          <w:szCs w:val="18"/>
          <w:lang w:val="es-ES"/>
        </w:rPr>
        <w:t xml:space="preserve">No. 30, </w:t>
      </w:r>
      <w:proofErr w:type="spellStart"/>
      <w:r w:rsidRPr="005F24F7">
        <w:rPr>
          <w:rFonts w:ascii="Arial" w:hAnsi="Arial" w:cs="Arial"/>
          <w:iCs/>
          <w:szCs w:val="18"/>
          <w:lang w:val="es-ES"/>
        </w:rPr>
        <w:t>Nanhudong</w:t>
      </w:r>
      <w:proofErr w:type="spellEnd"/>
      <w:r w:rsidRPr="005F24F7">
        <w:rPr>
          <w:rFonts w:ascii="Arial" w:hAnsi="Arial" w:cs="Arial"/>
          <w:iCs/>
          <w:szCs w:val="18"/>
          <w:lang w:val="es-ES"/>
        </w:rPr>
        <w:t xml:space="preserve"> Lu, </w:t>
      </w:r>
      <w:proofErr w:type="spellStart"/>
      <w:r w:rsidRPr="005F24F7">
        <w:rPr>
          <w:rFonts w:ascii="Arial" w:hAnsi="Arial" w:cs="Arial"/>
          <w:iCs/>
          <w:szCs w:val="18"/>
          <w:lang w:val="es-ES"/>
        </w:rPr>
        <w:t>Shuimogou</w:t>
      </w:r>
      <w:proofErr w:type="spellEnd"/>
      <w:r w:rsidRPr="005F24F7">
        <w:rPr>
          <w:rFonts w:ascii="Arial" w:hAnsi="Arial" w:cs="Arial"/>
          <w:iCs/>
          <w:szCs w:val="18"/>
          <w:lang w:val="es-ES"/>
        </w:rPr>
        <w:t xml:space="preserve"> Qu</w:t>
      </w:r>
    </w:p>
    <w:p w14:paraId="7ACDAF4A" w14:textId="77777777" w:rsidR="00B96249" w:rsidRPr="005F24F7" w:rsidRDefault="00B96249" w:rsidP="005F24F7">
      <w:pPr>
        <w:spacing w:after="0" w:line="240" w:lineRule="auto"/>
        <w:rPr>
          <w:rFonts w:ascii="Arial" w:hAnsi="Arial" w:cs="Arial"/>
          <w:iCs/>
          <w:szCs w:val="18"/>
          <w:lang w:val="es-ES"/>
        </w:rPr>
      </w:pPr>
      <w:proofErr w:type="spellStart"/>
      <w:r w:rsidRPr="005F24F7">
        <w:rPr>
          <w:rFonts w:ascii="Arial" w:hAnsi="Arial" w:cs="Arial"/>
          <w:iCs/>
          <w:szCs w:val="18"/>
          <w:lang w:val="es-ES"/>
        </w:rPr>
        <w:t>Urumqi</w:t>
      </w:r>
      <w:proofErr w:type="spellEnd"/>
    </w:p>
    <w:p w14:paraId="3FCA91F5" w14:textId="77777777" w:rsidR="00B96249" w:rsidRPr="005F24F7" w:rsidRDefault="00B96249" w:rsidP="005F24F7">
      <w:pPr>
        <w:spacing w:after="0" w:line="240" w:lineRule="auto"/>
        <w:rPr>
          <w:rFonts w:ascii="Arial" w:hAnsi="Arial" w:cs="Arial"/>
          <w:iCs/>
          <w:szCs w:val="18"/>
        </w:rPr>
      </w:pPr>
      <w:r w:rsidRPr="005F24F7">
        <w:rPr>
          <w:rFonts w:ascii="Arial" w:hAnsi="Arial" w:cs="Arial"/>
          <w:iCs/>
          <w:szCs w:val="18"/>
        </w:rPr>
        <w:t>8300</w:t>
      </w:r>
      <w:r w:rsidRPr="005F24F7">
        <w:rPr>
          <w:rFonts w:ascii="Arial" w:eastAsiaTheme="minorEastAsia" w:hAnsi="Arial" w:cs="Arial"/>
          <w:iCs/>
          <w:szCs w:val="18"/>
          <w:lang w:eastAsia="zh-TW"/>
        </w:rPr>
        <w:t>17</w:t>
      </w:r>
      <w:r w:rsidRPr="005F24F7">
        <w:rPr>
          <w:rFonts w:ascii="Arial" w:hAnsi="Arial" w:cs="Arial"/>
          <w:iCs/>
          <w:szCs w:val="18"/>
        </w:rPr>
        <w:t xml:space="preserve"> Xinjiang Uyghur Autonomous Region</w:t>
      </w:r>
    </w:p>
    <w:p w14:paraId="594E4961" w14:textId="77777777" w:rsidR="00B96249" w:rsidRPr="005F24F7" w:rsidRDefault="00B96249" w:rsidP="005F24F7">
      <w:pPr>
        <w:spacing w:after="0" w:line="240" w:lineRule="auto"/>
        <w:rPr>
          <w:rFonts w:ascii="Arial" w:hAnsi="Arial" w:cs="Arial"/>
          <w:iCs/>
          <w:szCs w:val="18"/>
        </w:rPr>
      </w:pPr>
      <w:r w:rsidRPr="005F24F7">
        <w:rPr>
          <w:rFonts w:ascii="Arial" w:hAnsi="Arial" w:cs="Arial"/>
          <w:iCs/>
          <w:szCs w:val="18"/>
        </w:rPr>
        <w:t>People’s Republic of China</w:t>
      </w:r>
    </w:p>
    <w:p w14:paraId="2B62053A" w14:textId="77777777" w:rsidR="005F24F7" w:rsidRPr="005F24F7" w:rsidRDefault="005F24F7" w:rsidP="005F24F7">
      <w:pPr>
        <w:spacing w:after="0" w:line="240" w:lineRule="auto"/>
        <w:rPr>
          <w:rFonts w:ascii="Arial" w:hAnsi="Arial" w:cs="Arial"/>
          <w:iCs/>
          <w:szCs w:val="18"/>
        </w:rPr>
      </w:pPr>
    </w:p>
    <w:p w14:paraId="6A6F46A1" w14:textId="77777777" w:rsidR="005F24F7" w:rsidRPr="005F24F7" w:rsidRDefault="005F24F7" w:rsidP="003910DF">
      <w:pPr>
        <w:pStyle w:val="PlainText"/>
        <w:rPr>
          <w:rFonts w:ascii="Arial" w:hAnsi="Arial" w:cs="Arial"/>
          <w:b/>
          <w:bCs/>
          <w:iCs/>
          <w:sz w:val="18"/>
          <w:szCs w:val="18"/>
        </w:rPr>
      </w:pPr>
      <w:r w:rsidRPr="005F24F7">
        <w:rPr>
          <w:rFonts w:ascii="Arial" w:hAnsi="Arial" w:cs="Arial"/>
          <w:b/>
          <w:bCs/>
          <w:iCs/>
          <w:sz w:val="18"/>
          <w:szCs w:val="18"/>
        </w:rPr>
        <w:t xml:space="preserve">Ambassador Cui </w:t>
      </w:r>
      <w:proofErr w:type="spellStart"/>
      <w:r w:rsidRPr="005F24F7">
        <w:rPr>
          <w:rFonts w:ascii="Arial" w:hAnsi="Arial" w:cs="Arial"/>
          <w:b/>
          <w:bCs/>
          <w:iCs/>
          <w:sz w:val="18"/>
          <w:szCs w:val="18"/>
        </w:rPr>
        <w:t>Tiankai</w:t>
      </w:r>
      <w:proofErr w:type="spellEnd"/>
    </w:p>
    <w:p w14:paraId="49F5700B" w14:textId="77777777" w:rsidR="005F24F7" w:rsidRPr="005F24F7" w:rsidRDefault="005F24F7" w:rsidP="003910DF">
      <w:pPr>
        <w:pStyle w:val="PlainText"/>
        <w:rPr>
          <w:rFonts w:ascii="Arial" w:hAnsi="Arial" w:cs="Arial"/>
          <w:iCs/>
          <w:sz w:val="18"/>
          <w:szCs w:val="18"/>
        </w:rPr>
      </w:pPr>
      <w:r w:rsidRPr="005F24F7">
        <w:rPr>
          <w:rFonts w:ascii="Arial" w:hAnsi="Arial" w:cs="Arial"/>
          <w:iCs/>
          <w:sz w:val="18"/>
          <w:szCs w:val="18"/>
        </w:rPr>
        <w:t>Embassy of the People's Republic of China</w:t>
      </w:r>
    </w:p>
    <w:p w14:paraId="67D842DD" w14:textId="77777777" w:rsidR="005F24F7" w:rsidRPr="005F24F7" w:rsidRDefault="005F24F7" w:rsidP="003910DF">
      <w:pPr>
        <w:pStyle w:val="PlainText"/>
        <w:rPr>
          <w:rFonts w:ascii="Arial" w:hAnsi="Arial" w:cs="Arial"/>
          <w:iCs/>
          <w:sz w:val="18"/>
          <w:szCs w:val="18"/>
        </w:rPr>
      </w:pPr>
      <w:r w:rsidRPr="005F24F7">
        <w:rPr>
          <w:rFonts w:ascii="Arial" w:hAnsi="Arial" w:cs="Arial"/>
          <w:iCs/>
          <w:sz w:val="18"/>
          <w:szCs w:val="18"/>
        </w:rPr>
        <w:t>3505 International Place NW, Washington DC 20008</w:t>
      </w:r>
    </w:p>
    <w:p w14:paraId="6E8A1590" w14:textId="77777777" w:rsidR="005F24F7" w:rsidRPr="005F24F7" w:rsidRDefault="005F24F7" w:rsidP="003910DF">
      <w:pPr>
        <w:pStyle w:val="PlainText"/>
        <w:rPr>
          <w:rFonts w:ascii="Arial" w:hAnsi="Arial" w:cs="Arial"/>
          <w:iCs/>
          <w:sz w:val="18"/>
          <w:szCs w:val="18"/>
        </w:rPr>
      </w:pPr>
      <w:r w:rsidRPr="005F24F7">
        <w:rPr>
          <w:rFonts w:ascii="Arial" w:hAnsi="Arial" w:cs="Arial"/>
          <w:iCs/>
          <w:sz w:val="18"/>
          <w:szCs w:val="18"/>
        </w:rPr>
        <w:t xml:space="preserve">Phone: 202 495 2266 I Fax: 202 495 2138 </w:t>
      </w:r>
    </w:p>
    <w:p w14:paraId="426A2A20" w14:textId="77777777" w:rsidR="005F24F7" w:rsidRPr="005F24F7" w:rsidRDefault="005F24F7" w:rsidP="003910DF">
      <w:pPr>
        <w:pStyle w:val="PlainText"/>
        <w:rPr>
          <w:rFonts w:ascii="Arial" w:hAnsi="Arial" w:cs="Arial"/>
          <w:iCs/>
          <w:sz w:val="18"/>
          <w:szCs w:val="18"/>
        </w:rPr>
      </w:pPr>
      <w:r w:rsidRPr="005F24F7">
        <w:rPr>
          <w:rFonts w:ascii="Arial" w:hAnsi="Arial" w:cs="Arial"/>
          <w:iCs/>
          <w:sz w:val="18"/>
          <w:szCs w:val="18"/>
        </w:rPr>
        <w:t xml:space="preserve">Email: </w:t>
      </w:r>
      <w:hyperlink r:id="rId13" w:history="1">
        <w:r w:rsidRPr="005266B8">
          <w:rPr>
            <w:rStyle w:val="Hyperlink"/>
            <w:rFonts w:ascii="Arial" w:hAnsi="Arial" w:cs="Arial"/>
            <w:iCs/>
            <w:sz w:val="18"/>
            <w:szCs w:val="18"/>
          </w:rPr>
          <w:t>chinaembpress_us@mfa.gov.cn</w:t>
        </w:r>
      </w:hyperlink>
      <w:r>
        <w:rPr>
          <w:rFonts w:ascii="Arial" w:hAnsi="Arial" w:cs="Arial"/>
          <w:iCs/>
          <w:sz w:val="18"/>
          <w:szCs w:val="18"/>
        </w:rPr>
        <w:t xml:space="preserve"> </w:t>
      </w:r>
    </w:p>
    <w:p w14:paraId="7DDEEE5B" w14:textId="77777777" w:rsidR="005F24F7" w:rsidRPr="005F24F7" w:rsidRDefault="005F24F7" w:rsidP="005F24F7">
      <w:pPr>
        <w:pStyle w:val="PlainText"/>
        <w:rPr>
          <w:rFonts w:ascii="Arial" w:hAnsi="Arial" w:cs="Arial"/>
          <w:iCs/>
          <w:sz w:val="18"/>
          <w:szCs w:val="18"/>
        </w:rPr>
      </w:pPr>
      <w:r w:rsidRPr="005F24F7">
        <w:rPr>
          <w:rFonts w:ascii="Arial" w:hAnsi="Arial" w:cs="Arial"/>
          <w:iCs/>
          <w:sz w:val="18"/>
          <w:szCs w:val="18"/>
        </w:rPr>
        <w:t>Salutation: Dear Ambassador</w:t>
      </w:r>
    </w:p>
    <w:p w14:paraId="6C6B0601" w14:textId="77777777" w:rsidR="005F24F7" w:rsidRDefault="005F24F7" w:rsidP="005F24F7">
      <w:pPr>
        <w:spacing w:after="0" w:line="240" w:lineRule="auto"/>
        <w:ind w:left="-283"/>
        <w:rPr>
          <w:rFonts w:ascii="Arial" w:hAnsi="Arial" w:cs="Arial"/>
          <w:i/>
          <w:sz w:val="20"/>
          <w:szCs w:val="20"/>
        </w:rPr>
        <w:sectPr w:rsidR="005F24F7" w:rsidSect="005F24F7">
          <w:type w:val="continuous"/>
          <w:pgSz w:w="12240" w:h="15840" w:code="1"/>
          <w:pgMar w:top="720" w:right="720" w:bottom="1800" w:left="720" w:header="708" w:footer="708" w:gutter="0"/>
          <w:cols w:num="2" w:space="708"/>
          <w:docGrid w:linePitch="360"/>
        </w:sectPr>
      </w:pPr>
    </w:p>
    <w:p w14:paraId="60D23266" w14:textId="77777777" w:rsidR="00B96249" w:rsidRPr="00055F22" w:rsidRDefault="00B96249" w:rsidP="005F24F7">
      <w:pPr>
        <w:spacing w:after="0" w:line="240" w:lineRule="auto"/>
        <w:rPr>
          <w:rFonts w:ascii="Arial" w:hAnsi="Arial" w:cs="Arial"/>
          <w:iCs/>
          <w:sz w:val="20"/>
          <w:szCs w:val="20"/>
        </w:rPr>
      </w:pPr>
      <w:r w:rsidRPr="00055F22">
        <w:rPr>
          <w:rFonts w:ascii="Arial" w:hAnsi="Arial" w:cs="Arial"/>
          <w:iCs/>
          <w:sz w:val="20"/>
          <w:szCs w:val="20"/>
        </w:rPr>
        <w:t>Dear Director Tao</w:t>
      </w:r>
      <w:r w:rsidR="005F24F7" w:rsidRPr="00055F22">
        <w:rPr>
          <w:rFonts w:ascii="Arial" w:hAnsi="Arial" w:cs="Arial"/>
          <w:iCs/>
          <w:sz w:val="20"/>
          <w:szCs w:val="20"/>
        </w:rPr>
        <w:t>,</w:t>
      </w:r>
    </w:p>
    <w:p w14:paraId="7AE44B64" w14:textId="77777777" w:rsidR="00B96249" w:rsidRPr="00055F22" w:rsidRDefault="00B96249" w:rsidP="005F24F7">
      <w:pPr>
        <w:spacing w:after="0" w:line="240" w:lineRule="auto"/>
        <w:ind w:left="-283"/>
        <w:rPr>
          <w:rFonts w:ascii="Arial" w:hAnsi="Arial" w:cs="Arial"/>
          <w:iCs/>
          <w:sz w:val="20"/>
          <w:szCs w:val="20"/>
        </w:rPr>
      </w:pPr>
    </w:p>
    <w:p w14:paraId="232D4174" w14:textId="77777777" w:rsidR="00055F22" w:rsidRDefault="00B96249" w:rsidP="005F24F7">
      <w:pPr>
        <w:kinsoku w:val="0"/>
        <w:overflowPunct w:val="0"/>
        <w:spacing w:after="0" w:line="240" w:lineRule="auto"/>
        <w:rPr>
          <w:rFonts w:ascii="Arial" w:hAnsi="Arial" w:cs="Arial"/>
          <w:iCs/>
          <w:sz w:val="20"/>
          <w:szCs w:val="20"/>
        </w:rPr>
      </w:pPr>
      <w:r w:rsidRPr="00055F22">
        <w:rPr>
          <w:rFonts w:ascii="Arial" w:hAnsi="Arial" w:cs="Arial"/>
          <w:iCs/>
          <w:sz w:val="20"/>
          <w:szCs w:val="20"/>
        </w:rPr>
        <w:t xml:space="preserve">I write to express my concern for prominent Uyghur historian and publisher </w:t>
      </w:r>
      <w:proofErr w:type="spellStart"/>
      <w:r w:rsidRPr="00055F22">
        <w:rPr>
          <w:rFonts w:ascii="Arial" w:hAnsi="Arial" w:cs="Arial"/>
          <w:iCs/>
          <w:sz w:val="20"/>
          <w:szCs w:val="20"/>
        </w:rPr>
        <w:t>Iminjan</w:t>
      </w:r>
      <w:proofErr w:type="spellEnd"/>
      <w:r w:rsidRPr="00055F22">
        <w:rPr>
          <w:rFonts w:ascii="Arial" w:hAnsi="Arial" w:cs="Arial"/>
          <w:iCs/>
          <w:sz w:val="20"/>
          <w:szCs w:val="20"/>
        </w:rPr>
        <w:t xml:space="preserve"> </w:t>
      </w:r>
      <w:proofErr w:type="spellStart"/>
      <w:r w:rsidRPr="00055F22">
        <w:rPr>
          <w:rFonts w:ascii="Arial" w:hAnsi="Arial" w:cs="Arial"/>
          <w:iCs/>
          <w:sz w:val="20"/>
          <w:szCs w:val="20"/>
        </w:rPr>
        <w:t>Seydin</w:t>
      </w:r>
      <w:proofErr w:type="spellEnd"/>
      <w:r w:rsidRPr="00055F22">
        <w:rPr>
          <w:rFonts w:ascii="Arial" w:hAnsi="Arial" w:cs="Arial"/>
          <w:iCs/>
          <w:sz w:val="20"/>
          <w:szCs w:val="20"/>
        </w:rPr>
        <w:t xml:space="preserve"> (</w:t>
      </w:r>
      <w:r w:rsidRPr="00055F22">
        <w:rPr>
          <w:rFonts w:ascii="Arial" w:hAnsi="Arial" w:cs="Arial"/>
          <w:iCs/>
          <w:sz w:val="20"/>
          <w:szCs w:val="20"/>
        </w:rPr>
        <w:t>依明江</w:t>
      </w:r>
      <w:r w:rsidRPr="00055F22">
        <w:rPr>
          <w:rFonts w:ascii="Arial" w:hAnsi="Arial" w:cs="Arial"/>
          <w:iCs/>
          <w:sz w:val="20"/>
          <w:szCs w:val="20"/>
        </w:rPr>
        <w:t>·</w:t>
      </w:r>
      <w:r w:rsidRPr="00055F22">
        <w:rPr>
          <w:rFonts w:ascii="Arial" w:eastAsia="Microsoft JhengHei" w:hAnsi="Arial" w:cs="Arial"/>
          <w:iCs/>
          <w:sz w:val="20"/>
          <w:szCs w:val="20"/>
        </w:rPr>
        <w:t>赛</w:t>
      </w:r>
      <w:r w:rsidRPr="00055F22">
        <w:rPr>
          <w:rFonts w:ascii="Arial" w:hAnsi="Arial" w:cs="Arial"/>
          <w:iCs/>
          <w:sz w:val="20"/>
          <w:szCs w:val="20"/>
        </w:rPr>
        <w:t>都力</w:t>
      </w:r>
      <w:r w:rsidRPr="00055F22">
        <w:rPr>
          <w:rFonts w:ascii="Arial" w:hAnsi="Arial" w:cs="Arial"/>
          <w:iCs/>
          <w:sz w:val="20"/>
          <w:szCs w:val="20"/>
        </w:rPr>
        <w:t>), who</w:t>
      </w:r>
      <w:r w:rsidR="005F24F7" w:rsidRPr="00055F22">
        <w:rPr>
          <w:rFonts w:ascii="Arial" w:hAnsi="Arial" w:cs="Arial"/>
          <w:iCs/>
          <w:sz w:val="20"/>
          <w:szCs w:val="20"/>
        </w:rPr>
        <w:t xml:space="preserve"> </w:t>
      </w:r>
      <w:r w:rsidRPr="00055F22">
        <w:rPr>
          <w:rFonts w:ascii="Arial" w:hAnsi="Arial" w:cs="Arial"/>
          <w:iCs/>
          <w:sz w:val="20"/>
          <w:szCs w:val="20"/>
        </w:rPr>
        <w:t>suddenly</w:t>
      </w:r>
    </w:p>
    <w:p w14:paraId="1A34B804" w14:textId="77777777" w:rsidR="00B96249" w:rsidRPr="00055F22" w:rsidRDefault="00B96249" w:rsidP="005F24F7">
      <w:pPr>
        <w:kinsoku w:val="0"/>
        <w:overflowPunct w:val="0"/>
        <w:spacing w:after="0" w:line="240" w:lineRule="auto"/>
        <w:rPr>
          <w:rFonts w:ascii="Arial" w:hAnsi="Arial" w:cs="Arial"/>
          <w:iCs/>
          <w:sz w:val="20"/>
          <w:szCs w:val="20"/>
        </w:rPr>
      </w:pPr>
      <w:r w:rsidRPr="00055F22">
        <w:rPr>
          <w:rFonts w:ascii="Arial" w:hAnsi="Arial" w:cs="Arial"/>
          <w:iCs/>
          <w:sz w:val="20"/>
          <w:szCs w:val="20"/>
        </w:rPr>
        <w:t xml:space="preserve">reappeared in a video published by China Daily on 4 May 2020 after being held incommunicado for three years. </w:t>
      </w:r>
    </w:p>
    <w:p w14:paraId="73841FC2" w14:textId="77777777" w:rsidR="00B96249" w:rsidRPr="00055F22" w:rsidRDefault="00B96249" w:rsidP="005F24F7">
      <w:pPr>
        <w:spacing w:after="0" w:line="240" w:lineRule="auto"/>
        <w:ind w:left="-283"/>
        <w:rPr>
          <w:rFonts w:ascii="Arial" w:hAnsi="Arial" w:cs="Arial"/>
          <w:iCs/>
          <w:sz w:val="20"/>
          <w:szCs w:val="20"/>
        </w:rPr>
      </w:pPr>
    </w:p>
    <w:p w14:paraId="2EC3390F" w14:textId="77777777" w:rsidR="00B96249" w:rsidRPr="00055F22" w:rsidRDefault="00B96249" w:rsidP="005F24F7">
      <w:pPr>
        <w:spacing w:after="0" w:line="240" w:lineRule="auto"/>
        <w:rPr>
          <w:rFonts w:ascii="Arial" w:hAnsi="Arial" w:cs="Arial"/>
          <w:iCs/>
          <w:sz w:val="20"/>
          <w:szCs w:val="20"/>
        </w:rPr>
      </w:pPr>
      <w:r w:rsidRPr="00055F22">
        <w:rPr>
          <w:rFonts w:ascii="Arial" w:hAnsi="Arial" w:cs="Arial"/>
          <w:iCs/>
          <w:sz w:val="20"/>
          <w:szCs w:val="20"/>
        </w:rPr>
        <w:t xml:space="preserve">Although it had earlier been reported that he had been sentenced to 15 years’ imprisonment for “inciting extremism” in February 2019, </w:t>
      </w:r>
      <w:proofErr w:type="spellStart"/>
      <w:r w:rsidRPr="00055F22">
        <w:rPr>
          <w:rFonts w:ascii="Arial" w:hAnsi="Arial" w:cs="Arial"/>
          <w:iCs/>
          <w:sz w:val="20"/>
          <w:szCs w:val="20"/>
        </w:rPr>
        <w:t>Iminjan</w:t>
      </w:r>
      <w:proofErr w:type="spellEnd"/>
      <w:r w:rsidRPr="00055F22">
        <w:rPr>
          <w:rFonts w:ascii="Arial" w:hAnsi="Arial" w:cs="Arial"/>
          <w:iCs/>
          <w:sz w:val="20"/>
          <w:szCs w:val="20"/>
        </w:rPr>
        <w:t xml:space="preserve"> </w:t>
      </w:r>
      <w:proofErr w:type="spellStart"/>
      <w:r w:rsidRPr="00055F22">
        <w:rPr>
          <w:rFonts w:ascii="Arial" w:hAnsi="Arial" w:cs="Arial"/>
          <w:iCs/>
          <w:sz w:val="20"/>
          <w:szCs w:val="20"/>
        </w:rPr>
        <w:t>Seydin</w:t>
      </w:r>
      <w:proofErr w:type="spellEnd"/>
      <w:r w:rsidRPr="00055F22">
        <w:rPr>
          <w:rFonts w:ascii="Arial" w:hAnsi="Arial" w:cs="Arial"/>
          <w:iCs/>
          <w:sz w:val="20"/>
          <w:szCs w:val="20"/>
        </w:rPr>
        <w:t xml:space="preserve"> did not mention in the video whether he was still facing any charges. Instead, his comments appear to have been scripted by the authorities for broadcast on state media. This has increased my concern for </w:t>
      </w:r>
      <w:proofErr w:type="spellStart"/>
      <w:r w:rsidRPr="00055F22">
        <w:rPr>
          <w:rFonts w:ascii="Arial" w:hAnsi="Arial" w:cs="Arial"/>
          <w:iCs/>
          <w:sz w:val="20"/>
          <w:szCs w:val="20"/>
        </w:rPr>
        <w:t>Iminjan</w:t>
      </w:r>
      <w:proofErr w:type="spellEnd"/>
      <w:r w:rsidRPr="00055F22">
        <w:rPr>
          <w:rFonts w:ascii="Arial" w:hAnsi="Arial" w:cs="Arial"/>
          <w:iCs/>
          <w:sz w:val="20"/>
          <w:szCs w:val="20"/>
        </w:rPr>
        <w:t xml:space="preserve"> </w:t>
      </w:r>
      <w:proofErr w:type="spellStart"/>
      <w:r w:rsidRPr="00055F22">
        <w:rPr>
          <w:rFonts w:ascii="Arial" w:hAnsi="Arial" w:cs="Arial"/>
          <w:iCs/>
          <w:sz w:val="20"/>
          <w:szCs w:val="20"/>
        </w:rPr>
        <w:t>Seydin’s</w:t>
      </w:r>
      <w:proofErr w:type="spellEnd"/>
      <w:r w:rsidRPr="00055F22">
        <w:rPr>
          <w:rFonts w:ascii="Arial" w:hAnsi="Arial" w:cs="Arial"/>
          <w:iCs/>
          <w:sz w:val="20"/>
          <w:szCs w:val="20"/>
        </w:rPr>
        <w:t xml:space="preserve"> well-being, as it seems that his movements are being tightly controlled and that he remains under strict surveillance. </w:t>
      </w:r>
    </w:p>
    <w:p w14:paraId="1270B75D" w14:textId="77777777" w:rsidR="00B96249" w:rsidRPr="00055F22" w:rsidRDefault="00B96249" w:rsidP="005F24F7">
      <w:pPr>
        <w:spacing w:after="0" w:line="240" w:lineRule="auto"/>
        <w:ind w:left="-283"/>
        <w:rPr>
          <w:rFonts w:ascii="Arial" w:hAnsi="Arial" w:cs="Arial"/>
          <w:iCs/>
          <w:sz w:val="20"/>
          <w:szCs w:val="20"/>
          <w:lang w:val="en-US"/>
        </w:rPr>
      </w:pPr>
    </w:p>
    <w:p w14:paraId="09372622" w14:textId="77777777" w:rsidR="00B96249" w:rsidRPr="00055F22" w:rsidRDefault="00B96249" w:rsidP="005F24F7">
      <w:pPr>
        <w:spacing w:after="0" w:line="240" w:lineRule="auto"/>
        <w:rPr>
          <w:rFonts w:ascii="Arial" w:hAnsi="Arial" w:cs="Arial"/>
          <w:iCs/>
          <w:sz w:val="20"/>
          <w:szCs w:val="20"/>
        </w:rPr>
      </w:pPr>
      <w:r w:rsidRPr="00055F22">
        <w:rPr>
          <w:rFonts w:ascii="Arial" w:hAnsi="Arial" w:cs="Arial"/>
          <w:iCs/>
          <w:sz w:val="20"/>
          <w:szCs w:val="20"/>
        </w:rPr>
        <w:t xml:space="preserve">After two days of trying to get in contact with her father, </w:t>
      </w:r>
      <w:proofErr w:type="spellStart"/>
      <w:r w:rsidRPr="00055F22">
        <w:rPr>
          <w:rFonts w:ascii="Arial" w:hAnsi="Arial" w:cs="Arial"/>
          <w:iCs/>
          <w:sz w:val="20"/>
          <w:szCs w:val="20"/>
        </w:rPr>
        <w:t>Iminjan</w:t>
      </w:r>
      <w:proofErr w:type="spellEnd"/>
      <w:r w:rsidRPr="00055F22">
        <w:rPr>
          <w:rFonts w:ascii="Arial" w:hAnsi="Arial" w:cs="Arial"/>
          <w:iCs/>
          <w:sz w:val="20"/>
          <w:szCs w:val="20"/>
        </w:rPr>
        <w:t xml:space="preserve"> </w:t>
      </w:r>
      <w:proofErr w:type="spellStart"/>
      <w:r w:rsidRPr="00055F22">
        <w:rPr>
          <w:rFonts w:ascii="Arial" w:hAnsi="Arial" w:cs="Arial"/>
          <w:iCs/>
          <w:sz w:val="20"/>
          <w:szCs w:val="20"/>
        </w:rPr>
        <w:t>Seydin’s</w:t>
      </w:r>
      <w:proofErr w:type="spellEnd"/>
      <w:r w:rsidRPr="00055F22">
        <w:rPr>
          <w:rFonts w:ascii="Arial" w:hAnsi="Arial" w:cs="Arial"/>
          <w:iCs/>
          <w:sz w:val="20"/>
          <w:szCs w:val="20"/>
        </w:rPr>
        <w:t xml:space="preserve"> daughter, who lives in the United States, was finally able to have a video chat with her father for about 20 minutes. This was their first conversation since </w:t>
      </w:r>
      <w:proofErr w:type="spellStart"/>
      <w:r w:rsidRPr="00055F22">
        <w:rPr>
          <w:rFonts w:ascii="Arial" w:hAnsi="Arial" w:cs="Arial"/>
          <w:iCs/>
          <w:sz w:val="20"/>
          <w:szCs w:val="20"/>
        </w:rPr>
        <w:t>Iminjan</w:t>
      </w:r>
      <w:proofErr w:type="spellEnd"/>
      <w:r w:rsidRPr="00055F22">
        <w:rPr>
          <w:rFonts w:ascii="Arial" w:hAnsi="Arial" w:cs="Arial"/>
          <w:iCs/>
          <w:sz w:val="20"/>
          <w:szCs w:val="20"/>
        </w:rPr>
        <w:t xml:space="preserve"> </w:t>
      </w:r>
      <w:proofErr w:type="spellStart"/>
      <w:r w:rsidRPr="00055F22">
        <w:rPr>
          <w:rFonts w:ascii="Arial" w:hAnsi="Arial" w:cs="Arial"/>
          <w:iCs/>
          <w:sz w:val="20"/>
          <w:szCs w:val="20"/>
        </w:rPr>
        <w:t>Seydin</w:t>
      </w:r>
      <w:proofErr w:type="spellEnd"/>
      <w:r w:rsidRPr="00055F22">
        <w:rPr>
          <w:rFonts w:ascii="Arial" w:hAnsi="Arial" w:cs="Arial"/>
          <w:iCs/>
          <w:sz w:val="20"/>
          <w:szCs w:val="20"/>
        </w:rPr>
        <w:t xml:space="preserve"> went missing in May 2017 and, while she said that he seemed happy, it was worrying to hear that he looked much thinner than before and she is concerned that his ability to communicate with her could be cut off at any time. </w:t>
      </w:r>
    </w:p>
    <w:p w14:paraId="23BE946F" w14:textId="77777777" w:rsidR="00B96249" w:rsidRPr="00055F22" w:rsidRDefault="00B96249" w:rsidP="005F24F7">
      <w:pPr>
        <w:spacing w:after="0" w:line="240" w:lineRule="auto"/>
        <w:ind w:left="-283"/>
        <w:rPr>
          <w:rFonts w:ascii="Arial" w:hAnsi="Arial" w:cs="Arial"/>
          <w:iCs/>
          <w:sz w:val="20"/>
          <w:szCs w:val="20"/>
        </w:rPr>
      </w:pPr>
    </w:p>
    <w:p w14:paraId="615134FF" w14:textId="77777777" w:rsidR="00B96249" w:rsidRPr="00055F22" w:rsidRDefault="00B96249" w:rsidP="00055F22">
      <w:pPr>
        <w:spacing w:after="0" w:line="240" w:lineRule="auto"/>
        <w:rPr>
          <w:rFonts w:ascii="Arial" w:hAnsi="Arial" w:cs="Arial"/>
          <w:iCs/>
          <w:sz w:val="20"/>
          <w:szCs w:val="20"/>
        </w:rPr>
      </w:pPr>
      <w:r w:rsidRPr="00055F22">
        <w:rPr>
          <w:rFonts w:ascii="Arial" w:hAnsi="Arial" w:cs="Arial"/>
          <w:iCs/>
          <w:sz w:val="20"/>
          <w:szCs w:val="20"/>
        </w:rPr>
        <w:t xml:space="preserve">I am gravely concerned that </w:t>
      </w:r>
      <w:proofErr w:type="spellStart"/>
      <w:r w:rsidRPr="00055F22">
        <w:rPr>
          <w:rFonts w:ascii="Arial" w:hAnsi="Arial" w:cs="Arial"/>
          <w:iCs/>
          <w:sz w:val="20"/>
          <w:szCs w:val="20"/>
        </w:rPr>
        <w:t>Iminjan</w:t>
      </w:r>
      <w:proofErr w:type="spellEnd"/>
      <w:r w:rsidRPr="00055F22">
        <w:rPr>
          <w:rFonts w:ascii="Arial" w:hAnsi="Arial" w:cs="Arial"/>
          <w:iCs/>
          <w:sz w:val="20"/>
          <w:szCs w:val="20"/>
        </w:rPr>
        <w:t xml:space="preserve"> </w:t>
      </w:r>
      <w:proofErr w:type="spellStart"/>
      <w:r w:rsidRPr="00055F22">
        <w:rPr>
          <w:rFonts w:ascii="Arial" w:hAnsi="Arial" w:cs="Arial"/>
          <w:iCs/>
          <w:sz w:val="20"/>
          <w:szCs w:val="20"/>
        </w:rPr>
        <w:t>Seydin</w:t>
      </w:r>
      <w:proofErr w:type="spellEnd"/>
      <w:r w:rsidRPr="00055F22">
        <w:rPr>
          <w:rFonts w:ascii="Arial" w:hAnsi="Arial" w:cs="Arial"/>
          <w:iCs/>
          <w:sz w:val="20"/>
          <w:szCs w:val="20"/>
        </w:rPr>
        <w:t xml:space="preserve"> continues to be held under close surveillance and may be at risk of being detained again</w:t>
      </w:r>
      <w:r w:rsidR="00055F22" w:rsidRPr="00055F22">
        <w:rPr>
          <w:rFonts w:ascii="Arial" w:hAnsi="Arial" w:cs="Arial"/>
          <w:iCs/>
          <w:sz w:val="20"/>
          <w:szCs w:val="20"/>
        </w:rPr>
        <w:t xml:space="preserve"> </w:t>
      </w:r>
      <w:r w:rsidRPr="00055F22">
        <w:rPr>
          <w:rFonts w:ascii="Arial" w:hAnsi="Arial" w:cs="Arial"/>
          <w:iCs/>
          <w:sz w:val="20"/>
          <w:szCs w:val="20"/>
        </w:rPr>
        <w:t>I call on you to</w:t>
      </w:r>
      <w:r w:rsidR="00055F22" w:rsidRPr="00055F22">
        <w:rPr>
          <w:rFonts w:ascii="Arial" w:hAnsi="Arial" w:cs="Arial"/>
          <w:iCs/>
          <w:sz w:val="20"/>
          <w:szCs w:val="20"/>
        </w:rPr>
        <w:t xml:space="preserve"> c</w:t>
      </w:r>
      <w:r w:rsidRPr="00055F22">
        <w:rPr>
          <w:rFonts w:ascii="Arial" w:hAnsi="Arial" w:cs="Arial"/>
          <w:iCs/>
          <w:sz w:val="20"/>
          <w:szCs w:val="20"/>
        </w:rPr>
        <w:t xml:space="preserve">onfirm whether there are still charges pending against </w:t>
      </w:r>
      <w:proofErr w:type="spellStart"/>
      <w:r w:rsidRPr="00055F22">
        <w:rPr>
          <w:rFonts w:ascii="Arial" w:hAnsi="Arial" w:cs="Arial"/>
          <w:iCs/>
          <w:sz w:val="20"/>
          <w:szCs w:val="20"/>
        </w:rPr>
        <w:t>Iminjan</w:t>
      </w:r>
      <w:proofErr w:type="spellEnd"/>
      <w:r w:rsidRPr="00055F22">
        <w:rPr>
          <w:rFonts w:ascii="Arial" w:hAnsi="Arial" w:cs="Arial"/>
          <w:iCs/>
          <w:sz w:val="20"/>
          <w:szCs w:val="20"/>
        </w:rPr>
        <w:t xml:space="preserve"> </w:t>
      </w:r>
      <w:proofErr w:type="spellStart"/>
      <w:r w:rsidRPr="00055F22">
        <w:rPr>
          <w:rFonts w:ascii="Arial" w:hAnsi="Arial" w:cs="Arial"/>
          <w:iCs/>
          <w:sz w:val="20"/>
          <w:szCs w:val="20"/>
        </w:rPr>
        <w:t>Seydin</w:t>
      </w:r>
      <w:proofErr w:type="spellEnd"/>
      <w:r w:rsidR="00055F22" w:rsidRPr="00055F22">
        <w:rPr>
          <w:rFonts w:ascii="Arial" w:hAnsi="Arial" w:cs="Arial"/>
          <w:iCs/>
          <w:sz w:val="20"/>
          <w:szCs w:val="20"/>
        </w:rPr>
        <w:t>; s</w:t>
      </w:r>
      <w:r w:rsidRPr="00055F22">
        <w:rPr>
          <w:rFonts w:ascii="Arial" w:hAnsi="Arial" w:cs="Arial"/>
          <w:iCs/>
          <w:sz w:val="20"/>
          <w:szCs w:val="20"/>
        </w:rPr>
        <w:t xml:space="preserve">top all surveillance of </w:t>
      </w:r>
      <w:proofErr w:type="spellStart"/>
      <w:r w:rsidRPr="00055F22">
        <w:rPr>
          <w:rFonts w:ascii="Arial" w:hAnsi="Arial" w:cs="Arial"/>
          <w:iCs/>
          <w:sz w:val="20"/>
          <w:szCs w:val="20"/>
        </w:rPr>
        <w:t>Iminjan</w:t>
      </w:r>
      <w:proofErr w:type="spellEnd"/>
      <w:r w:rsidRPr="00055F22">
        <w:rPr>
          <w:rFonts w:ascii="Arial" w:hAnsi="Arial" w:cs="Arial"/>
          <w:iCs/>
          <w:sz w:val="20"/>
          <w:szCs w:val="20"/>
        </w:rPr>
        <w:t xml:space="preserve"> </w:t>
      </w:r>
      <w:proofErr w:type="spellStart"/>
      <w:r w:rsidRPr="00055F22">
        <w:rPr>
          <w:rFonts w:ascii="Arial" w:hAnsi="Arial" w:cs="Arial"/>
          <w:iCs/>
          <w:sz w:val="20"/>
          <w:szCs w:val="20"/>
        </w:rPr>
        <w:t>Seydin</w:t>
      </w:r>
      <w:proofErr w:type="spellEnd"/>
      <w:r w:rsidRPr="00055F22">
        <w:rPr>
          <w:rFonts w:ascii="Arial" w:hAnsi="Arial" w:cs="Arial"/>
          <w:iCs/>
          <w:sz w:val="20"/>
          <w:szCs w:val="20"/>
        </w:rPr>
        <w:t>;</w:t>
      </w:r>
      <w:r w:rsidR="00055F22" w:rsidRPr="00055F22">
        <w:rPr>
          <w:rFonts w:ascii="Arial" w:hAnsi="Arial" w:cs="Arial"/>
          <w:iCs/>
          <w:sz w:val="20"/>
          <w:szCs w:val="20"/>
        </w:rPr>
        <w:t xml:space="preserve"> and e</w:t>
      </w:r>
      <w:r w:rsidRPr="00055F22">
        <w:rPr>
          <w:rFonts w:ascii="Arial" w:hAnsi="Arial" w:cs="Arial"/>
          <w:iCs/>
          <w:sz w:val="20"/>
          <w:szCs w:val="20"/>
        </w:rPr>
        <w:t>nsure he is able to communicate with family members and others without interference, including with those living in other countries.</w:t>
      </w:r>
    </w:p>
    <w:p w14:paraId="036B1034" w14:textId="77777777" w:rsidR="00B96249" w:rsidRPr="00055F22" w:rsidRDefault="00B96249" w:rsidP="005F24F7">
      <w:pPr>
        <w:spacing w:after="0" w:line="240" w:lineRule="auto"/>
        <w:ind w:left="-283"/>
        <w:rPr>
          <w:rFonts w:ascii="Arial" w:hAnsi="Arial" w:cs="Arial"/>
          <w:iCs/>
          <w:sz w:val="20"/>
          <w:szCs w:val="20"/>
        </w:rPr>
      </w:pPr>
    </w:p>
    <w:p w14:paraId="3D594E24" w14:textId="77777777" w:rsidR="00B96249" w:rsidRPr="005F24F7" w:rsidRDefault="00B96249" w:rsidP="005F24F7">
      <w:pPr>
        <w:spacing w:after="0" w:line="240" w:lineRule="auto"/>
        <w:rPr>
          <w:rFonts w:ascii="Arial" w:hAnsi="Arial" w:cs="Arial"/>
          <w:i/>
          <w:sz w:val="20"/>
          <w:szCs w:val="20"/>
        </w:rPr>
      </w:pPr>
      <w:r w:rsidRPr="00055F22">
        <w:rPr>
          <w:rFonts w:ascii="Arial" w:hAnsi="Arial" w:cs="Arial"/>
          <w:iCs/>
          <w:sz w:val="20"/>
          <w:szCs w:val="20"/>
        </w:rPr>
        <w:t>Yours sincerely,</w:t>
      </w:r>
      <w:r w:rsidRPr="005F24F7">
        <w:rPr>
          <w:rFonts w:ascii="Arial" w:hAnsi="Arial" w:cs="Arial"/>
          <w:i/>
          <w:sz w:val="20"/>
          <w:szCs w:val="20"/>
        </w:rPr>
        <w:br w:type="page"/>
      </w:r>
    </w:p>
    <w:p w14:paraId="26179E36" w14:textId="77777777" w:rsidR="00B96249" w:rsidRPr="005F24F7" w:rsidRDefault="00B96249" w:rsidP="005F24F7">
      <w:pPr>
        <w:pStyle w:val="AIBoxHeading"/>
        <w:shd w:val="clear" w:color="auto" w:fill="D9D9D9" w:themeFill="background1" w:themeFillShade="D9"/>
        <w:spacing w:line="240" w:lineRule="auto"/>
        <w:rPr>
          <w:rFonts w:ascii="Arial" w:hAnsi="Arial" w:cs="Arial"/>
          <w:b/>
          <w:sz w:val="32"/>
          <w:szCs w:val="32"/>
        </w:rPr>
      </w:pPr>
      <w:r w:rsidRPr="005F24F7">
        <w:rPr>
          <w:rFonts w:ascii="Arial" w:hAnsi="Arial" w:cs="Arial"/>
          <w:b/>
          <w:sz w:val="32"/>
          <w:szCs w:val="32"/>
        </w:rPr>
        <w:lastRenderedPageBreak/>
        <w:t>Additional information</w:t>
      </w:r>
    </w:p>
    <w:p w14:paraId="731D3D01" w14:textId="77777777" w:rsidR="00B96249" w:rsidRPr="00055F22" w:rsidRDefault="00055F22" w:rsidP="005F24F7">
      <w:pPr>
        <w:spacing w:line="240" w:lineRule="auto"/>
        <w:rPr>
          <w:rFonts w:ascii="Arial" w:hAnsi="Arial" w:cs="Arial"/>
          <w:sz w:val="20"/>
          <w:szCs w:val="20"/>
        </w:rPr>
      </w:pPr>
      <w:r>
        <w:rPr>
          <w:rFonts w:ascii="Arial" w:hAnsi="Arial" w:cs="Arial"/>
        </w:rPr>
        <w:br/>
      </w:r>
      <w:proofErr w:type="spellStart"/>
      <w:r w:rsidR="00B96249" w:rsidRPr="00055F22">
        <w:rPr>
          <w:rFonts w:ascii="Arial" w:hAnsi="Arial" w:cs="Arial"/>
          <w:sz w:val="20"/>
          <w:szCs w:val="20"/>
        </w:rPr>
        <w:t>Iminjan</w:t>
      </w:r>
      <w:proofErr w:type="spellEnd"/>
      <w:r w:rsidR="00B96249" w:rsidRPr="00055F22">
        <w:rPr>
          <w:rFonts w:ascii="Arial" w:hAnsi="Arial" w:cs="Arial"/>
          <w:sz w:val="20"/>
          <w:szCs w:val="20"/>
        </w:rPr>
        <w:t xml:space="preserve"> </w:t>
      </w:r>
      <w:proofErr w:type="spellStart"/>
      <w:r w:rsidR="00B96249" w:rsidRPr="00055F22">
        <w:rPr>
          <w:rFonts w:ascii="Arial" w:hAnsi="Arial" w:cs="Arial"/>
          <w:sz w:val="20"/>
          <w:szCs w:val="20"/>
        </w:rPr>
        <w:t>Seydin</w:t>
      </w:r>
      <w:proofErr w:type="spellEnd"/>
      <w:r w:rsidR="00B96249" w:rsidRPr="00055F22">
        <w:rPr>
          <w:rFonts w:ascii="Arial" w:hAnsi="Arial" w:cs="Arial"/>
          <w:sz w:val="20"/>
          <w:szCs w:val="20"/>
        </w:rPr>
        <w:t xml:space="preserve"> was a history professor at the Xinjiang Islamic Institute and the founder of Xinjiang </w:t>
      </w:r>
      <w:proofErr w:type="spellStart"/>
      <w:r w:rsidR="00B96249" w:rsidRPr="00055F22">
        <w:rPr>
          <w:rFonts w:ascii="Arial" w:hAnsi="Arial" w:cs="Arial"/>
          <w:sz w:val="20"/>
          <w:szCs w:val="20"/>
        </w:rPr>
        <w:t>Imin</w:t>
      </w:r>
      <w:proofErr w:type="spellEnd"/>
      <w:r w:rsidR="00B96249" w:rsidRPr="00055F22">
        <w:rPr>
          <w:rFonts w:ascii="Arial" w:hAnsi="Arial" w:cs="Arial"/>
          <w:sz w:val="20"/>
          <w:szCs w:val="20"/>
        </w:rPr>
        <w:t xml:space="preserve"> Book Publishing Company. Since 2012, he has published over 350 books on topics including science, psychology, linguistic education and child education. He has dedicated himself to strengthening cultural exchange. </w:t>
      </w:r>
      <w:bookmarkStart w:id="0" w:name="_GoBack"/>
      <w:bookmarkEnd w:id="0"/>
      <w:proofErr w:type="spellStart"/>
      <w:r w:rsidR="00B96249" w:rsidRPr="00055F22">
        <w:rPr>
          <w:rFonts w:ascii="Arial" w:hAnsi="Arial" w:cs="Arial"/>
          <w:sz w:val="20"/>
          <w:szCs w:val="20"/>
        </w:rPr>
        <w:t>Iminjan</w:t>
      </w:r>
      <w:proofErr w:type="spellEnd"/>
      <w:r w:rsidR="00B96249" w:rsidRPr="00055F22">
        <w:rPr>
          <w:rFonts w:ascii="Arial" w:hAnsi="Arial" w:cs="Arial"/>
          <w:sz w:val="20"/>
          <w:szCs w:val="20"/>
        </w:rPr>
        <w:t xml:space="preserve"> </w:t>
      </w:r>
      <w:proofErr w:type="spellStart"/>
      <w:r w:rsidR="00B96249" w:rsidRPr="00055F22">
        <w:rPr>
          <w:rFonts w:ascii="Arial" w:hAnsi="Arial" w:cs="Arial"/>
          <w:sz w:val="20"/>
          <w:szCs w:val="20"/>
        </w:rPr>
        <w:t>Seydin</w:t>
      </w:r>
      <w:proofErr w:type="spellEnd"/>
      <w:r w:rsidR="00B96249" w:rsidRPr="00055F22">
        <w:rPr>
          <w:rFonts w:ascii="Arial" w:hAnsi="Arial" w:cs="Arial"/>
          <w:sz w:val="20"/>
          <w:szCs w:val="20"/>
        </w:rPr>
        <w:t xml:space="preserve"> went missing in May 2017 while</w:t>
      </w:r>
      <w:r w:rsidR="00B96249" w:rsidRPr="00055F22" w:rsidDel="00CD50C8">
        <w:rPr>
          <w:rFonts w:ascii="Arial" w:hAnsi="Arial" w:cs="Arial"/>
          <w:sz w:val="20"/>
          <w:szCs w:val="20"/>
        </w:rPr>
        <w:t xml:space="preserve"> part of a working group on poverty alleviation with the Xinjiang Bureau of Religious Affairs in </w:t>
      </w:r>
      <w:proofErr w:type="spellStart"/>
      <w:r w:rsidR="00B96249" w:rsidRPr="00055F22" w:rsidDel="00CD50C8">
        <w:rPr>
          <w:rFonts w:ascii="Arial" w:hAnsi="Arial" w:cs="Arial"/>
          <w:sz w:val="20"/>
          <w:szCs w:val="20"/>
        </w:rPr>
        <w:t>Hotan</w:t>
      </w:r>
      <w:proofErr w:type="spellEnd"/>
      <w:r w:rsidR="00B96249" w:rsidRPr="00055F22">
        <w:rPr>
          <w:rFonts w:ascii="Arial" w:hAnsi="Arial" w:cs="Arial"/>
          <w:sz w:val="20"/>
          <w:szCs w:val="20"/>
        </w:rPr>
        <w:t xml:space="preserve">. It was previously reported that </w:t>
      </w:r>
      <w:proofErr w:type="spellStart"/>
      <w:r w:rsidR="00B96249" w:rsidRPr="00055F22">
        <w:rPr>
          <w:rFonts w:ascii="Arial" w:hAnsi="Arial" w:cs="Arial"/>
          <w:sz w:val="20"/>
          <w:szCs w:val="20"/>
        </w:rPr>
        <w:t>Iminjan</w:t>
      </w:r>
      <w:proofErr w:type="spellEnd"/>
      <w:r w:rsidR="00B96249" w:rsidRPr="00055F22">
        <w:rPr>
          <w:rFonts w:ascii="Arial" w:hAnsi="Arial" w:cs="Arial"/>
          <w:sz w:val="20"/>
          <w:szCs w:val="20"/>
        </w:rPr>
        <w:t xml:space="preserve"> </w:t>
      </w:r>
      <w:proofErr w:type="spellStart"/>
      <w:r w:rsidR="00B96249" w:rsidRPr="00055F22">
        <w:rPr>
          <w:rFonts w:ascii="Arial" w:hAnsi="Arial" w:cs="Arial"/>
          <w:sz w:val="20"/>
          <w:szCs w:val="20"/>
        </w:rPr>
        <w:t>Seydin</w:t>
      </w:r>
      <w:proofErr w:type="spellEnd"/>
      <w:r w:rsidR="00B96249" w:rsidRPr="00055F22">
        <w:rPr>
          <w:rFonts w:ascii="Arial" w:hAnsi="Arial" w:cs="Arial"/>
          <w:sz w:val="20"/>
          <w:szCs w:val="20"/>
        </w:rPr>
        <w:t xml:space="preserve"> had been </w:t>
      </w:r>
      <w:r w:rsidR="00B96249" w:rsidRPr="00055F22" w:rsidDel="00CD50C8">
        <w:rPr>
          <w:rFonts w:ascii="Arial" w:hAnsi="Arial" w:cs="Arial"/>
          <w:sz w:val="20"/>
          <w:szCs w:val="20"/>
        </w:rPr>
        <w:t>sentence</w:t>
      </w:r>
      <w:r w:rsidR="00B96249" w:rsidRPr="00055F22">
        <w:rPr>
          <w:rFonts w:ascii="Arial" w:hAnsi="Arial" w:cs="Arial"/>
          <w:sz w:val="20"/>
          <w:szCs w:val="20"/>
        </w:rPr>
        <w:t>d</w:t>
      </w:r>
      <w:r w:rsidR="00B96249" w:rsidRPr="00055F22" w:rsidDel="00CD50C8">
        <w:rPr>
          <w:rFonts w:ascii="Arial" w:hAnsi="Arial" w:cs="Arial"/>
          <w:sz w:val="20"/>
          <w:szCs w:val="20"/>
        </w:rPr>
        <w:t xml:space="preserve"> to 15 years’ imprisonment </w:t>
      </w:r>
      <w:r w:rsidR="00B96249" w:rsidRPr="00055F22">
        <w:rPr>
          <w:rFonts w:ascii="Arial" w:hAnsi="Arial" w:cs="Arial"/>
          <w:sz w:val="20"/>
          <w:szCs w:val="20"/>
        </w:rPr>
        <w:t xml:space="preserve">for </w:t>
      </w:r>
      <w:r w:rsidR="00B96249" w:rsidRPr="00055F22" w:rsidDel="00CD50C8">
        <w:rPr>
          <w:rFonts w:ascii="Arial" w:hAnsi="Arial" w:cs="Arial"/>
          <w:sz w:val="20"/>
          <w:szCs w:val="20"/>
        </w:rPr>
        <w:t>“inciting extremism” in a secret trial in February 2019</w:t>
      </w:r>
      <w:r w:rsidR="00B96249" w:rsidRPr="00055F22">
        <w:rPr>
          <w:rFonts w:ascii="Arial" w:hAnsi="Arial" w:cs="Arial"/>
          <w:sz w:val="20"/>
          <w:szCs w:val="20"/>
        </w:rPr>
        <w:t xml:space="preserve"> in relation to an Arabic rhetoric book that he published in 2014. The Xinjiang Islamic Institute reportedly terminated its contract with him. His daughter, Samira </w:t>
      </w:r>
      <w:proofErr w:type="spellStart"/>
      <w:r w:rsidR="00B96249" w:rsidRPr="00055F22">
        <w:rPr>
          <w:rFonts w:ascii="Arial" w:hAnsi="Arial" w:cs="Arial"/>
          <w:sz w:val="20"/>
          <w:szCs w:val="20"/>
        </w:rPr>
        <w:t>Imin</w:t>
      </w:r>
      <w:proofErr w:type="spellEnd"/>
      <w:r w:rsidR="00B96249" w:rsidRPr="00055F22">
        <w:rPr>
          <w:rFonts w:ascii="Arial" w:hAnsi="Arial" w:cs="Arial"/>
          <w:sz w:val="20"/>
          <w:szCs w:val="20"/>
        </w:rPr>
        <w:t>, is currently working at Harvard Medical School.</w:t>
      </w:r>
    </w:p>
    <w:p w14:paraId="43BA42D4" w14:textId="77777777" w:rsidR="00B96249" w:rsidRPr="00055F22" w:rsidRDefault="00B96249" w:rsidP="005F24F7">
      <w:pPr>
        <w:spacing w:line="240" w:lineRule="auto"/>
        <w:rPr>
          <w:rFonts w:ascii="Arial" w:hAnsi="Arial" w:cs="Arial"/>
          <w:sz w:val="20"/>
          <w:szCs w:val="20"/>
        </w:rPr>
      </w:pPr>
      <w:r w:rsidRPr="00055F22">
        <w:rPr>
          <w:rFonts w:ascii="Arial" w:hAnsi="Arial" w:cs="Arial"/>
          <w:sz w:val="20"/>
          <w:szCs w:val="20"/>
        </w:rPr>
        <w:t xml:space="preserve">After being held incommunicado for three years, </w:t>
      </w:r>
      <w:proofErr w:type="spellStart"/>
      <w:r w:rsidRPr="00055F22">
        <w:rPr>
          <w:rFonts w:ascii="Arial" w:hAnsi="Arial" w:cs="Arial"/>
          <w:sz w:val="20"/>
          <w:szCs w:val="20"/>
        </w:rPr>
        <w:t>Iminjan</w:t>
      </w:r>
      <w:proofErr w:type="spellEnd"/>
      <w:r w:rsidRPr="00055F22">
        <w:rPr>
          <w:rFonts w:ascii="Arial" w:hAnsi="Arial" w:cs="Arial"/>
          <w:sz w:val="20"/>
          <w:szCs w:val="20"/>
        </w:rPr>
        <w:t xml:space="preserve"> </w:t>
      </w:r>
      <w:proofErr w:type="spellStart"/>
      <w:r w:rsidRPr="00055F22">
        <w:rPr>
          <w:rFonts w:ascii="Arial" w:hAnsi="Arial" w:cs="Arial"/>
          <w:sz w:val="20"/>
          <w:szCs w:val="20"/>
        </w:rPr>
        <w:t>Seydin</w:t>
      </w:r>
      <w:proofErr w:type="spellEnd"/>
      <w:r w:rsidRPr="00055F22">
        <w:rPr>
          <w:rFonts w:ascii="Arial" w:hAnsi="Arial" w:cs="Arial"/>
          <w:sz w:val="20"/>
          <w:szCs w:val="20"/>
        </w:rPr>
        <w:t xml:space="preserve"> suddenly reappeared in a video published by the state-run English newspaper </w:t>
      </w:r>
      <w:r w:rsidRPr="00055F22">
        <w:rPr>
          <w:rFonts w:ascii="Arial" w:hAnsi="Arial" w:cs="Arial"/>
          <w:i/>
          <w:iCs/>
          <w:sz w:val="20"/>
          <w:szCs w:val="20"/>
        </w:rPr>
        <w:t xml:space="preserve">China Daily </w:t>
      </w:r>
      <w:r w:rsidRPr="00055F22">
        <w:rPr>
          <w:rFonts w:ascii="Arial" w:hAnsi="Arial" w:cs="Arial"/>
          <w:sz w:val="20"/>
          <w:szCs w:val="20"/>
        </w:rPr>
        <w:t>on 4 May 2020, during which he claimed that he had not been “illegally detained” and that his daughter was deceived by “anti-China forces”. Two days later, he finally had a video chat with his daughter in which he told her that he had not contacted her because he had gone for work all this time and he wanted to really focus on what he was doing.</w:t>
      </w:r>
      <w:r w:rsidR="00055F22">
        <w:rPr>
          <w:rFonts w:ascii="Arial" w:hAnsi="Arial" w:cs="Arial"/>
          <w:sz w:val="20"/>
          <w:szCs w:val="20"/>
        </w:rPr>
        <w:t xml:space="preserve"> </w:t>
      </w:r>
      <w:r w:rsidRPr="00055F22">
        <w:rPr>
          <w:rFonts w:ascii="Arial" w:hAnsi="Arial" w:cs="Arial"/>
          <w:iCs/>
          <w:sz w:val="20"/>
          <w:szCs w:val="20"/>
        </w:rPr>
        <w:t xml:space="preserve">In the video chat, </w:t>
      </w:r>
      <w:proofErr w:type="spellStart"/>
      <w:r w:rsidRPr="00055F22">
        <w:rPr>
          <w:rFonts w:ascii="Arial" w:hAnsi="Arial" w:cs="Arial"/>
          <w:iCs/>
          <w:sz w:val="20"/>
          <w:szCs w:val="20"/>
        </w:rPr>
        <w:t>Iminjan</w:t>
      </w:r>
      <w:proofErr w:type="spellEnd"/>
      <w:r w:rsidRPr="00055F22">
        <w:rPr>
          <w:rFonts w:ascii="Arial" w:hAnsi="Arial" w:cs="Arial"/>
          <w:iCs/>
          <w:sz w:val="20"/>
          <w:szCs w:val="20"/>
        </w:rPr>
        <w:t xml:space="preserve"> </w:t>
      </w:r>
      <w:proofErr w:type="spellStart"/>
      <w:r w:rsidRPr="00055F22">
        <w:rPr>
          <w:rFonts w:ascii="Arial" w:hAnsi="Arial" w:cs="Arial"/>
          <w:iCs/>
          <w:sz w:val="20"/>
          <w:szCs w:val="20"/>
        </w:rPr>
        <w:t>Seydin’s</w:t>
      </w:r>
      <w:proofErr w:type="spellEnd"/>
      <w:r w:rsidRPr="00055F22">
        <w:rPr>
          <w:rFonts w:ascii="Arial" w:hAnsi="Arial" w:cs="Arial"/>
          <w:iCs/>
          <w:sz w:val="20"/>
          <w:szCs w:val="20"/>
        </w:rPr>
        <w:t xml:space="preserve"> daughter grew suspicious that her father was being closely monitored by the authorities because of his repeated praise for China and the Communist Party. Under these circumstances, she is worried that the communication with her father could be cut off anytime.   </w:t>
      </w:r>
      <w:r w:rsidRPr="00055F22" w:rsidDel="00F129B3">
        <w:rPr>
          <w:rFonts w:ascii="Arial" w:hAnsi="Arial" w:cs="Arial"/>
          <w:iCs/>
          <w:sz w:val="20"/>
          <w:szCs w:val="20"/>
        </w:rPr>
        <w:t xml:space="preserve"> </w:t>
      </w:r>
    </w:p>
    <w:p w14:paraId="5BA29568" w14:textId="77777777" w:rsidR="00B96249" w:rsidRPr="00055F22" w:rsidRDefault="00B96249" w:rsidP="005F24F7">
      <w:pPr>
        <w:spacing w:line="240" w:lineRule="auto"/>
        <w:rPr>
          <w:rFonts w:ascii="Arial" w:hAnsi="Arial" w:cs="Arial"/>
          <w:sz w:val="20"/>
          <w:szCs w:val="20"/>
        </w:rPr>
      </w:pPr>
      <w:r w:rsidRPr="00055F22">
        <w:rPr>
          <w:rFonts w:ascii="Arial" w:hAnsi="Arial" w:cs="Arial"/>
          <w:sz w:val="20"/>
          <w:szCs w:val="20"/>
        </w:rPr>
        <w:t xml:space="preserve">Uyghurs are a mainly Muslim ethnic minority group who are concentrated primarily in the Xinjiang Uyghur Autonomous Region (Xinjiang) in China. Since the 1980s, the Uyghurs have been the target of systematic and extensive human rights violations. These include arbitrary detention and imprisonment, incommunicado detention and restrictions on religious freedom as well as cultural and social rights. Local authorities maintain tight control over religious practice, including prohibiting all government employees and children under the age of 18 from worshiping at mosques. Chinese government policies limit the use of the Uyghur language, impose severe restrictions on freedom of religion and encourage sustained influx of Han migrants into the region. </w:t>
      </w:r>
    </w:p>
    <w:p w14:paraId="074AA12F" w14:textId="77777777" w:rsidR="00B96249" w:rsidRPr="00055F22" w:rsidRDefault="00B96249" w:rsidP="005F24F7">
      <w:pPr>
        <w:spacing w:line="240" w:lineRule="auto"/>
        <w:rPr>
          <w:rFonts w:ascii="Arial" w:hAnsi="Arial" w:cs="Arial"/>
          <w:sz w:val="20"/>
          <w:szCs w:val="20"/>
        </w:rPr>
      </w:pPr>
      <w:r w:rsidRPr="00055F22">
        <w:rPr>
          <w:rFonts w:ascii="Arial" w:hAnsi="Arial" w:cs="Arial"/>
          <w:sz w:val="20"/>
          <w:szCs w:val="20"/>
        </w:rPr>
        <w:t xml:space="preserve">Media reports have illustrated the extent of new draconian security measures implemented since Chen </w:t>
      </w:r>
      <w:proofErr w:type="spellStart"/>
      <w:r w:rsidRPr="00055F22">
        <w:rPr>
          <w:rFonts w:ascii="Arial" w:hAnsi="Arial" w:cs="Arial"/>
          <w:sz w:val="20"/>
          <w:szCs w:val="20"/>
        </w:rPr>
        <w:t>Quanguo</w:t>
      </w:r>
      <w:proofErr w:type="spellEnd"/>
      <w:r w:rsidRPr="00055F22">
        <w:rPr>
          <w:rFonts w:ascii="Arial" w:hAnsi="Arial" w:cs="Arial"/>
          <w:sz w:val="20"/>
          <w:szCs w:val="20"/>
        </w:rPr>
        <w:t xml:space="preserve"> came into power as Xinjiang’s Party Secretary in 2016. In October 2016, there were numerous reports that authorities in the region had confiscated Uyghur passports </w:t>
      </w:r>
      <w:proofErr w:type="gramStart"/>
      <w:r w:rsidRPr="00055F22">
        <w:rPr>
          <w:rFonts w:ascii="Arial" w:hAnsi="Arial" w:cs="Arial"/>
          <w:sz w:val="20"/>
          <w:szCs w:val="20"/>
        </w:rPr>
        <w:t>in an attempt to</w:t>
      </w:r>
      <w:proofErr w:type="gramEnd"/>
      <w:r w:rsidRPr="00055F22">
        <w:rPr>
          <w:rFonts w:ascii="Arial" w:hAnsi="Arial" w:cs="Arial"/>
          <w:sz w:val="20"/>
          <w:szCs w:val="20"/>
        </w:rPr>
        <w:t xml:space="preserve"> further curtail their freedom of movement. In March 2017, the Xinjiang government enacted the “De-</w:t>
      </w:r>
      <w:proofErr w:type="spellStart"/>
      <w:r w:rsidRPr="00055F22">
        <w:rPr>
          <w:rFonts w:ascii="Arial" w:hAnsi="Arial" w:cs="Arial"/>
          <w:sz w:val="20"/>
          <w:szCs w:val="20"/>
        </w:rPr>
        <w:t>extremification</w:t>
      </w:r>
      <w:proofErr w:type="spellEnd"/>
      <w:r w:rsidRPr="00055F22">
        <w:rPr>
          <w:rFonts w:ascii="Arial" w:hAnsi="Arial" w:cs="Arial"/>
          <w:sz w:val="20"/>
          <w:szCs w:val="20"/>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w:t>
      </w:r>
      <w:r w:rsidR="00055F22">
        <w:rPr>
          <w:rFonts w:ascii="Arial" w:hAnsi="Arial" w:cs="Arial"/>
          <w:sz w:val="20"/>
          <w:szCs w:val="20"/>
        </w:rPr>
        <w:t xml:space="preserve"> </w:t>
      </w:r>
      <w:r w:rsidRPr="00055F22">
        <w:rPr>
          <w:rFonts w:ascii="Arial" w:hAnsi="Arial" w:cs="Arial"/>
          <w:sz w:val="20"/>
          <w:szCs w:val="20"/>
        </w:rPr>
        <w:t xml:space="preserve">It is estimated that up to a million Uyghurs, Kazakhs and other predominantly Muslim people have been held in the “transformation-through-education” centres. The Chinese authorities had denied the existence of such facilities until October 2018, when they began describing them as voluntary, free “vocational training” centres. They claim that the objective of this vocational training is to provide people with technical and vocational education to enable them to find jobs and become “useful” citizens. China’s explanation, however, contradicts reports of beatings, food deprivation and solitary confinement that have been collected from former detainees. </w:t>
      </w:r>
    </w:p>
    <w:p w14:paraId="551638DA" w14:textId="77777777" w:rsidR="00B96249" w:rsidRPr="00055F22" w:rsidRDefault="00B96249" w:rsidP="005F24F7">
      <w:pPr>
        <w:spacing w:line="240" w:lineRule="auto"/>
        <w:rPr>
          <w:rFonts w:ascii="Arial" w:hAnsi="Arial" w:cs="Arial"/>
          <w:sz w:val="20"/>
          <w:szCs w:val="20"/>
          <w:lang w:eastAsia="en-US"/>
        </w:rPr>
      </w:pPr>
      <w:r w:rsidRPr="00055F22">
        <w:rPr>
          <w:rFonts w:ascii="Arial" w:hAnsi="Arial" w:cs="Arial"/>
          <w:sz w:val="20"/>
          <w:szCs w:val="20"/>
        </w:rPr>
        <w:t>China has rejected calls from the international community, including Amnesty, to allow independent experts unrestricted access to Xinjiang. Instead, China has made efforts to silence criticism by inviting delegations from different countries to visit Xinjiang for carefully orchestrated and closely monitored tours.</w:t>
      </w:r>
    </w:p>
    <w:p w14:paraId="508FE68D" w14:textId="77777777" w:rsidR="00B96249" w:rsidRPr="005F24F7" w:rsidRDefault="00B96249" w:rsidP="005F24F7">
      <w:pPr>
        <w:spacing w:after="0" w:line="240" w:lineRule="auto"/>
        <w:rPr>
          <w:rFonts w:ascii="Arial" w:hAnsi="Arial" w:cs="Arial"/>
          <w:b/>
          <w:sz w:val="20"/>
          <w:szCs w:val="20"/>
        </w:rPr>
      </w:pPr>
      <w:r w:rsidRPr="005F24F7">
        <w:rPr>
          <w:rFonts w:ascii="Arial" w:hAnsi="Arial" w:cs="Arial"/>
          <w:b/>
          <w:sz w:val="20"/>
          <w:szCs w:val="20"/>
        </w:rPr>
        <w:t xml:space="preserve">PREFERRED LANGUAGE TO ADDRESS TARGET: </w:t>
      </w:r>
      <w:r w:rsidRPr="005F24F7">
        <w:rPr>
          <w:rFonts w:ascii="Arial" w:hAnsi="Arial" w:cs="Arial"/>
          <w:sz w:val="20"/>
          <w:szCs w:val="20"/>
        </w:rPr>
        <w:t>Chinese, English</w:t>
      </w:r>
    </w:p>
    <w:p w14:paraId="3B8C8385" w14:textId="77777777" w:rsidR="00B96249" w:rsidRPr="005F24F7" w:rsidRDefault="00B96249" w:rsidP="005F24F7">
      <w:pPr>
        <w:spacing w:after="0" w:line="240" w:lineRule="auto"/>
        <w:rPr>
          <w:rFonts w:ascii="Arial" w:hAnsi="Arial" w:cs="Arial"/>
          <w:color w:val="0070C0"/>
          <w:sz w:val="20"/>
          <w:szCs w:val="20"/>
        </w:rPr>
      </w:pPr>
      <w:r w:rsidRPr="005F24F7">
        <w:rPr>
          <w:rFonts w:ascii="Arial" w:hAnsi="Arial" w:cs="Arial"/>
          <w:sz w:val="20"/>
          <w:szCs w:val="20"/>
        </w:rPr>
        <w:t>You can also write in your own language.</w:t>
      </w:r>
    </w:p>
    <w:p w14:paraId="189E460F" w14:textId="77777777" w:rsidR="00B96249" w:rsidRPr="005F24F7" w:rsidRDefault="00B96249" w:rsidP="005F24F7">
      <w:pPr>
        <w:spacing w:after="0" w:line="240" w:lineRule="auto"/>
        <w:rPr>
          <w:rFonts w:ascii="Arial" w:hAnsi="Arial" w:cs="Arial"/>
          <w:color w:val="0070C0"/>
          <w:sz w:val="20"/>
          <w:szCs w:val="20"/>
        </w:rPr>
      </w:pPr>
    </w:p>
    <w:p w14:paraId="0AF25E88" w14:textId="77777777" w:rsidR="00B96249" w:rsidRPr="005F24F7" w:rsidRDefault="00B96249" w:rsidP="005F24F7">
      <w:pPr>
        <w:spacing w:after="0" w:line="240" w:lineRule="auto"/>
        <w:rPr>
          <w:rFonts w:ascii="Arial" w:hAnsi="Arial" w:cs="Arial"/>
          <w:sz w:val="20"/>
          <w:szCs w:val="20"/>
        </w:rPr>
      </w:pPr>
      <w:r w:rsidRPr="005F24F7">
        <w:rPr>
          <w:rFonts w:ascii="Arial" w:hAnsi="Arial" w:cs="Arial"/>
          <w:b/>
          <w:sz w:val="20"/>
          <w:szCs w:val="20"/>
        </w:rPr>
        <w:t xml:space="preserve">PLEASE TAKE ACTION AS SOON AS POSSIBLE UNTIL: </w:t>
      </w:r>
      <w:r w:rsidRPr="005F24F7">
        <w:rPr>
          <w:rFonts w:ascii="Arial" w:hAnsi="Arial" w:cs="Arial"/>
          <w:sz w:val="20"/>
          <w:szCs w:val="20"/>
        </w:rPr>
        <w:t xml:space="preserve">22 June 2020 </w:t>
      </w:r>
    </w:p>
    <w:p w14:paraId="0F2139E9" w14:textId="77777777" w:rsidR="00B96249" w:rsidRPr="005F24F7" w:rsidRDefault="00B96249" w:rsidP="005F24F7">
      <w:pPr>
        <w:spacing w:after="0" w:line="240" w:lineRule="auto"/>
        <w:rPr>
          <w:rFonts w:ascii="Arial" w:hAnsi="Arial" w:cs="Arial"/>
          <w:sz w:val="20"/>
          <w:szCs w:val="20"/>
        </w:rPr>
      </w:pPr>
      <w:r w:rsidRPr="005F24F7">
        <w:rPr>
          <w:rFonts w:ascii="Arial" w:hAnsi="Arial" w:cs="Arial"/>
          <w:sz w:val="20"/>
          <w:szCs w:val="20"/>
        </w:rPr>
        <w:t>Please check with the Amnesty office in your country if you wish to send appeals after the deadline.</w:t>
      </w:r>
    </w:p>
    <w:p w14:paraId="08B76375" w14:textId="77777777" w:rsidR="00B96249" w:rsidRPr="005F24F7" w:rsidRDefault="00B96249" w:rsidP="005F24F7">
      <w:pPr>
        <w:spacing w:after="0" w:line="240" w:lineRule="auto"/>
        <w:rPr>
          <w:rFonts w:ascii="Arial" w:hAnsi="Arial" w:cs="Arial"/>
          <w:b/>
          <w:sz w:val="20"/>
          <w:szCs w:val="20"/>
        </w:rPr>
      </w:pPr>
    </w:p>
    <w:p w14:paraId="7E6F41BD" w14:textId="77777777" w:rsidR="00B96249" w:rsidRPr="005F24F7" w:rsidRDefault="00B96249" w:rsidP="005F24F7">
      <w:pPr>
        <w:spacing w:after="0" w:line="240" w:lineRule="auto"/>
        <w:rPr>
          <w:rFonts w:ascii="Arial" w:hAnsi="Arial" w:cs="Arial"/>
          <w:b/>
          <w:sz w:val="20"/>
          <w:szCs w:val="20"/>
        </w:rPr>
      </w:pPr>
      <w:r w:rsidRPr="005F24F7">
        <w:rPr>
          <w:rFonts w:ascii="Arial" w:hAnsi="Arial" w:cs="Arial"/>
          <w:b/>
          <w:sz w:val="20"/>
          <w:szCs w:val="20"/>
        </w:rPr>
        <w:t xml:space="preserve">NAME AND PRONOUN: </w:t>
      </w:r>
      <w:proofErr w:type="spellStart"/>
      <w:r w:rsidRPr="005F24F7">
        <w:rPr>
          <w:rFonts w:ascii="Arial" w:hAnsi="Arial" w:cs="Arial"/>
          <w:b/>
          <w:sz w:val="20"/>
          <w:szCs w:val="20"/>
        </w:rPr>
        <w:t>Iminjan</w:t>
      </w:r>
      <w:proofErr w:type="spellEnd"/>
      <w:r w:rsidRPr="005F24F7">
        <w:rPr>
          <w:rFonts w:ascii="Arial" w:hAnsi="Arial" w:cs="Arial"/>
          <w:b/>
          <w:sz w:val="20"/>
          <w:szCs w:val="20"/>
        </w:rPr>
        <w:t xml:space="preserve"> </w:t>
      </w:r>
      <w:proofErr w:type="spellStart"/>
      <w:r w:rsidRPr="005F24F7">
        <w:rPr>
          <w:rFonts w:ascii="Arial" w:hAnsi="Arial" w:cs="Arial"/>
          <w:b/>
          <w:sz w:val="20"/>
          <w:szCs w:val="20"/>
        </w:rPr>
        <w:t>Seydin</w:t>
      </w:r>
      <w:proofErr w:type="spellEnd"/>
      <w:r w:rsidRPr="005F24F7">
        <w:rPr>
          <w:rFonts w:ascii="Arial" w:hAnsi="Arial" w:cs="Arial"/>
          <w:b/>
          <w:sz w:val="20"/>
          <w:szCs w:val="20"/>
        </w:rPr>
        <w:t xml:space="preserve"> </w:t>
      </w:r>
      <w:r w:rsidRPr="005F24F7">
        <w:rPr>
          <w:rFonts w:ascii="Arial" w:hAnsi="Arial" w:cs="Arial"/>
          <w:sz w:val="20"/>
          <w:szCs w:val="20"/>
        </w:rPr>
        <w:t>(he/him)</w:t>
      </w:r>
    </w:p>
    <w:p w14:paraId="0D39DF62" w14:textId="77777777" w:rsidR="00B96249" w:rsidRPr="005F24F7" w:rsidRDefault="00B96249" w:rsidP="005F24F7">
      <w:pPr>
        <w:spacing w:after="0" w:line="240" w:lineRule="auto"/>
        <w:rPr>
          <w:rFonts w:ascii="Arial" w:hAnsi="Arial" w:cs="Arial"/>
          <w:b/>
          <w:sz w:val="20"/>
          <w:szCs w:val="20"/>
        </w:rPr>
      </w:pPr>
    </w:p>
    <w:p w14:paraId="003B5F7D" w14:textId="77777777" w:rsidR="00B96249" w:rsidRPr="005F24F7" w:rsidRDefault="00B96249" w:rsidP="005F24F7">
      <w:pPr>
        <w:spacing w:after="0" w:line="240" w:lineRule="auto"/>
        <w:rPr>
          <w:rFonts w:ascii="Arial" w:hAnsi="Arial" w:cs="Arial"/>
          <w:sz w:val="20"/>
          <w:szCs w:val="20"/>
        </w:rPr>
      </w:pPr>
      <w:r w:rsidRPr="005F24F7">
        <w:rPr>
          <w:rFonts w:ascii="Arial" w:hAnsi="Arial" w:cs="Arial"/>
          <w:b/>
          <w:sz w:val="20"/>
          <w:szCs w:val="20"/>
        </w:rPr>
        <w:t xml:space="preserve">LINK TO PREVIOUS UA: </w:t>
      </w:r>
      <w:hyperlink r:id="rId14" w:history="1">
        <w:r w:rsidRPr="005F24F7">
          <w:rPr>
            <w:rStyle w:val="Hyperlink"/>
            <w:rFonts w:ascii="Arial" w:hAnsi="Arial" w:cs="Arial"/>
            <w:sz w:val="20"/>
            <w:szCs w:val="20"/>
          </w:rPr>
          <w:t>https://www.amnesty.org/en/documents/asa17/1792/2020/en/</w:t>
        </w:r>
      </w:hyperlink>
      <w:r w:rsidRPr="005F24F7">
        <w:rPr>
          <w:rFonts w:ascii="Arial" w:hAnsi="Arial" w:cs="Arial"/>
          <w:sz w:val="20"/>
          <w:szCs w:val="20"/>
        </w:rPr>
        <w:t xml:space="preserve"> </w:t>
      </w:r>
      <w:r w:rsidRPr="005F24F7" w:rsidDel="00EB1531">
        <w:rPr>
          <w:rFonts w:ascii="Arial" w:hAnsi="Arial" w:cs="Arial"/>
          <w:sz w:val="20"/>
          <w:szCs w:val="20"/>
        </w:rPr>
        <w:t xml:space="preserve"> </w:t>
      </w:r>
      <w:r w:rsidRPr="005F24F7">
        <w:rPr>
          <w:rFonts w:ascii="Arial" w:hAnsi="Arial" w:cs="Arial"/>
          <w:sz w:val="20"/>
          <w:szCs w:val="20"/>
        </w:rPr>
        <w:t xml:space="preserve"> </w:t>
      </w:r>
    </w:p>
    <w:p w14:paraId="00CAEA53" w14:textId="77777777" w:rsidR="002D45FD" w:rsidRPr="005F24F7" w:rsidRDefault="00055F22" w:rsidP="005F24F7">
      <w:pPr>
        <w:spacing w:line="240" w:lineRule="auto"/>
        <w:rPr>
          <w:rFonts w:ascii="Arial" w:hAnsi="Arial" w:cs="Arial"/>
        </w:rPr>
      </w:pPr>
    </w:p>
    <w:sectPr w:rsidR="002D45FD" w:rsidRPr="005F24F7" w:rsidSect="005F24F7">
      <w:footerReference w:type="default" r:id="rId15"/>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A6D9D" w14:textId="77777777" w:rsidR="00040350" w:rsidRDefault="00040350" w:rsidP="00B96249">
      <w:pPr>
        <w:spacing w:after="0" w:line="240" w:lineRule="auto"/>
      </w:pPr>
      <w:r>
        <w:separator/>
      </w:r>
    </w:p>
  </w:endnote>
  <w:endnote w:type="continuationSeparator" w:id="0">
    <w:p w14:paraId="5E3B95A9" w14:textId="77777777" w:rsidR="00040350" w:rsidRDefault="00040350" w:rsidP="00B9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8BC1" w14:textId="77777777" w:rsidR="005F24F7" w:rsidRDefault="005F24F7">
    <w:pPr>
      <w:pStyle w:val="Footer"/>
    </w:pPr>
    <w:r w:rsidRPr="009160F6">
      <w:rPr>
        <w:noProof/>
        <w:lang w:val="es-MX" w:eastAsia="es-MX"/>
      </w:rPr>
      <w:drawing>
        <wp:inline distT="0" distB="0" distL="0" distR="0" wp14:anchorId="04A602BA" wp14:editId="6FC3518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E5A98" w14:textId="77777777" w:rsidR="00055F22" w:rsidRPr="004D1533" w:rsidRDefault="00055F22" w:rsidP="00055F22">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DA66E2F" w14:textId="77777777" w:rsidR="00055F22" w:rsidRPr="004D1533" w:rsidRDefault="00055F22" w:rsidP="00055F2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4DDC961" w14:textId="77777777" w:rsidR="00055F22" w:rsidRDefault="00055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BABCF" w14:textId="77777777" w:rsidR="00040350" w:rsidRDefault="00040350" w:rsidP="00B96249">
      <w:pPr>
        <w:spacing w:after="0" w:line="240" w:lineRule="auto"/>
      </w:pPr>
      <w:r>
        <w:separator/>
      </w:r>
    </w:p>
  </w:footnote>
  <w:footnote w:type="continuationSeparator" w:id="0">
    <w:p w14:paraId="4D909127" w14:textId="77777777" w:rsidR="00040350" w:rsidRDefault="00040350" w:rsidP="00B96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5E8B" w14:textId="77777777" w:rsidR="00B96249" w:rsidRDefault="00B96249" w:rsidP="00B96249">
    <w:pPr>
      <w:tabs>
        <w:tab w:val="left" w:pos="6060"/>
        <w:tab w:val="right" w:pos="10203"/>
      </w:tabs>
      <w:spacing w:after="0"/>
      <w:rPr>
        <w:sz w:val="16"/>
        <w:szCs w:val="16"/>
      </w:rPr>
    </w:pPr>
    <w:r>
      <w:rPr>
        <w:sz w:val="16"/>
        <w:szCs w:val="16"/>
      </w:rPr>
      <w:t xml:space="preserve">Second UA: 14/20 Index: </w:t>
    </w:r>
    <w:r w:rsidRPr="00B96249">
      <w:rPr>
        <w:sz w:val="16"/>
        <w:szCs w:val="16"/>
      </w:rPr>
      <w:t>ASA 17/2299/2020</w:t>
    </w:r>
    <w:r>
      <w:rPr>
        <w:sz w:val="16"/>
        <w:szCs w:val="16"/>
      </w:rPr>
      <w:t xml:space="preserve"> China</w:t>
    </w:r>
    <w:r>
      <w:rPr>
        <w:sz w:val="16"/>
        <w:szCs w:val="16"/>
      </w:rPr>
      <w:tab/>
    </w:r>
    <w:r>
      <w:rPr>
        <w:sz w:val="16"/>
        <w:szCs w:val="16"/>
      </w:rPr>
      <w:tab/>
      <w:t>Date: 11 May 2020</w:t>
    </w:r>
  </w:p>
  <w:p w14:paraId="1D53C713" w14:textId="77777777" w:rsidR="00B96249" w:rsidRDefault="00B96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65F1B"/>
    <w:multiLevelType w:val="hybridMultilevel"/>
    <w:tmpl w:val="9EE4030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49"/>
    <w:rsid w:val="00040350"/>
    <w:rsid w:val="00055F22"/>
    <w:rsid w:val="00177A99"/>
    <w:rsid w:val="003B7100"/>
    <w:rsid w:val="005F24F7"/>
    <w:rsid w:val="00A61D4C"/>
    <w:rsid w:val="00B962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100D66"/>
  <w15:chartTrackingRefBased/>
  <w15:docId w15:val="{1FCFCEE0-F8FD-42D2-A61D-319D24C1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6249"/>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B96249"/>
    <w:pPr>
      <w:shd w:val="clear" w:color="auto" w:fill="FFFF00"/>
      <w:spacing w:after="0"/>
    </w:pPr>
    <w:rPr>
      <w:rFonts w:ascii="Amnesty Trade Gothic Cn" w:eastAsia="Arial Unicode MS" w:hAnsi="Amnesty Trade Gothic Cn"/>
      <w:caps/>
      <w:sz w:val="26"/>
    </w:rPr>
  </w:style>
  <w:style w:type="character" w:styleId="Hyperlink">
    <w:name w:val="Hyperlink"/>
    <w:rsid w:val="00B96249"/>
    <w:rPr>
      <w:color w:val="0000FF"/>
      <w:u w:val="single"/>
    </w:rPr>
  </w:style>
  <w:style w:type="paragraph" w:styleId="ListParagraph">
    <w:name w:val="List Paragraph"/>
    <w:basedOn w:val="Normal"/>
    <w:uiPriority w:val="34"/>
    <w:qFormat/>
    <w:rsid w:val="00B96249"/>
    <w:pPr>
      <w:ind w:left="720"/>
      <w:contextualSpacing/>
    </w:pPr>
  </w:style>
  <w:style w:type="paragraph" w:customStyle="1" w:styleId="AIUrgentActionTopHeading">
    <w:name w:val="AI Urgent Action Top Heading"/>
    <w:basedOn w:val="Normal"/>
    <w:rsid w:val="00B9624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B9624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B9624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6249"/>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B9624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6249"/>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5F24F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5F24F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5F24F7"/>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5F2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naembpress_us@mfa.gov.c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nesty.org/en/documents/asa17/1792/2020/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93E49A-02CA-4FC2-8CF6-C538DEB43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1C33F-76CC-4ED5-995C-C24EB836EF94}">
  <ds:schemaRefs>
    <ds:schemaRef ds:uri="http://schemas.microsoft.com/sharepoint/v3/contenttype/forms"/>
  </ds:schemaRefs>
</ds:datastoreItem>
</file>

<file path=customXml/itemProps3.xml><?xml version="1.0" encoding="utf-8"?>
<ds:datastoreItem xmlns:ds="http://schemas.openxmlformats.org/officeDocument/2006/customXml" ds:itemID="{17767160-151B-42BC-90E5-6C335F8D8635}">
  <ds:schemaRefs>
    <ds:schemaRef ds:uri="http://www.w3.org/XML/1998/namespace"/>
    <ds:schemaRef ds:uri="http://schemas.microsoft.com/office/infopath/2007/PartnerControls"/>
    <ds:schemaRef ds:uri="106ac91d-d4ab-4687-802e-6fe3051e6a09"/>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ff88097-3b29-4e91-b7bf-6c5ef789081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1191</Words>
  <Characters>6790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2020-05-11T15:00:00Z</dcterms:created>
  <dcterms:modified xsi:type="dcterms:W3CDTF">2020-05-11T15:00:00Z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