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72F2" w14:textId="44F12A30" w:rsidR="00EC0360" w:rsidRPr="00CF5E9C" w:rsidRDefault="00203788" w:rsidP="00EC0360">
      <w:pPr>
        <w:rPr>
          <w:rFonts w:ascii="Amnesty Trade Gothic Light" w:eastAsia="Calibri" w:hAnsi="Amnesty Trade Gothic Light" w:cs="Calibri"/>
          <w:b/>
          <w:szCs w:val="24"/>
        </w:rPr>
      </w:pPr>
      <w:bookmarkStart w:id="0" w:name="_GoBack"/>
      <w:bookmarkEnd w:id="0"/>
      <w:r w:rsidRPr="00CF5E9C">
        <w:rPr>
          <w:rFonts w:ascii="Amnesty Trade Gothic Light" w:eastAsia="Calibri" w:hAnsi="Amnesty Trade Gothic Light" w:cs="Calibri"/>
          <w:b/>
          <w:szCs w:val="24"/>
        </w:rPr>
        <w:t>Nowhere feels safe</w:t>
      </w:r>
      <w:r w:rsidR="00CD4E13" w:rsidRPr="00CF5E9C">
        <w:rPr>
          <w:rFonts w:ascii="Amnesty Trade Gothic Light" w:eastAsia="Calibri" w:hAnsi="Amnesty Trade Gothic Light" w:cs="Calibri"/>
          <w:b/>
          <w:szCs w:val="24"/>
        </w:rPr>
        <w:t>:</w:t>
      </w:r>
      <w:r w:rsidR="00304932" w:rsidRPr="00CF5E9C">
        <w:rPr>
          <w:rFonts w:ascii="Amnesty Trade Gothic Light" w:eastAsia="Calibri" w:hAnsi="Amnesty Trade Gothic Light" w:cs="Calibri"/>
          <w:b/>
          <w:szCs w:val="24"/>
        </w:rPr>
        <w:t xml:space="preserve"> </w:t>
      </w:r>
      <w:r w:rsidR="00EC0360" w:rsidRPr="00CF5E9C">
        <w:rPr>
          <w:rFonts w:ascii="Amnesty Trade Gothic Light" w:eastAsia="Calibri" w:hAnsi="Amnesty Trade Gothic Light" w:cs="Calibri"/>
          <w:b/>
          <w:szCs w:val="24"/>
        </w:rPr>
        <w:t>U</w:t>
      </w:r>
      <w:r w:rsidR="00A61692" w:rsidRPr="00CF5E9C">
        <w:rPr>
          <w:rFonts w:ascii="Amnesty Trade Gothic Light" w:eastAsia="Calibri" w:hAnsi="Amnesty Trade Gothic Light" w:cs="Calibri"/>
          <w:b/>
          <w:szCs w:val="24"/>
        </w:rPr>
        <w:t>y</w:t>
      </w:r>
      <w:r w:rsidR="00EC0360" w:rsidRPr="00CF5E9C">
        <w:rPr>
          <w:rFonts w:ascii="Amnesty Trade Gothic Light" w:eastAsia="Calibri" w:hAnsi="Amnesty Trade Gothic Light" w:cs="Calibri"/>
          <w:b/>
          <w:szCs w:val="24"/>
        </w:rPr>
        <w:t>ghur</w:t>
      </w:r>
      <w:r w:rsidRPr="00CF5E9C">
        <w:rPr>
          <w:rFonts w:ascii="Amnesty Trade Gothic Light" w:eastAsia="Calibri" w:hAnsi="Amnesty Trade Gothic Light" w:cs="Calibri"/>
          <w:b/>
          <w:szCs w:val="24"/>
        </w:rPr>
        <w:t xml:space="preserve">s </w:t>
      </w:r>
      <w:r w:rsidR="00DF77A5" w:rsidRPr="00CF5E9C">
        <w:rPr>
          <w:rFonts w:ascii="Amnesty Trade Gothic Light" w:eastAsia="Calibri" w:hAnsi="Amnesty Trade Gothic Light" w:cs="Calibri"/>
          <w:b/>
          <w:bCs/>
          <w:szCs w:val="24"/>
        </w:rPr>
        <w:t>tell of China-led intimidation campaign abroad</w:t>
      </w:r>
    </w:p>
    <w:p w14:paraId="4C8E7FE7" w14:textId="77777777" w:rsidR="00475E14" w:rsidRPr="00CF5E9C" w:rsidRDefault="00475E14" w:rsidP="00963D0D">
      <w:pPr>
        <w:rPr>
          <w:rFonts w:ascii="Amnesty Trade Gothic Light" w:eastAsia="Calibri" w:hAnsi="Amnesty Trade Gothic Light" w:cs="Calibri"/>
          <w:szCs w:val="24"/>
        </w:rPr>
      </w:pPr>
    </w:p>
    <w:p w14:paraId="7FCA397D" w14:textId="72EC5DAF" w:rsidR="004478D7" w:rsidRPr="00CF5E9C" w:rsidRDefault="00963D0D" w:rsidP="00963D0D">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It has been nearly three years since China launched </w:t>
      </w:r>
      <w:r w:rsidR="00707495" w:rsidRPr="00CF5E9C">
        <w:rPr>
          <w:rFonts w:ascii="Amnesty Trade Gothic Light" w:eastAsia="Calibri" w:hAnsi="Amnesty Trade Gothic Light" w:cs="Calibri"/>
          <w:szCs w:val="24"/>
        </w:rPr>
        <w:t xml:space="preserve">an unprecedented mass </w:t>
      </w:r>
      <w:r w:rsidRPr="00CF5E9C">
        <w:rPr>
          <w:rFonts w:ascii="Amnesty Trade Gothic Light" w:eastAsia="Calibri" w:hAnsi="Amnesty Trade Gothic Light" w:cs="Calibri"/>
          <w:szCs w:val="24"/>
        </w:rPr>
        <w:t>campaign of</w:t>
      </w:r>
      <w:r w:rsidR="00EA0CC4" w:rsidRPr="00CF5E9C">
        <w:rPr>
          <w:rFonts w:ascii="Amnesty Trade Gothic Light" w:eastAsia="Calibri" w:hAnsi="Amnesty Trade Gothic Light" w:cs="Calibri"/>
          <w:szCs w:val="24"/>
        </w:rPr>
        <w:t xml:space="preserve"> </w:t>
      </w:r>
      <w:r w:rsidR="00707495" w:rsidRPr="00CF5E9C">
        <w:rPr>
          <w:rFonts w:ascii="Amnesty Trade Gothic Light" w:eastAsia="Calibri" w:hAnsi="Amnesty Trade Gothic Light" w:cs="Calibri"/>
          <w:szCs w:val="24"/>
        </w:rPr>
        <w:t xml:space="preserve">mass detention of Uyghurs, Kazakhs and other predominantly Muslim ethnic groups in </w:t>
      </w:r>
      <w:proofErr w:type="spellStart"/>
      <w:r w:rsidR="00707495" w:rsidRPr="00CF5E9C">
        <w:rPr>
          <w:rFonts w:ascii="Amnesty Trade Gothic Light" w:eastAsia="Calibri" w:hAnsi="Amnesty Trade Gothic Light" w:cs="Calibri"/>
          <w:szCs w:val="24"/>
        </w:rPr>
        <w:t>northwestern</w:t>
      </w:r>
      <w:proofErr w:type="spellEnd"/>
      <w:r w:rsidR="00707495" w:rsidRPr="00CF5E9C">
        <w:rPr>
          <w:rFonts w:ascii="Amnesty Trade Gothic Light" w:eastAsia="Calibri" w:hAnsi="Amnesty Trade Gothic Light" w:cs="Calibri"/>
          <w:szCs w:val="24"/>
        </w:rPr>
        <w:t xml:space="preserve"> China’s Xinjiang Uyghur Autonomous Region</w:t>
      </w:r>
      <w:r w:rsidR="00C363F2" w:rsidRPr="00CF5E9C">
        <w:rPr>
          <w:rFonts w:ascii="Amnesty Trade Gothic Light" w:eastAsia="Calibri" w:hAnsi="Amnesty Trade Gothic Light" w:cs="Calibri"/>
          <w:szCs w:val="24"/>
        </w:rPr>
        <w:t xml:space="preserve"> (Xinjiang)</w:t>
      </w:r>
      <w:r w:rsidR="00707495" w:rsidRPr="00CF5E9C">
        <w:rPr>
          <w:rFonts w:ascii="Amnesty Trade Gothic Light" w:eastAsia="Calibri" w:hAnsi="Amnesty Trade Gothic Light" w:cs="Calibri"/>
          <w:szCs w:val="24"/>
        </w:rPr>
        <w:t>.</w:t>
      </w:r>
    </w:p>
    <w:p w14:paraId="55010081" w14:textId="77777777" w:rsidR="004478D7" w:rsidRPr="00CF5E9C" w:rsidRDefault="004478D7" w:rsidP="00963D0D">
      <w:pPr>
        <w:rPr>
          <w:rFonts w:ascii="Amnesty Trade Gothic Light" w:eastAsia="Calibri" w:hAnsi="Amnesty Trade Gothic Light" w:cs="Calibri"/>
          <w:szCs w:val="24"/>
        </w:rPr>
      </w:pPr>
    </w:p>
    <w:p w14:paraId="79CF3BB3" w14:textId="602F31B5" w:rsidR="00CB5DD8" w:rsidRPr="00CF5E9C" w:rsidRDefault="00963D0D" w:rsidP="00FC0A23">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During this time, details </w:t>
      </w:r>
      <w:r w:rsidR="007A0A31" w:rsidRPr="00CF5E9C">
        <w:rPr>
          <w:rFonts w:ascii="Amnesty Trade Gothic Light" w:eastAsia="Calibri" w:hAnsi="Amnesty Trade Gothic Light" w:cs="Calibri"/>
          <w:szCs w:val="24"/>
        </w:rPr>
        <w:t>about the treatment of</w:t>
      </w:r>
      <w:r w:rsidR="00CC0222" w:rsidRPr="00CF5E9C">
        <w:rPr>
          <w:rFonts w:ascii="Amnesty Trade Gothic Light" w:eastAsia="Calibri" w:hAnsi="Amnesty Trade Gothic Light" w:cs="Calibri"/>
          <w:szCs w:val="24"/>
        </w:rPr>
        <w:t xml:space="preserve"> </w:t>
      </w:r>
      <w:r w:rsidR="00CD170F" w:rsidRPr="00CF5E9C">
        <w:rPr>
          <w:rFonts w:ascii="Amnesty Trade Gothic Light" w:eastAsia="Calibri" w:hAnsi="Amnesty Trade Gothic Light" w:cs="Calibri"/>
          <w:szCs w:val="24"/>
        </w:rPr>
        <w:t xml:space="preserve">the </w:t>
      </w:r>
      <w:r w:rsidR="00CC0222" w:rsidRPr="00CF5E9C">
        <w:rPr>
          <w:rFonts w:ascii="Amnesty Trade Gothic Light" w:eastAsia="Calibri" w:hAnsi="Amnesty Trade Gothic Light" w:cs="Calibri"/>
          <w:szCs w:val="24"/>
        </w:rPr>
        <w:t xml:space="preserve">estimated </w:t>
      </w:r>
      <w:r w:rsidR="008A70AE" w:rsidRPr="00CF5E9C">
        <w:rPr>
          <w:rFonts w:ascii="Amnesty Trade Gothic Light" w:eastAsia="Calibri" w:hAnsi="Amnesty Trade Gothic Light" w:cs="Calibri"/>
          <w:szCs w:val="24"/>
        </w:rPr>
        <w:t>1</w:t>
      </w:r>
      <w:r w:rsidR="00CC0222" w:rsidRPr="00CF5E9C">
        <w:rPr>
          <w:rFonts w:ascii="Amnesty Trade Gothic Light" w:eastAsia="Calibri" w:hAnsi="Amnesty Trade Gothic Light" w:cs="Calibri"/>
          <w:szCs w:val="24"/>
        </w:rPr>
        <w:t xml:space="preserve"> million or more people </w:t>
      </w:r>
      <w:r w:rsidR="00CD170F" w:rsidRPr="00CF5E9C">
        <w:rPr>
          <w:rFonts w:ascii="Amnesty Trade Gothic Light" w:eastAsia="Calibri" w:hAnsi="Amnesty Trade Gothic Light" w:cs="Calibri"/>
          <w:szCs w:val="24"/>
        </w:rPr>
        <w:t xml:space="preserve">who </w:t>
      </w:r>
      <w:r w:rsidR="00CC0222" w:rsidRPr="00CF5E9C">
        <w:rPr>
          <w:rFonts w:ascii="Amnesty Trade Gothic Light" w:eastAsia="Calibri" w:hAnsi="Amnesty Trade Gothic Light" w:cs="Calibri"/>
          <w:szCs w:val="24"/>
        </w:rPr>
        <w:t xml:space="preserve">have been </w:t>
      </w:r>
      <w:r w:rsidR="00592E24" w:rsidRPr="00CF5E9C">
        <w:rPr>
          <w:rFonts w:ascii="Amnesty Trade Gothic Light" w:eastAsia="Calibri" w:hAnsi="Amnesty Trade Gothic Light" w:cs="Calibri"/>
          <w:szCs w:val="24"/>
        </w:rPr>
        <w:t xml:space="preserve">held in </w:t>
      </w:r>
      <w:r w:rsidR="00D9458D" w:rsidRPr="00CF5E9C">
        <w:rPr>
          <w:rFonts w:ascii="Amnesty Trade Gothic Light" w:eastAsia="Calibri" w:hAnsi="Amnesty Trade Gothic Light" w:cs="Calibri"/>
          <w:szCs w:val="24"/>
        </w:rPr>
        <w:t>“transformation-through-education</w:t>
      </w:r>
      <w:r w:rsidR="00276D67" w:rsidRPr="00CF5E9C">
        <w:rPr>
          <w:rFonts w:ascii="Amnesty Trade Gothic Light" w:eastAsia="Calibri" w:hAnsi="Amnesty Trade Gothic Light" w:cs="Calibri"/>
          <w:szCs w:val="24"/>
        </w:rPr>
        <w:t xml:space="preserve">” </w:t>
      </w:r>
      <w:r w:rsidR="002A5ECD" w:rsidRPr="00CF5E9C">
        <w:rPr>
          <w:rFonts w:ascii="Amnesty Trade Gothic Light" w:eastAsia="Calibri" w:hAnsi="Amnesty Trade Gothic Light" w:cs="Calibri"/>
          <w:szCs w:val="24"/>
        </w:rPr>
        <w:t xml:space="preserve">or “vocational training” centres have continued to trickle out. But the true scope and </w:t>
      </w:r>
      <w:r w:rsidR="00A745B1" w:rsidRPr="00CF5E9C">
        <w:rPr>
          <w:rFonts w:ascii="Amnesty Trade Gothic Light" w:eastAsia="Calibri" w:hAnsi="Amnesty Trade Gothic Light" w:cs="Calibri"/>
          <w:szCs w:val="24"/>
        </w:rPr>
        <w:t xml:space="preserve">nature of what is taking place in Xinjiang remains </w:t>
      </w:r>
      <w:r w:rsidR="00CD170F" w:rsidRPr="00CF5E9C">
        <w:rPr>
          <w:rFonts w:ascii="Amnesty Trade Gothic Light" w:eastAsia="Calibri" w:hAnsi="Amnesty Trade Gothic Light" w:cs="Calibri"/>
          <w:szCs w:val="24"/>
        </w:rPr>
        <w:t>obscured</w:t>
      </w:r>
      <w:r w:rsidR="00A745B1" w:rsidRPr="00CF5E9C">
        <w:rPr>
          <w:rFonts w:ascii="Amnesty Trade Gothic Light" w:eastAsia="Calibri" w:hAnsi="Amnesty Trade Gothic Light" w:cs="Calibri"/>
          <w:szCs w:val="24"/>
        </w:rPr>
        <w:t xml:space="preserve">. </w:t>
      </w:r>
    </w:p>
    <w:p w14:paraId="0796F508" w14:textId="77777777" w:rsidR="00CB5DD8" w:rsidRPr="00CF5E9C" w:rsidRDefault="00CB5DD8" w:rsidP="00FC0A23">
      <w:pPr>
        <w:rPr>
          <w:rFonts w:ascii="Amnesty Trade Gothic Light" w:eastAsia="Calibri" w:hAnsi="Amnesty Trade Gothic Light" w:cs="Calibri"/>
          <w:szCs w:val="24"/>
        </w:rPr>
      </w:pPr>
    </w:p>
    <w:p w14:paraId="5FC1F4B7" w14:textId="4DE28F50" w:rsidR="00CB5DD8" w:rsidRPr="00CF5E9C" w:rsidRDefault="00CB5DD8" w:rsidP="00CB5DD8">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The Chinese government originally denied the existence of the detention camps. Later, it began claiming that the facilities </w:t>
      </w:r>
      <w:r w:rsidR="000D6395" w:rsidRPr="00CF5E9C">
        <w:rPr>
          <w:rFonts w:ascii="Amnesty Trade Gothic Light" w:eastAsia="Calibri" w:hAnsi="Amnesty Trade Gothic Light" w:cs="Calibri"/>
          <w:szCs w:val="24"/>
        </w:rPr>
        <w:t>were</w:t>
      </w:r>
      <w:r w:rsidRPr="00CF5E9C">
        <w:rPr>
          <w:rFonts w:ascii="Amnesty Trade Gothic Light" w:eastAsia="Calibri" w:hAnsi="Amnesty Trade Gothic Light" w:cs="Calibri"/>
          <w:szCs w:val="24"/>
        </w:rPr>
        <w:t xml:space="preserve"> “vocational training” centres to help rid Uyghurs and others of their “extremist” thoughts and provide them with job training – even highly educated intellectuals, businesspeople and retirees.</w:t>
      </w:r>
    </w:p>
    <w:p w14:paraId="5CCA9099" w14:textId="2284E7EB" w:rsidR="00CB5DD8" w:rsidRPr="00CF5E9C" w:rsidRDefault="00CB5DD8" w:rsidP="00CB5DD8">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 </w:t>
      </w:r>
    </w:p>
    <w:p w14:paraId="01A436AF" w14:textId="3CCC91AB" w:rsidR="00F531E8" w:rsidRPr="00CF5E9C" w:rsidRDefault="00A745B1" w:rsidP="00D068CC">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The Chinese government has steadfastly resisted calls to </w:t>
      </w:r>
      <w:r w:rsidR="004B6746" w:rsidRPr="00CF5E9C">
        <w:rPr>
          <w:rFonts w:ascii="Amnesty Trade Gothic Light" w:eastAsia="Calibri" w:hAnsi="Amnesty Trade Gothic Light" w:cs="Calibri"/>
          <w:szCs w:val="24"/>
        </w:rPr>
        <w:t>admit</w:t>
      </w:r>
      <w:r w:rsidRPr="00CF5E9C">
        <w:rPr>
          <w:rFonts w:ascii="Amnesty Trade Gothic Light" w:eastAsia="Calibri" w:hAnsi="Amnesty Trade Gothic Light" w:cs="Calibri"/>
          <w:szCs w:val="24"/>
        </w:rPr>
        <w:t xml:space="preserve"> independent monitors into the region</w:t>
      </w:r>
      <w:r w:rsidR="004B6746" w:rsidRPr="00CF5E9C">
        <w:rPr>
          <w:rFonts w:ascii="Amnesty Trade Gothic Light" w:eastAsia="Calibri" w:hAnsi="Amnesty Trade Gothic Light" w:cs="Calibri"/>
          <w:szCs w:val="24"/>
        </w:rPr>
        <w:t>, allowing only carefully stage-managed tours for select journalists and diplomats.</w:t>
      </w:r>
      <w:r w:rsidR="00FC0A23" w:rsidRPr="00CF5E9C">
        <w:rPr>
          <w:rFonts w:ascii="Amnesty Trade Gothic Light" w:eastAsia="Calibri" w:hAnsi="Amnesty Trade Gothic Light" w:cs="Calibri"/>
          <w:szCs w:val="24"/>
        </w:rPr>
        <w:t xml:space="preserve"> Meanwhile, </w:t>
      </w:r>
      <w:r w:rsidR="009D2991" w:rsidRPr="00CF5E9C">
        <w:rPr>
          <w:rFonts w:ascii="Amnesty Trade Gothic Light" w:eastAsia="Calibri" w:hAnsi="Amnesty Trade Gothic Light" w:cs="Calibri"/>
          <w:szCs w:val="24"/>
        </w:rPr>
        <w:t xml:space="preserve">friends and </w:t>
      </w:r>
      <w:r w:rsidR="00FC0A23" w:rsidRPr="00CF5E9C">
        <w:rPr>
          <w:rFonts w:ascii="Amnesty Trade Gothic Light" w:eastAsia="Calibri" w:hAnsi="Amnesty Trade Gothic Light" w:cs="Calibri"/>
          <w:szCs w:val="24"/>
        </w:rPr>
        <w:t xml:space="preserve">relatives of people believed to be detained </w:t>
      </w:r>
      <w:r w:rsidR="009D2991" w:rsidRPr="00CF5E9C">
        <w:rPr>
          <w:rFonts w:ascii="Amnesty Trade Gothic Light" w:eastAsia="Calibri" w:hAnsi="Amnesty Trade Gothic Light" w:cs="Calibri"/>
          <w:szCs w:val="24"/>
        </w:rPr>
        <w:t xml:space="preserve">remain cut off from information and </w:t>
      </w:r>
      <w:hyperlink r:id="rId9" w:history="1">
        <w:r w:rsidR="009D2991" w:rsidRPr="00CF5E9C">
          <w:rPr>
            <w:rStyle w:val="Hyperlink"/>
            <w:rFonts w:ascii="Amnesty Trade Gothic Light" w:eastAsia="Calibri" w:hAnsi="Amnesty Trade Gothic Light" w:cs="Calibri"/>
            <w:szCs w:val="24"/>
          </w:rPr>
          <w:t xml:space="preserve">unsure </w:t>
        </w:r>
        <w:r w:rsidR="00F17F20" w:rsidRPr="00CF5E9C">
          <w:rPr>
            <w:rStyle w:val="Hyperlink"/>
            <w:rFonts w:ascii="Amnesty Trade Gothic Light" w:eastAsia="Calibri" w:hAnsi="Amnesty Trade Gothic Light" w:cs="Calibri"/>
            <w:szCs w:val="24"/>
          </w:rPr>
          <w:t>where</w:t>
        </w:r>
        <w:r w:rsidR="009D2991" w:rsidRPr="00CF5E9C">
          <w:rPr>
            <w:rStyle w:val="Hyperlink"/>
            <w:rFonts w:ascii="Amnesty Trade Gothic Light" w:eastAsia="Calibri" w:hAnsi="Amnesty Trade Gothic Light" w:cs="Calibri"/>
            <w:szCs w:val="24"/>
          </w:rPr>
          <w:t xml:space="preserve"> their loved ones are</w:t>
        </w:r>
      </w:hyperlink>
      <w:r w:rsidR="00F17F20" w:rsidRPr="00CF5E9C">
        <w:rPr>
          <w:rFonts w:ascii="Amnesty Trade Gothic Light" w:eastAsia="Calibri" w:hAnsi="Amnesty Trade Gothic Light" w:cs="Calibri"/>
          <w:szCs w:val="24"/>
        </w:rPr>
        <w:t>.</w:t>
      </w:r>
    </w:p>
    <w:p w14:paraId="395BA460" w14:textId="77777777" w:rsidR="004478D7" w:rsidRPr="00CF5E9C" w:rsidRDefault="004478D7" w:rsidP="004478D7">
      <w:pPr>
        <w:rPr>
          <w:rFonts w:ascii="Amnesty Trade Gothic Light" w:eastAsia="Calibri" w:hAnsi="Amnesty Trade Gothic Light" w:cs="Calibri"/>
          <w:szCs w:val="24"/>
        </w:rPr>
      </w:pPr>
    </w:p>
    <w:p w14:paraId="3F606498" w14:textId="65D8A86D" w:rsidR="00525DC9" w:rsidRPr="00CF5E9C" w:rsidRDefault="00F17F20" w:rsidP="00525DC9">
      <w:pPr>
        <w:rPr>
          <w:rFonts w:ascii="Amnesty Trade Gothic Light" w:eastAsia="Calibri" w:hAnsi="Amnesty Trade Gothic Light" w:cs="Calibri"/>
          <w:szCs w:val="24"/>
          <w:lang w:val="en-US"/>
        </w:rPr>
      </w:pPr>
      <w:r w:rsidRPr="00CF5E9C">
        <w:rPr>
          <w:rFonts w:ascii="Amnesty Trade Gothic Light" w:eastAsia="Calibri" w:hAnsi="Amnesty Trade Gothic Light" w:cs="Calibri"/>
          <w:szCs w:val="24"/>
        </w:rPr>
        <w:t>In late 2019, l</w:t>
      </w:r>
      <w:r w:rsidR="00963D0D" w:rsidRPr="00CF5E9C">
        <w:rPr>
          <w:rFonts w:ascii="Amnesty Trade Gothic Light" w:eastAsia="Calibri" w:hAnsi="Amnesty Trade Gothic Light" w:cs="Calibri"/>
          <w:szCs w:val="24"/>
        </w:rPr>
        <w:t xml:space="preserve">eaked documents reported by </w:t>
      </w:r>
      <w:hyperlink r:id="rId10">
        <w:r w:rsidR="00963D0D" w:rsidRPr="00CF5E9C">
          <w:rPr>
            <w:rStyle w:val="Hyperlink"/>
            <w:rFonts w:ascii="Amnesty Trade Gothic Light" w:eastAsia="Calibri" w:hAnsi="Amnesty Trade Gothic Light" w:cs="Calibri"/>
            <w:szCs w:val="24"/>
          </w:rPr>
          <w:t xml:space="preserve">the </w:t>
        </w:r>
        <w:r w:rsidR="00963D0D" w:rsidRPr="00CF5E9C">
          <w:rPr>
            <w:rStyle w:val="Hyperlink"/>
            <w:rFonts w:ascii="Amnesty Trade Gothic Light" w:eastAsia="Calibri" w:hAnsi="Amnesty Trade Gothic Light" w:cs="Calibri"/>
            <w:i/>
            <w:szCs w:val="24"/>
          </w:rPr>
          <w:t>New York Times</w:t>
        </w:r>
      </w:hyperlink>
      <w:r w:rsidR="00963D0D" w:rsidRPr="00CF5E9C">
        <w:rPr>
          <w:rFonts w:ascii="Amnesty Trade Gothic Light" w:eastAsia="Calibri" w:hAnsi="Amnesty Trade Gothic Light" w:cs="Calibri"/>
          <w:szCs w:val="24"/>
        </w:rPr>
        <w:t xml:space="preserve"> and </w:t>
      </w:r>
      <w:hyperlink r:id="rId11">
        <w:r w:rsidR="00963D0D" w:rsidRPr="00CF5E9C">
          <w:rPr>
            <w:rStyle w:val="Hyperlink"/>
            <w:rFonts w:ascii="Amnesty Trade Gothic Light" w:eastAsia="Calibri" w:hAnsi="Amnesty Trade Gothic Light" w:cs="Calibri"/>
            <w:szCs w:val="24"/>
          </w:rPr>
          <w:t>the International Consortium of Investigative Journalists and 17 partner organizations</w:t>
        </w:r>
      </w:hyperlink>
      <w:r w:rsidR="00963D0D" w:rsidRPr="00CF5E9C">
        <w:rPr>
          <w:rFonts w:ascii="Amnesty Trade Gothic Light" w:eastAsia="Calibri" w:hAnsi="Amnesty Trade Gothic Light" w:cs="Calibri"/>
          <w:szCs w:val="24"/>
        </w:rPr>
        <w:t xml:space="preserve">, exposed </w:t>
      </w:r>
      <w:r w:rsidR="00455D4F" w:rsidRPr="00CF5E9C">
        <w:rPr>
          <w:rFonts w:ascii="Amnesty Trade Gothic Light" w:eastAsia="Calibri" w:hAnsi="Amnesty Trade Gothic Light" w:cs="Calibri"/>
          <w:szCs w:val="24"/>
        </w:rPr>
        <w:t xml:space="preserve">new details </w:t>
      </w:r>
      <w:r w:rsidR="00D068CC" w:rsidRPr="00CF5E9C">
        <w:rPr>
          <w:rFonts w:ascii="Amnesty Trade Gothic Light" w:eastAsia="Calibri" w:hAnsi="Amnesty Trade Gothic Light" w:cs="Calibri"/>
          <w:szCs w:val="24"/>
        </w:rPr>
        <w:t xml:space="preserve">about </w:t>
      </w:r>
      <w:r w:rsidR="00963D0D" w:rsidRPr="00CF5E9C">
        <w:rPr>
          <w:rFonts w:ascii="Amnesty Trade Gothic Light" w:eastAsia="Calibri" w:hAnsi="Amnesty Trade Gothic Light" w:cs="Calibri"/>
          <w:szCs w:val="24"/>
        </w:rPr>
        <w:t>China’s campaign</w:t>
      </w:r>
      <w:r w:rsidR="00455D4F" w:rsidRPr="00CF5E9C">
        <w:rPr>
          <w:rFonts w:ascii="Amnesty Trade Gothic Light" w:eastAsia="Calibri" w:hAnsi="Amnesty Trade Gothic Light" w:cs="Calibri"/>
          <w:szCs w:val="24"/>
        </w:rPr>
        <w:t xml:space="preserve"> in Xinjiang</w:t>
      </w:r>
      <w:r w:rsidR="00525DC9" w:rsidRPr="00CF5E9C">
        <w:rPr>
          <w:rFonts w:ascii="Amnesty Trade Gothic Light" w:eastAsia="Calibri" w:hAnsi="Amnesty Trade Gothic Light" w:cs="Calibri"/>
          <w:szCs w:val="24"/>
        </w:rPr>
        <w:t xml:space="preserve">. </w:t>
      </w:r>
      <w:r w:rsidR="00525DC9" w:rsidRPr="00CF5E9C">
        <w:rPr>
          <w:rFonts w:ascii="Amnesty Trade Gothic Light" w:eastAsia="Calibri" w:hAnsi="Amnesty Trade Gothic Light" w:cs="Calibri"/>
          <w:szCs w:val="24"/>
          <w:lang w:val="en-US"/>
        </w:rPr>
        <w:t xml:space="preserve">The documents reveal how the campaign to transform the thinking of people in Xinjiang originated with Chinese President Xi Jinping's call in 2014 for a "struggle against terrorism, infiltration and separatism" in Xinjiang. The documents also show how, </w:t>
      </w:r>
      <w:r w:rsidR="00C42536" w:rsidRPr="00CF5E9C">
        <w:rPr>
          <w:rFonts w:ascii="Amnesty Trade Gothic Light" w:eastAsia="Calibri" w:hAnsi="Amnesty Trade Gothic Light" w:cs="Calibri"/>
          <w:szCs w:val="24"/>
          <w:lang w:val="en-US"/>
        </w:rPr>
        <w:t>after</w:t>
      </w:r>
      <w:r w:rsidR="00525DC9" w:rsidRPr="00CF5E9C">
        <w:rPr>
          <w:rFonts w:ascii="Amnesty Trade Gothic Light" w:eastAsia="Calibri" w:hAnsi="Amnesty Trade Gothic Light" w:cs="Calibri"/>
          <w:szCs w:val="24"/>
          <w:lang w:val="en-US"/>
        </w:rPr>
        <w:t xml:space="preserve"> </w:t>
      </w:r>
      <w:r w:rsidR="00C42536" w:rsidRPr="00CF5E9C">
        <w:rPr>
          <w:rFonts w:ascii="Amnesty Trade Gothic Light" w:eastAsia="Calibri" w:hAnsi="Amnesty Trade Gothic Light" w:cs="Calibri"/>
          <w:szCs w:val="24"/>
          <w:lang w:val="en-US"/>
        </w:rPr>
        <w:t xml:space="preserve">taking over as </w:t>
      </w:r>
      <w:r w:rsidR="00525DC9" w:rsidRPr="00CF5E9C">
        <w:rPr>
          <w:rFonts w:ascii="Amnesty Trade Gothic Light" w:eastAsia="Calibri" w:hAnsi="Amnesty Trade Gothic Light" w:cs="Calibri"/>
          <w:szCs w:val="24"/>
          <w:lang w:val="en-US"/>
        </w:rPr>
        <w:t xml:space="preserve">Xinjiang Party Secretary </w:t>
      </w:r>
      <w:r w:rsidR="00C42536" w:rsidRPr="00CF5E9C">
        <w:rPr>
          <w:rFonts w:ascii="Amnesty Trade Gothic Light" w:eastAsia="Calibri" w:hAnsi="Amnesty Trade Gothic Light" w:cs="Calibri"/>
          <w:szCs w:val="24"/>
          <w:lang w:val="en-US"/>
        </w:rPr>
        <w:t xml:space="preserve">in August 2016, </w:t>
      </w:r>
      <w:r w:rsidR="00525DC9" w:rsidRPr="00CF5E9C">
        <w:rPr>
          <w:rFonts w:ascii="Amnesty Trade Gothic Light" w:eastAsia="Calibri" w:hAnsi="Amnesty Trade Gothic Light" w:cs="Calibri"/>
          <w:szCs w:val="24"/>
          <w:lang w:val="en-US"/>
        </w:rPr>
        <w:t xml:space="preserve">Chen </w:t>
      </w:r>
      <w:proofErr w:type="spellStart"/>
      <w:r w:rsidR="00525DC9" w:rsidRPr="00CF5E9C">
        <w:rPr>
          <w:rFonts w:ascii="Amnesty Trade Gothic Light" w:eastAsia="Calibri" w:hAnsi="Amnesty Trade Gothic Light" w:cs="Calibri"/>
          <w:szCs w:val="24"/>
          <w:lang w:val="en-US"/>
        </w:rPr>
        <w:t>Quanguo</w:t>
      </w:r>
      <w:proofErr w:type="spellEnd"/>
      <w:r w:rsidR="00C42536" w:rsidRPr="00CF5E9C">
        <w:rPr>
          <w:rFonts w:ascii="Amnesty Trade Gothic Light" w:eastAsia="Calibri" w:hAnsi="Amnesty Trade Gothic Light" w:cs="Calibri"/>
          <w:szCs w:val="24"/>
          <w:lang w:val="en-US"/>
        </w:rPr>
        <w:t xml:space="preserve"> ordered</w:t>
      </w:r>
      <w:r w:rsidR="00525DC9" w:rsidRPr="00CF5E9C">
        <w:rPr>
          <w:rFonts w:ascii="Amnesty Trade Gothic Light" w:eastAsia="Calibri" w:hAnsi="Amnesty Trade Gothic Light" w:cs="Calibri"/>
          <w:szCs w:val="24"/>
          <w:lang w:val="en-US"/>
        </w:rPr>
        <w:t xml:space="preserve"> local officials to "round up everyone who should be rounded up". Secret operations manuals directed </w:t>
      </w:r>
      <w:r w:rsidR="00105330" w:rsidRPr="00CF5E9C">
        <w:rPr>
          <w:rFonts w:ascii="Amnesty Trade Gothic Light" w:eastAsia="Calibri" w:hAnsi="Amnesty Trade Gothic Light" w:cs="Calibri"/>
          <w:szCs w:val="24"/>
          <w:lang w:val="en-US"/>
        </w:rPr>
        <w:t xml:space="preserve">in </w:t>
      </w:r>
      <w:proofErr w:type="gramStart"/>
      <w:r w:rsidR="00105330" w:rsidRPr="00CF5E9C">
        <w:rPr>
          <w:rFonts w:ascii="Amnesty Trade Gothic Light" w:eastAsia="Calibri" w:hAnsi="Amnesty Trade Gothic Light" w:cs="Calibri"/>
          <w:szCs w:val="24"/>
          <w:lang w:val="en-US"/>
        </w:rPr>
        <w:t>great detail</w:t>
      </w:r>
      <w:proofErr w:type="gramEnd"/>
      <w:r w:rsidR="00105330" w:rsidRPr="00CF5E9C">
        <w:rPr>
          <w:rFonts w:ascii="Amnesty Trade Gothic Light" w:eastAsia="Calibri" w:hAnsi="Amnesty Trade Gothic Light" w:cs="Calibri"/>
          <w:szCs w:val="24"/>
          <w:lang w:val="en-US"/>
        </w:rPr>
        <w:t xml:space="preserve"> </w:t>
      </w:r>
      <w:r w:rsidR="00525DC9" w:rsidRPr="00CF5E9C">
        <w:rPr>
          <w:rFonts w:ascii="Amnesty Trade Gothic Light" w:eastAsia="Calibri" w:hAnsi="Amnesty Trade Gothic Light" w:cs="Calibri"/>
          <w:szCs w:val="24"/>
          <w:lang w:val="en-US"/>
        </w:rPr>
        <w:t>how "re-education" camps should be managed.</w:t>
      </w:r>
      <w:r w:rsidR="00105330" w:rsidRPr="00CF5E9C">
        <w:rPr>
          <w:rFonts w:ascii="Amnesty Trade Gothic Light" w:eastAsia="Calibri" w:hAnsi="Amnesty Trade Gothic Light" w:cs="Calibri"/>
          <w:szCs w:val="24"/>
          <w:lang w:val="en-US"/>
        </w:rPr>
        <w:t xml:space="preserve"> Officials were briefed on what to tell children about their detained parents, which included warnings about repercussions if they spoke openly about the detentions.</w:t>
      </w:r>
    </w:p>
    <w:p w14:paraId="4B8579CF" w14:textId="77777777" w:rsidR="00525DC9" w:rsidRPr="00CF5E9C" w:rsidRDefault="00525DC9" w:rsidP="00525DC9">
      <w:pPr>
        <w:rPr>
          <w:rFonts w:ascii="Amnesty Trade Gothic Light" w:eastAsia="Calibri" w:hAnsi="Amnesty Trade Gothic Light" w:cs="Calibri"/>
          <w:szCs w:val="24"/>
          <w:lang w:val="en-US"/>
        </w:rPr>
      </w:pPr>
    </w:p>
    <w:p w14:paraId="6756BA40" w14:textId="5F9FB461" w:rsidR="00105330" w:rsidRPr="00CF5E9C" w:rsidRDefault="008F1AFF" w:rsidP="008F1AFF">
      <w:pPr>
        <w:rPr>
          <w:rFonts w:ascii="Amnesty Trade Gothic Light" w:eastAsia="Calibri" w:hAnsi="Amnesty Trade Gothic Light" w:cs="Calibri"/>
          <w:szCs w:val="24"/>
        </w:rPr>
      </w:pPr>
      <w:r w:rsidRPr="00CF5E9C">
        <w:rPr>
          <w:rFonts w:ascii="Amnesty Trade Gothic Light" w:eastAsia="Calibri" w:hAnsi="Amnesty Trade Gothic Light" w:cs="Calibri"/>
          <w:szCs w:val="24"/>
          <w:lang w:val="en-US"/>
        </w:rPr>
        <w:t xml:space="preserve">Another thing </w:t>
      </w:r>
      <w:r w:rsidR="00833CE7" w:rsidRPr="00CF5E9C">
        <w:rPr>
          <w:rFonts w:ascii="Amnesty Trade Gothic Light" w:eastAsia="Calibri" w:hAnsi="Amnesty Trade Gothic Light" w:cs="Calibri"/>
          <w:szCs w:val="24"/>
          <w:lang w:val="en-US"/>
        </w:rPr>
        <w:t>that emerges</w:t>
      </w:r>
      <w:r w:rsidRPr="00CF5E9C">
        <w:rPr>
          <w:rFonts w:ascii="Amnesty Trade Gothic Light" w:eastAsia="Calibri" w:hAnsi="Amnesty Trade Gothic Light" w:cs="Calibri"/>
          <w:szCs w:val="24"/>
          <w:lang w:val="en-US"/>
        </w:rPr>
        <w:t xml:space="preserve"> clearly </w:t>
      </w:r>
      <w:r w:rsidR="00833CE7" w:rsidRPr="00CF5E9C">
        <w:rPr>
          <w:rFonts w:ascii="Amnesty Trade Gothic Light" w:eastAsia="Calibri" w:hAnsi="Amnesty Trade Gothic Light" w:cs="Calibri"/>
          <w:szCs w:val="24"/>
          <w:lang w:val="en-US"/>
        </w:rPr>
        <w:t>from</w:t>
      </w:r>
      <w:r w:rsidRPr="00CF5E9C">
        <w:rPr>
          <w:rFonts w:ascii="Amnesty Trade Gothic Light" w:eastAsia="Calibri" w:hAnsi="Amnesty Trade Gothic Light" w:cs="Calibri"/>
          <w:szCs w:val="24"/>
          <w:lang w:val="en-US"/>
        </w:rPr>
        <w:t xml:space="preserve"> the leaked </w:t>
      </w:r>
      <w:r w:rsidR="00525DC9" w:rsidRPr="00CF5E9C">
        <w:rPr>
          <w:rFonts w:ascii="Amnesty Trade Gothic Light" w:eastAsia="Calibri" w:hAnsi="Amnesty Trade Gothic Light" w:cs="Calibri"/>
          <w:szCs w:val="24"/>
          <w:lang w:val="en-US"/>
        </w:rPr>
        <w:t xml:space="preserve">documents </w:t>
      </w:r>
      <w:r w:rsidRPr="00CF5E9C">
        <w:rPr>
          <w:rFonts w:ascii="Amnesty Trade Gothic Light" w:eastAsia="Calibri" w:hAnsi="Amnesty Trade Gothic Light" w:cs="Calibri"/>
          <w:szCs w:val="24"/>
          <w:lang w:val="en-US"/>
        </w:rPr>
        <w:t>is the global scope of</w:t>
      </w:r>
      <w:r w:rsidR="00525DC9" w:rsidRPr="00CF5E9C">
        <w:rPr>
          <w:rFonts w:ascii="Amnesty Trade Gothic Light" w:eastAsia="Calibri" w:hAnsi="Amnesty Trade Gothic Light" w:cs="Calibri"/>
          <w:szCs w:val="24"/>
          <w:lang w:val="en-US"/>
        </w:rPr>
        <w:t xml:space="preserve"> China's campaign</w:t>
      </w:r>
      <w:r w:rsidRPr="00CF5E9C">
        <w:rPr>
          <w:rFonts w:ascii="Amnesty Trade Gothic Light" w:eastAsia="Calibri" w:hAnsi="Amnesty Trade Gothic Light" w:cs="Calibri"/>
          <w:szCs w:val="24"/>
          <w:lang w:val="en-US"/>
        </w:rPr>
        <w:t xml:space="preserve"> against </w:t>
      </w:r>
      <w:r w:rsidRPr="00CF5E9C">
        <w:rPr>
          <w:rFonts w:ascii="Amnesty Trade Gothic Light" w:eastAsia="Calibri" w:hAnsi="Amnesty Trade Gothic Light" w:cs="Calibri"/>
          <w:szCs w:val="24"/>
        </w:rPr>
        <w:t>Uyghurs, Kazakhs and others originally from Xinjiang</w:t>
      </w:r>
      <w:r w:rsidR="00525DC9" w:rsidRPr="00CF5E9C">
        <w:rPr>
          <w:rFonts w:ascii="Amnesty Trade Gothic Light" w:eastAsia="Calibri" w:hAnsi="Amnesty Trade Gothic Light" w:cs="Calibri"/>
          <w:szCs w:val="24"/>
          <w:lang w:val="en-US"/>
        </w:rPr>
        <w:t>, with</w:t>
      </w:r>
      <w:r w:rsidR="00525DC9" w:rsidRPr="00CF5E9C">
        <w:rPr>
          <w:rFonts w:ascii="Amnesty Trade Gothic Light" w:eastAsia="Calibri" w:hAnsi="Amnesty Trade Gothic Light" w:cs="Calibri"/>
          <w:szCs w:val="24"/>
        </w:rPr>
        <w:t xml:space="preserve"> Chinese embassies and consulates abroad tasked with collecting information about </w:t>
      </w:r>
      <w:r w:rsidRPr="00CF5E9C">
        <w:rPr>
          <w:rFonts w:ascii="Amnesty Trade Gothic Light" w:eastAsia="Calibri" w:hAnsi="Amnesty Trade Gothic Light" w:cs="Calibri"/>
          <w:szCs w:val="24"/>
        </w:rPr>
        <w:t xml:space="preserve">members of these ethnic groups residing in </w:t>
      </w:r>
      <w:r w:rsidR="00525DC9" w:rsidRPr="00CF5E9C">
        <w:rPr>
          <w:rFonts w:ascii="Amnesty Trade Gothic Light" w:eastAsia="Calibri" w:hAnsi="Amnesty Trade Gothic Light" w:cs="Calibri"/>
          <w:szCs w:val="24"/>
        </w:rPr>
        <w:t>other countries.</w:t>
      </w:r>
      <w:r w:rsidRPr="00CF5E9C">
        <w:rPr>
          <w:rFonts w:ascii="Amnesty Trade Gothic Light" w:eastAsia="Calibri" w:hAnsi="Amnesty Trade Gothic Light" w:cs="Calibri"/>
          <w:szCs w:val="24"/>
        </w:rPr>
        <w:t xml:space="preserve"> </w:t>
      </w:r>
      <w:r w:rsidR="693B53E6" w:rsidRPr="00CF5E9C">
        <w:rPr>
          <w:rFonts w:ascii="Amnesty Trade Gothic Light" w:eastAsia="Calibri" w:hAnsi="Amnesty Trade Gothic Light" w:cs="Calibri"/>
          <w:szCs w:val="24"/>
        </w:rPr>
        <w:t>The aggressiveness of China’s effort to track down members of these diaspora communities has been deeply felt</w:t>
      </w:r>
      <w:r w:rsidR="00525DC9" w:rsidRPr="00CF5E9C">
        <w:rPr>
          <w:rFonts w:ascii="Amnesty Trade Gothic Light" w:eastAsia="Calibri" w:hAnsi="Amnesty Trade Gothic Light" w:cs="Calibri"/>
          <w:szCs w:val="24"/>
        </w:rPr>
        <w:t>, as the nine accounts highlighted here show</w:t>
      </w:r>
      <w:r w:rsidR="693B53E6" w:rsidRPr="00CF5E9C">
        <w:rPr>
          <w:rFonts w:ascii="Amnesty Trade Gothic Light" w:eastAsia="Calibri" w:hAnsi="Amnesty Trade Gothic Light" w:cs="Calibri"/>
          <w:szCs w:val="24"/>
        </w:rPr>
        <w:t xml:space="preserve">. </w:t>
      </w:r>
    </w:p>
    <w:p w14:paraId="3D43D785" w14:textId="77777777" w:rsidR="00105330" w:rsidRPr="00CF5E9C" w:rsidRDefault="00105330" w:rsidP="008F1AFF">
      <w:pPr>
        <w:rPr>
          <w:rFonts w:ascii="Amnesty Trade Gothic Light" w:eastAsia="Calibri" w:hAnsi="Amnesty Trade Gothic Light" w:cs="Calibri"/>
          <w:szCs w:val="24"/>
        </w:rPr>
      </w:pPr>
    </w:p>
    <w:p w14:paraId="22B2EDEF" w14:textId="602587E8" w:rsidR="008F1AFF" w:rsidRPr="00CF5E9C" w:rsidRDefault="693B53E6" w:rsidP="00CF5E9C">
      <w:pPr>
        <w:keepNext/>
        <w:rPr>
          <w:rFonts w:ascii="Amnesty Trade Gothic Light" w:eastAsia="Calibri" w:hAnsi="Amnesty Trade Gothic Light" w:cs="Calibri"/>
          <w:b/>
          <w:bCs/>
          <w:szCs w:val="24"/>
        </w:rPr>
      </w:pPr>
      <w:r w:rsidRPr="00CF5E9C">
        <w:rPr>
          <w:rFonts w:ascii="Amnesty Trade Gothic Light" w:eastAsia="Calibri" w:hAnsi="Amnesty Trade Gothic Light" w:cs="Calibri"/>
          <w:b/>
          <w:bCs/>
          <w:szCs w:val="24"/>
        </w:rPr>
        <w:t>Uyghurs abroad living in fear</w:t>
      </w:r>
    </w:p>
    <w:p w14:paraId="3C58035A" w14:textId="1F50DCF8" w:rsidR="00963D0D" w:rsidRPr="00CF5E9C" w:rsidRDefault="00963D0D" w:rsidP="00CF5E9C">
      <w:pPr>
        <w:keepNext/>
        <w:rPr>
          <w:rFonts w:ascii="Amnesty Trade Gothic Light" w:hAnsi="Amnesty Trade Gothic Light" w:hint="eastAsia"/>
          <w:szCs w:val="24"/>
        </w:rPr>
      </w:pPr>
    </w:p>
    <w:p w14:paraId="6C3951A3" w14:textId="141FCBEC" w:rsidR="007B1152" w:rsidRPr="00CF5E9C" w:rsidRDefault="007B1152" w:rsidP="007B1152">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An estimated 1–1.6 million Uyghurs live outside China, according </w:t>
      </w:r>
      <w:r w:rsidR="00B93ADA" w:rsidRPr="00CF5E9C">
        <w:rPr>
          <w:rFonts w:ascii="Amnesty Trade Gothic Light" w:eastAsia="Calibri" w:hAnsi="Amnesty Trade Gothic Light" w:cs="Calibri"/>
          <w:szCs w:val="24"/>
        </w:rPr>
        <w:t>to the World Uyghur Congress</w:t>
      </w:r>
      <w:r w:rsidR="00B53144" w:rsidRPr="00CF5E9C">
        <w:rPr>
          <w:rFonts w:ascii="Amnesty Trade Gothic Light" w:eastAsia="Calibri" w:hAnsi="Amnesty Trade Gothic Light" w:cs="Calibri"/>
          <w:szCs w:val="24"/>
        </w:rPr>
        <w:t>, a</w:t>
      </w:r>
      <w:r w:rsidR="005900FC" w:rsidRPr="00CF5E9C">
        <w:rPr>
          <w:rFonts w:ascii="Amnesty Trade Gothic Light" w:eastAsia="Calibri" w:hAnsi="Amnesty Trade Gothic Light" w:cs="Calibri"/>
          <w:szCs w:val="24"/>
        </w:rPr>
        <w:t xml:space="preserve"> federation of Uyghur exile communities registered in Germany</w:t>
      </w:r>
      <w:r w:rsidRPr="00CF5E9C">
        <w:rPr>
          <w:rFonts w:ascii="Amnesty Trade Gothic Light" w:eastAsia="Calibri" w:hAnsi="Amnesty Trade Gothic Light" w:cs="Calibri"/>
          <w:szCs w:val="24"/>
        </w:rPr>
        <w:t xml:space="preserve">. Significant diasporic communities of Uyghurs can be found in the Central Asian countries of Kazakhstan, Kyrgyzstan and Uzbekistan. Smaller communities live in other countries, including </w:t>
      </w:r>
      <w:r w:rsidR="00BC2689" w:rsidRPr="00CF5E9C">
        <w:rPr>
          <w:rFonts w:ascii="Amnesty Trade Gothic Light" w:eastAsia="Calibri" w:hAnsi="Amnesty Trade Gothic Light" w:cs="Calibri"/>
          <w:szCs w:val="24"/>
        </w:rPr>
        <w:t xml:space="preserve">Afghanistan, Australia, </w:t>
      </w:r>
      <w:r w:rsidR="002A0E95" w:rsidRPr="00CF5E9C">
        <w:rPr>
          <w:rFonts w:ascii="Amnesty Trade Gothic Light" w:eastAsia="Calibri" w:hAnsi="Amnesty Trade Gothic Light" w:cs="Calibri"/>
          <w:szCs w:val="24"/>
        </w:rPr>
        <w:t xml:space="preserve">Belgium, </w:t>
      </w:r>
      <w:r w:rsidRPr="00CF5E9C">
        <w:rPr>
          <w:rFonts w:ascii="Amnesty Trade Gothic Light" w:eastAsia="Calibri" w:hAnsi="Amnesty Trade Gothic Light" w:cs="Calibri"/>
          <w:szCs w:val="24"/>
        </w:rPr>
        <w:t>Canada, German</w:t>
      </w:r>
      <w:r w:rsidR="002A0E95" w:rsidRPr="00CF5E9C">
        <w:rPr>
          <w:rFonts w:ascii="Amnesty Trade Gothic Light" w:eastAsia="Calibri" w:hAnsi="Amnesty Trade Gothic Light" w:cs="Calibri"/>
          <w:szCs w:val="24"/>
        </w:rPr>
        <w:t>y</w:t>
      </w:r>
      <w:r w:rsidRPr="00CF5E9C">
        <w:rPr>
          <w:rFonts w:ascii="Amnesty Trade Gothic Light" w:eastAsia="Calibri" w:hAnsi="Amnesty Trade Gothic Light" w:cs="Calibri"/>
          <w:szCs w:val="24"/>
        </w:rPr>
        <w:t xml:space="preserve">, Norway, Russia, Saudi Arabia, </w:t>
      </w:r>
      <w:r w:rsidR="00BC2689" w:rsidRPr="00CF5E9C">
        <w:rPr>
          <w:rFonts w:ascii="Amnesty Trade Gothic Light" w:eastAsia="Calibri" w:hAnsi="Amnesty Trade Gothic Light" w:cs="Calibri"/>
          <w:szCs w:val="24"/>
        </w:rPr>
        <w:t xml:space="preserve">Sweden, </w:t>
      </w:r>
      <w:r w:rsidR="007F392E" w:rsidRPr="00CF5E9C">
        <w:rPr>
          <w:rFonts w:ascii="Amnesty Trade Gothic Light" w:eastAsia="Calibri" w:hAnsi="Amnesty Trade Gothic Light" w:cs="Calibri"/>
          <w:szCs w:val="24"/>
        </w:rPr>
        <w:t xml:space="preserve">the Netherlands, </w:t>
      </w:r>
      <w:r w:rsidR="00540679" w:rsidRPr="00CF5E9C">
        <w:rPr>
          <w:rFonts w:ascii="Amnesty Trade Gothic Light" w:eastAsia="Calibri" w:hAnsi="Amnesty Trade Gothic Light" w:cs="Calibri"/>
          <w:szCs w:val="24"/>
        </w:rPr>
        <w:t xml:space="preserve">Turkey and </w:t>
      </w:r>
      <w:r w:rsidR="007F392E" w:rsidRPr="00CF5E9C">
        <w:rPr>
          <w:rFonts w:ascii="Amnesty Trade Gothic Light" w:eastAsia="Calibri" w:hAnsi="Amnesty Trade Gothic Light" w:cs="Calibri"/>
          <w:szCs w:val="24"/>
        </w:rPr>
        <w:t>the United States</w:t>
      </w:r>
      <w:r w:rsidRPr="00CF5E9C">
        <w:rPr>
          <w:rFonts w:ascii="Amnesty Trade Gothic Light" w:eastAsia="Calibri" w:hAnsi="Amnesty Trade Gothic Light" w:cs="Calibri"/>
          <w:szCs w:val="24"/>
        </w:rPr>
        <w:t>.</w:t>
      </w:r>
    </w:p>
    <w:p w14:paraId="6DFDC356" w14:textId="50F9D7ED" w:rsidR="007B1152" w:rsidRPr="00CF5E9C" w:rsidRDefault="007B1152" w:rsidP="007B1152">
      <w:pPr>
        <w:rPr>
          <w:rFonts w:ascii="Amnesty Trade Gothic Light" w:hAnsi="Amnesty Trade Gothic Light" w:hint="eastAsia"/>
          <w:szCs w:val="24"/>
        </w:rPr>
      </w:pPr>
    </w:p>
    <w:p w14:paraId="1CB446FF" w14:textId="09D6419F" w:rsidR="00BF586A" w:rsidRPr="00CF5E9C" w:rsidRDefault="00BF586A" w:rsidP="00BF586A">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lastRenderedPageBreak/>
        <w:t xml:space="preserve">Between September 2018 and September 2019 Amnesty International collated information from approximately 400 Uyghurs, Kazakhs, Uzbeks and members of other ethnic groups living in 22 countries across five continents. These accounts, obtained through face-to-face interviews and via an online questionnaire circulated among a closed pool of trusted Uyghur contacts, reveal the harassment and fear being experienced by these communities </w:t>
      </w:r>
      <w:proofErr w:type="gramStart"/>
      <w:r w:rsidRPr="00CF5E9C">
        <w:rPr>
          <w:rFonts w:ascii="Amnesty Trade Gothic Light" w:eastAsia="Calibri" w:hAnsi="Amnesty Trade Gothic Light" w:cs="Calibri"/>
          <w:szCs w:val="24"/>
        </w:rPr>
        <w:t>on a daily basis</w:t>
      </w:r>
      <w:proofErr w:type="gramEnd"/>
      <w:r w:rsidRPr="00CF5E9C">
        <w:rPr>
          <w:rFonts w:ascii="Amnesty Trade Gothic Light" w:eastAsia="Calibri" w:hAnsi="Amnesty Trade Gothic Light" w:cs="Calibri"/>
          <w:szCs w:val="24"/>
        </w:rPr>
        <w:t xml:space="preserve">. In this respect, the accounts match with earlier findings about the experiences of </w:t>
      </w:r>
      <w:hyperlink r:id="rId12">
        <w:r w:rsidRPr="00CF5E9C">
          <w:rPr>
            <w:rStyle w:val="Hyperlink"/>
            <w:rFonts w:ascii="Amnesty Trade Gothic Light" w:eastAsia="Calibri" w:hAnsi="Amnesty Trade Gothic Light" w:cs="Calibri"/>
            <w:szCs w:val="24"/>
          </w:rPr>
          <w:t xml:space="preserve">Uyghurs living </w:t>
        </w:r>
        <w:r w:rsidR="00D67BC9">
          <w:rPr>
            <w:rStyle w:val="Hyperlink"/>
            <w:rFonts w:ascii="Amnesty Trade Gothic Light" w:eastAsia="Calibri" w:hAnsi="Amnesty Trade Gothic Light" w:cs="Calibri"/>
            <w:szCs w:val="24"/>
          </w:rPr>
          <w:t xml:space="preserve">in the United States, such as </w:t>
        </w:r>
        <w:r w:rsidRPr="00CF5E9C">
          <w:rPr>
            <w:rStyle w:val="Hyperlink"/>
            <w:rFonts w:ascii="Amnesty Trade Gothic Light" w:eastAsia="Calibri" w:hAnsi="Amnesty Trade Gothic Light" w:cs="Calibri"/>
            <w:szCs w:val="24"/>
          </w:rPr>
          <w:t>those documented in August 2019 by the Uyghur Human Rights Project</w:t>
        </w:r>
      </w:hyperlink>
      <w:r w:rsidRPr="00CF5E9C">
        <w:rPr>
          <w:rFonts w:ascii="Amnesty Trade Gothic Light" w:eastAsia="Calibri" w:hAnsi="Amnesty Trade Gothic Light" w:cs="Calibri"/>
          <w:szCs w:val="24"/>
        </w:rPr>
        <w:t>.</w:t>
      </w:r>
    </w:p>
    <w:p w14:paraId="4B146B72" w14:textId="77777777" w:rsidR="00BF586A" w:rsidRPr="00CF5E9C" w:rsidRDefault="00BF586A" w:rsidP="00BF586A">
      <w:pPr>
        <w:rPr>
          <w:rFonts w:ascii="Amnesty Trade Gothic Light" w:eastAsia="Calibri" w:hAnsi="Amnesty Trade Gothic Light" w:cs="Calibri"/>
          <w:szCs w:val="24"/>
        </w:rPr>
      </w:pPr>
    </w:p>
    <w:p w14:paraId="1BDD87ED" w14:textId="77777777" w:rsidR="00BF586A" w:rsidRPr="00CF5E9C" w:rsidRDefault="00BF586A" w:rsidP="007B1152">
      <w:pPr>
        <w:rPr>
          <w:rFonts w:ascii="Amnesty Trade Gothic Light" w:hAnsi="Amnesty Trade Gothic Light" w:hint="eastAsia"/>
          <w:szCs w:val="24"/>
        </w:rPr>
      </w:pPr>
    </w:p>
    <w:p w14:paraId="70C573C0" w14:textId="345544AE" w:rsidR="00E030F5" w:rsidRPr="00CF5E9C" w:rsidRDefault="00D917E4" w:rsidP="00D917E4">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Uyghurs living in diaspora overseas </w:t>
      </w:r>
      <w:r w:rsidR="005900FC" w:rsidRPr="00CF5E9C">
        <w:rPr>
          <w:rFonts w:ascii="Amnesty Trade Gothic Light" w:eastAsia="Calibri" w:hAnsi="Amnesty Trade Gothic Light" w:cs="Calibri"/>
          <w:szCs w:val="24"/>
        </w:rPr>
        <w:t>have generally been very reluctant</w:t>
      </w:r>
      <w:r w:rsidRPr="00CF5E9C">
        <w:rPr>
          <w:rFonts w:ascii="Amnesty Trade Gothic Light" w:eastAsia="Calibri" w:hAnsi="Amnesty Trade Gothic Light" w:cs="Calibri"/>
          <w:szCs w:val="24"/>
        </w:rPr>
        <w:t xml:space="preserve"> to talk about their detained or missing relatives in Xinjiang, fearing possible retaliation against either themselves or other relatives in Xinjiang. About two thirds of those who spoke to Amnesty International requested anonymity, citing fear of reprisals from the authorities. </w:t>
      </w:r>
    </w:p>
    <w:p w14:paraId="4B6AEFB0" w14:textId="77777777" w:rsidR="004835B5" w:rsidRPr="00CF5E9C" w:rsidRDefault="004835B5" w:rsidP="00D917E4">
      <w:pPr>
        <w:rPr>
          <w:rFonts w:ascii="Amnesty Trade Gothic Light" w:hAnsi="Amnesty Trade Gothic Light" w:hint="eastAsia"/>
          <w:szCs w:val="24"/>
        </w:rPr>
      </w:pPr>
    </w:p>
    <w:p w14:paraId="60A5532E" w14:textId="4671FB3C" w:rsidR="00F6293A" w:rsidRPr="00CF5E9C" w:rsidRDefault="693B53E6" w:rsidP="007B1152">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Several Uyghur interviewees living overseas told Amnesty International that local authorities in Xinjiang had targeted their relatives </w:t>
      </w:r>
      <w:proofErr w:type="gramStart"/>
      <w:r w:rsidRPr="00CF5E9C">
        <w:rPr>
          <w:rFonts w:ascii="Amnesty Trade Gothic Light" w:eastAsia="Calibri" w:hAnsi="Amnesty Trade Gothic Light" w:cs="Calibri"/>
          <w:szCs w:val="24"/>
        </w:rPr>
        <w:t>as a way to</w:t>
      </w:r>
      <w:proofErr w:type="gramEnd"/>
      <w:r w:rsidRPr="00CF5E9C">
        <w:rPr>
          <w:rFonts w:ascii="Amnesty Trade Gothic Light" w:eastAsia="Calibri" w:hAnsi="Amnesty Trade Gothic Light" w:cs="Calibri"/>
          <w:szCs w:val="24"/>
        </w:rPr>
        <w:t xml:space="preserve"> suppress the activities of Uyghur communities living abroad. Individuals reported being warned that family members would be detained if they did not return to Xinjiang or that they would not be able to see their family again if they refused to provide information about other Uyghurs living in their communities. </w:t>
      </w:r>
    </w:p>
    <w:p w14:paraId="3E5A6F97" w14:textId="77777777" w:rsidR="00F6293A" w:rsidRPr="00CF5E9C" w:rsidRDefault="00F6293A" w:rsidP="007B1152">
      <w:pPr>
        <w:rPr>
          <w:rFonts w:ascii="Amnesty Trade Gothic Light" w:eastAsia="Calibri" w:hAnsi="Amnesty Trade Gothic Light" w:cs="Calibri"/>
          <w:szCs w:val="24"/>
        </w:rPr>
      </w:pPr>
    </w:p>
    <w:p w14:paraId="3B3BB473" w14:textId="65F301FF" w:rsidR="007B1152" w:rsidRPr="00CF5E9C" w:rsidRDefault="00F6293A" w:rsidP="007B1152">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The result of these measures is that </w:t>
      </w:r>
      <w:r w:rsidR="007B1152" w:rsidRPr="00CF5E9C">
        <w:rPr>
          <w:rFonts w:ascii="Amnesty Trade Gothic Light" w:eastAsia="Calibri" w:hAnsi="Amnesty Trade Gothic Light" w:cs="Calibri"/>
          <w:szCs w:val="24"/>
        </w:rPr>
        <w:t xml:space="preserve">Uyghurs in diaspora communities </w:t>
      </w:r>
      <w:r w:rsidRPr="00CF5E9C">
        <w:rPr>
          <w:rFonts w:ascii="Amnesty Trade Gothic Light" w:eastAsia="Calibri" w:hAnsi="Amnesty Trade Gothic Light" w:cs="Calibri"/>
          <w:szCs w:val="24"/>
        </w:rPr>
        <w:t xml:space="preserve">often </w:t>
      </w:r>
      <w:r w:rsidR="007B1152" w:rsidRPr="00CF5E9C">
        <w:rPr>
          <w:rFonts w:ascii="Amnesty Trade Gothic Light" w:eastAsia="Calibri" w:hAnsi="Amnesty Trade Gothic Light" w:cs="Calibri"/>
          <w:szCs w:val="24"/>
        </w:rPr>
        <w:t>live in fear</w:t>
      </w:r>
      <w:r w:rsidRPr="00CF5E9C">
        <w:rPr>
          <w:rFonts w:ascii="Amnesty Trade Gothic Light" w:eastAsia="Calibri" w:hAnsi="Amnesty Trade Gothic Light" w:cs="Calibri"/>
          <w:szCs w:val="24"/>
        </w:rPr>
        <w:t xml:space="preserve"> </w:t>
      </w:r>
      <w:r w:rsidR="00E82856" w:rsidRPr="00CF5E9C">
        <w:rPr>
          <w:rFonts w:ascii="Amnesty Trade Gothic Light" w:eastAsia="Calibri" w:hAnsi="Amnesty Trade Gothic Light" w:cs="Calibri"/>
          <w:szCs w:val="24"/>
        </w:rPr>
        <w:t xml:space="preserve">and refrain from speaking about the situation in Xinjiang, including sharing what they know about the detention camps; </w:t>
      </w:r>
      <w:r w:rsidR="007B1152" w:rsidRPr="00CF5E9C">
        <w:rPr>
          <w:rFonts w:ascii="Amnesty Trade Gothic Light" w:eastAsia="Calibri" w:hAnsi="Amnesty Trade Gothic Light" w:cs="Calibri"/>
          <w:szCs w:val="24"/>
        </w:rPr>
        <w:t>what they ha</w:t>
      </w:r>
      <w:r w:rsidR="00B85CE1" w:rsidRPr="00CF5E9C">
        <w:rPr>
          <w:rFonts w:ascii="Amnesty Trade Gothic Light" w:eastAsia="Calibri" w:hAnsi="Amnesty Trade Gothic Light" w:cs="Calibri"/>
          <w:szCs w:val="24"/>
        </w:rPr>
        <w:t>ve</w:t>
      </w:r>
      <w:r w:rsidR="007B1152" w:rsidRPr="00CF5E9C">
        <w:rPr>
          <w:rFonts w:ascii="Amnesty Trade Gothic Light" w:eastAsia="Calibri" w:hAnsi="Amnesty Trade Gothic Light" w:cs="Calibri"/>
          <w:szCs w:val="24"/>
        </w:rPr>
        <w:t xml:space="preserve"> learned about their relatives in Xinjiang</w:t>
      </w:r>
      <w:r w:rsidR="00B85CE1" w:rsidRPr="00CF5E9C">
        <w:rPr>
          <w:rFonts w:ascii="Amnesty Trade Gothic Light" w:eastAsia="Calibri" w:hAnsi="Amnesty Trade Gothic Light" w:cs="Calibri"/>
          <w:szCs w:val="24"/>
        </w:rPr>
        <w:t>;</w:t>
      </w:r>
      <w:r w:rsidR="007B1152" w:rsidRPr="00CF5E9C">
        <w:rPr>
          <w:rFonts w:ascii="Amnesty Trade Gothic Light" w:eastAsia="Calibri" w:hAnsi="Amnesty Trade Gothic Light" w:cs="Calibri"/>
          <w:szCs w:val="24"/>
        </w:rPr>
        <w:t xml:space="preserve"> or even </w:t>
      </w:r>
      <w:r w:rsidR="00E82856" w:rsidRPr="00CF5E9C">
        <w:rPr>
          <w:rFonts w:ascii="Amnesty Trade Gothic Light" w:eastAsia="Calibri" w:hAnsi="Amnesty Trade Gothic Light" w:cs="Calibri"/>
          <w:szCs w:val="24"/>
        </w:rPr>
        <w:t>if they have</w:t>
      </w:r>
      <w:r w:rsidR="007B1152" w:rsidRPr="00CF5E9C">
        <w:rPr>
          <w:rFonts w:ascii="Amnesty Trade Gothic Light" w:eastAsia="Calibri" w:hAnsi="Amnesty Trade Gothic Light" w:cs="Calibri"/>
          <w:szCs w:val="24"/>
        </w:rPr>
        <w:t xml:space="preserve"> lost contact with relatives back home. </w:t>
      </w:r>
    </w:p>
    <w:p w14:paraId="02B2D313" w14:textId="21583973" w:rsidR="00E030F5" w:rsidRPr="00CF5E9C" w:rsidRDefault="00E030F5" w:rsidP="007B1152">
      <w:pPr>
        <w:rPr>
          <w:rFonts w:ascii="Amnesty Trade Gothic Light" w:eastAsia="Calibri" w:hAnsi="Amnesty Trade Gothic Light" w:cs="Calibri"/>
          <w:szCs w:val="24"/>
        </w:rPr>
      </w:pPr>
    </w:p>
    <w:p w14:paraId="50A0B770" w14:textId="1E34C949" w:rsidR="00E030F5" w:rsidRPr="00CF5E9C" w:rsidRDefault="008D2076" w:rsidP="007B1152">
      <w:pPr>
        <w:rPr>
          <w:rFonts w:ascii="Amnesty Trade Gothic Light" w:eastAsia="Calibri" w:hAnsi="Amnesty Trade Gothic Light" w:cs="Calibri"/>
          <w:b/>
          <w:szCs w:val="24"/>
        </w:rPr>
      </w:pPr>
      <w:r w:rsidRPr="00CF5E9C">
        <w:rPr>
          <w:rFonts w:ascii="Amnesty Trade Gothic Light" w:eastAsia="Calibri" w:hAnsi="Amnesty Trade Gothic Light" w:cs="Calibri"/>
          <w:b/>
          <w:szCs w:val="24"/>
        </w:rPr>
        <w:t xml:space="preserve">China uses messaging apps to harass </w:t>
      </w:r>
      <w:r w:rsidR="00D026D9" w:rsidRPr="00CF5E9C">
        <w:rPr>
          <w:rFonts w:ascii="Amnesty Trade Gothic Light" w:eastAsia="Calibri" w:hAnsi="Amnesty Trade Gothic Light" w:cs="Calibri"/>
          <w:b/>
          <w:szCs w:val="24"/>
        </w:rPr>
        <w:t>Uyghurs across the globe</w:t>
      </w:r>
    </w:p>
    <w:p w14:paraId="7C868381" w14:textId="749C9EC0" w:rsidR="007B1152" w:rsidRPr="00CF5E9C" w:rsidRDefault="007B1152" w:rsidP="007B1152">
      <w:pPr>
        <w:rPr>
          <w:rFonts w:ascii="Amnesty Trade Gothic Light" w:eastAsia="Calibri" w:hAnsi="Amnesty Trade Gothic Light" w:cs="Calibri"/>
          <w:szCs w:val="24"/>
        </w:rPr>
      </w:pPr>
    </w:p>
    <w:p w14:paraId="215589E2" w14:textId="3FFA51B6" w:rsidR="00435FF8" w:rsidRPr="00CF5E9C" w:rsidRDefault="693B53E6" w:rsidP="693B53E6">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Interviewees told Amnesty that the only tool they could use to communicate with their relatives in Xinjiang is WeChat</w:t>
      </w:r>
      <w:r w:rsidR="00540679" w:rsidRPr="00CF5E9C">
        <w:rPr>
          <w:rFonts w:ascii="Amnesty Trade Gothic Light" w:eastAsia="Calibri" w:hAnsi="Amnesty Trade Gothic Light" w:cs="Calibri"/>
          <w:szCs w:val="24"/>
        </w:rPr>
        <w:t xml:space="preserve"> – </w:t>
      </w:r>
      <w:r w:rsidRPr="00CF5E9C">
        <w:rPr>
          <w:rFonts w:ascii="Amnesty Trade Gothic Light" w:eastAsia="Calibri" w:hAnsi="Amnesty Trade Gothic Light" w:cs="Calibri"/>
          <w:szCs w:val="24"/>
        </w:rPr>
        <w:t>a Chinese social media and messaging tool similar to a combined version of</w:t>
      </w:r>
      <w:r w:rsidRPr="00881D47">
        <w:rPr>
          <w:rFonts w:ascii="Amnesty Trade Gothic Light" w:eastAsia="Microsoft JhengHei" w:hAnsi="Amnesty Trade Gothic Light" w:cs="Microsoft JhengHei"/>
          <w:szCs w:val="24"/>
          <w:lang w:val="en-US" w:eastAsia="zh-TW"/>
        </w:rPr>
        <w:t xml:space="preserve"> </w:t>
      </w:r>
      <w:r w:rsidRPr="00CF5E9C">
        <w:rPr>
          <w:rFonts w:ascii="Amnesty Trade Gothic Light" w:eastAsia="Calibri" w:hAnsi="Amnesty Trade Gothic Light" w:cs="Calibri"/>
          <w:szCs w:val="24"/>
          <w:lang w:eastAsia="zh-TW"/>
        </w:rPr>
        <w:t>F</w:t>
      </w:r>
      <w:r w:rsidRPr="00CF5E9C">
        <w:rPr>
          <w:rFonts w:ascii="Amnesty Trade Gothic Light" w:eastAsia="Calibri" w:hAnsi="Amnesty Trade Gothic Light" w:cs="Calibri"/>
          <w:szCs w:val="24"/>
        </w:rPr>
        <w:t>acebook and WhatsApp</w:t>
      </w:r>
      <w:r w:rsidR="00540679" w:rsidRPr="00CF5E9C">
        <w:rPr>
          <w:rFonts w:ascii="Amnesty Trade Gothic Light" w:eastAsia="Calibri" w:hAnsi="Amnesty Trade Gothic Light" w:cs="Calibri"/>
          <w:szCs w:val="24"/>
        </w:rPr>
        <w:t xml:space="preserve"> (both of which are banned in China) – </w:t>
      </w:r>
      <w:r w:rsidRPr="00CF5E9C">
        <w:rPr>
          <w:rFonts w:ascii="Amnesty Trade Gothic Light" w:eastAsia="Calibri" w:hAnsi="Amnesty Trade Gothic Light" w:cs="Calibri"/>
          <w:szCs w:val="24"/>
        </w:rPr>
        <w:t xml:space="preserve">although they are aware that their communication on the platform is </w:t>
      </w:r>
      <w:r w:rsidR="00540679" w:rsidRPr="00CF5E9C">
        <w:rPr>
          <w:rFonts w:ascii="Amnesty Trade Gothic Light" w:eastAsia="Calibri" w:hAnsi="Amnesty Trade Gothic Light" w:cs="Calibri"/>
          <w:szCs w:val="24"/>
        </w:rPr>
        <w:t>un</w:t>
      </w:r>
      <w:r w:rsidRPr="00CF5E9C">
        <w:rPr>
          <w:rFonts w:ascii="Amnesty Trade Gothic Light" w:eastAsia="Calibri" w:hAnsi="Amnesty Trade Gothic Light" w:cs="Calibri"/>
          <w:szCs w:val="24"/>
        </w:rPr>
        <w:t xml:space="preserve">encrypted and subject to monitoring by the Chinese authorities. Some even refrain from any form of communication on </w:t>
      </w:r>
      <w:r w:rsidR="00BF586A" w:rsidRPr="00CF5E9C">
        <w:rPr>
          <w:rFonts w:ascii="Amnesty Trade Gothic Light" w:eastAsia="Calibri" w:hAnsi="Amnesty Trade Gothic Light" w:cs="Calibri"/>
          <w:szCs w:val="24"/>
        </w:rPr>
        <w:t>WeChat</w:t>
      </w:r>
      <w:r w:rsidRPr="00CF5E9C">
        <w:rPr>
          <w:rFonts w:ascii="Amnesty Trade Gothic Light" w:eastAsia="Calibri" w:hAnsi="Amnesty Trade Gothic Light" w:cs="Calibri"/>
          <w:szCs w:val="24"/>
        </w:rPr>
        <w:t>, limiting themselves to monitoring updates posted by their relatives on the platform. Many also reported that the Chinese authorities had used social messaging apps to track and intimidate them.</w:t>
      </w:r>
    </w:p>
    <w:p w14:paraId="6997778B" w14:textId="77777777" w:rsidR="00435FF8" w:rsidRPr="00CF5E9C" w:rsidRDefault="00435FF8" w:rsidP="00435FF8">
      <w:pPr>
        <w:pStyle w:val="1215Amnesty"/>
        <w:rPr>
          <w:rFonts w:ascii="Amnesty Trade Gothic Light" w:hAnsi="Amnesty Trade Gothic Light" w:hint="eastAsia"/>
          <w:szCs w:val="24"/>
        </w:rPr>
      </w:pPr>
    </w:p>
    <w:p w14:paraId="72D20488" w14:textId="1189581F" w:rsidR="00435FF8" w:rsidRPr="00CF5E9C" w:rsidRDefault="00435FF8" w:rsidP="00435FF8">
      <w:pPr>
        <w:rPr>
          <w:rFonts w:ascii="Amnesty Trade Gothic Light" w:eastAsia="Calibri" w:hAnsi="Amnesty Trade Gothic Light" w:cs="Calibri"/>
          <w:szCs w:val="24"/>
        </w:rPr>
      </w:pPr>
      <w:proofErr w:type="spellStart"/>
      <w:r w:rsidRPr="00CF5E9C">
        <w:rPr>
          <w:rFonts w:ascii="Amnesty Trade Gothic Light" w:eastAsia="Calibri" w:hAnsi="Amnesty Trade Gothic Light" w:cs="Calibri"/>
          <w:b/>
          <w:szCs w:val="24"/>
        </w:rPr>
        <w:t>Yunus</w:t>
      </w:r>
      <w:proofErr w:type="spellEnd"/>
      <w:r w:rsidRPr="00CF5E9C">
        <w:rPr>
          <w:rFonts w:ascii="Amnesty Trade Gothic Light" w:eastAsia="Calibri" w:hAnsi="Amnesty Trade Gothic Light" w:cs="Calibri"/>
          <w:b/>
          <w:szCs w:val="24"/>
        </w:rPr>
        <w:t xml:space="preserve"> Tohti </w:t>
      </w:r>
      <w:r w:rsidRPr="00CF5E9C">
        <w:rPr>
          <w:rFonts w:ascii="Amnesty Trade Gothic Light" w:eastAsia="Calibri" w:hAnsi="Amnesty Trade Gothic Light" w:cs="Calibri"/>
          <w:szCs w:val="24"/>
        </w:rPr>
        <w:t xml:space="preserve">was a student in Egypt when Chinese police contacted him through WeChat. </w:t>
      </w:r>
      <w:r w:rsidR="004653B8" w:rsidRPr="00CF5E9C">
        <w:rPr>
          <w:rFonts w:ascii="Amnesty Trade Gothic Light" w:eastAsia="Calibri" w:hAnsi="Amnesty Trade Gothic Light" w:cs="Calibri"/>
          <w:szCs w:val="24"/>
        </w:rPr>
        <w:t>He was asked</w:t>
      </w:r>
      <w:r w:rsidRPr="00CF5E9C">
        <w:rPr>
          <w:rFonts w:ascii="Amnesty Trade Gothic Light" w:eastAsia="Calibri" w:hAnsi="Amnesty Trade Gothic Light" w:cs="Calibri"/>
          <w:szCs w:val="24"/>
        </w:rPr>
        <w:t xml:space="preserve"> when he would return to Xinjiang and </w:t>
      </w:r>
      <w:r w:rsidR="004653B8" w:rsidRPr="00CF5E9C">
        <w:rPr>
          <w:rFonts w:ascii="Amnesty Trade Gothic Light" w:eastAsia="Calibri" w:hAnsi="Amnesty Trade Gothic Light" w:cs="Calibri"/>
          <w:szCs w:val="24"/>
        </w:rPr>
        <w:t>was ordered to provide</w:t>
      </w:r>
      <w:r w:rsidRPr="00CF5E9C">
        <w:rPr>
          <w:rFonts w:ascii="Amnesty Trade Gothic Light" w:eastAsia="Calibri" w:hAnsi="Amnesty Trade Gothic Light" w:cs="Calibri"/>
          <w:szCs w:val="24"/>
        </w:rPr>
        <w:t xml:space="preserve"> personal details, such as a copy of his passport. Fearing he was no longer safe in Egypt, </w:t>
      </w:r>
      <w:proofErr w:type="spellStart"/>
      <w:r w:rsidRPr="00CF5E9C">
        <w:rPr>
          <w:rFonts w:ascii="Amnesty Trade Gothic Light" w:eastAsia="Calibri" w:hAnsi="Amnesty Trade Gothic Light" w:cs="Calibri"/>
          <w:szCs w:val="24"/>
        </w:rPr>
        <w:t>Yunus</w:t>
      </w:r>
      <w:proofErr w:type="spellEnd"/>
      <w:r w:rsidRPr="00CF5E9C">
        <w:rPr>
          <w:rFonts w:ascii="Amnesty Trade Gothic Light" w:eastAsia="Calibri" w:hAnsi="Amnesty Trade Gothic Light" w:cs="Calibri"/>
          <w:szCs w:val="24"/>
        </w:rPr>
        <w:t xml:space="preserve"> fle</w:t>
      </w:r>
      <w:r w:rsidR="00DC51E2" w:rsidRPr="00CF5E9C">
        <w:rPr>
          <w:rFonts w:ascii="Amnesty Trade Gothic Light" w:eastAsia="Calibri" w:hAnsi="Amnesty Trade Gothic Light" w:cs="Calibri"/>
          <w:szCs w:val="24"/>
        </w:rPr>
        <w:t>d from Egypt</w:t>
      </w:r>
      <w:r w:rsidRPr="00CF5E9C">
        <w:rPr>
          <w:rFonts w:ascii="Amnesty Trade Gothic Light" w:eastAsia="Calibri" w:hAnsi="Amnesty Trade Gothic Light" w:cs="Calibri"/>
          <w:szCs w:val="24"/>
        </w:rPr>
        <w:t xml:space="preserve"> to </w:t>
      </w:r>
      <w:r w:rsidR="00D162B8" w:rsidRPr="00CF5E9C">
        <w:rPr>
          <w:rFonts w:ascii="Amnesty Trade Gothic Light" w:eastAsia="Calibri" w:hAnsi="Amnesty Trade Gothic Light" w:cs="Calibri"/>
          <w:szCs w:val="24"/>
        </w:rPr>
        <w:t xml:space="preserve">Turkey </w:t>
      </w:r>
      <w:r w:rsidR="00DC51E2" w:rsidRPr="00CF5E9C">
        <w:rPr>
          <w:rFonts w:ascii="Amnesty Trade Gothic Light" w:eastAsia="Calibri" w:hAnsi="Amnesty Trade Gothic Light" w:cs="Calibri"/>
          <w:szCs w:val="24"/>
        </w:rPr>
        <w:t xml:space="preserve">and later arrived in </w:t>
      </w:r>
      <w:r w:rsidRPr="00CF5E9C">
        <w:rPr>
          <w:rFonts w:ascii="Amnesty Trade Gothic Light" w:eastAsia="Calibri" w:hAnsi="Amnesty Trade Gothic Light" w:cs="Calibri"/>
          <w:szCs w:val="24"/>
        </w:rPr>
        <w:t xml:space="preserve">the Netherlands. A few months later, the police in Xinjiang called </w:t>
      </w:r>
      <w:proofErr w:type="spellStart"/>
      <w:r w:rsidRPr="00CF5E9C">
        <w:rPr>
          <w:rFonts w:ascii="Amnesty Trade Gothic Light" w:eastAsia="Calibri" w:hAnsi="Amnesty Trade Gothic Light" w:cs="Calibri"/>
          <w:szCs w:val="24"/>
        </w:rPr>
        <w:t>Yunus</w:t>
      </w:r>
      <w:proofErr w:type="spellEnd"/>
      <w:r w:rsidRPr="00CF5E9C">
        <w:rPr>
          <w:rFonts w:ascii="Amnesty Trade Gothic Light" w:eastAsia="Calibri" w:hAnsi="Amnesty Trade Gothic Light" w:cs="Calibri"/>
          <w:szCs w:val="24"/>
        </w:rPr>
        <w:t>’ brother</w:t>
      </w:r>
      <w:r w:rsidR="00520A68" w:rsidRPr="00CF5E9C">
        <w:rPr>
          <w:rFonts w:ascii="Amnesty Trade Gothic Light" w:eastAsia="Calibri" w:hAnsi="Amnesty Trade Gothic Light" w:cs="Calibri"/>
          <w:szCs w:val="24"/>
        </w:rPr>
        <w:t>,</w:t>
      </w:r>
      <w:r w:rsidR="00CB7B05" w:rsidRPr="00CF5E9C">
        <w:rPr>
          <w:rFonts w:ascii="Amnesty Trade Gothic Light" w:eastAsia="Calibri" w:hAnsi="Amnesty Trade Gothic Light" w:cs="Calibri"/>
          <w:szCs w:val="24"/>
        </w:rPr>
        <w:t xml:space="preserve"> who </w:t>
      </w:r>
      <w:r w:rsidR="001A6C1B" w:rsidRPr="00CF5E9C">
        <w:rPr>
          <w:rFonts w:ascii="Amnesty Trade Gothic Light" w:eastAsia="Calibri" w:hAnsi="Amnesty Trade Gothic Light" w:cs="Calibri"/>
          <w:szCs w:val="24"/>
        </w:rPr>
        <w:t xml:space="preserve">had </w:t>
      </w:r>
      <w:r w:rsidR="00CB7B05" w:rsidRPr="00CF5E9C">
        <w:rPr>
          <w:rFonts w:ascii="Amnesty Trade Gothic Light" w:eastAsia="Calibri" w:hAnsi="Amnesty Trade Gothic Light" w:cs="Calibri"/>
          <w:szCs w:val="24"/>
        </w:rPr>
        <w:t>stayed in Egypt</w:t>
      </w:r>
      <w:r w:rsidRPr="00CF5E9C">
        <w:rPr>
          <w:rFonts w:ascii="Amnesty Trade Gothic Light" w:eastAsia="Calibri" w:hAnsi="Amnesty Trade Gothic Light" w:cs="Calibri"/>
          <w:szCs w:val="24"/>
        </w:rPr>
        <w:t xml:space="preserve">. They </w:t>
      </w:r>
      <w:r w:rsidR="004653B8" w:rsidRPr="00CF5E9C">
        <w:rPr>
          <w:rFonts w:ascii="Amnesty Trade Gothic Light" w:eastAsia="Calibri" w:hAnsi="Amnesty Trade Gothic Light" w:cs="Calibri"/>
          <w:szCs w:val="24"/>
        </w:rPr>
        <w:t>told him</w:t>
      </w:r>
      <w:r w:rsidRPr="00CF5E9C">
        <w:rPr>
          <w:rFonts w:ascii="Amnesty Trade Gothic Light" w:eastAsia="Calibri" w:hAnsi="Amnesty Trade Gothic Light" w:cs="Calibri"/>
          <w:szCs w:val="24"/>
        </w:rPr>
        <w:t xml:space="preserve"> they were standing next to his parents</w:t>
      </w:r>
      <w:r w:rsidR="001D23C3" w:rsidRPr="00CF5E9C">
        <w:rPr>
          <w:rFonts w:ascii="Amnesty Trade Gothic Light" w:eastAsia="Calibri" w:hAnsi="Amnesty Trade Gothic Light" w:cs="Calibri"/>
          <w:szCs w:val="24"/>
        </w:rPr>
        <w:t xml:space="preserve"> </w:t>
      </w:r>
      <w:r w:rsidR="004653B8" w:rsidRPr="00CF5E9C">
        <w:rPr>
          <w:rFonts w:ascii="Amnesty Trade Gothic Light" w:eastAsia="Calibri" w:hAnsi="Amnesty Trade Gothic Light" w:cs="Calibri"/>
          <w:szCs w:val="24"/>
        </w:rPr>
        <w:t xml:space="preserve">and that </w:t>
      </w:r>
      <w:r w:rsidRPr="00CF5E9C">
        <w:rPr>
          <w:rFonts w:ascii="Amnesty Trade Gothic Light" w:eastAsia="Calibri" w:hAnsi="Amnesty Trade Gothic Light" w:cs="Calibri"/>
          <w:szCs w:val="24"/>
        </w:rPr>
        <w:t>he should return to Xinjian</w:t>
      </w:r>
      <w:r w:rsidR="00220760" w:rsidRPr="00CF5E9C">
        <w:rPr>
          <w:rFonts w:ascii="Amnesty Trade Gothic Light" w:eastAsia="Calibri" w:hAnsi="Amnesty Trade Gothic Light" w:cs="Calibri"/>
          <w:szCs w:val="24"/>
        </w:rPr>
        <w:t>g</w:t>
      </w:r>
      <w:r w:rsidR="00520A68" w:rsidRPr="00CF5E9C">
        <w:rPr>
          <w:rFonts w:ascii="Amnesty Trade Gothic Light" w:eastAsia="Calibri" w:hAnsi="Amnesty Trade Gothic Light" w:cs="Calibri"/>
          <w:szCs w:val="24"/>
        </w:rPr>
        <w:t xml:space="preserve"> –</w:t>
      </w:r>
      <w:r w:rsidRPr="00CF5E9C">
        <w:rPr>
          <w:rFonts w:ascii="Amnesty Trade Gothic Light" w:eastAsia="Calibri" w:hAnsi="Amnesty Trade Gothic Light" w:cs="Calibri"/>
          <w:szCs w:val="24"/>
        </w:rPr>
        <w:t xml:space="preserve"> which he understood to be an implicit threat against his parents’ safety.</w:t>
      </w:r>
      <w:r w:rsidR="004B50C8" w:rsidRPr="00CF5E9C">
        <w:rPr>
          <w:rFonts w:ascii="Amnesty Trade Gothic Light" w:eastAsia="Calibri" w:hAnsi="Amnesty Trade Gothic Light" w:cs="Calibri"/>
          <w:szCs w:val="24"/>
        </w:rPr>
        <w:t xml:space="preserve"> </w:t>
      </w:r>
      <w:proofErr w:type="spellStart"/>
      <w:r w:rsidR="004B50C8" w:rsidRPr="00CF5E9C">
        <w:rPr>
          <w:rFonts w:ascii="Amnesty Trade Gothic Light" w:eastAsia="Calibri" w:hAnsi="Amnesty Trade Gothic Light" w:cs="Calibri"/>
          <w:szCs w:val="24"/>
        </w:rPr>
        <w:t>Yunus</w:t>
      </w:r>
      <w:proofErr w:type="spellEnd"/>
      <w:r w:rsidR="004B50C8" w:rsidRPr="00CF5E9C">
        <w:rPr>
          <w:rFonts w:ascii="Amnesty Trade Gothic Light" w:eastAsia="Calibri" w:hAnsi="Amnesty Trade Gothic Light" w:cs="Calibri"/>
          <w:szCs w:val="24"/>
        </w:rPr>
        <w:t xml:space="preserve"> Tohti </w:t>
      </w:r>
      <w:r w:rsidR="004653B8" w:rsidRPr="00CF5E9C">
        <w:rPr>
          <w:rFonts w:ascii="Amnesty Trade Gothic Light" w:eastAsia="Calibri" w:hAnsi="Amnesty Trade Gothic Light" w:cs="Calibri"/>
          <w:szCs w:val="24"/>
        </w:rPr>
        <w:t>subsequently lost contact</w:t>
      </w:r>
      <w:r w:rsidR="004B50C8" w:rsidRPr="00CF5E9C">
        <w:rPr>
          <w:rFonts w:ascii="Amnesty Trade Gothic Light" w:eastAsia="Calibri" w:hAnsi="Amnesty Trade Gothic Light" w:cs="Calibri"/>
          <w:szCs w:val="24"/>
        </w:rPr>
        <w:t xml:space="preserve"> with his family</w:t>
      </w:r>
      <w:r w:rsidR="0074554D" w:rsidRPr="00CF5E9C">
        <w:rPr>
          <w:rFonts w:ascii="Amnesty Trade Gothic Light" w:eastAsia="Calibri" w:hAnsi="Amnesty Trade Gothic Light" w:cs="Calibri"/>
          <w:szCs w:val="24"/>
        </w:rPr>
        <w:t xml:space="preserve"> in Xinjiang </w:t>
      </w:r>
      <w:r w:rsidR="004653B8" w:rsidRPr="00CF5E9C">
        <w:rPr>
          <w:rFonts w:ascii="Amnesty Trade Gothic Light" w:eastAsia="Calibri" w:hAnsi="Amnesty Trade Gothic Light" w:cs="Calibri"/>
          <w:szCs w:val="24"/>
        </w:rPr>
        <w:t>and worries that they may have been detained or worse.</w:t>
      </w:r>
    </w:p>
    <w:p w14:paraId="7E04CAF7" w14:textId="77777777" w:rsidR="00435FF8" w:rsidRPr="00CF5E9C" w:rsidRDefault="00435FF8" w:rsidP="00435FF8">
      <w:pPr>
        <w:pStyle w:val="1215Amnesty"/>
        <w:rPr>
          <w:rFonts w:ascii="Amnesty Trade Gothic Light" w:hAnsi="Amnesty Trade Gothic Light" w:hint="eastAsia"/>
          <w:szCs w:val="24"/>
        </w:rPr>
      </w:pPr>
    </w:p>
    <w:p w14:paraId="18EB65C9" w14:textId="0807EDF8" w:rsidR="00435FF8" w:rsidRPr="00CF5E9C" w:rsidRDefault="00435FF8" w:rsidP="00435FF8">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lastRenderedPageBreak/>
        <w:t xml:space="preserve">Uyghurs living in France, Germany and Iran </w:t>
      </w:r>
      <w:r w:rsidR="00BF586A" w:rsidRPr="00CF5E9C">
        <w:rPr>
          <w:rFonts w:ascii="Amnesty Trade Gothic Light" w:eastAsia="Calibri" w:hAnsi="Amnesty Trade Gothic Light" w:cs="Calibri"/>
          <w:szCs w:val="24"/>
        </w:rPr>
        <w:t xml:space="preserve">also </w:t>
      </w:r>
      <w:r w:rsidRPr="00CF5E9C">
        <w:rPr>
          <w:rFonts w:ascii="Amnesty Trade Gothic Light" w:eastAsia="Calibri" w:hAnsi="Amnesty Trade Gothic Light" w:cs="Calibri"/>
          <w:szCs w:val="24"/>
        </w:rPr>
        <w:t xml:space="preserve">told Amnesty International of being contacted by Chinese police via WeChat and being asked to provide information, such as their ID numbers, locations of residence, passport photos and even ID information of their spouses. </w:t>
      </w:r>
    </w:p>
    <w:p w14:paraId="19AC93D5" w14:textId="77777777" w:rsidR="00435FF8" w:rsidRPr="00CF5E9C" w:rsidRDefault="00435FF8" w:rsidP="00435FF8">
      <w:pPr>
        <w:pStyle w:val="1215Amnesty"/>
        <w:rPr>
          <w:rFonts w:ascii="Amnesty Trade Gothic Light" w:hAnsi="Amnesty Trade Gothic Light" w:hint="eastAsia"/>
          <w:szCs w:val="24"/>
        </w:rPr>
      </w:pPr>
    </w:p>
    <w:p w14:paraId="0CB0149E" w14:textId="48E1FED7" w:rsidR="00435FF8" w:rsidRPr="00CF5E9C" w:rsidRDefault="693B53E6" w:rsidP="693B53E6">
      <w:pPr>
        <w:rPr>
          <w:rFonts w:ascii="Amnesty Trade Gothic Light" w:eastAsia="Calibri" w:hAnsi="Amnesty Trade Gothic Light" w:cs="Calibri"/>
          <w:szCs w:val="24"/>
        </w:rPr>
      </w:pPr>
      <w:proofErr w:type="spellStart"/>
      <w:r w:rsidRPr="00881D47">
        <w:rPr>
          <w:rFonts w:ascii="Amnesty Trade Gothic Light" w:eastAsia="Calibri" w:hAnsi="Amnesty Trade Gothic Light" w:cs="Calibri"/>
          <w:b/>
          <w:bCs/>
          <w:szCs w:val="24"/>
        </w:rPr>
        <w:t>Erkin</w:t>
      </w:r>
      <w:proofErr w:type="spellEnd"/>
      <w:r w:rsidRPr="00CF5E9C">
        <w:rPr>
          <w:rFonts w:ascii="Amnesty Trade Gothic Light" w:eastAsia="Calibri" w:hAnsi="Amnesty Trade Gothic Light" w:cs="Calibri"/>
          <w:szCs w:val="24"/>
        </w:rPr>
        <w:t xml:space="preserve"> (pseudonym) is a Uyghur living in the United States who</w:t>
      </w:r>
      <w:r w:rsidRPr="00881D47">
        <w:rPr>
          <w:rFonts w:ascii="Amnesty Trade Gothic Light" w:eastAsia="Calibri" w:hAnsi="Amnesty Trade Gothic Light" w:cs="Calibri"/>
          <w:b/>
          <w:bCs/>
          <w:szCs w:val="24"/>
        </w:rPr>
        <w:t xml:space="preserve"> </w:t>
      </w:r>
      <w:r w:rsidRPr="00CF5E9C">
        <w:rPr>
          <w:rFonts w:ascii="Amnesty Trade Gothic Light" w:eastAsia="Calibri" w:hAnsi="Amnesty Trade Gothic Light" w:cs="Calibri"/>
          <w:szCs w:val="24"/>
        </w:rPr>
        <w:t xml:space="preserve">told Amnesty International he was even contacted by Chinese domestic security agents on WhatsApp, which </w:t>
      </w:r>
      <w:r w:rsidR="00BF586A" w:rsidRPr="00CF5E9C">
        <w:rPr>
          <w:rFonts w:ascii="Amnesty Trade Gothic Light" w:eastAsia="Calibri" w:hAnsi="Amnesty Trade Gothic Light" w:cs="Calibri"/>
          <w:szCs w:val="24"/>
        </w:rPr>
        <w:t>few</w:t>
      </w:r>
      <w:r w:rsidRPr="00CF5E9C">
        <w:rPr>
          <w:rFonts w:ascii="Amnesty Trade Gothic Light" w:eastAsia="Calibri" w:hAnsi="Amnesty Trade Gothic Light" w:cs="Calibri"/>
          <w:szCs w:val="24"/>
        </w:rPr>
        <w:t xml:space="preserve"> Chinese use because it is blocked by China’s firewall. They sent him a video of his father asking him to cooperate with the agents and told him they would issue his parents passports and let them emigrate to the United States if he did so. They tried to establish a rapport with him, saying they were his father’s friends and could arrange for regular video chats with his relatives if he cooperated with them.</w:t>
      </w:r>
    </w:p>
    <w:p w14:paraId="5A13BAC1" w14:textId="77777777" w:rsidR="00435FF8" w:rsidRPr="00CF5E9C" w:rsidRDefault="00435FF8" w:rsidP="00435FF8">
      <w:pPr>
        <w:rPr>
          <w:rFonts w:ascii="Amnesty Trade Gothic Light" w:eastAsia="Calibri" w:hAnsi="Amnesty Trade Gothic Light" w:cs="Calibri"/>
          <w:szCs w:val="24"/>
        </w:rPr>
      </w:pPr>
    </w:p>
    <w:p w14:paraId="460FED54" w14:textId="20FA51E1" w:rsidR="00520A68" w:rsidRPr="00CF5E9C" w:rsidRDefault="693B53E6" w:rsidP="007B1152">
      <w:pPr>
        <w:rPr>
          <w:rFonts w:ascii="Amnesty Trade Gothic Light" w:eastAsia="Calibri" w:hAnsi="Amnesty Trade Gothic Light" w:cs="Calibri"/>
          <w:szCs w:val="24"/>
        </w:rPr>
      </w:pPr>
      <w:proofErr w:type="spellStart"/>
      <w:r w:rsidRPr="00CF5E9C">
        <w:rPr>
          <w:rFonts w:ascii="Amnesty Trade Gothic Light" w:eastAsia="Calibri" w:hAnsi="Amnesty Trade Gothic Light" w:cs="Calibri"/>
          <w:szCs w:val="24"/>
        </w:rPr>
        <w:t>Erkin</w:t>
      </w:r>
      <w:proofErr w:type="spellEnd"/>
      <w:r w:rsidRPr="00CF5E9C">
        <w:rPr>
          <w:rFonts w:ascii="Amnesty Trade Gothic Light" w:eastAsia="Calibri" w:hAnsi="Amnesty Trade Gothic Light" w:cs="Calibri"/>
          <w:szCs w:val="24"/>
        </w:rPr>
        <w:t xml:space="preserve"> asked what the security agents wanted, but they did not explain further. He stopped responding, and they stopped contacting him after two days. “I still have no information about all my family members and relatives,” he told Amnesty International on 30 August 2019.</w:t>
      </w:r>
    </w:p>
    <w:p w14:paraId="508C4413" w14:textId="77777777" w:rsidR="00520A68" w:rsidRPr="00CF5E9C" w:rsidRDefault="00520A68" w:rsidP="007B1152">
      <w:pPr>
        <w:rPr>
          <w:rFonts w:ascii="Amnesty Trade Gothic Light" w:eastAsia="Calibri" w:hAnsi="Amnesty Trade Gothic Light" w:cs="Calibri"/>
          <w:szCs w:val="24"/>
        </w:rPr>
      </w:pPr>
    </w:p>
    <w:p w14:paraId="37832F66" w14:textId="72413C42" w:rsidR="00CD4E13" w:rsidRPr="00881D47" w:rsidRDefault="009A289A" w:rsidP="007B1152">
      <w:pPr>
        <w:rPr>
          <w:rFonts w:ascii="Amnesty Trade Gothic Light" w:eastAsia="Calibri" w:hAnsi="Amnesty Trade Gothic Light" w:cs="Calibri"/>
          <w:b/>
          <w:szCs w:val="24"/>
        </w:rPr>
      </w:pPr>
      <w:r w:rsidRPr="00CF5E9C">
        <w:rPr>
          <w:rFonts w:ascii="Amnesty Trade Gothic Light" w:eastAsia="Calibri" w:hAnsi="Amnesty Trade Gothic Light" w:cs="Calibri"/>
          <w:b/>
          <w:szCs w:val="24"/>
        </w:rPr>
        <w:t xml:space="preserve">Intimidating </w:t>
      </w:r>
      <w:r w:rsidR="008B52A7" w:rsidRPr="00881D47">
        <w:rPr>
          <w:rFonts w:ascii="Amnesty Trade Gothic Light" w:eastAsia="Calibri" w:hAnsi="Amnesty Trade Gothic Light" w:cs="Calibri"/>
          <w:b/>
          <w:szCs w:val="24"/>
        </w:rPr>
        <w:t xml:space="preserve">phone calls </w:t>
      </w:r>
      <w:r w:rsidRPr="00CF5E9C">
        <w:rPr>
          <w:rFonts w:ascii="Amnesty Trade Gothic Light" w:eastAsia="Calibri" w:hAnsi="Amnesty Trade Gothic Light" w:cs="Calibri"/>
          <w:b/>
          <w:szCs w:val="24"/>
        </w:rPr>
        <w:t xml:space="preserve">to </w:t>
      </w:r>
      <w:r w:rsidR="002730AE" w:rsidRPr="00CF5E9C">
        <w:rPr>
          <w:rFonts w:ascii="Amnesty Trade Gothic Light" w:eastAsia="Calibri" w:hAnsi="Amnesty Trade Gothic Light" w:cs="Calibri"/>
          <w:b/>
          <w:szCs w:val="24"/>
        </w:rPr>
        <w:t xml:space="preserve">obtain </w:t>
      </w:r>
      <w:r w:rsidRPr="00CF5E9C">
        <w:rPr>
          <w:rFonts w:ascii="Amnesty Trade Gothic Light" w:eastAsia="Calibri" w:hAnsi="Amnesty Trade Gothic Light" w:cs="Calibri"/>
          <w:b/>
          <w:szCs w:val="24"/>
        </w:rPr>
        <w:t xml:space="preserve">personal information </w:t>
      </w:r>
    </w:p>
    <w:p w14:paraId="74E76C0D" w14:textId="77777777" w:rsidR="008C51E3" w:rsidRPr="00CF5E9C" w:rsidRDefault="008C51E3" w:rsidP="007B1152">
      <w:pPr>
        <w:rPr>
          <w:rFonts w:ascii="Amnesty Trade Gothic Light" w:eastAsia="Calibri" w:hAnsi="Amnesty Trade Gothic Light" w:cs="Calibri"/>
          <w:szCs w:val="24"/>
        </w:rPr>
      </w:pPr>
    </w:p>
    <w:p w14:paraId="5B5A2C2B" w14:textId="00B2D614" w:rsidR="002814B6" w:rsidRPr="00CF5E9C" w:rsidRDefault="00727D31" w:rsidP="00727D31">
      <w:pPr>
        <w:rPr>
          <w:rFonts w:ascii="Amnesty Trade Gothic Light" w:eastAsia="Calibri" w:hAnsi="Amnesty Trade Gothic Light" w:cs="Calibri"/>
          <w:szCs w:val="24"/>
        </w:rPr>
      </w:pPr>
      <w:proofErr w:type="spellStart"/>
      <w:r w:rsidRPr="00CF5E9C">
        <w:rPr>
          <w:rFonts w:ascii="Amnesty Trade Gothic Light" w:eastAsia="Calibri" w:hAnsi="Amnesty Trade Gothic Light" w:cs="Calibri"/>
          <w:b/>
          <w:szCs w:val="24"/>
        </w:rPr>
        <w:t>Gulruy</w:t>
      </w:r>
      <w:proofErr w:type="spellEnd"/>
      <w:r w:rsidRPr="00CF5E9C">
        <w:rPr>
          <w:rFonts w:ascii="Amnesty Trade Gothic Light" w:eastAsia="Calibri" w:hAnsi="Amnesty Trade Gothic Light" w:cs="Calibri"/>
          <w:b/>
          <w:szCs w:val="24"/>
        </w:rPr>
        <w:t xml:space="preserve"> </w:t>
      </w:r>
      <w:proofErr w:type="spellStart"/>
      <w:r w:rsidRPr="00CF5E9C">
        <w:rPr>
          <w:rFonts w:ascii="Amnesty Trade Gothic Light" w:eastAsia="Calibri" w:hAnsi="Amnesty Trade Gothic Light" w:cs="Calibri"/>
          <w:b/>
          <w:szCs w:val="24"/>
        </w:rPr>
        <w:t>Asqar</w:t>
      </w:r>
      <w:proofErr w:type="spellEnd"/>
      <w:r w:rsidR="002814B6" w:rsidRPr="00CF5E9C">
        <w:rPr>
          <w:rFonts w:ascii="Amnesty Trade Gothic Light" w:eastAsia="Calibri" w:hAnsi="Amnesty Trade Gothic Light" w:cs="Calibri"/>
          <w:szCs w:val="24"/>
        </w:rPr>
        <w:t xml:space="preserve"> is</w:t>
      </w:r>
      <w:r w:rsidRPr="00CF5E9C">
        <w:rPr>
          <w:rFonts w:ascii="Amnesty Trade Gothic Light" w:eastAsia="Calibri" w:hAnsi="Amnesty Trade Gothic Light" w:cs="Calibri"/>
          <w:szCs w:val="24"/>
        </w:rPr>
        <w:t xml:space="preserve"> a teacher living in the United States</w:t>
      </w:r>
      <w:r w:rsidR="002814B6" w:rsidRPr="00CF5E9C">
        <w:rPr>
          <w:rFonts w:ascii="Amnesty Trade Gothic Light" w:eastAsia="Calibri" w:hAnsi="Amnesty Trade Gothic Light" w:cs="Calibri"/>
          <w:szCs w:val="24"/>
        </w:rPr>
        <w:t>. Her brother</w:t>
      </w:r>
      <w:r w:rsidRPr="00CF5E9C">
        <w:rPr>
          <w:rFonts w:ascii="Amnesty Trade Gothic Light" w:eastAsia="Calibri" w:hAnsi="Amnesty Trade Gothic Light" w:cs="Calibri"/>
          <w:szCs w:val="24"/>
        </w:rPr>
        <w:t xml:space="preserve">, </w:t>
      </w:r>
      <w:proofErr w:type="spellStart"/>
      <w:r w:rsidR="002814B6" w:rsidRPr="00CF5E9C">
        <w:rPr>
          <w:rFonts w:ascii="Amnesty Trade Gothic Light" w:eastAsia="Calibri" w:hAnsi="Amnesty Trade Gothic Light" w:cs="Calibri"/>
          <w:szCs w:val="24"/>
        </w:rPr>
        <w:t>Husenjan</w:t>
      </w:r>
      <w:proofErr w:type="spellEnd"/>
      <w:r w:rsidR="002814B6" w:rsidRPr="00CF5E9C">
        <w:rPr>
          <w:rFonts w:ascii="Amnesty Trade Gothic Light" w:eastAsia="Calibri" w:hAnsi="Amnesty Trade Gothic Light" w:cs="Calibri"/>
          <w:szCs w:val="24"/>
        </w:rPr>
        <w:t xml:space="preserve">, </w:t>
      </w:r>
      <w:r w:rsidR="004C23E3" w:rsidRPr="00CF5E9C">
        <w:rPr>
          <w:rFonts w:ascii="Amnesty Trade Gothic Light" w:eastAsia="Calibri" w:hAnsi="Amnesty Trade Gothic Light" w:cs="Calibri"/>
          <w:szCs w:val="24"/>
        </w:rPr>
        <w:t>is</w:t>
      </w:r>
      <w:r w:rsidR="002814B6" w:rsidRPr="00CF5E9C">
        <w:rPr>
          <w:rFonts w:ascii="Amnesty Trade Gothic Light" w:eastAsia="Calibri" w:hAnsi="Amnesty Trade Gothic Light" w:cs="Calibri"/>
          <w:szCs w:val="24"/>
        </w:rPr>
        <w:t xml:space="preserve"> a prominent linguist </w:t>
      </w:r>
      <w:r w:rsidR="004C23E3" w:rsidRPr="00CF5E9C">
        <w:rPr>
          <w:rFonts w:ascii="Amnesty Trade Gothic Light" w:eastAsia="Calibri" w:hAnsi="Amnesty Trade Gothic Light" w:cs="Calibri"/>
          <w:szCs w:val="24"/>
        </w:rPr>
        <w:t>in Xinjiang who has</w:t>
      </w:r>
      <w:r w:rsidR="002814B6" w:rsidRPr="00CF5E9C">
        <w:rPr>
          <w:rFonts w:ascii="Amnesty Trade Gothic Light" w:eastAsia="Calibri" w:hAnsi="Amnesty Trade Gothic Light" w:cs="Calibri"/>
          <w:szCs w:val="24"/>
        </w:rPr>
        <w:t xml:space="preserve"> </w:t>
      </w:r>
      <w:r w:rsidR="004C23E3" w:rsidRPr="00CF5E9C">
        <w:rPr>
          <w:rFonts w:ascii="Amnesty Trade Gothic Light" w:eastAsia="Calibri" w:hAnsi="Amnesty Trade Gothic Light" w:cs="Calibri"/>
          <w:szCs w:val="24"/>
        </w:rPr>
        <w:t xml:space="preserve">published </w:t>
      </w:r>
      <w:r w:rsidR="002814B6" w:rsidRPr="00CF5E9C">
        <w:rPr>
          <w:rFonts w:ascii="Amnesty Trade Gothic Light" w:eastAsia="Calibri" w:hAnsi="Amnesty Trade Gothic Light" w:cs="Calibri"/>
          <w:szCs w:val="24"/>
        </w:rPr>
        <w:t>a Uyghur-Chinese dictionary.</w:t>
      </w:r>
    </w:p>
    <w:p w14:paraId="71C1668D" w14:textId="77777777" w:rsidR="002814B6" w:rsidRPr="00CF5E9C" w:rsidRDefault="002814B6" w:rsidP="00727D31">
      <w:pPr>
        <w:rPr>
          <w:rFonts w:ascii="Amnesty Trade Gothic Light" w:eastAsia="Calibri" w:hAnsi="Amnesty Trade Gothic Light" w:cs="Calibri"/>
          <w:szCs w:val="24"/>
        </w:rPr>
      </w:pPr>
    </w:p>
    <w:p w14:paraId="36576AF9" w14:textId="3D723D0C" w:rsidR="002814B6" w:rsidRPr="00CF5E9C" w:rsidRDefault="00DE5044" w:rsidP="00727D31">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Starting in 2018, </w:t>
      </w:r>
      <w:proofErr w:type="spellStart"/>
      <w:r w:rsidRPr="00CF5E9C">
        <w:rPr>
          <w:rFonts w:ascii="Amnesty Trade Gothic Light" w:eastAsia="Calibri" w:hAnsi="Amnesty Trade Gothic Light" w:cs="Calibri"/>
          <w:szCs w:val="24"/>
        </w:rPr>
        <w:t>Gulruy</w:t>
      </w:r>
      <w:proofErr w:type="spellEnd"/>
      <w:r w:rsidRPr="00CF5E9C">
        <w:rPr>
          <w:rFonts w:ascii="Amnesty Trade Gothic Light" w:eastAsia="Calibri" w:hAnsi="Amnesty Trade Gothic Light" w:cs="Calibri"/>
          <w:szCs w:val="24"/>
        </w:rPr>
        <w:t xml:space="preserve"> began receiving </w:t>
      </w:r>
      <w:r w:rsidR="006264C8" w:rsidRPr="00CF5E9C">
        <w:rPr>
          <w:rFonts w:ascii="Amnesty Trade Gothic Light" w:eastAsia="Calibri" w:hAnsi="Amnesty Trade Gothic Light" w:cs="Calibri"/>
          <w:szCs w:val="24"/>
        </w:rPr>
        <w:t xml:space="preserve">frequent </w:t>
      </w:r>
      <w:r w:rsidRPr="00CF5E9C">
        <w:rPr>
          <w:rFonts w:ascii="Amnesty Trade Gothic Light" w:eastAsia="Calibri" w:hAnsi="Amnesty Trade Gothic Light" w:cs="Calibri"/>
          <w:szCs w:val="24"/>
        </w:rPr>
        <w:t xml:space="preserve">telephone calls from the Chinese consulate in Houston. </w:t>
      </w:r>
      <w:r w:rsidR="00AD3079" w:rsidRPr="00CF5E9C">
        <w:rPr>
          <w:rFonts w:ascii="Amnesty Trade Gothic Light" w:eastAsia="Calibri" w:hAnsi="Amnesty Trade Gothic Light" w:cs="Calibri"/>
          <w:szCs w:val="24"/>
        </w:rPr>
        <w:t xml:space="preserve">A recorded message </w:t>
      </w:r>
      <w:r w:rsidR="00224B43" w:rsidRPr="00CF5E9C">
        <w:rPr>
          <w:rFonts w:ascii="Amnesty Trade Gothic Light" w:eastAsia="Calibri" w:hAnsi="Amnesty Trade Gothic Light" w:cs="Calibri"/>
          <w:szCs w:val="24"/>
        </w:rPr>
        <w:t xml:space="preserve">informed her that she needed to speak to a staff member about an important document </w:t>
      </w:r>
      <w:r w:rsidR="00E96340" w:rsidRPr="00CF5E9C">
        <w:rPr>
          <w:rFonts w:ascii="Amnesty Trade Gothic Light" w:eastAsia="Calibri" w:hAnsi="Amnesty Trade Gothic Light" w:cs="Calibri"/>
          <w:szCs w:val="24"/>
        </w:rPr>
        <w:t xml:space="preserve">that she needed to submit. </w:t>
      </w:r>
      <w:r w:rsidR="009B239D" w:rsidRPr="00CF5E9C">
        <w:rPr>
          <w:rFonts w:ascii="Amnesty Trade Gothic Light" w:eastAsia="Calibri" w:hAnsi="Amnesty Trade Gothic Light" w:cs="Calibri"/>
          <w:szCs w:val="24"/>
        </w:rPr>
        <w:t>Each time, a Chinese person on the other end of the call would come on and ask her for her name, date of birth and other personal details.</w:t>
      </w:r>
      <w:r w:rsidR="009938D5" w:rsidRPr="00CF5E9C">
        <w:rPr>
          <w:rFonts w:ascii="Amnesty Trade Gothic Light" w:eastAsia="Calibri" w:hAnsi="Amnesty Trade Gothic Light" w:cs="Calibri"/>
          <w:szCs w:val="24"/>
        </w:rPr>
        <w:t xml:space="preserve"> Each time, </w:t>
      </w:r>
      <w:proofErr w:type="spellStart"/>
      <w:r w:rsidR="009938D5" w:rsidRPr="00CF5E9C">
        <w:rPr>
          <w:rFonts w:ascii="Amnesty Trade Gothic Light" w:eastAsia="Calibri" w:hAnsi="Amnesty Trade Gothic Light" w:cs="Calibri"/>
          <w:szCs w:val="24"/>
        </w:rPr>
        <w:t>Gulruy</w:t>
      </w:r>
      <w:proofErr w:type="spellEnd"/>
      <w:r w:rsidR="009938D5" w:rsidRPr="00CF5E9C">
        <w:rPr>
          <w:rFonts w:ascii="Amnesty Trade Gothic Light" w:eastAsia="Calibri" w:hAnsi="Amnesty Trade Gothic Light" w:cs="Calibri"/>
          <w:szCs w:val="24"/>
        </w:rPr>
        <w:t xml:space="preserve"> refused and hung up the phone.</w:t>
      </w:r>
    </w:p>
    <w:p w14:paraId="1CA10280" w14:textId="67E9AF53" w:rsidR="009B239D" w:rsidRPr="00CF5E9C" w:rsidRDefault="009B239D" w:rsidP="00727D31">
      <w:pPr>
        <w:rPr>
          <w:rFonts w:ascii="Amnesty Trade Gothic Light" w:eastAsia="Calibri" w:hAnsi="Amnesty Trade Gothic Light" w:cs="Calibri"/>
          <w:szCs w:val="24"/>
        </w:rPr>
      </w:pPr>
    </w:p>
    <w:p w14:paraId="3BF1507E" w14:textId="7DEECAFB" w:rsidR="00212CB4" w:rsidRPr="00CF5E9C" w:rsidRDefault="009938D5" w:rsidP="00212CB4">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Finally, she </w:t>
      </w:r>
      <w:r w:rsidR="00E03CB2" w:rsidRPr="00CF5E9C">
        <w:rPr>
          <w:rFonts w:ascii="Amnesty Trade Gothic Light" w:eastAsia="Calibri" w:hAnsi="Amnesty Trade Gothic Light" w:cs="Calibri"/>
          <w:szCs w:val="24"/>
        </w:rPr>
        <w:t xml:space="preserve">confronted the man on the other end of the telephone and told him that she was a </w:t>
      </w:r>
      <w:r w:rsidR="00083116" w:rsidRPr="00CF5E9C">
        <w:rPr>
          <w:rFonts w:ascii="Amnesty Trade Gothic Light" w:eastAsia="Calibri" w:hAnsi="Amnesty Trade Gothic Light" w:cs="Calibri"/>
          <w:szCs w:val="24"/>
        </w:rPr>
        <w:t>US citizen and that she did not care about their document.</w:t>
      </w:r>
      <w:r w:rsidR="00212CB4" w:rsidRPr="00CF5E9C">
        <w:rPr>
          <w:rFonts w:ascii="Amnesty Trade Gothic Light" w:eastAsia="Calibri" w:hAnsi="Amnesty Trade Gothic Light" w:cs="Calibri"/>
          <w:szCs w:val="24"/>
        </w:rPr>
        <w:t xml:space="preserve"> The calls stopped, but she </w:t>
      </w:r>
      <w:r w:rsidR="006C2AD0" w:rsidRPr="00CF5E9C">
        <w:rPr>
          <w:rFonts w:ascii="Amnesty Trade Gothic Light" w:eastAsia="Calibri" w:hAnsi="Amnesty Trade Gothic Light" w:cs="Calibri"/>
          <w:szCs w:val="24"/>
        </w:rPr>
        <w:t xml:space="preserve">began </w:t>
      </w:r>
      <w:r w:rsidR="00212CB4" w:rsidRPr="00CF5E9C">
        <w:rPr>
          <w:rFonts w:ascii="Amnesty Trade Gothic Light" w:eastAsia="Calibri" w:hAnsi="Amnesty Trade Gothic Light" w:cs="Calibri"/>
          <w:szCs w:val="24"/>
        </w:rPr>
        <w:t xml:space="preserve">receiving telephone calls from </w:t>
      </w:r>
      <w:r w:rsidR="006C2AD0" w:rsidRPr="00CF5E9C">
        <w:rPr>
          <w:rFonts w:ascii="Amnesty Trade Gothic Light" w:eastAsia="Calibri" w:hAnsi="Amnesty Trade Gothic Light" w:cs="Calibri"/>
          <w:szCs w:val="24"/>
        </w:rPr>
        <w:t xml:space="preserve">a Chinese mail delivery company. </w:t>
      </w:r>
      <w:r w:rsidR="00D149EF" w:rsidRPr="00CF5E9C">
        <w:rPr>
          <w:rFonts w:ascii="Amnesty Trade Gothic Light" w:eastAsia="Calibri" w:hAnsi="Amnesty Trade Gothic Light" w:cs="Calibri"/>
          <w:szCs w:val="24"/>
        </w:rPr>
        <w:t xml:space="preserve">She doubted that her </w:t>
      </w:r>
      <w:r w:rsidR="00926A4E" w:rsidRPr="00CF5E9C">
        <w:rPr>
          <w:rFonts w:ascii="Amnesty Trade Gothic Light" w:eastAsia="Calibri" w:hAnsi="Amnesty Trade Gothic Light" w:cs="Calibri"/>
          <w:szCs w:val="24"/>
        </w:rPr>
        <w:t xml:space="preserve">family would be sending her anything from Xinjiang, given </w:t>
      </w:r>
      <w:r w:rsidR="00246F5A" w:rsidRPr="00CF5E9C">
        <w:rPr>
          <w:rFonts w:ascii="Amnesty Trade Gothic Light" w:eastAsia="Calibri" w:hAnsi="Amnesty Trade Gothic Light" w:cs="Calibri"/>
          <w:szCs w:val="24"/>
        </w:rPr>
        <w:t>how fearful</w:t>
      </w:r>
      <w:r w:rsidR="00486BC9" w:rsidRPr="00CF5E9C">
        <w:rPr>
          <w:rFonts w:ascii="Amnesty Trade Gothic Light" w:eastAsia="Calibri" w:hAnsi="Amnesty Trade Gothic Light" w:cs="Calibri"/>
          <w:szCs w:val="24"/>
        </w:rPr>
        <w:t xml:space="preserve"> they were to contact her. </w:t>
      </w:r>
      <w:r w:rsidR="00EE1BA3" w:rsidRPr="00CF5E9C">
        <w:rPr>
          <w:rFonts w:ascii="Amnesty Trade Gothic Light" w:eastAsia="Calibri" w:hAnsi="Amnesty Trade Gothic Light" w:cs="Calibri"/>
          <w:szCs w:val="24"/>
        </w:rPr>
        <w:t xml:space="preserve">She suspected </w:t>
      </w:r>
      <w:r w:rsidR="00B83EE4" w:rsidRPr="00CF5E9C">
        <w:rPr>
          <w:rFonts w:ascii="Amnesty Trade Gothic Light" w:eastAsia="Calibri" w:hAnsi="Amnesty Trade Gothic Light" w:cs="Calibri"/>
          <w:szCs w:val="24"/>
        </w:rPr>
        <w:t>these calls</w:t>
      </w:r>
      <w:r w:rsidR="00CE4183" w:rsidRPr="00CF5E9C">
        <w:rPr>
          <w:rFonts w:ascii="Amnesty Trade Gothic Light" w:eastAsia="Calibri" w:hAnsi="Amnesty Trade Gothic Light" w:cs="Calibri"/>
          <w:szCs w:val="24"/>
        </w:rPr>
        <w:t xml:space="preserve"> – which she has heard are “quite common</w:t>
      </w:r>
      <w:r w:rsidR="009A289A" w:rsidRPr="00CF5E9C">
        <w:rPr>
          <w:rFonts w:ascii="Amnesty Trade Gothic Light" w:eastAsia="Calibri" w:hAnsi="Amnesty Trade Gothic Light" w:cs="Calibri"/>
          <w:szCs w:val="24"/>
        </w:rPr>
        <w:t>”</w:t>
      </w:r>
      <w:r w:rsidR="00E53D8A" w:rsidRPr="00CF5E9C">
        <w:rPr>
          <w:rFonts w:ascii="Amnesty Trade Gothic Light" w:eastAsia="Calibri" w:hAnsi="Amnesty Trade Gothic Light" w:cs="Calibri"/>
          <w:szCs w:val="24"/>
        </w:rPr>
        <w:t xml:space="preserve"> among the Uyghur diaspora –</w:t>
      </w:r>
      <w:r w:rsidR="00C2322E" w:rsidRPr="00CF5E9C">
        <w:rPr>
          <w:rFonts w:ascii="Amnesty Trade Gothic Light" w:eastAsia="Calibri" w:hAnsi="Amnesty Trade Gothic Light" w:cs="Calibri"/>
          <w:szCs w:val="24"/>
        </w:rPr>
        <w:t xml:space="preserve"> w</w:t>
      </w:r>
      <w:r w:rsidR="00E53D8A" w:rsidRPr="00CF5E9C">
        <w:rPr>
          <w:rFonts w:ascii="Amnesty Trade Gothic Light" w:eastAsia="Calibri" w:hAnsi="Amnesty Trade Gothic Light" w:cs="Calibri"/>
          <w:szCs w:val="24"/>
        </w:rPr>
        <w:t>ere</w:t>
      </w:r>
      <w:r w:rsidR="00C2322E" w:rsidRPr="00CF5E9C">
        <w:rPr>
          <w:rFonts w:ascii="Amnesty Trade Gothic Light" w:eastAsia="Calibri" w:hAnsi="Amnesty Trade Gothic Light" w:cs="Calibri"/>
          <w:szCs w:val="24"/>
        </w:rPr>
        <w:t xml:space="preserve"> another attempt to obtain her personal information</w:t>
      </w:r>
      <w:r w:rsidR="00180827" w:rsidRPr="00CF5E9C">
        <w:rPr>
          <w:rFonts w:ascii="Amnesty Trade Gothic Light" w:eastAsia="Calibri" w:hAnsi="Amnesty Trade Gothic Light" w:cs="Calibri"/>
          <w:szCs w:val="24"/>
        </w:rPr>
        <w:t>.</w:t>
      </w:r>
    </w:p>
    <w:p w14:paraId="207B2AA6" w14:textId="7AFC030A" w:rsidR="00AD3079" w:rsidRPr="00CF5E9C" w:rsidRDefault="00AD3079" w:rsidP="00727D31">
      <w:pPr>
        <w:rPr>
          <w:rFonts w:ascii="Amnesty Trade Gothic Light" w:eastAsia="Calibri" w:hAnsi="Amnesty Trade Gothic Light" w:cs="Calibri"/>
          <w:szCs w:val="24"/>
        </w:rPr>
      </w:pPr>
    </w:p>
    <w:p w14:paraId="6951A694" w14:textId="2B1DDFF5" w:rsidR="008B52A7" w:rsidRPr="00CF5E9C" w:rsidRDefault="006E4DF2" w:rsidP="00727D31">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In early 2019, </w:t>
      </w:r>
      <w:proofErr w:type="spellStart"/>
      <w:r w:rsidRPr="00CF5E9C">
        <w:rPr>
          <w:rFonts w:ascii="Amnesty Trade Gothic Light" w:eastAsia="Calibri" w:hAnsi="Amnesty Trade Gothic Light" w:cs="Calibri"/>
          <w:szCs w:val="24"/>
        </w:rPr>
        <w:t>Gulruy</w:t>
      </w:r>
      <w:proofErr w:type="spellEnd"/>
      <w:r w:rsidRPr="00CF5E9C">
        <w:rPr>
          <w:rFonts w:ascii="Amnesty Trade Gothic Light" w:eastAsia="Calibri" w:hAnsi="Amnesty Trade Gothic Light" w:cs="Calibri"/>
          <w:szCs w:val="24"/>
        </w:rPr>
        <w:t xml:space="preserve"> </w:t>
      </w:r>
      <w:proofErr w:type="spellStart"/>
      <w:r w:rsidRPr="00CF5E9C">
        <w:rPr>
          <w:rFonts w:ascii="Amnesty Trade Gothic Light" w:eastAsia="Calibri" w:hAnsi="Amnesty Trade Gothic Light" w:cs="Calibri"/>
          <w:szCs w:val="24"/>
        </w:rPr>
        <w:t>Asqar</w:t>
      </w:r>
      <w:proofErr w:type="spellEnd"/>
      <w:r w:rsidRPr="00CF5E9C">
        <w:rPr>
          <w:rFonts w:ascii="Amnesty Trade Gothic Light" w:eastAsia="Calibri" w:hAnsi="Amnesty Trade Gothic Light" w:cs="Calibri"/>
          <w:szCs w:val="24"/>
        </w:rPr>
        <w:t xml:space="preserve"> heard from friends that her brother </w:t>
      </w:r>
      <w:proofErr w:type="spellStart"/>
      <w:r w:rsidRPr="00CF5E9C">
        <w:rPr>
          <w:rFonts w:ascii="Amnesty Trade Gothic Light" w:eastAsia="Calibri" w:hAnsi="Amnesty Trade Gothic Light" w:cs="Calibri"/>
          <w:szCs w:val="24"/>
        </w:rPr>
        <w:t>Husenjan</w:t>
      </w:r>
      <w:proofErr w:type="spellEnd"/>
      <w:r w:rsidRPr="00CF5E9C">
        <w:rPr>
          <w:rFonts w:ascii="Amnesty Trade Gothic Light" w:eastAsia="Calibri" w:hAnsi="Amnesty Trade Gothic Light" w:cs="Calibri"/>
          <w:szCs w:val="24"/>
        </w:rPr>
        <w:t xml:space="preserve"> had likely been detained </w:t>
      </w:r>
      <w:r w:rsidR="00A76D22" w:rsidRPr="00CF5E9C">
        <w:rPr>
          <w:rFonts w:ascii="Amnesty Trade Gothic Light" w:eastAsia="Calibri" w:hAnsi="Amnesty Trade Gothic Light" w:cs="Calibri"/>
          <w:szCs w:val="24"/>
        </w:rPr>
        <w:t>in Xinjiang. She has since been unable to get any further information about his situation or whereabouts.</w:t>
      </w:r>
    </w:p>
    <w:p w14:paraId="50DD6561" w14:textId="682D013D" w:rsidR="00AD3079" w:rsidRPr="00CF5E9C" w:rsidRDefault="00AD3079" w:rsidP="00727D31">
      <w:pPr>
        <w:rPr>
          <w:rFonts w:ascii="Amnesty Trade Gothic Light" w:eastAsia="Calibri" w:hAnsi="Amnesty Trade Gothic Light" w:cs="Calibri"/>
          <w:szCs w:val="24"/>
        </w:rPr>
      </w:pPr>
    </w:p>
    <w:p w14:paraId="6833AD84" w14:textId="4443E7B7" w:rsidR="00077F29" w:rsidRPr="00CF5E9C" w:rsidRDefault="693B53E6" w:rsidP="00077F29">
      <w:pPr>
        <w:rPr>
          <w:rFonts w:ascii="Amnesty Trade Gothic Light" w:eastAsia="Calibri" w:hAnsi="Amnesty Trade Gothic Light" w:cs="Calibri"/>
          <w:szCs w:val="24"/>
        </w:rPr>
      </w:pPr>
      <w:proofErr w:type="spellStart"/>
      <w:r w:rsidRPr="00CF5E9C">
        <w:rPr>
          <w:rFonts w:ascii="Amnesty Trade Gothic Light" w:eastAsia="Calibri" w:hAnsi="Amnesty Trade Gothic Light" w:cs="Calibri"/>
          <w:b/>
          <w:bCs/>
          <w:szCs w:val="24"/>
        </w:rPr>
        <w:t>Dilnur</w:t>
      </w:r>
      <w:proofErr w:type="spellEnd"/>
      <w:r w:rsidRPr="00CF5E9C">
        <w:rPr>
          <w:rFonts w:ascii="Amnesty Trade Gothic Light" w:eastAsia="Calibri" w:hAnsi="Amnesty Trade Gothic Light" w:cs="Calibri"/>
          <w:b/>
          <w:bCs/>
          <w:szCs w:val="24"/>
        </w:rPr>
        <w:t xml:space="preserve"> </w:t>
      </w:r>
      <w:proofErr w:type="spellStart"/>
      <w:r w:rsidRPr="00CF5E9C">
        <w:rPr>
          <w:rFonts w:ascii="Amnesty Trade Gothic Light" w:eastAsia="Calibri" w:hAnsi="Amnesty Trade Gothic Light" w:cs="Calibri"/>
          <w:b/>
          <w:bCs/>
          <w:szCs w:val="24"/>
        </w:rPr>
        <w:t>Enwer</w:t>
      </w:r>
      <w:proofErr w:type="spellEnd"/>
      <w:r w:rsidRPr="00CF5E9C">
        <w:rPr>
          <w:rFonts w:ascii="Amnesty Trade Gothic Light" w:eastAsia="Calibri" w:hAnsi="Amnesty Trade Gothic Light" w:cs="Calibri"/>
          <w:szCs w:val="24"/>
        </w:rPr>
        <w:t>, who is living in Montreal,</w:t>
      </w:r>
      <w:r w:rsidRPr="00CF5E9C">
        <w:rPr>
          <w:rFonts w:ascii="Amnesty Trade Gothic Light" w:eastAsia="Calibri" w:hAnsi="Amnesty Trade Gothic Light" w:cs="Calibri"/>
          <w:b/>
          <w:bCs/>
          <w:szCs w:val="24"/>
        </w:rPr>
        <w:t xml:space="preserve"> </w:t>
      </w:r>
      <w:r w:rsidRPr="00CF5E9C">
        <w:rPr>
          <w:rFonts w:ascii="Amnesty Trade Gothic Light" w:eastAsia="Calibri" w:hAnsi="Amnesty Trade Gothic Light" w:cs="Calibri"/>
          <w:szCs w:val="24"/>
        </w:rPr>
        <w:t xml:space="preserve">also said that she has received repeated calls from the Chinese embassy and unidentified people since her arrival in Canada in January 2019. </w:t>
      </w:r>
      <w:proofErr w:type="spellStart"/>
      <w:r w:rsidRPr="00CF5E9C">
        <w:rPr>
          <w:rFonts w:ascii="Amnesty Trade Gothic Light" w:eastAsia="Calibri" w:hAnsi="Amnesty Trade Gothic Light" w:cs="Calibri"/>
          <w:szCs w:val="24"/>
        </w:rPr>
        <w:t>Dilnur</w:t>
      </w:r>
      <w:proofErr w:type="spellEnd"/>
      <w:r w:rsidRPr="00CF5E9C">
        <w:rPr>
          <w:rFonts w:ascii="Amnesty Trade Gothic Light" w:eastAsia="Calibri" w:hAnsi="Amnesty Trade Gothic Light" w:cs="Calibri"/>
          <w:szCs w:val="24"/>
        </w:rPr>
        <w:t>, who has applied for asylum, said that she is afraid to go to pick up an “important” document from the Chinese embassy as requested. Before all contact with her relatives in Xinjiang was cut off, her relative, who might have heard some information from the police in Xinjiang</w:t>
      </w:r>
      <w:r w:rsidRPr="00881D47">
        <w:rPr>
          <w:rFonts w:ascii="Amnesty Trade Gothic Light" w:eastAsia="Microsoft JhengHei" w:hAnsi="Amnesty Trade Gothic Light" w:cs="Microsoft JhengHei"/>
          <w:szCs w:val="24"/>
        </w:rPr>
        <w:t>,</w:t>
      </w:r>
      <w:r w:rsidRPr="00CF5E9C">
        <w:rPr>
          <w:rFonts w:ascii="Amnesty Trade Gothic Light" w:eastAsia="Calibri" w:hAnsi="Amnesty Trade Gothic Light" w:cs="Calibri"/>
          <w:szCs w:val="24"/>
        </w:rPr>
        <w:t xml:space="preserve"> had warned that the embassy would “catch” her and send her back to Xinjiang if she did not return voluntarily. She has been afraid to </w:t>
      </w:r>
      <w:r w:rsidRPr="00CF5E9C">
        <w:rPr>
          <w:rFonts w:ascii="Amnesty Trade Gothic Light" w:eastAsia="Calibri" w:hAnsi="Amnesty Trade Gothic Light" w:cs="Calibri"/>
          <w:szCs w:val="24"/>
        </w:rPr>
        <w:lastRenderedPageBreak/>
        <w:t>speak of her parents’ detention in April 2017 out of fears for her own safety and the safety of her other relatives back in Xinjiang.</w:t>
      </w:r>
    </w:p>
    <w:p w14:paraId="3E25CD13" w14:textId="77777777" w:rsidR="00077F29" w:rsidRPr="00CF5E9C" w:rsidRDefault="00077F29" w:rsidP="00077F29">
      <w:pPr>
        <w:pStyle w:val="1215Amnesty"/>
        <w:rPr>
          <w:rFonts w:ascii="Amnesty Trade Gothic Light" w:hAnsi="Amnesty Trade Gothic Light" w:hint="eastAsia"/>
          <w:szCs w:val="24"/>
        </w:rPr>
      </w:pPr>
    </w:p>
    <w:p w14:paraId="553D2DD0" w14:textId="54D0AD05" w:rsidR="00CB15A2" w:rsidRPr="00CF5E9C" w:rsidRDefault="000E44B6" w:rsidP="000E44B6">
      <w:pPr>
        <w:rPr>
          <w:rFonts w:ascii="Amnesty Trade Gothic Light" w:eastAsia="Calibri" w:hAnsi="Amnesty Trade Gothic Light" w:cs="Calibri"/>
          <w:szCs w:val="24"/>
        </w:rPr>
      </w:pPr>
      <w:proofErr w:type="spellStart"/>
      <w:r w:rsidRPr="00CF5E9C">
        <w:rPr>
          <w:rFonts w:ascii="Amnesty Trade Gothic Light" w:eastAsia="Calibri" w:hAnsi="Amnesty Trade Gothic Light" w:cs="Calibri"/>
          <w:b/>
          <w:szCs w:val="24"/>
        </w:rPr>
        <w:t>Eldana</w:t>
      </w:r>
      <w:proofErr w:type="spellEnd"/>
      <w:r w:rsidRPr="00CF5E9C">
        <w:rPr>
          <w:rFonts w:ascii="Amnesty Trade Gothic Light" w:eastAsia="Calibri" w:hAnsi="Amnesty Trade Gothic Light" w:cs="Calibri"/>
          <w:b/>
          <w:szCs w:val="24"/>
        </w:rPr>
        <w:t xml:space="preserve"> Abbas</w:t>
      </w:r>
      <w:r w:rsidRPr="00CF5E9C">
        <w:rPr>
          <w:rFonts w:ascii="Amnesty Trade Gothic Light" w:eastAsia="Calibri" w:hAnsi="Amnesty Trade Gothic Light" w:cs="Calibri"/>
          <w:szCs w:val="24"/>
        </w:rPr>
        <w:t xml:space="preserve">, a Uyghur </w:t>
      </w:r>
      <w:r w:rsidR="004D5D67" w:rsidRPr="00CF5E9C">
        <w:rPr>
          <w:rFonts w:ascii="Amnesty Trade Gothic Light" w:eastAsia="Calibri" w:hAnsi="Amnesty Trade Gothic Light" w:cs="Calibri"/>
          <w:szCs w:val="24"/>
        </w:rPr>
        <w:t xml:space="preserve">activist and </w:t>
      </w:r>
      <w:r w:rsidRPr="00CF5E9C">
        <w:rPr>
          <w:rFonts w:ascii="Amnesty Trade Gothic Light" w:eastAsia="Calibri" w:hAnsi="Amnesty Trade Gothic Light" w:cs="Calibri"/>
          <w:szCs w:val="24"/>
        </w:rPr>
        <w:t xml:space="preserve">interpreter from </w:t>
      </w:r>
      <w:r w:rsidR="003152A1" w:rsidRPr="00CF5E9C">
        <w:rPr>
          <w:rFonts w:ascii="Amnesty Trade Gothic Light" w:eastAsia="Calibri" w:hAnsi="Amnesty Trade Gothic Light" w:cs="Calibri"/>
          <w:szCs w:val="24"/>
        </w:rPr>
        <w:t>Urumqi, the capital of the Xinjiang Uyghur Autonomous Region</w:t>
      </w:r>
      <w:r w:rsidR="00520A68" w:rsidRPr="00CF5E9C">
        <w:rPr>
          <w:rFonts w:ascii="Amnesty Trade Gothic Light" w:eastAsia="Calibri" w:hAnsi="Amnesty Trade Gothic Light" w:cs="Calibri"/>
          <w:szCs w:val="24"/>
        </w:rPr>
        <w:t>,</w:t>
      </w:r>
      <w:r w:rsidRPr="00CF5E9C">
        <w:rPr>
          <w:rFonts w:ascii="Amnesty Trade Gothic Light" w:eastAsia="Calibri" w:hAnsi="Amnesty Trade Gothic Light" w:cs="Calibri"/>
          <w:szCs w:val="24"/>
        </w:rPr>
        <w:t xml:space="preserve"> currently lives in Australia</w:t>
      </w:r>
      <w:r w:rsidR="00520A68" w:rsidRPr="00CF5E9C">
        <w:rPr>
          <w:rFonts w:ascii="Amnesty Trade Gothic Light" w:eastAsia="Calibri" w:hAnsi="Amnesty Trade Gothic Light" w:cs="Calibri"/>
          <w:szCs w:val="24"/>
        </w:rPr>
        <w:t xml:space="preserve">. She </w:t>
      </w:r>
      <w:r w:rsidR="006760A9" w:rsidRPr="00CF5E9C">
        <w:rPr>
          <w:rFonts w:ascii="Amnesty Trade Gothic Light" w:eastAsia="Calibri" w:hAnsi="Amnesty Trade Gothic Light" w:cs="Calibri"/>
          <w:szCs w:val="24"/>
        </w:rPr>
        <w:t>described receiving similar calls</w:t>
      </w:r>
      <w:r w:rsidR="00336368" w:rsidRPr="00CF5E9C">
        <w:rPr>
          <w:rFonts w:ascii="Amnesty Trade Gothic Light" w:eastAsia="Calibri" w:hAnsi="Amnesty Trade Gothic Light" w:cs="Calibri"/>
          <w:szCs w:val="24"/>
        </w:rPr>
        <w:t xml:space="preserve"> from the Chinese Embassy in Canberra</w:t>
      </w:r>
      <w:r w:rsidR="001E7AA2" w:rsidRPr="00CF5E9C">
        <w:rPr>
          <w:rFonts w:ascii="Amnesty Trade Gothic Light" w:eastAsia="Calibri" w:hAnsi="Amnesty Trade Gothic Light" w:cs="Calibri"/>
          <w:szCs w:val="24"/>
        </w:rPr>
        <w:t xml:space="preserve"> in 2018 and 2019</w:t>
      </w:r>
      <w:r w:rsidR="006760A9" w:rsidRPr="00CF5E9C">
        <w:rPr>
          <w:rFonts w:ascii="Amnesty Trade Gothic Light" w:eastAsia="Calibri" w:hAnsi="Amnesty Trade Gothic Light" w:cs="Calibri"/>
          <w:szCs w:val="24"/>
        </w:rPr>
        <w:t xml:space="preserve">. </w:t>
      </w:r>
      <w:r w:rsidR="001E7AA2" w:rsidRPr="00CF5E9C">
        <w:rPr>
          <w:rFonts w:ascii="Amnesty Trade Gothic Light" w:eastAsia="Calibri" w:hAnsi="Amnesty Trade Gothic Light" w:cs="Calibri"/>
          <w:szCs w:val="24"/>
        </w:rPr>
        <w:t xml:space="preserve">The </w:t>
      </w:r>
      <w:r w:rsidR="008F2519" w:rsidRPr="00CF5E9C">
        <w:rPr>
          <w:rFonts w:ascii="Amnesty Trade Gothic Light" w:eastAsia="Calibri" w:hAnsi="Amnesty Trade Gothic Light" w:cs="Calibri"/>
          <w:szCs w:val="24"/>
        </w:rPr>
        <w:t xml:space="preserve">calls left her </w:t>
      </w:r>
      <w:r w:rsidR="00850DC0" w:rsidRPr="00CF5E9C">
        <w:rPr>
          <w:rFonts w:ascii="Amnesty Trade Gothic Light" w:eastAsia="Calibri" w:hAnsi="Amnesty Trade Gothic Light" w:cs="Calibri"/>
          <w:szCs w:val="24"/>
        </w:rPr>
        <w:t xml:space="preserve">feeling as if her safety and the safety of her </w:t>
      </w:r>
      <w:r w:rsidR="00CB15A2" w:rsidRPr="00CF5E9C">
        <w:rPr>
          <w:rFonts w:ascii="Amnesty Trade Gothic Light" w:eastAsia="Calibri" w:hAnsi="Amnesty Trade Gothic Light" w:cs="Calibri"/>
          <w:szCs w:val="24"/>
        </w:rPr>
        <w:t xml:space="preserve">family were under threat. </w:t>
      </w:r>
    </w:p>
    <w:p w14:paraId="2C057382" w14:textId="77777777" w:rsidR="00CB15A2" w:rsidRPr="00CF5E9C" w:rsidRDefault="00CB15A2" w:rsidP="000E44B6">
      <w:pPr>
        <w:rPr>
          <w:rFonts w:ascii="Amnesty Trade Gothic Light" w:eastAsia="Calibri" w:hAnsi="Amnesty Trade Gothic Light" w:cs="Calibri"/>
          <w:szCs w:val="24"/>
        </w:rPr>
      </w:pPr>
    </w:p>
    <w:p w14:paraId="40735B68" w14:textId="0517CB94" w:rsidR="00336368" w:rsidRPr="00CF5E9C" w:rsidRDefault="00CB15A2" w:rsidP="000E44B6">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“I felt like I needed to watch out for people around me and around my house,” she said. </w:t>
      </w:r>
      <w:r w:rsidR="004D5D67" w:rsidRPr="00CF5E9C">
        <w:rPr>
          <w:rFonts w:ascii="Amnesty Trade Gothic Light" w:eastAsia="Calibri" w:hAnsi="Amnesty Trade Gothic Light" w:cs="Calibri"/>
          <w:szCs w:val="24"/>
        </w:rPr>
        <w:t>She sa</w:t>
      </w:r>
      <w:r w:rsidR="00C8384A" w:rsidRPr="00CF5E9C">
        <w:rPr>
          <w:rFonts w:ascii="Amnesty Trade Gothic Light" w:eastAsia="Calibri" w:hAnsi="Amnesty Trade Gothic Light" w:cs="Calibri"/>
          <w:szCs w:val="24"/>
        </w:rPr>
        <w:t>id</w:t>
      </w:r>
      <w:r w:rsidR="004D5D67" w:rsidRPr="00CF5E9C">
        <w:rPr>
          <w:rFonts w:ascii="Amnesty Trade Gothic Light" w:eastAsia="Calibri" w:hAnsi="Amnesty Trade Gothic Light" w:cs="Calibri"/>
          <w:szCs w:val="24"/>
        </w:rPr>
        <w:t xml:space="preserve"> she has </w:t>
      </w:r>
      <w:r w:rsidR="00C024EC" w:rsidRPr="00CF5E9C">
        <w:rPr>
          <w:rFonts w:ascii="Amnesty Trade Gothic Light" w:eastAsia="Calibri" w:hAnsi="Amnesty Trade Gothic Light" w:cs="Calibri"/>
          <w:szCs w:val="24"/>
        </w:rPr>
        <w:t>seen</w:t>
      </w:r>
      <w:r w:rsidR="004D5D67" w:rsidRPr="00CF5E9C">
        <w:rPr>
          <w:rFonts w:ascii="Amnesty Trade Gothic Light" w:eastAsia="Calibri" w:hAnsi="Amnesty Trade Gothic Light" w:cs="Calibri"/>
          <w:szCs w:val="24"/>
        </w:rPr>
        <w:t xml:space="preserve"> </w:t>
      </w:r>
      <w:r w:rsidR="00A76ED2" w:rsidRPr="00CF5E9C">
        <w:rPr>
          <w:rFonts w:ascii="Amnesty Trade Gothic Light" w:eastAsia="Calibri" w:hAnsi="Amnesty Trade Gothic Light" w:cs="Calibri"/>
          <w:szCs w:val="24"/>
        </w:rPr>
        <w:t>individuals and groups</w:t>
      </w:r>
      <w:r w:rsidR="00042BE9" w:rsidRPr="00CF5E9C">
        <w:rPr>
          <w:rFonts w:ascii="Amnesty Trade Gothic Light" w:eastAsia="Calibri" w:hAnsi="Amnesty Trade Gothic Light" w:cs="Calibri"/>
          <w:szCs w:val="24"/>
        </w:rPr>
        <w:t xml:space="preserve"> </w:t>
      </w:r>
      <w:r w:rsidR="00C024EC" w:rsidRPr="00CF5E9C">
        <w:rPr>
          <w:rFonts w:ascii="Amnesty Trade Gothic Light" w:eastAsia="Calibri" w:hAnsi="Amnesty Trade Gothic Light" w:cs="Calibri"/>
          <w:szCs w:val="24"/>
        </w:rPr>
        <w:t xml:space="preserve">of people she believes to be Chinese </w:t>
      </w:r>
      <w:r w:rsidR="003152A1" w:rsidRPr="00CF5E9C">
        <w:rPr>
          <w:rFonts w:ascii="Amnesty Trade Gothic Light" w:eastAsia="Calibri" w:hAnsi="Amnesty Trade Gothic Light" w:cs="Calibri"/>
          <w:szCs w:val="24"/>
        </w:rPr>
        <w:t xml:space="preserve">agents </w:t>
      </w:r>
      <w:r w:rsidR="00042BE9" w:rsidRPr="00CF5E9C">
        <w:rPr>
          <w:rFonts w:ascii="Amnesty Trade Gothic Light" w:eastAsia="Calibri" w:hAnsi="Amnesty Trade Gothic Light" w:cs="Calibri"/>
          <w:szCs w:val="24"/>
        </w:rPr>
        <w:t>photograph</w:t>
      </w:r>
      <w:r w:rsidR="003152A1" w:rsidRPr="00CF5E9C">
        <w:rPr>
          <w:rFonts w:ascii="Amnesty Trade Gothic Light" w:eastAsia="Calibri" w:hAnsi="Amnesty Trade Gothic Light" w:cs="Calibri"/>
          <w:szCs w:val="24"/>
        </w:rPr>
        <w:t>ing</w:t>
      </w:r>
      <w:r w:rsidR="00042BE9" w:rsidRPr="00CF5E9C">
        <w:rPr>
          <w:rFonts w:ascii="Amnesty Trade Gothic Light" w:eastAsia="Calibri" w:hAnsi="Amnesty Trade Gothic Light" w:cs="Calibri"/>
          <w:szCs w:val="24"/>
        </w:rPr>
        <w:t xml:space="preserve"> </w:t>
      </w:r>
      <w:r w:rsidR="00211702" w:rsidRPr="00CF5E9C">
        <w:rPr>
          <w:rFonts w:ascii="Amnesty Trade Gothic Light" w:eastAsia="Calibri" w:hAnsi="Amnesty Trade Gothic Light" w:cs="Calibri"/>
          <w:szCs w:val="24"/>
        </w:rPr>
        <w:t xml:space="preserve">her and </w:t>
      </w:r>
      <w:r w:rsidR="00AF3930" w:rsidRPr="00CF5E9C">
        <w:rPr>
          <w:rFonts w:ascii="Amnesty Trade Gothic Light" w:eastAsia="Calibri" w:hAnsi="Amnesty Trade Gothic Light" w:cs="Calibri"/>
          <w:szCs w:val="24"/>
        </w:rPr>
        <w:t>her friends during their activities.</w:t>
      </w:r>
    </w:p>
    <w:p w14:paraId="051BF9AF" w14:textId="1D46747D" w:rsidR="003E1F9C" w:rsidRPr="00CF5E9C" w:rsidRDefault="003E1F9C" w:rsidP="000E44B6">
      <w:pPr>
        <w:rPr>
          <w:rFonts w:ascii="Amnesty Trade Gothic Light" w:eastAsia="Calibri" w:hAnsi="Amnesty Trade Gothic Light" w:cs="Calibri"/>
          <w:szCs w:val="24"/>
        </w:rPr>
      </w:pPr>
    </w:p>
    <w:p w14:paraId="32EF9593" w14:textId="047E1A94" w:rsidR="003E1F9C" w:rsidRPr="00881D47" w:rsidRDefault="003E1F9C" w:rsidP="000E44B6">
      <w:pPr>
        <w:rPr>
          <w:rFonts w:ascii="Amnesty Trade Gothic Light" w:eastAsia="Calibri" w:hAnsi="Amnesty Trade Gothic Light" w:cs="Calibri"/>
          <w:b/>
          <w:szCs w:val="24"/>
        </w:rPr>
      </w:pPr>
      <w:r w:rsidRPr="00881D47">
        <w:rPr>
          <w:rFonts w:ascii="Amnesty Trade Gothic Light" w:eastAsia="Calibri" w:hAnsi="Amnesty Trade Gothic Light" w:cs="Calibri"/>
          <w:b/>
          <w:szCs w:val="24"/>
        </w:rPr>
        <w:t>Uyghurs target</w:t>
      </w:r>
      <w:r w:rsidR="00363886" w:rsidRPr="00CF5E9C">
        <w:rPr>
          <w:rFonts w:ascii="Amnesty Trade Gothic Light" w:eastAsia="Calibri" w:hAnsi="Amnesty Trade Gothic Light" w:cs="Calibri"/>
          <w:b/>
          <w:szCs w:val="24"/>
        </w:rPr>
        <w:t>ed</w:t>
      </w:r>
      <w:r w:rsidRPr="00881D47">
        <w:rPr>
          <w:rFonts w:ascii="Amnesty Trade Gothic Light" w:eastAsia="Calibri" w:hAnsi="Amnesty Trade Gothic Light" w:cs="Calibri"/>
          <w:b/>
          <w:szCs w:val="24"/>
        </w:rPr>
        <w:t xml:space="preserve"> for speaking out</w:t>
      </w:r>
    </w:p>
    <w:p w14:paraId="52705367" w14:textId="66C48AEE" w:rsidR="00727D31" w:rsidRPr="00CF5E9C" w:rsidRDefault="00727D31" w:rsidP="12D623CD">
      <w:pPr>
        <w:pStyle w:val="1215Amnesty"/>
        <w:rPr>
          <w:rFonts w:ascii="Amnesty Trade Gothic Light" w:hAnsi="Amnesty Trade Gothic Light" w:hint="eastAsia"/>
          <w:szCs w:val="24"/>
        </w:rPr>
      </w:pPr>
    </w:p>
    <w:p w14:paraId="4A259B00" w14:textId="5667FB2F" w:rsidR="001E3C5B" w:rsidRPr="00CF5E9C" w:rsidRDefault="693B53E6" w:rsidP="693B53E6">
      <w:pPr>
        <w:rPr>
          <w:rFonts w:ascii="Amnesty Trade Gothic Light" w:eastAsia="Calibri" w:hAnsi="Amnesty Trade Gothic Light" w:cs="Calibri"/>
          <w:szCs w:val="24"/>
        </w:rPr>
      </w:pPr>
      <w:proofErr w:type="spellStart"/>
      <w:r w:rsidRPr="00CF5E9C">
        <w:rPr>
          <w:rFonts w:ascii="Amnesty Trade Gothic Light" w:eastAsia="Calibri" w:hAnsi="Amnesty Trade Gothic Light" w:cs="Calibri"/>
          <w:b/>
          <w:bCs/>
          <w:szCs w:val="24"/>
        </w:rPr>
        <w:t>Abdurehim</w:t>
      </w:r>
      <w:proofErr w:type="spellEnd"/>
      <w:r w:rsidRPr="00CF5E9C">
        <w:rPr>
          <w:rFonts w:ascii="Amnesty Trade Gothic Light" w:eastAsia="Calibri" w:hAnsi="Amnesty Trade Gothic Light" w:cs="Calibri"/>
          <w:b/>
          <w:bCs/>
          <w:szCs w:val="24"/>
        </w:rPr>
        <w:t xml:space="preserve"> </w:t>
      </w:r>
      <w:proofErr w:type="spellStart"/>
      <w:r w:rsidRPr="00CF5E9C">
        <w:rPr>
          <w:rFonts w:ascii="Amnesty Trade Gothic Light" w:eastAsia="Calibri" w:hAnsi="Amnesty Trade Gothic Light" w:cs="Calibri"/>
          <w:b/>
          <w:bCs/>
          <w:szCs w:val="24"/>
        </w:rPr>
        <w:t>Gheni</w:t>
      </w:r>
      <w:proofErr w:type="spellEnd"/>
      <w:r w:rsidRPr="00CF5E9C">
        <w:rPr>
          <w:rFonts w:ascii="Amnesty Trade Gothic Light" w:eastAsia="Calibri" w:hAnsi="Amnesty Trade Gothic Light" w:cs="Calibri"/>
          <w:szCs w:val="24"/>
        </w:rPr>
        <w:t xml:space="preserve">, a well-known Uyghur activist in the Netherlands, told Amnesty International that he was also regularly followed and intimidated by unidentified persons he believes to be Chinese. </w:t>
      </w:r>
      <w:proofErr w:type="spellStart"/>
      <w:r w:rsidRPr="00CF5E9C">
        <w:rPr>
          <w:rFonts w:ascii="Amnesty Trade Gothic Light" w:eastAsia="Calibri" w:hAnsi="Amnesty Trade Gothic Light" w:cs="Calibri"/>
          <w:szCs w:val="24"/>
        </w:rPr>
        <w:t>Abdurehim</w:t>
      </w:r>
      <w:proofErr w:type="spellEnd"/>
      <w:r w:rsidRPr="00CF5E9C">
        <w:rPr>
          <w:rFonts w:ascii="Amnesty Trade Gothic Light" w:eastAsia="Calibri" w:hAnsi="Amnesty Trade Gothic Light" w:cs="Calibri"/>
          <w:szCs w:val="24"/>
        </w:rPr>
        <w:t xml:space="preserve"> said he was photographed and threatened at the weekly one-man peaceful demonstrations he had held since June 2018 around Dam Square in Amsterdam. </w:t>
      </w:r>
    </w:p>
    <w:p w14:paraId="76D593D8" w14:textId="77777777" w:rsidR="001E3C5B" w:rsidRPr="00CF5E9C" w:rsidRDefault="001E3C5B" w:rsidP="00F22B6C">
      <w:pPr>
        <w:rPr>
          <w:rFonts w:ascii="Amnesty Trade Gothic Light" w:eastAsia="Calibri" w:hAnsi="Amnesty Trade Gothic Light" w:cs="Calibri"/>
          <w:szCs w:val="24"/>
        </w:rPr>
      </w:pPr>
    </w:p>
    <w:p w14:paraId="2D852D23" w14:textId="35045D5D" w:rsidR="00216DDC" w:rsidRPr="00CF5E9C" w:rsidRDefault="00786B48" w:rsidP="00F22B6C">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He sa</w:t>
      </w:r>
      <w:r w:rsidR="00C8384A" w:rsidRPr="00CF5E9C">
        <w:rPr>
          <w:rFonts w:ascii="Amnesty Trade Gothic Light" w:eastAsia="Calibri" w:hAnsi="Amnesty Trade Gothic Light" w:cs="Calibri"/>
          <w:szCs w:val="24"/>
        </w:rPr>
        <w:t>id</w:t>
      </w:r>
      <w:r w:rsidRPr="00CF5E9C">
        <w:rPr>
          <w:rFonts w:ascii="Amnesty Trade Gothic Light" w:eastAsia="Calibri" w:hAnsi="Amnesty Trade Gothic Light" w:cs="Calibri"/>
          <w:szCs w:val="24"/>
        </w:rPr>
        <w:t xml:space="preserve"> that, o</w:t>
      </w:r>
      <w:r w:rsidR="00216DDC" w:rsidRPr="00CF5E9C">
        <w:rPr>
          <w:rFonts w:ascii="Amnesty Trade Gothic Light" w:eastAsia="Calibri" w:hAnsi="Amnesty Trade Gothic Light" w:cs="Calibri"/>
          <w:szCs w:val="24"/>
        </w:rPr>
        <w:t>n one occasion</w:t>
      </w:r>
      <w:r w:rsidRPr="00CF5E9C">
        <w:rPr>
          <w:rFonts w:ascii="Amnesty Trade Gothic Light" w:eastAsia="Calibri" w:hAnsi="Amnesty Trade Gothic Light" w:cs="Calibri"/>
          <w:szCs w:val="24"/>
        </w:rPr>
        <w:t xml:space="preserve"> in October 2018</w:t>
      </w:r>
      <w:r w:rsidR="00216DDC" w:rsidRPr="00CF5E9C">
        <w:rPr>
          <w:rFonts w:ascii="Amnesty Trade Gothic Light" w:eastAsia="Calibri" w:hAnsi="Amnesty Trade Gothic Light" w:cs="Calibri"/>
          <w:szCs w:val="24"/>
        </w:rPr>
        <w:t xml:space="preserve">, </w:t>
      </w:r>
      <w:r w:rsidRPr="00CF5E9C">
        <w:rPr>
          <w:rFonts w:ascii="Amnesty Trade Gothic Light" w:eastAsia="Calibri" w:hAnsi="Amnesty Trade Gothic Light" w:cs="Calibri"/>
          <w:szCs w:val="24"/>
        </w:rPr>
        <w:t>three Chinese men</w:t>
      </w:r>
      <w:r w:rsidR="0069738B" w:rsidRPr="00CF5E9C">
        <w:rPr>
          <w:rFonts w:ascii="Amnesty Trade Gothic Light" w:eastAsia="Calibri" w:hAnsi="Amnesty Trade Gothic Light" w:cs="Calibri"/>
          <w:szCs w:val="24"/>
        </w:rPr>
        <w:t xml:space="preserve"> and a woman</w:t>
      </w:r>
      <w:r w:rsidRPr="00CF5E9C">
        <w:rPr>
          <w:rFonts w:ascii="Amnesty Trade Gothic Light" w:eastAsia="Calibri" w:hAnsi="Amnesty Trade Gothic Light" w:cs="Calibri"/>
          <w:szCs w:val="24"/>
        </w:rPr>
        <w:t xml:space="preserve"> ap</w:t>
      </w:r>
      <w:r w:rsidR="00D94455" w:rsidRPr="00CF5E9C">
        <w:rPr>
          <w:rFonts w:ascii="Amnesty Trade Gothic Light" w:eastAsia="Calibri" w:hAnsi="Amnesty Trade Gothic Light" w:cs="Calibri"/>
          <w:szCs w:val="24"/>
        </w:rPr>
        <w:t xml:space="preserve">peared near his protest site </w:t>
      </w:r>
      <w:r w:rsidR="000036F6" w:rsidRPr="00CF5E9C">
        <w:rPr>
          <w:rFonts w:ascii="Amnesty Trade Gothic Light" w:eastAsia="Calibri" w:hAnsi="Amnesty Trade Gothic Light" w:cs="Calibri"/>
          <w:szCs w:val="24"/>
        </w:rPr>
        <w:t>and</w:t>
      </w:r>
      <w:r w:rsidR="00D94455" w:rsidRPr="00CF5E9C">
        <w:rPr>
          <w:rFonts w:ascii="Amnesty Trade Gothic Light" w:eastAsia="Calibri" w:hAnsi="Amnesty Trade Gothic Light" w:cs="Calibri"/>
          <w:szCs w:val="24"/>
        </w:rPr>
        <w:t xml:space="preserve"> began shouting to </w:t>
      </w:r>
      <w:r w:rsidR="00E10DFF" w:rsidRPr="00CF5E9C">
        <w:rPr>
          <w:rFonts w:ascii="Amnesty Trade Gothic Light" w:eastAsia="Calibri" w:hAnsi="Amnesty Trade Gothic Light" w:cs="Calibri"/>
          <w:szCs w:val="24"/>
        </w:rPr>
        <w:t xml:space="preserve">people nearby that </w:t>
      </w:r>
      <w:proofErr w:type="spellStart"/>
      <w:r w:rsidR="00896A19" w:rsidRPr="00CF5E9C">
        <w:rPr>
          <w:rFonts w:ascii="Amnesty Trade Gothic Light" w:eastAsia="Calibri" w:hAnsi="Amnesty Trade Gothic Light" w:cs="Calibri"/>
          <w:szCs w:val="24"/>
        </w:rPr>
        <w:t>Abdurehim</w:t>
      </w:r>
      <w:proofErr w:type="spellEnd"/>
      <w:r w:rsidR="00896A19" w:rsidRPr="00CF5E9C">
        <w:rPr>
          <w:rFonts w:ascii="Amnesty Trade Gothic Light" w:eastAsia="Calibri" w:hAnsi="Amnesty Trade Gothic Light" w:cs="Calibri"/>
          <w:szCs w:val="24"/>
        </w:rPr>
        <w:t xml:space="preserve"> was “spreading false information” and </w:t>
      </w:r>
      <w:r w:rsidR="00F53917" w:rsidRPr="00CF5E9C">
        <w:rPr>
          <w:rFonts w:ascii="Amnesty Trade Gothic Light" w:eastAsia="Calibri" w:hAnsi="Amnesty Trade Gothic Light" w:cs="Calibri"/>
          <w:szCs w:val="24"/>
        </w:rPr>
        <w:t>“deserve[d] to die” for “damaging China’s reputation”.</w:t>
      </w:r>
      <w:r w:rsidR="00234ACF" w:rsidRPr="00CF5E9C">
        <w:rPr>
          <w:rFonts w:ascii="Amnesty Trade Gothic Light" w:eastAsia="Calibri" w:hAnsi="Amnesty Trade Gothic Light" w:cs="Calibri"/>
          <w:szCs w:val="24"/>
        </w:rPr>
        <w:t xml:space="preserve"> </w:t>
      </w:r>
      <w:r w:rsidR="00FE5875" w:rsidRPr="00CF5E9C">
        <w:rPr>
          <w:rFonts w:ascii="Amnesty Trade Gothic Light" w:eastAsia="Calibri" w:hAnsi="Amnesty Trade Gothic Light" w:cs="Calibri"/>
          <w:szCs w:val="24"/>
        </w:rPr>
        <w:t>They</w:t>
      </w:r>
      <w:r w:rsidR="00194273" w:rsidRPr="00CF5E9C">
        <w:rPr>
          <w:rFonts w:ascii="Amnesty Trade Gothic Light" w:eastAsia="Calibri" w:hAnsi="Amnesty Trade Gothic Light" w:cs="Calibri"/>
          <w:szCs w:val="24"/>
        </w:rPr>
        <w:t xml:space="preserve"> reportedly</w:t>
      </w:r>
      <w:r w:rsidR="00FE5875" w:rsidRPr="00CF5E9C">
        <w:rPr>
          <w:rFonts w:ascii="Amnesty Trade Gothic Light" w:eastAsia="Calibri" w:hAnsi="Amnesty Trade Gothic Light" w:cs="Calibri"/>
          <w:szCs w:val="24"/>
        </w:rPr>
        <w:t xml:space="preserve"> warned that he would “soon be destroyed</w:t>
      </w:r>
      <w:r w:rsidR="00194273" w:rsidRPr="00CF5E9C">
        <w:rPr>
          <w:rFonts w:ascii="Amnesty Trade Gothic Light" w:eastAsia="Calibri" w:hAnsi="Amnesty Trade Gothic Light" w:cs="Calibri"/>
          <w:szCs w:val="24"/>
        </w:rPr>
        <w:t>”</w:t>
      </w:r>
      <w:r w:rsidR="00FE5875" w:rsidRPr="00CF5E9C">
        <w:rPr>
          <w:rFonts w:ascii="Amnesty Trade Gothic Light" w:eastAsia="Calibri" w:hAnsi="Amnesty Trade Gothic Light" w:cs="Calibri"/>
          <w:szCs w:val="24"/>
        </w:rPr>
        <w:t xml:space="preserve"> if he continue</w:t>
      </w:r>
      <w:r w:rsidR="00194273" w:rsidRPr="00CF5E9C">
        <w:rPr>
          <w:rFonts w:ascii="Amnesty Trade Gothic Light" w:eastAsia="Calibri" w:hAnsi="Amnesty Trade Gothic Light" w:cs="Calibri"/>
          <w:szCs w:val="24"/>
        </w:rPr>
        <w:t>d</w:t>
      </w:r>
      <w:r w:rsidR="00FE5875" w:rsidRPr="00CF5E9C">
        <w:rPr>
          <w:rFonts w:ascii="Amnesty Trade Gothic Light" w:eastAsia="Calibri" w:hAnsi="Amnesty Trade Gothic Light" w:cs="Calibri"/>
          <w:szCs w:val="24"/>
        </w:rPr>
        <w:t>.</w:t>
      </w:r>
      <w:r w:rsidR="006E222E" w:rsidRPr="00CF5E9C">
        <w:rPr>
          <w:rFonts w:ascii="Amnesty Trade Gothic Light" w:eastAsia="Calibri" w:hAnsi="Amnesty Trade Gothic Light" w:cs="Calibri"/>
          <w:szCs w:val="24"/>
        </w:rPr>
        <w:t xml:space="preserve"> He has also received </w:t>
      </w:r>
      <w:r w:rsidR="000047AF" w:rsidRPr="00CF5E9C">
        <w:rPr>
          <w:rFonts w:ascii="Amnesty Trade Gothic Light" w:eastAsia="Calibri" w:hAnsi="Amnesty Trade Gothic Light" w:cs="Calibri"/>
          <w:szCs w:val="24"/>
        </w:rPr>
        <w:t>death threats by telephone.</w:t>
      </w:r>
    </w:p>
    <w:p w14:paraId="645D48D7" w14:textId="69C03B11" w:rsidR="00FE5875" w:rsidRPr="00CF5E9C" w:rsidRDefault="00FE5875" w:rsidP="00F22B6C">
      <w:pPr>
        <w:rPr>
          <w:rFonts w:ascii="Amnesty Trade Gothic Light" w:eastAsia="Calibri" w:hAnsi="Amnesty Trade Gothic Light" w:cs="Calibri"/>
          <w:szCs w:val="24"/>
        </w:rPr>
      </w:pPr>
    </w:p>
    <w:p w14:paraId="37735FA5" w14:textId="037E9A92" w:rsidR="003152A1" w:rsidRPr="00CF5E9C" w:rsidRDefault="003152A1" w:rsidP="003152A1">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While it is not clear whether the </w:t>
      </w:r>
      <w:r w:rsidR="006925F3" w:rsidRPr="00CF5E9C">
        <w:rPr>
          <w:rFonts w:ascii="Amnesty Trade Gothic Light" w:eastAsia="Calibri" w:hAnsi="Amnesty Trade Gothic Light" w:cs="Calibri"/>
          <w:szCs w:val="24"/>
        </w:rPr>
        <w:t>group</w:t>
      </w:r>
      <w:r w:rsidRPr="00CF5E9C">
        <w:rPr>
          <w:rFonts w:ascii="Amnesty Trade Gothic Light" w:eastAsia="Calibri" w:hAnsi="Amnesty Trade Gothic Light" w:cs="Calibri"/>
          <w:szCs w:val="24"/>
        </w:rPr>
        <w:t xml:space="preserve"> were acting on behalf of the Chinese authorities, </w:t>
      </w:r>
    </w:p>
    <w:p w14:paraId="0EA6E8A6" w14:textId="2AFC8817" w:rsidR="00FE5875" w:rsidRPr="00CF5E9C" w:rsidRDefault="000C7B82" w:rsidP="00F22B6C">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t</w:t>
      </w:r>
      <w:r w:rsidR="00FE5875" w:rsidRPr="00CF5E9C">
        <w:rPr>
          <w:rFonts w:ascii="Amnesty Trade Gothic Light" w:eastAsia="Calibri" w:hAnsi="Amnesty Trade Gothic Light" w:cs="Calibri"/>
          <w:szCs w:val="24"/>
        </w:rPr>
        <w:t>hese threats</w:t>
      </w:r>
      <w:r w:rsidR="000047AF" w:rsidRPr="00CF5E9C">
        <w:rPr>
          <w:rFonts w:ascii="Amnesty Trade Gothic Light" w:eastAsia="Calibri" w:hAnsi="Amnesty Trade Gothic Light" w:cs="Calibri"/>
          <w:szCs w:val="24"/>
        </w:rPr>
        <w:t xml:space="preserve"> against his life and safety</w:t>
      </w:r>
      <w:r w:rsidR="008B1310" w:rsidRPr="00CF5E9C">
        <w:rPr>
          <w:rFonts w:ascii="Amnesty Trade Gothic Light" w:eastAsia="Calibri" w:hAnsi="Amnesty Trade Gothic Light" w:cs="Calibri"/>
          <w:szCs w:val="24"/>
        </w:rPr>
        <w:t xml:space="preserve"> led</w:t>
      </w:r>
      <w:r w:rsidR="00FE5875" w:rsidRPr="00CF5E9C">
        <w:rPr>
          <w:rFonts w:ascii="Amnesty Trade Gothic Light" w:eastAsia="Calibri" w:hAnsi="Amnesty Trade Gothic Light" w:cs="Calibri"/>
          <w:szCs w:val="24"/>
        </w:rPr>
        <w:t xml:space="preserve"> </w:t>
      </w:r>
      <w:proofErr w:type="spellStart"/>
      <w:r w:rsidR="00FE5875" w:rsidRPr="00CF5E9C">
        <w:rPr>
          <w:rFonts w:ascii="Amnesty Trade Gothic Light" w:eastAsia="Calibri" w:hAnsi="Amnesty Trade Gothic Light" w:cs="Calibri"/>
          <w:szCs w:val="24"/>
        </w:rPr>
        <w:t>Abdurehim</w:t>
      </w:r>
      <w:proofErr w:type="spellEnd"/>
      <w:r w:rsidR="00FE5875" w:rsidRPr="00CF5E9C">
        <w:rPr>
          <w:rFonts w:ascii="Amnesty Trade Gothic Light" w:eastAsia="Calibri" w:hAnsi="Amnesty Trade Gothic Light" w:cs="Calibri"/>
          <w:szCs w:val="24"/>
        </w:rPr>
        <w:t xml:space="preserve"> </w:t>
      </w:r>
      <w:r w:rsidR="008B1310" w:rsidRPr="00CF5E9C">
        <w:rPr>
          <w:rFonts w:ascii="Amnesty Trade Gothic Light" w:eastAsia="Calibri" w:hAnsi="Amnesty Trade Gothic Light" w:cs="Calibri"/>
          <w:szCs w:val="24"/>
        </w:rPr>
        <w:t>to seek s</w:t>
      </w:r>
      <w:r w:rsidR="00FD7D6E" w:rsidRPr="00CF5E9C">
        <w:rPr>
          <w:rFonts w:ascii="Amnesty Trade Gothic Light" w:eastAsia="Calibri" w:hAnsi="Amnesty Trade Gothic Light" w:cs="Calibri"/>
          <w:szCs w:val="24"/>
        </w:rPr>
        <w:t>upport from the Dutch police, who began stationing a police vehicle near his protests and provided him with a direct contact number to call in case he felt in danger.</w:t>
      </w:r>
      <w:r w:rsidR="003152A1" w:rsidRPr="00CF5E9C">
        <w:rPr>
          <w:rFonts w:ascii="Amnesty Trade Gothic Light" w:eastAsia="Calibri" w:hAnsi="Amnesty Trade Gothic Light" w:cs="Calibri"/>
          <w:szCs w:val="24"/>
        </w:rPr>
        <w:t xml:space="preserve"> </w:t>
      </w:r>
    </w:p>
    <w:p w14:paraId="733F5B4A" w14:textId="609E2542" w:rsidR="00435FF8" w:rsidRPr="00CF5E9C" w:rsidRDefault="00435FF8" w:rsidP="00F22B6C">
      <w:pPr>
        <w:rPr>
          <w:rFonts w:ascii="Amnesty Trade Gothic Light" w:eastAsia="Calibri" w:hAnsi="Amnesty Trade Gothic Light" w:cs="Calibri"/>
          <w:szCs w:val="24"/>
        </w:rPr>
      </w:pPr>
    </w:p>
    <w:p w14:paraId="0F82255A" w14:textId="34FDA4E9" w:rsidR="00435FF8" w:rsidRPr="00CF5E9C" w:rsidRDefault="00435FF8" w:rsidP="00435FF8">
      <w:pPr>
        <w:rPr>
          <w:rFonts w:ascii="Amnesty Trade Gothic Light" w:eastAsia="Calibri" w:hAnsi="Amnesty Trade Gothic Light" w:cs="Calibri"/>
          <w:szCs w:val="24"/>
        </w:rPr>
      </w:pPr>
      <w:proofErr w:type="spellStart"/>
      <w:r w:rsidRPr="00CF5E9C">
        <w:rPr>
          <w:rFonts w:ascii="Amnesty Trade Gothic Light" w:eastAsia="Calibri" w:hAnsi="Amnesty Trade Gothic Light" w:cs="Calibri"/>
          <w:b/>
          <w:szCs w:val="24"/>
        </w:rPr>
        <w:t>Rushan</w:t>
      </w:r>
      <w:proofErr w:type="spellEnd"/>
      <w:r w:rsidRPr="00CF5E9C">
        <w:rPr>
          <w:rFonts w:ascii="Amnesty Trade Gothic Light" w:eastAsia="Calibri" w:hAnsi="Amnesty Trade Gothic Light" w:cs="Calibri"/>
          <w:b/>
          <w:szCs w:val="24"/>
        </w:rPr>
        <w:t xml:space="preserve"> Abbas </w:t>
      </w:r>
      <w:r w:rsidRPr="00CF5E9C">
        <w:rPr>
          <w:rFonts w:ascii="Amnesty Trade Gothic Light" w:eastAsia="Calibri" w:hAnsi="Amnesty Trade Gothic Light" w:cs="Calibri"/>
          <w:szCs w:val="24"/>
        </w:rPr>
        <w:t xml:space="preserve">told Amnesty International that her life </w:t>
      </w:r>
      <w:r w:rsidR="00083A0D" w:rsidRPr="00CF5E9C">
        <w:rPr>
          <w:rFonts w:ascii="Amnesty Trade Gothic Light" w:eastAsia="Calibri" w:hAnsi="Amnesty Trade Gothic Light" w:cs="Calibri"/>
          <w:szCs w:val="24"/>
        </w:rPr>
        <w:t>was turned upside down after</w:t>
      </w:r>
      <w:r w:rsidRPr="00CF5E9C">
        <w:rPr>
          <w:rFonts w:ascii="Amnesty Trade Gothic Light" w:eastAsia="Calibri" w:hAnsi="Amnesty Trade Gothic Light" w:cs="Calibri"/>
          <w:szCs w:val="24"/>
        </w:rPr>
        <w:t xml:space="preserve"> her sister Gulshan was taken away in </w:t>
      </w:r>
      <w:r w:rsidR="002D4EF9" w:rsidRPr="00CF5E9C">
        <w:rPr>
          <w:rFonts w:ascii="Amnesty Trade Gothic Light" w:eastAsia="Calibri" w:hAnsi="Amnesty Trade Gothic Light" w:cs="Calibri"/>
          <w:szCs w:val="24"/>
        </w:rPr>
        <w:t xml:space="preserve">Xinjiang </w:t>
      </w:r>
      <w:r w:rsidRPr="00CF5E9C">
        <w:rPr>
          <w:rFonts w:ascii="Amnesty Trade Gothic Light" w:eastAsia="Calibri" w:hAnsi="Amnesty Trade Gothic Light" w:cs="Calibri"/>
          <w:szCs w:val="24"/>
        </w:rPr>
        <w:t xml:space="preserve">in September 2018. “There isn’t a day that I have not spoken out about this horrendous atrocity,” said </w:t>
      </w:r>
      <w:proofErr w:type="spellStart"/>
      <w:r w:rsidRPr="00CF5E9C">
        <w:rPr>
          <w:rFonts w:ascii="Amnesty Trade Gothic Light" w:eastAsia="Calibri" w:hAnsi="Amnesty Trade Gothic Light" w:cs="Calibri"/>
          <w:szCs w:val="24"/>
        </w:rPr>
        <w:t>Rushan</w:t>
      </w:r>
      <w:proofErr w:type="spellEnd"/>
      <w:r w:rsidRPr="00CF5E9C">
        <w:rPr>
          <w:rFonts w:ascii="Amnesty Trade Gothic Light" w:eastAsia="Calibri" w:hAnsi="Amnesty Trade Gothic Light" w:cs="Calibri"/>
          <w:szCs w:val="24"/>
        </w:rPr>
        <w:t>, a Uyghur activist in the United States who is also the executive director of Campaign for Uyghurs, a non-profit advocacy group based in the US</w:t>
      </w:r>
      <w:r w:rsidR="00520A68" w:rsidRPr="00CF5E9C">
        <w:rPr>
          <w:rFonts w:ascii="Amnesty Trade Gothic Light" w:eastAsia="Calibri" w:hAnsi="Amnesty Trade Gothic Light" w:cs="Calibri"/>
          <w:szCs w:val="24"/>
        </w:rPr>
        <w:t>A</w:t>
      </w:r>
      <w:r w:rsidRPr="00CF5E9C">
        <w:rPr>
          <w:rFonts w:ascii="Amnesty Trade Gothic Light" w:eastAsia="Calibri" w:hAnsi="Amnesty Trade Gothic Light" w:cs="Calibri"/>
          <w:szCs w:val="24"/>
        </w:rPr>
        <w:t xml:space="preserve">. </w:t>
      </w:r>
    </w:p>
    <w:p w14:paraId="0EDFB7CD" w14:textId="77777777" w:rsidR="00435FF8" w:rsidRPr="00CF5E9C" w:rsidRDefault="00435FF8" w:rsidP="00435FF8">
      <w:pPr>
        <w:rPr>
          <w:rFonts w:ascii="Amnesty Trade Gothic Light" w:eastAsia="Calibri" w:hAnsi="Amnesty Trade Gothic Light" w:cs="Calibri"/>
          <w:szCs w:val="24"/>
        </w:rPr>
      </w:pPr>
    </w:p>
    <w:p w14:paraId="379AFF9A" w14:textId="77777777" w:rsidR="00435FF8" w:rsidRPr="00CF5E9C" w:rsidRDefault="00435FF8" w:rsidP="00435FF8">
      <w:pPr>
        <w:rPr>
          <w:rFonts w:ascii="Amnesty Trade Gothic Light" w:eastAsia="Calibri" w:hAnsi="Amnesty Trade Gothic Light" w:cs="Calibri"/>
          <w:szCs w:val="24"/>
        </w:rPr>
      </w:pPr>
      <w:proofErr w:type="spellStart"/>
      <w:r w:rsidRPr="00CF5E9C">
        <w:rPr>
          <w:rFonts w:ascii="Amnesty Trade Gothic Light" w:eastAsia="Calibri" w:hAnsi="Amnesty Trade Gothic Light" w:cs="Calibri"/>
          <w:szCs w:val="24"/>
        </w:rPr>
        <w:t>Rushan</w:t>
      </w:r>
      <w:proofErr w:type="spellEnd"/>
      <w:r w:rsidRPr="00CF5E9C">
        <w:rPr>
          <w:rFonts w:ascii="Amnesty Trade Gothic Light" w:eastAsia="Calibri" w:hAnsi="Amnesty Trade Gothic Light" w:cs="Calibri"/>
          <w:szCs w:val="24"/>
        </w:rPr>
        <w:t xml:space="preserve"> believes that her sister, a retired medical doctor, was taken away just days after </w:t>
      </w:r>
      <w:proofErr w:type="spellStart"/>
      <w:r w:rsidRPr="00CF5E9C">
        <w:rPr>
          <w:rFonts w:ascii="Amnesty Trade Gothic Light" w:eastAsia="Calibri" w:hAnsi="Amnesty Trade Gothic Light" w:cs="Calibri"/>
          <w:szCs w:val="24"/>
        </w:rPr>
        <w:t>Rushan</w:t>
      </w:r>
      <w:proofErr w:type="spellEnd"/>
      <w:r w:rsidRPr="00CF5E9C">
        <w:rPr>
          <w:rFonts w:ascii="Amnesty Trade Gothic Light" w:eastAsia="Calibri" w:hAnsi="Amnesty Trade Gothic Light" w:cs="Calibri"/>
          <w:szCs w:val="24"/>
        </w:rPr>
        <w:t xml:space="preserve"> made a speech about the mass detention of Uyghurs in Xinjiang. “That’s a tactic by Beijing to silence me and stop my legal activism in the United States,” she said.</w:t>
      </w:r>
    </w:p>
    <w:p w14:paraId="504C7F66" w14:textId="77777777" w:rsidR="00435FF8" w:rsidRPr="00CF5E9C" w:rsidRDefault="00435FF8" w:rsidP="00435FF8">
      <w:pPr>
        <w:rPr>
          <w:rFonts w:ascii="Amnesty Trade Gothic Light" w:eastAsia="Calibri" w:hAnsi="Amnesty Trade Gothic Light" w:cs="Calibri"/>
          <w:szCs w:val="24"/>
        </w:rPr>
      </w:pPr>
    </w:p>
    <w:p w14:paraId="2E084D17" w14:textId="7E09013E" w:rsidR="00435FF8" w:rsidRPr="00CF5E9C" w:rsidRDefault="00435FF8" w:rsidP="00435FF8">
      <w:pPr>
        <w:rPr>
          <w:rFonts w:ascii="Amnesty Trade Gothic Light" w:eastAsia="Calibri" w:hAnsi="Amnesty Trade Gothic Light" w:cs="Calibri"/>
          <w:szCs w:val="24"/>
        </w:rPr>
      </w:pPr>
      <w:proofErr w:type="spellStart"/>
      <w:r w:rsidRPr="00CF5E9C">
        <w:rPr>
          <w:rFonts w:ascii="Amnesty Trade Gothic Light" w:eastAsia="Calibri" w:hAnsi="Amnesty Trade Gothic Light" w:cs="Calibri"/>
          <w:szCs w:val="24"/>
        </w:rPr>
        <w:t>Rushan</w:t>
      </w:r>
      <w:proofErr w:type="spellEnd"/>
      <w:r w:rsidRPr="00CF5E9C">
        <w:rPr>
          <w:rFonts w:ascii="Amnesty Trade Gothic Light" w:eastAsia="Calibri" w:hAnsi="Amnesty Trade Gothic Light" w:cs="Calibri"/>
          <w:szCs w:val="24"/>
        </w:rPr>
        <w:t xml:space="preserve"> has since come under attack by Chinese official media, such as </w:t>
      </w:r>
      <w:hyperlink r:id="rId13" w:history="1">
        <w:r w:rsidRPr="00CF5E9C">
          <w:rPr>
            <w:rStyle w:val="Hyperlink"/>
            <w:rFonts w:ascii="Amnesty Trade Gothic Light" w:eastAsia="Calibri" w:hAnsi="Amnesty Trade Gothic Light" w:cs="Calibri"/>
            <w:szCs w:val="24"/>
          </w:rPr>
          <w:t xml:space="preserve">the </w:t>
        </w:r>
        <w:r w:rsidRPr="00CF5E9C">
          <w:rPr>
            <w:rStyle w:val="Hyperlink"/>
            <w:rFonts w:ascii="Amnesty Trade Gothic Light" w:eastAsia="Calibri" w:hAnsi="Amnesty Trade Gothic Light" w:cs="Calibri"/>
            <w:i/>
            <w:szCs w:val="24"/>
          </w:rPr>
          <w:t>Global Times</w:t>
        </w:r>
      </w:hyperlink>
      <w:r w:rsidRPr="00CF5E9C">
        <w:rPr>
          <w:rFonts w:ascii="Amnesty Trade Gothic Light" w:eastAsia="Calibri" w:hAnsi="Amnesty Trade Gothic Light" w:cs="Calibri"/>
          <w:szCs w:val="24"/>
        </w:rPr>
        <w:t xml:space="preserve">, which has accused her of being an </w:t>
      </w:r>
      <w:r w:rsidR="00292F1A" w:rsidRPr="00CF5E9C">
        <w:rPr>
          <w:rFonts w:ascii="Amnesty Trade Gothic Light" w:eastAsia="Calibri" w:hAnsi="Amnesty Trade Gothic Light" w:cs="Calibri"/>
          <w:szCs w:val="24"/>
        </w:rPr>
        <w:t>“</w:t>
      </w:r>
      <w:r w:rsidRPr="00CF5E9C">
        <w:rPr>
          <w:rFonts w:ascii="Amnesty Trade Gothic Light" w:eastAsia="Calibri" w:hAnsi="Amnesty Trade Gothic Light" w:cs="Calibri"/>
          <w:szCs w:val="24"/>
        </w:rPr>
        <w:t>separatist</w:t>
      </w:r>
      <w:r w:rsidR="002B6185" w:rsidRPr="00CF5E9C">
        <w:rPr>
          <w:rFonts w:ascii="Amnesty Trade Gothic Light" w:eastAsia="Calibri" w:hAnsi="Amnesty Trade Gothic Light" w:cs="Calibri"/>
          <w:szCs w:val="24"/>
        </w:rPr>
        <w:t>”</w:t>
      </w:r>
      <w:r w:rsidRPr="00CF5E9C">
        <w:rPr>
          <w:rFonts w:ascii="Amnesty Trade Gothic Light" w:eastAsia="Calibri" w:hAnsi="Amnesty Trade Gothic Light" w:cs="Calibri"/>
          <w:szCs w:val="24"/>
        </w:rPr>
        <w:t xml:space="preserve"> and spreading rumours about the detention of Uyghurs in Xinjiang.</w:t>
      </w:r>
    </w:p>
    <w:p w14:paraId="47473D26" w14:textId="1C8EDD85" w:rsidR="00337CE4" w:rsidRPr="00CF5E9C" w:rsidRDefault="00337CE4" w:rsidP="00435FF8">
      <w:pPr>
        <w:rPr>
          <w:rFonts w:ascii="Amnesty Trade Gothic Light" w:eastAsia="Calibri" w:hAnsi="Amnesty Trade Gothic Light" w:cs="Calibri"/>
          <w:szCs w:val="24"/>
        </w:rPr>
      </w:pPr>
    </w:p>
    <w:p w14:paraId="2FD4F369" w14:textId="25A965EE" w:rsidR="00E34559" w:rsidRPr="00881D47" w:rsidRDefault="00E34559" w:rsidP="00435FF8">
      <w:pPr>
        <w:rPr>
          <w:rFonts w:ascii="Amnesty Trade Gothic Light" w:eastAsia="Calibri" w:hAnsi="Amnesty Trade Gothic Light" w:cs="Calibri"/>
          <w:b/>
          <w:szCs w:val="24"/>
        </w:rPr>
      </w:pPr>
      <w:r w:rsidRPr="00881D47">
        <w:rPr>
          <w:rFonts w:ascii="Amnesty Trade Gothic Light" w:eastAsia="Calibri" w:hAnsi="Amnesty Trade Gothic Light" w:cs="Calibri"/>
          <w:b/>
          <w:szCs w:val="24"/>
        </w:rPr>
        <w:t>Climate of mistrust as China seeks to recruit informants</w:t>
      </w:r>
    </w:p>
    <w:p w14:paraId="6C806209" w14:textId="1103AA04" w:rsidR="00F22B6C" w:rsidRPr="00CF5E9C" w:rsidRDefault="00F22B6C" w:rsidP="00F22B6C">
      <w:pPr>
        <w:pStyle w:val="1215Amnesty"/>
        <w:rPr>
          <w:rFonts w:ascii="Amnesty Trade Gothic Light" w:hAnsi="Amnesty Trade Gothic Light" w:hint="eastAsia"/>
          <w:szCs w:val="24"/>
        </w:rPr>
      </w:pPr>
    </w:p>
    <w:p w14:paraId="7D9AFCB6" w14:textId="5F9E5673" w:rsidR="002D66C2" w:rsidRPr="00CF5E9C" w:rsidRDefault="002D66C2" w:rsidP="002D66C2">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Adding to the pressure on those living abroad are aggressive efforts by Chinese security officials to recruit informants to spy on others in overseas Uyghur communities. Not </w:t>
      </w:r>
      <w:r w:rsidRPr="00CF5E9C">
        <w:rPr>
          <w:rFonts w:ascii="Amnesty Trade Gothic Light" w:eastAsia="Calibri" w:hAnsi="Amnesty Trade Gothic Light" w:cs="Calibri"/>
          <w:szCs w:val="24"/>
        </w:rPr>
        <w:lastRenderedPageBreak/>
        <w:t>knowing who among the</w:t>
      </w:r>
      <w:r w:rsidR="00F626D2" w:rsidRPr="00CF5E9C">
        <w:rPr>
          <w:rFonts w:ascii="Amnesty Trade Gothic Light" w:eastAsia="Calibri" w:hAnsi="Amnesty Trade Gothic Light" w:cs="Calibri"/>
          <w:szCs w:val="24"/>
        </w:rPr>
        <w:t>m</w:t>
      </w:r>
      <w:r w:rsidRPr="00CF5E9C">
        <w:rPr>
          <w:rFonts w:ascii="Amnesty Trade Gothic Light" w:eastAsia="Calibri" w:hAnsi="Amnesty Trade Gothic Light" w:cs="Calibri"/>
          <w:szCs w:val="24"/>
        </w:rPr>
        <w:t xml:space="preserve"> might be reporting back to </w:t>
      </w:r>
      <w:r w:rsidR="00A92370" w:rsidRPr="00CF5E9C">
        <w:rPr>
          <w:rFonts w:ascii="Amnesty Trade Gothic Light" w:eastAsia="Calibri" w:hAnsi="Amnesty Trade Gothic Light" w:cs="Calibri"/>
          <w:szCs w:val="24"/>
        </w:rPr>
        <w:t xml:space="preserve">Chinese </w:t>
      </w:r>
      <w:r w:rsidRPr="00CF5E9C">
        <w:rPr>
          <w:rFonts w:ascii="Amnesty Trade Gothic Light" w:eastAsia="Calibri" w:hAnsi="Amnesty Trade Gothic Light" w:cs="Calibri"/>
          <w:szCs w:val="24"/>
        </w:rPr>
        <w:t xml:space="preserve">security </w:t>
      </w:r>
      <w:proofErr w:type="gramStart"/>
      <w:r w:rsidR="00A92370" w:rsidRPr="00CF5E9C">
        <w:rPr>
          <w:rFonts w:ascii="Amnesty Trade Gothic Light" w:eastAsia="Calibri" w:hAnsi="Amnesty Trade Gothic Light" w:cs="Calibri"/>
          <w:szCs w:val="24"/>
        </w:rPr>
        <w:t>agents</w:t>
      </w:r>
      <w:proofErr w:type="gramEnd"/>
      <w:r w:rsidR="00A92370" w:rsidRPr="00CF5E9C">
        <w:rPr>
          <w:rFonts w:ascii="Amnesty Trade Gothic Light" w:eastAsia="Calibri" w:hAnsi="Amnesty Trade Gothic Light" w:cs="Calibri"/>
          <w:szCs w:val="24"/>
        </w:rPr>
        <w:t xml:space="preserve"> </w:t>
      </w:r>
      <w:r w:rsidRPr="00CF5E9C">
        <w:rPr>
          <w:rFonts w:ascii="Amnesty Trade Gothic Light" w:eastAsia="Calibri" w:hAnsi="Amnesty Trade Gothic Light" w:cs="Calibri"/>
          <w:szCs w:val="24"/>
        </w:rPr>
        <w:t>plants seeds of suspicion and mistrust that take root and further feed the sense of isolation and fear. The omnipresence of these feelings is contributing to a growing crisis of despair and depression among the diaspora communit</w:t>
      </w:r>
      <w:r w:rsidR="00A92370" w:rsidRPr="00CF5E9C">
        <w:rPr>
          <w:rFonts w:ascii="Amnesty Trade Gothic Light" w:eastAsia="Calibri" w:hAnsi="Amnesty Trade Gothic Light" w:cs="Calibri"/>
          <w:szCs w:val="24"/>
        </w:rPr>
        <w:t>ies</w:t>
      </w:r>
      <w:r w:rsidRPr="00CF5E9C">
        <w:rPr>
          <w:rFonts w:ascii="Amnesty Trade Gothic Light" w:eastAsia="Calibri" w:hAnsi="Amnesty Trade Gothic Light" w:cs="Calibri"/>
          <w:szCs w:val="24"/>
        </w:rPr>
        <w:t>.</w:t>
      </w:r>
    </w:p>
    <w:p w14:paraId="3DDDBF37" w14:textId="77777777" w:rsidR="002D66C2" w:rsidRPr="00CF5E9C" w:rsidRDefault="002D66C2" w:rsidP="002D66C2">
      <w:pPr>
        <w:rPr>
          <w:rFonts w:ascii="Amnesty Trade Gothic Light" w:eastAsia="Calibri" w:hAnsi="Amnesty Trade Gothic Light" w:cs="Calibri"/>
          <w:szCs w:val="24"/>
        </w:rPr>
      </w:pPr>
    </w:p>
    <w:p w14:paraId="7EFD666F" w14:textId="10F0EFB3" w:rsidR="002D66C2" w:rsidRPr="00CF5E9C" w:rsidRDefault="002D66C2" w:rsidP="002D66C2">
      <w:pPr>
        <w:pStyle w:val="1215Amnesty"/>
        <w:rPr>
          <w:rFonts w:ascii="Amnesty Trade Gothic Light" w:hAnsi="Amnesty Trade Gothic Light" w:hint="eastAsia"/>
          <w:szCs w:val="24"/>
        </w:rPr>
      </w:pPr>
      <w:r w:rsidRPr="00CF5E9C">
        <w:rPr>
          <w:rFonts w:ascii="Amnesty Trade Gothic Light" w:eastAsia="Calibri" w:hAnsi="Amnesty Trade Gothic Light" w:cs="Calibri"/>
          <w:b/>
          <w:szCs w:val="24"/>
        </w:rPr>
        <w:t>Ismail Osman</w:t>
      </w:r>
      <w:r w:rsidRPr="00CF5E9C">
        <w:rPr>
          <w:rFonts w:ascii="Amnesty Trade Gothic Light" w:eastAsia="Calibri" w:hAnsi="Amnesty Trade Gothic Light" w:cs="Calibri"/>
          <w:szCs w:val="24"/>
        </w:rPr>
        <w:t xml:space="preserve">, a Uyghur factory worker currently living in the Netherlands said: “Chinese policemen asked my brother [in Xinjiang for] my phone number. In November 2014, [the Chinese police] approached my brother and forced him to call me. They took over the phone call and told me that I had to provide information </w:t>
      </w:r>
      <w:r w:rsidR="00A92370" w:rsidRPr="00CF5E9C">
        <w:rPr>
          <w:rFonts w:ascii="Amnesty Trade Gothic Light" w:eastAsia="Calibri" w:hAnsi="Amnesty Trade Gothic Light" w:cs="Calibri"/>
          <w:szCs w:val="24"/>
        </w:rPr>
        <w:t>[</w:t>
      </w:r>
      <w:r w:rsidRPr="00CF5E9C">
        <w:rPr>
          <w:rFonts w:ascii="Amnesty Trade Gothic Light" w:eastAsia="Calibri" w:hAnsi="Amnesty Trade Gothic Light" w:cs="Calibri"/>
          <w:szCs w:val="24"/>
        </w:rPr>
        <w:t>to spy</w:t>
      </w:r>
      <w:r w:rsidR="00A92370" w:rsidRPr="00CF5E9C">
        <w:rPr>
          <w:rFonts w:ascii="Amnesty Trade Gothic Light" w:eastAsia="Calibri" w:hAnsi="Amnesty Trade Gothic Light" w:cs="Calibri"/>
          <w:szCs w:val="24"/>
        </w:rPr>
        <w:t>]</w:t>
      </w:r>
      <w:r w:rsidRPr="00CF5E9C">
        <w:rPr>
          <w:rFonts w:ascii="Amnesty Trade Gothic Light" w:eastAsia="Calibri" w:hAnsi="Amnesty Trade Gothic Light" w:cs="Calibri"/>
          <w:szCs w:val="24"/>
        </w:rPr>
        <w:t xml:space="preserve"> on other Uyghurs in the Netherlands. Otherwise they would take [away] my brother.”</w:t>
      </w:r>
    </w:p>
    <w:p w14:paraId="5A4FBF23" w14:textId="6BFC2102" w:rsidR="002D66C2" w:rsidRPr="00CF5E9C" w:rsidRDefault="002D66C2" w:rsidP="002D66C2">
      <w:pPr>
        <w:rPr>
          <w:rFonts w:ascii="Amnesty Trade Gothic Light" w:hAnsi="Amnesty Trade Gothic Light" w:hint="eastAsia"/>
          <w:szCs w:val="24"/>
        </w:rPr>
      </w:pPr>
    </w:p>
    <w:p w14:paraId="6C40B1AA" w14:textId="06286904" w:rsidR="00F626D2" w:rsidRPr="00CF5E9C" w:rsidRDefault="00C059EE" w:rsidP="00FE65E2">
      <w:pPr>
        <w:rPr>
          <w:rFonts w:ascii="Amnesty Trade Gothic Light" w:hAnsi="Amnesty Trade Gothic Light" w:hint="eastAsia"/>
          <w:szCs w:val="24"/>
        </w:rPr>
      </w:pPr>
      <w:proofErr w:type="spellStart"/>
      <w:r w:rsidRPr="00CF5E9C">
        <w:rPr>
          <w:rFonts w:ascii="Amnesty Trade Gothic Light" w:hAnsi="Amnesty Trade Gothic Light"/>
          <w:b/>
          <w:bCs/>
          <w:szCs w:val="24"/>
        </w:rPr>
        <w:t>Musajan</w:t>
      </w:r>
      <w:proofErr w:type="spellEnd"/>
      <w:r w:rsidR="00F626D2" w:rsidRPr="00CF5E9C">
        <w:rPr>
          <w:rFonts w:ascii="Amnesty Trade Gothic Light" w:hAnsi="Amnesty Trade Gothic Light"/>
          <w:szCs w:val="24"/>
        </w:rPr>
        <w:t xml:space="preserve"> (pseudonym), who also lives in the Netherlands, said that he was contacted over WeChat by an ex-classmate who now works for China’s security police. The man asked him to gather information about other Uyghurs living in the Netherlands and send it to him. </w:t>
      </w:r>
      <w:proofErr w:type="spellStart"/>
      <w:r w:rsidR="00F626D2" w:rsidRPr="00CF5E9C">
        <w:rPr>
          <w:rFonts w:ascii="Amnesty Trade Gothic Light" w:hAnsi="Amnesty Trade Gothic Light"/>
          <w:szCs w:val="24"/>
        </w:rPr>
        <w:t>Musajan</w:t>
      </w:r>
      <w:proofErr w:type="spellEnd"/>
      <w:r w:rsidR="00F626D2" w:rsidRPr="00CF5E9C">
        <w:rPr>
          <w:rFonts w:ascii="Amnesty Trade Gothic Light" w:hAnsi="Amnesty Trade Gothic Light"/>
          <w:szCs w:val="24"/>
        </w:rPr>
        <w:t xml:space="preserve"> said he found the request so intimidating that he removed WeChat from his mobile phone.</w:t>
      </w:r>
    </w:p>
    <w:p w14:paraId="799A76BC" w14:textId="77777777" w:rsidR="00F626D2" w:rsidRPr="00CF5E9C" w:rsidRDefault="00F626D2" w:rsidP="002D66C2">
      <w:pPr>
        <w:rPr>
          <w:rFonts w:ascii="Amnesty Trade Gothic Light" w:hAnsi="Amnesty Trade Gothic Light" w:hint="eastAsia"/>
          <w:szCs w:val="24"/>
        </w:rPr>
      </w:pPr>
    </w:p>
    <w:p w14:paraId="0827C7EF" w14:textId="5C8DF88F" w:rsidR="00D052B3" w:rsidRPr="00881D47" w:rsidRDefault="00D052B3" w:rsidP="002D66C2">
      <w:pPr>
        <w:rPr>
          <w:rFonts w:ascii="Amnesty Trade Gothic Light" w:hAnsi="Amnesty Trade Gothic Light" w:hint="eastAsia"/>
          <w:b/>
          <w:szCs w:val="24"/>
        </w:rPr>
      </w:pPr>
      <w:r w:rsidRPr="00881D47">
        <w:rPr>
          <w:rFonts w:ascii="Amnesty Trade Gothic Light" w:hAnsi="Amnesty Trade Gothic Light"/>
          <w:b/>
          <w:szCs w:val="24"/>
        </w:rPr>
        <w:t>States must protect Uyg</w:t>
      </w:r>
      <w:r w:rsidR="00DD2866" w:rsidRPr="00881D47">
        <w:rPr>
          <w:rFonts w:ascii="Amnesty Trade Gothic Light" w:hAnsi="Amnesty Trade Gothic Light"/>
          <w:b/>
          <w:szCs w:val="24"/>
        </w:rPr>
        <w:t>hurs from</w:t>
      </w:r>
      <w:r w:rsidRPr="00881D47">
        <w:rPr>
          <w:rFonts w:ascii="Amnesty Trade Gothic Light" w:hAnsi="Amnesty Trade Gothic Light"/>
          <w:b/>
          <w:szCs w:val="24"/>
        </w:rPr>
        <w:t xml:space="preserve"> deportation threat</w:t>
      </w:r>
    </w:p>
    <w:p w14:paraId="406483A5" w14:textId="77777777" w:rsidR="002D66C2" w:rsidRPr="00CF5E9C" w:rsidRDefault="002D66C2" w:rsidP="002D66C2">
      <w:pPr>
        <w:rPr>
          <w:rFonts w:ascii="Amnesty Trade Gothic Light" w:eastAsia="Calibri" w:hAnsi="Amnesty Trade Gothic Light" w:cs="Calibri"/>
          <w:szCs w:val="24"/>
        </w:rPr>
      </w:pPr>
    </w:p>
    <w:p w14:paraId="15F8E4D6" w14:textId="1F8AB889" w:rsidR="003415D8" w:rsidRPr="00CF5E9C" w:rsidRDefault="693B53E6" w:rsidP="00FE65E2">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One reason Uyghurs fear the Chinese authorities knowing so much about their whereabouts overseas is awareness that other governments have been pressured by China to repatriate Uyghurs who have left China. In 2015, for example, Thailand returned more than 100 Uyghurs who had sought refuge in the country. Egypt deported 16 students at the behest of the Chinese authorities in 2017, including </w:t>
      </w:r>
      <w:hyperlink r:id="rId14" w:history="1">
        <w:proofErr w:type="spellStart"/>
        <w:r w:rsidRPr="00CF5E9C">
          <w:rPr>
            <w:rStyle w:val="Hyperlink"/>
            <w:rFonts w:ascii="Amnesty Trade Gothic Light" w:eastAsia="Calibri" w:hAnsi="Amnesty Trade Gothic Light" w:cs="Calibri"/>
            <w:szCs w:val="24"/>
          </w:rPr>
          <w:t>Yiliyasijiang</w:t>
        </w:r>
        <w:proofErr w:type="spellEnd"/>
        <w:r w:rsidRPr="00CF5E9C">
          <w:rPr>
            <w:rStyle w:val="Hyperlink"/>
            <w:rFonts w:ascii="Amnesty Trade Gothic Light" w:eastAsia="Calibri" w:hAnsi="Amnesty Trade Gothic Light" w:cs="Calibri"/>
            <w:szCs w:val="24"/>
          </w:rPr>
          <w:t xml:space="preserve"> </w:t>
        </w:r>
        <w:proofErr w:type="spellStart"/>
        <w:r w:rsidRPr="00CF5E9C">
          <w:rPr>
            <w:rStyle w:val="Hyperlink"/>
            <w:rFonts w:ascii="Amnesty Trade Gothic Light" w:eastAsia="Calibri" w:hAnsi="Amnesty Trade Gothic Light" w:cs="Calibri"/>
            <w:szCs w:val="24"/>
          </w:rPr>
          <w:t>Reheman</w:t>
        </w:r>
        <w:proofErr w:type="spellEnd"/>
      </w:hyperlink>
      <w:r w:rsidRPr="00CF5E9C">
        <w:rPr>
          <w:rFonts w:ascii="Amnesty Trade Gothic Light" w:eastAsia="Calibri" w:hAnsi="Amnesty Trade Gothic Light" w:cs="Calibri"/>
          <w:szCs w:val="24"/>
        </w:rPr>
        <w:t>. Chinese Uyghurs living abroad fear that, if they were to be returned, they would inevitably end up detained in Xinjiang’s “re-education” camps.</w:t>
      </w:r>
      <w:r w:rsidR="00FE65E2" w:rsidRPr="00CF5E9C">
        <w:rPr>
          <w:rFonts w:ascii="Amnesty Trade Gothic Light" w:eastAsia="Calibri" w:hAnsi="Amnesty Trade Gothic Light" w:cs="Calibri"/>
          <w:szCs w:val="24"/>
        </w:rPr>
        <w:t xml:space="preserve"> For those awaiting asylum status in the countries where they are staying, deportation is a source of tremendous stress and concern, especially when they are also afraid of being spied on by others in their communities.</w:t>
      </w:r>
    </w:p>
    <w:p w14:paraId="3F8E9F85" w14:textId="5D8A7A85" w:rsidR="003415D8" w:rsidRPr="00CF5E9C" w:rsidRDefault="003415D8" w:rsidP="003415D8">
      <w:pPr>
        <w:rPr>
          <w:rFonts w:ascii="Amnesty Trade Gothic Light" w:eastAsia="Calibri" w:hAnsi="Amnesty Trade Gothic Light" w:cs="Calibri"/>
          <w:szCs w:val="24"/>
        </w:rPr>
      </w:pPr>
    </w:p>
    <w:p w14:paraId="248B2BEA" w14:textId="79A53C7C" w:rsidR="003415D8" w:rsidRPr="00CF5E9C" w:rsidRDefault="693B53E6" w:rsidP="00FE65E2">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This fear is compounded when Uyghurs living overseas are told by Chinese diplomatic offices in their countries of residence that they can only renew their Chinese passports by returning to Xinjiang. </w:t>
      </w:r>
      <w:r w:rsidR="00BF586A" w:rsidRPr="00CF5E9C">
        <w:rPr>
          <w:rFonts w:ascii="Amnesty Trade Gothic Light" w:eastAsia="Calibri" w:hAnsi="Amnesty Trade Gothic Light" w:cs="Calibri"/>
          <w:szCs w:val="24"/>
        </w:rPr>
        <w:t xml:space="preserve">These fears are not unfounded. </w:t>
      </w:r>
      <w:r w:rsidR="008D1C41" w:rsidRPr="00CF5E9C">
        <w:rPr>
          <w:rFonts w:ascii="Amnesty Trade Gothic Light" w:eastAsia="Calibri" w:hAnsi="Amnesty Trade Gothic Light" w:cs="Calibri"/>
          <w:szCs w:val="24"/>
        </w:rPr>
        <w:t xml:space="preserve">According to one of the recently leaked documents, </w:t>
      </w:r>
      <w:r w:rsidR="004D0C05" w:rsidRPr="00CF5E9C">
        <w:rPr>
          <w:rFonts w:ascii="Amnesty Trade Gothic Light" w:eastAsia="Calibri" w:hAnsi="Amnesty Trade Gothic Light" w:cs="Calibri"/>
          <w:szCs w:val="24"/>
        </w:rPr>
        <w:t>“</w:t>
      </w:r>
      <w:hyperlink r:id="rId15" w:history="1">
        <w:r w:rsidRPr="00881D47">
          <w:rPr>
            <w:rStyle w:val="Hyperlink"/>
            <w:rFonts w:ascii="Amnesty Trade Gothic Light" w:hAnsi="Amnesty Trade Gothic Light"/>
            <w:szCs w:val="24"/>
          </w:rPr>
          <w:t>Bulletin No. 2</w:t>
        </w:r>
      </w:hyperlink>
      <w:r w:rsidR="004D0C05" w:rsidRPr="00CF5E9C">
        <w:rPr>
          <w:rFonts w:ascii="Amnesty Trade Gothic Light" w:eastAsia="Calibri" w:hAnsi="Amnesty Trade Gothic Light" w:cs="Calibri"/>
          <w:szCs w:val="24"/>
        </w:rPr>
        <w:t>”</w:t>
      </w:r>
      <w:r w:rsidR="008D1C41" w:rsidRPr="00CF5E9C">
        <w:rPr>
          <w:rFonts w:ascii="Amnesty Trade Gothic Light" w:eastAsia="Calibri" w:hAnsi="Amnesty Trade Gothic Light" w:cs="Calibri"/>
          <w:szCs w:val="24"/>
        </w:rPr>
        <w:t>,</w:t>
      </w:r>
      <w:r w:rsidRPr="00CF5E9C">
        <w:rPr>
          <w:rFonts w:ascii="Amnesty Trade Gothic Light" w:eastAsia="Calibri" w:hAnsi="Amnesty Trade Gothic Light" w:cs="Calibri"/>
          <w:szCs w:val="24"/>
        </w:rPr>
        <w:t xml:space="preserve"> </w:t>
      </w:r>
      <w:r w:rsidR="008D1C41" w:rsidRPr="00CF5E9C">
        <w:rPr>
          <w:rFonts w:ascii="Amnesty Trade Gothic Light" w:eastAsia="Calibri" w:hAnsi="Amnesty Trade Gothic Light" w:cs="Calibri"/>
          <w:szCs w:val="24"/>
        </w:rPr>
        <w:t>Chinese embassies and consulates subject</w:t>
      </w:r>
      <w:r w:rsidRPr="00CF5E9C">
        <w:rPr>
          <w:rFonts w:ascii="Amnesty Trade Gothic Light" w:eastAsia="Calibri" w:hAnsi="Amnesty Trade Gothic Light" w:cs="Calibri"/>
          <w:szCs w:val="24"/>
        </w:rPr>
        <w:t xml:space="preserve"> Uyghurs and other predominantly Muslim ethnic groups </w:t>
      </w:r>
      <w:r w:rsidR="008D1C41" w:rsidRPr="00CF5E9C">
        <w:rPr>
          <w:rFonts w:ascii="Amnesty Trade Gothic Light" w:eastAsia="Calibri" w:hAnsi="Amnesty Trade Gothic Light" w:cs="Calibri"/>
          <w:szCs w:val="24"/>
        </w:rPr>
        <w:t>to</w:t>
      </w:r>
      <w:r w:rsidRPr="00CF5E9C">
        <w:rPr>
          <w:rFonts w:ascii="Amnesty Trade Gothic Light" w:eastAsia="Calibri" w:hAnsi="Amnesty Trade Gothic Light" w:cs="Calibri"/>
          <w:szCs w:val="24"/>
        </w:rPr>
        <w:t xml:space="preserve"> </w:t>
      </w:r>
      <w:r w:rsidR="000D6395" w:rsidRPr="00CF5E9C">
        <w:rPr>
          <w:rFonts w:ascii="Amnesty Trade Gothic Light" w:eastAsia="Calibri" w:hAnsi="Amnesty Trade Gothic Light" w:cs="Calibri"/>
          <w:szCs w:val="24"/>
        </w:rPr>
        <w:t>individualized</w:t>
      </w:r>
      <w:r w:rsidR="008D1C41" w:rsidRPr="00CF5E9C">
        <w:rPr>
          <w:rFonts w:ascii="Amnesty Trade Gothic Light" w:eastAsia="Calibri" w:hAnsi="Amnesty Trade Gothic Light" w:cs="Calibri"/>
          <w:szCs w:val="24"/>
        </w:rPr>
        <w:t xml:space="preserve"> </w:t>
      </w:r>
      <w:r w:rsidRPr="00CF5E9C">
        <w:rPr>
          <w:rFonts w:ascii="Amnesty Trade Gothic Light" w:eastAsia="Calibri" w:hAnsi="Amnesty Trade Gothic Light" w:cs="Calibri"/>
          <w:szCs w:val="24"/>
        </w:rPr>
        <w:t xml:space="preserve">screening if they apply </w:t>
      </w:r>
      <w:r w:rsidR="008D1C41" w:rsidRPr="00CF5E9C">
        <w:rPr>
          <w:rFonts w:ascii="Amnesty Trade Gothic Light" w:eastAsia="Calibri" w:hAnsi="Amnesty Trade Gothic Light" w:cs="Calibri"/>
          <w:szCs w:val="24"/>
        </w:rPr>
        <w:t>to</w:t>
      </w:r>
      <w:r w:rsidRPr="00CF5E9C">
        <w:rPr>
          <w:rFonts w:ascii="Amnesty Trade Gothic Light" w:eastAsia="Calibri" w:hAnsi="Amnesty Trade Gothic Light" w:cs="Calibri"/>
          <w:szCs w:val="24"/>
        </w:rPr>
        <w:t xml:space="preserve"> renew</w:t>
      </w:r>
      <w:r w:rsidR="008D1C41" w:rsidRPr="00CF5E9C">
        <w:rPr>
          <w:rFonts w:ascii="Amnesty Trade Gothic Light" w:eastAsia="Calibri" w:hAnsi="Amnesty Trade Gothic Light" w:cs="Calibri"/>
          <w:szCs w:val="24"/>
        </w:rPr>
        <w:t xml:space="preserve"> </w:t>
      </w:r>
      <w:r w:rsidRPr="00CF5E9C">
        <w:rPr>
          <w:rFonts w:ascii="Amnesty Trade Gothic Light" w:eastAsia="Calibri" w:hAnsi="Amnesty Trade Gothic Light" w:cs="Calibri"/>
          <w:szCs w:val="24"/>
        </w:rPr>
        <w:t xml:space="preserve">their Chinese passports or </w:t>
      </w:r>
      <w:r w:rsidR="008D1C41" w:rsidRPr="00CF5E9C">
        <w:rPr>
          <w:rFonts w:ascii="Amnesty Trade Gothic Light" w:eastAsia="Calibri" w:hAnsi="Amnesty Trade Gothic Light" w:cs="Calibri"/>
          <w:szCs w:val="24"/>
        </w:rPr>
        <w:t xml:space="preserve">obtain a visa to return to China. </w:t>
      </w:r>
      <w:r w:rsidR="00CB5DD8" w:rsidRPr="00CF5E9C">
        <w:rPr>
          <w:rFonts w:ascii="Amnesty Trade Gothic Light" w:eastAsia="Calibri" w:hAnsi="Amnesty Trade Gothic Light" w:cs="Calibri"/>
          <w:szCs w:val="24"/>
        </w:rPr>
        <w:t xml:space="preserve">Their particulars are checked </w:t>
      </w:r>
      <w:r w:rsidR="004D0C05" w:rsidRPr="00CF5E9C">
        <w:rPr>
          <w:rFonts w:ascii="Amnesty Trade Gothic Light" w:eastAsia="Calibri" w:hAnsi="Amnesty Trade Gothic Light" w:cs="Calibri"/>
          <w:szCs w:val="24"/>
        </w:rPr>
        <w:t xml:space="preserve">by authorities in Xinjiang </w:t>
      </w:r>
      <w:r w:rsidR="00CB5DD8" w:rsidRPr="00CF5E9C">
        <w:rPr>
          <w:rFonts w:ascii="Amnesty Trade Gothic Light" w:eastAsia="Calibri" w:hAnsi="Amnesty Trade Gothic Light" w:cs="Calibri"/>
          <w:szCs w:val="24"/>
        </w:rPr>
        <w:t>against an “integrated platform”</w:t>
      </w:r>
      <w:r w:rsidR="000D6395" w:rsidRPr="00CF5E9C">
        <w:rPr>
          <w:rFonts w:ascii="Amnesty Trade Gothic Light" w:eastAsia="Calibri" w:hAnsi="Amnesty Trade Gothic Light" w:cs="Calibri"/>
          <w:szCs w:val="24"/>
        </w:rPr>
        <w:t xml:space="preserve"> of data</w:t>
      </w:r>
      <w:r w:rsidR="00525DC9" w:rsidRPr="00CF5E9C">
        <w:rPr>
          <w:rFonts w:ascii="Amnesty Trade Gothic Light" w:eastAsia="Calibri" w:hAnsi="Amnesty Trade Gothic Light" w:cs="Calibri"/>
          <w:szCs w:val="24"/>
        </w:rPr>
        <w:t xml:space="preserve"> obtained through </w:t>
      </w:r>
      <w:hyperlink r:id="rId16" w:history="1">
        <w:r w:rsidR="00525DC9" w:rsidRPr="00CF5E9C">
          <w:rPr>
            <w:rStyle w:val="Hyperlink"/>
            <w:rFonts w:ascii="Amnesty Trade Gothic Light" w:eastAsia="Calibri" w:hAnsi="Amnesty Trade Gothic Light" w:cs="Calibri"/>
            <w:szCs w:val="24"/>
          </w:rPr>
          <w:t>sweeping programme of mass surveillance</w:t>
        </w:r>
      </w:hyperlink>
      <w:r w:rsidR="004D0C05" w:rsidRPr="00CF5E9C">
        <w:rPr>
          <w:rFonts w:ascii="Amnesty Trade Gothic Light" w:eastAsia="Calibri" w:hAnsi="Amnesty Trade Gothic Light" w:cs="Calibri"/>
          <w:szCs w:val="24"/>
        </w:rPr>
        <w:t>.</w:t>
      </w:r>
      <w:r w:rsidR="00CB5DD8" w:rsidRPr="00CF5E9C">
        <w:rPr>
          <w:rFonts w:ascii="Amnesty Trade Gothic Light" w:eastAsia="Calibri" w:hAnsi="Amnesty Trade Gothic Light" w:cs="Calibri"/>
          <w:szCs w:val="24"/>
        </w:rPr>
        <w:t xml:space="preserve"> </w:t>
      </w:r>
      <w:r w:rsidR="008D1C41" w:rsidRPr="00CF5E9C">
        <w:rPr>
          <w:rFonts w:ascii="Amnesty Trade Gothic Light" w:eastAsia="Calibri" w:hAnsi="Amnesty Trade Gothic Light" w:cs="Calibri"/>
          <w:szCs w:val="24"/>
        </w:rPr>
        <w:t xml:space="preserve">If the authorities </w:t>
      </w:r>
      <w:r w:rsidR="004D0C05" w:rsidRPr="00CF5E9C">
        <w:rPr>
          <w:rFonts w:ascii="Amnesty Trade Gothic Light" w:eastAsia="Calibri" w:hAnsi="Amnesty Trade Gothic Light" w:cs="Calibri"/>
          <w:szCs w:val="24"/>
        </w:rPr>
        <w:t xml:space="preserve">decide </w:t>
      </w:r>
      <w:proofErr w:type="gramStart"/>
      <w:r w:rsidR="000D6395" w:rsidRPr="00CF5E9C">
        <w:rPr>
          <w:rFonts w:ascii="Amnesty Trade Gothic Light" w:eastAsia="Calibri" w:hAnsi="Amnesty Trade Gothic Light" w:cs="Calibri"/>
          <w:szCs w:val="24"/>
        </w:rPr>
        <w:t>on the basis of</w:t>
      </w:r>
      <w:proofErr w:type="gramEnd"/>
      <w:r w:rsidR="000D6395" w:rsidRPr="00CF5E9C">
        <w:rPr>
          <w:rFonts w:ascii="Amnesty Trade Gothic Light" w:eastAsia="Calibri" w:hAnsi="Amnesty Trade Gothic Light" w:cs="Calibri"/>
          <w:szCs w:val="24"/>
        </w:rPr>
        <w:t xml:space="preserve"> this screening </w:t>
      </w:r>
      <w:r w:rsidR="004D0C05" w:rsidRPr="00CF5E9C">
        <w:rPr>
          <w:rFonts w:ascii="Amnesty Trade Gothic Light" w:eastAsia="Calibri" w:hAnsi="Amnesty Trade Gothic Light" w:cs="Calibri"/>
          <w:szCs w:val="24"/>
        </w:rPr>
        <w:t xml:space="preserve">that </w:t>
      </w:r>
      <w:r w:rsidR="00FE65E2" w:rsidRPr="00CF5E9C">
        <w:rPr>
          <w:rFonts w:ascii="Amnesty Trade Gothic Light" w:eastAsia="Calibri" w:hAnsi="Amnesty Trade Gothic Light" w:cs="Calibri"/>
          <w:szCs w:val="24"/>
        </w:rPr>
        <w:t xml:space="preserve">“suspected terrorism cannot be ruled out”, then </w:t>
      </w:r>
      <w:r w:rsidR="004D0C05" w:rsidRPr="00CF5E9C">
        <w:rPr>
          <w:rFonts w:ascii="Amnesty Trade Gothic Light" w:eastAsia="Calibri" w:hAnsi="Amnesty Trade Gothic Light" w:cs="Calibri"/>
          <w:szCs w:val="24"/>
        </w:rPr>
        <w:t>these individuals are likely to be arrested or sent for “re-education”.</w:t>
      </w:r>
    </w:p>
    <w:p w14:paraId="56444673" w14:textId="77777777" w:rsidR="00B86DB5" w:rsidRPr="00CF5E9C" w:rsidRDefault="00B86DB5" w:rsidP="00B86DB5">
      <w:pPr>
        <w:pStyle w:val="1215Amnesty"/>
        <w:rPr>
          <w:rFonts w:ascii="Amnesty Trade Gothic Light" w:hAnsi="Amnesty Trade Gothic Light" w:hint="eastAsia"/>
          <w:szCs w:val="24"/>
        </w:rPr>
      </w:pPr>
    </w:p>
    <w:p w14:paraId="3CA2DAE9" w14:textId="10EA15D6" w:rsidR="000E70A2" w:rsidRPr="00CF5E9C" w:rsidRDefault="000E70A2" w:rsidP="000E70A2">
      <w:pPr>
        <w:pStyle w:val="1215Amnesty"/>
        <w:rPr>
          <w:rFonts w:ascii="Amnesty Trade Gothic Light" w:hAnsi="Amnesty Trade Gothic Light" w:hint="eastAsia"/>
          <w:szCs w:val="24"/>
        </w:rPr>
      </w:pPr>
      <w:r w:rsidRPr="00CF5E9C">
        <w:rPr>
          <w:rFonts w:ascii="Amnesty Trade Gothic Light" w:hAnsi="Amnesty Trade Gothic Light"/>
          <w:szCs w:val="24"/>
        </w:rPr>
        <w:t xml:space="preserve">States have an obligation under international law to comply with the principle of </w:t>
      </w:r>
      <w:r w:rsidRPr="00CF5E9C">
        <w:rPr>
          <w:rFonts w:ascii="Amnesty Trade Gothic Light" w:hAnsi="Amnesty Trade Gothic Light"/>
          <w:i/>
          <w:iCs/>
          <w:szCs w:val="24"/>
        </w:rPr>
        <w:t xml:space="preserve">non-refoulement </w:t>
      </w:r>
      <w:r w:rsidRPr="00CF5E9C">
        <w:rPr>
          <w:rFonts w:ascii="Amnesty Trade Gothic Light" w:hAnsi="Amnesty Trade Gothic Light"/>
          <w:szCs w:val="24"/>
        </w:rPr>
        <w:t>by ensuring that people are not returned, either directly or indirectly, to a country where there is a real risk of serious human rights violations or abuses.</w:t>
      </w:r>
    </w:p>
    <w:p w14:paraId="4A4AECA1" w14:textId="77777777" w:rsidR="00111B6D" w:rsidRPr="00CF5E9C" w:rsidRDefault="00111B6D" w:rsidP="00111B6D">
      <w:pPr>
        <w:pStyle w:val="1215Amnesty"/>
        <w:rPr>
          <w:rFonts w:ascii="Amnesty Trade Gothic Light" w:hAnsi="Amnesty Trade Gothic Light" w:hint="eastAsia"/>
          <w:szCs w:val="24"/>
        </w:rPr>
      </w:pPr>
    </w:p>
    <w:p w14:paraId="4B3EDCDA" w14:textId="0B7723F2" w:rsidR="00D26853" w:rsidRPr="00CF5E9C" w:rsidRDefault="00D26853" w:rsidP="00D26853">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Since 2018, Germany and Sweden have officially made commitments not to deport </w:t>
      </w:r>
      <w:r w:rsidR="00020662" w:rsidRPr="00CF5E9C">
        <w:rPr>
          <w:rFonts w:ascii="Amnesty Trade Gothic Light" w:eastAsia="Calibri" w:hAnsi="Amnesty Trade Gothic Light" w:cs="Calibri"/>
          <w:szCs w:val="24"/>
        </w:rPr>
        <w:t>to China</w:t>
      </w:r>
      <w:r w:rsidRPr="00CF5E9C">
        <w:rPr>
          <w:rFonts w:ascii="Amnesty Trade Gothic Light" w:eastAsia="Calibri" w:hAnsi="Amnesty Trade Gothic Light" w:cs="Calibri"/>
          <w:szCs w:val="24"/>
        </w:rPr>
        <w:t xml:space="preserve"> Uyghurs or members of other predominantly Muslim ethnic groups from Xinjiang. </w:t>
      </w:r>
    </w:p>
    <w:p w14:paraId="54974BAC" w14:textId="3ACD0915" w:rsidR="00D26853" w:rsidRPr="00CF5E9C" w:rsidRDefault="00D26853" w:rsidP="00F22B6C">
      <w:pPr>
        <w:pStyle w:val="1215Amnesty"/>
        <w:rPr>
          <w:rFonts w:ascii="Amnesty Trade Gothic Light" w:hAnsi="Amnesty Trade Gothic Light" w:hint="eastAsia"/>
          <w:szCs w:val="24"/>
        </w:rPr>
      </w:pPr>
    </w:p>
    <w:p w14:paraId="421DA5EA" w14:textId="6B828A36" w:rsidR="00A32B5A" w:rsidRPr="00CF5E9C" w:rsidRDefault="00316E88" w:rsidP="00EC1F67">
      <w:pPr>
        <w:pStyle w:val="1215Amnesty"/>
        <w:rPr>
          <w:rFonts w:ascii="Amnesty Trade Gothic Light" w:eastAsia="Calibri" w:hAnsi="Amnesty Trade Gothic Light" w:cs="Calibri"/>
          <w:szCs w:val="24"/>
        </w:rPr>
      </w:pPr>
      <w:r w:rsidRPr="00CF5E9C">
        <w:rPr>
          <w:rFonts w:ascii="Amnesty Trade Gothic Light" w:eastAsia="Calibri" w:hAnsi="Amnesty Trade Gothic Light" w:cs="Calibri"/>
          <w:szCs w:val="24"/>
        </w:rPr>
        <w:lastRenderedPageBreak/>
        <w:t xml:space="preserve">A strong </w:t>
      </w:r>
      <w:hyperlink r:id="rId17" w:history="1">
        <w:r w:rsidRPr="00CF5E9C">
          <w:rPr>
            <w:rStyle w:val="Hyperlink"/>
            <w:rFonts w:ascii="Amnesty Trade Gothic Light" w:eastAsia="Calibri" w:hAnsi="Amnesty Trade Gothic Light" w:cs="Calibri"/>
            <w:szCs w:val="24"/>
          </w:rPr>
          <w:t>resolution by the European Parliament (2019/2945</w:t>
        </w:r>
        <w:r w:rsidR="00FE65E2" w:rsidRPr="00CF5E9C">
          <w:rPr>
            <w:rStyle w:val="Hyperlink"/>
            <w:rFonts w:ascii="Amnesty Trade Gothic Light" w:eastAsia="Calibri" w:hAnsi="Amnesty Trade Gothic Light" w:cs="Calibri"/>
            <w:szCs w:val="24"/>
          </w:rPr>
          <w:t>[</w:t>
        </w:r>
        <w:r w:rsidRPr="00CF5E9C">
          <w:rPr>
            <w:rStyle w:val="Hyperlink"/>
            <w:rFonts w:ascii="Amnesty Trade Gothic Light" w:eastAsia="Calibri" w:hAnsi="Amnesty Trade Gothic Light" w:cs="Calibri"/>
            <w:szCs w:val="24"/>
          </w:rPr>
          <w:t>RSP</w:t>
        </w:r>
        <w:r w:rsidR="00FE65E2" w:rsidRPr="00CF5E9C">
          <w:rPr>
            <w:rStyle w:val="Hyperlink"/>
            <w:rFonts w:ascii="Amnesty Trade Gothic Light" w:eastAsia="Calibri" w:hAnsi="Amnesty Trade Gothic Light" w:cs="Calibri"/>
            <w:szCs w:val="24"/>
          </w:rPr>
          <w:t>]</w:t>
        </w:r>
        <w:r w:rsidRPr="00CF5E9C">
          <w:rPr>
            <w:rStyle w:val="Hyperlink"/>
            <w:rFonts w:ascii="Amnesty Trade Gothic Light" w:eastAsia="Calibri" w:hAnsi="Amnesty Trade Gothic Light" w:cs="Calibri"/>
            <w:szCs w:val="24"/>
          </w:rPr>
          <w:t>)</w:t>
        </w:r>
      </w:hyperlink>
      <w:r w:rsidRPr="00CF5E9C">
        <w:rPr>
          <w:rFonts w:ascii="Amnesty Trade Gothic Light" w:eastAsia="Calibri" w:hAnsi="Amnesty Trade Gothic Light" w:cs="Calibri"/>
          <w:szCs w:val="24"/>
        </w:rPr>
        <w:t xml:space="preserve"> on the situation of the Uyghurs in China passed by an overwhelming majority on 19 December 2019. The European Parliament expressed deep concern over reports </w:t>
      </w:r>
      <w:r w:rsidR="00CE09B7" w:rsidRPr="00CF5E9C">
        <w:rPr>
          <w:rFonts w:ascii="Amnesty Trade Gothic Light" w:eastAsia="Calibri" w:hAnsi="Amnesty Trade Gothic Light" w:cs="Calibri"/>
          <w:szCs w:val="24"/>
        </w:rPr>
        <w:t>of</w:t>
      </w:r>
      <w:r w:rsidRPr="00CF5E9C">
        <w:rPr>
          <w:rFonts w:ascii="Amnesty Trade Gothic Light" w:eastAsia="Calibri" w:hAnsi="Amnesty Trade Gothic Light" w:cs="Calibri"/>
          <w:szCs w:val="24"/>
        </w:rPr>
        <w:t xml:space="preserve"> harassment of Uyghurs abroad by the Chinese authorities in order to force them to act as informants against other Uyghurs, return to Xinjiang or remain silent about the situation there, sometimes by detaining their family members. The resolution call</w:t>
      </w:r>
      <w:r w:rsidR="00020662" w:rsidRPr="00CF5E9C">
        <w:rPr>
          <w:rFonts w:ascii="Amnesty Trade Gothic Light" w:eastAsia="Calibri" w:hAnsi="Amnesty Trade Gothic Light" w:cs="Calibri"/>
          <w:szCs w:val="24"/>
        </w:rPr>
        <w:t>s</w:t>
      </w:r>
      <w:r w:rsidRPr="00CF5E9C">
        <w:rPr>
          <w:rFonts w:ascii="Amnesty Trade Gothic Light" w:eastAsia="Calibri" w:hAnsi="Amnesty Trade Gothic Light" w:cs="Calibri"/>
          <w:szCs w:val="24"/>
        </w:rPr>
        <w:t xml:space="preserve"> on the EU to step up its efforts to protect Uyghur residents and </w:t>
      </w:r>
      <w:r w:rsidR="00020662" w:rsidRPr="00CF5E9C">
        <w:rPr>
          <w:rFonts w:ascii="Amnesty Trade Gothic Light" w:eastAsia="Calibri" w:hAnsi="Amnesty Trade Gothic Light" w:cs="Calibri"/>
          <w:szCs w:val="24"/>
        </w:rPr>
        <w:t xml:space="preserve">EU </w:t>
      </w:r>
      <w:r w:rsidRPr="00CF5E9C">
        <w:rPr>
          <w:rFonts w:ascii="Amnesty Trade Gothic Light" w:eastAsia="Calibri" w:hAnsi="Amnesty Trade Gothic Light" w:cs="Calibri"/>
          <w:szCs w:val="24"/>
        </w:rPr>
        <w:t xml:space="preserve">citizens in member states from harassment and intimidation by the Chinese authorities. </w:t>
      </w:r>
      <w:r w:rsidR="00FE3AFE" w:rsidRPr="00CF5E9C">
        <w:rPr>
          <w:rFonts w:ascii="Amnesty Trade Gothic Light" w:eastAsia="Calibri" w:hAnsi="Amnesty Trade Gothic Light" w:cs="Calibri"/>
          <w:szCs w:val="24"/>
        </w:rPr>
        <w:t xml:space="preserve">The resolution also </w:t>
      </w:r>
      <w:r w:rsidRPr="00CF5E9C">
        <w:rPr>
          <w:rFonts w:ascii="Amnesty Trade Gothic Light" w:eastAsia="Calibri" w:hAnsi="Amnesty Trade Gothic Light" w:cs="Calibri"/>
          <w:szCs w:val="24"/>
        </w:rPr>
        <w:t>call</w:t>
      </w:r>
      <w:r w:rsidR="00FE3AFE" w:rsidRPr="00CF5E9C">
        <w:rPr>
          <w:rFonts w:ascii="Amnesty Trade Gothic Light" w:eastAsia="Calibri" w:hAnsi="Amnesty Trade Gothic Light" w:cs="Calibri"/>
          <w:szCs w:val="24"/>
        </w:rPr>
        <w:t>s</w:t>
      </w:r>
      <w:r w:rsidRPr="00CF5E9C">
        <w:rPr>
          <w:rFonts w:ascii="Amnesty Trade Gothic Light" w:eastAsia="Calibri" w:hAnsi="Amnesty Trade Gothic Light" w:cs="Calibri"/>
          <w:szCs w:val="24"/>
        </w:rPr>
        <w:t xml:space="preserve"> on the Chinese authorities to end the ongoing crackdown involving detention, judicial harassment and intimidation.</w:t>
      </w:r>
    </w:p>
    <w:p w14:paraId="3516B8EB" w14:textId="43C0D9ED" w:rsidR="00EC1F67" w:rsidRPr="00CF5E9C" w:rsidRDefault="00EC1F67" w:rsidP="00EC1F67">
      <w:pPr>
        <w:pStyle w:val="1215Amnesty"/>
        <w:rPr>
          <w:rFonts w:ascii="Amnesty Trade Gothic Light" w:eastAsia="Calibri" w:hAnsi="Amnesty Trade Gothic Light" w:cs="Calibri"/>
          <w:szCs w:val="24"/>
        </w:rPr>
      </w:pPr>
    </w:p>
    <w:p w14:paraId="587528AC" w14:textId="09FD3840" w:rsidR="00EC1F67" w:rsidRPr="00CF5E9C" w:rsidRDefault="00EC1F67" w:rsidP="00EC1F67">
      <w:pPr>
        <w:pStyle w:val="1215Amnesty"/>
        <w:rPr>
          <w:rFonts w:ascii="Amnesty Trade Gothic Light" w:eastAsia="Calibri" w:hAnsi="Amnesty Trade Gothic Light" w:cs="Calibri"/>
          <w:szCs w:val="24"/>
        </w:rPr>
      </w:pPr>
      <w:r w:rsidRPr="00CF5E9C">
        <w:rPr>
          <w:rFonts w:ascii="Amnesty Trade Gothic Light" w:eastAsia="Calibri" w:hAnsi="Amnesty Trade Gothic Light" w:cs="Calibri"/>
          <w:szCs w:val="24"/>
        </w:rPr>
        <w:t>Chinese government intimidation of Uyghurs and</w:t>
      </w:r>
      <w:r w:rsidR="00322E17" w:rsidRPr="00CF5E9C">
        <w:rPr>
          <w:rFonts w:ascii="Amnesty Trade Gothic Light" w:eastAsia="Calibri" w:hAnsi="Amnesty Trade Gothic Light" w:cs="Calibri"/>
          <w:szCs w:val="24"/>
        </w:rPr>
        <w:t xml:space="preserve"> Chinese nationals in the United States</w:t>
      </w:r>
      <w:r w:rsidR="00FA0331" w:rsidRPr="00CF5E9C">
        <w:rPr>
          <w:rFonts w:ascii="Amnesty Trade Gothic Light" w:eastAsia="Calibri" w:hAnsi="Amnesty Trade Gothic Light" w:cs="Calibri"/>
          <w:szCs w:val="24"/>
        </w:rPr>
        <w:t xml:space="preserve"> was an issue also cited in </w:t>
      </w:r>
      <w:r w:rsidR="003167A2" w:rsidRPr="00CF5E9C">
        <w:rPr>
          <w:rFonts w:ascii="Amnesty Trade Gothic Light" w:eastAsia="Calibri" w:hAnsi="Amnesty Trade Gothic Light" w:cs="Calibri"/>
          <w:szCs w:val="24"/>
        </w:rPr>
        <w:t xml:space="preserve">the amended </w:t>
      </w:r>
      <w:r w:rsidR="009C434E" w:rsidRPr="00CF5E9C">
        <w:rPr>
          <w:rFonts w:ascii="Amnesty Trade Gothic Light" w:eastAsia="Calibri" w:hAnsi="Amnesty Trade Gothic Light" w:cs="Calibri"/>
          <w:szCs w:val="24"/>
        </w:rPr>
        <w:t xml:space="preserve">legislative proposal for the </w:t>
      </w:r>
      <w:r w:rsidR="000D2E54" w:rsidRPr="00CF5E9C">
        <w:rPr>
          <w:rFonts w:ascii="Amnesty Trade Gothic Light" w:eastAsia="Calibri" w:hAnsi="Amnesty Trade Gothic Light" w:cs="Calibri"/>
          <w:szCs w:val="24"/>
        </w:rPr>
        <w:t xml:space="preserve">UIGHUR Act of 2019, a bill </w:t>
      </w:r>
      <w:r w:rsidR="00A200F5" w:rsidRPr="00CF5E9C">
        <w:rPr>
          <w:rFonts w:ascii="Amnesty Trade Gothic Light" w:eastAsia="Calibri" w:hAnsi="Amnesty Trade Gothic Light" w:cs="Calibri"/>
          <w:szCs w:val="24"/>
        </w:rPr>
        <w:t xml:space="preserve">that </w:t>
      </w:r>
      <w:r w:rsidR="006F43D0" w:rsidRPr="00CF5E9C">
        <w:rPr>
          <w:rFonts w:ascii="Amnesty Trade Gothic Light" w:eastAsia="Calibri" w:hAnsi="Amnesty Trade Gothic Light" w:cs="Calibri"/>
          <w:szCs w:val="24"/>
        </w:rPr>
        <w:t>p</w:t>
      </w:r>
      <w:r w:rsidR="00A200F5" w:rsidRPr="00CF5E9C">
        <w:rPr>
          <w:rFonts w:ascii="Amnesty Trade Gothic Light" w:eastAsia="Calibri" w:hAnsi="Amnesty Trade Gothic Light" w:cs="Calibri"/>
          <w:szCs w:val="24"/>
        </w:rPr>
        <w:t>as</w:t>
      </w:r>
      <w:r w:rsidR="006F43D0" w:rsidRPr="00CF5E9C">
        <w:rPr>
          <w:rFonts w:ascii="Amnesty Trade Gothic Light" w:eastAsia="Calibri" w:hAnsi="Amnesty Trade Gothic Light" w:cs="Calibri"/>
          <w:szCs w:val="24"/>
        </w:rPr>
        <w:t>s</w:t>
      </w:r>
      <w:r w:rsidR="00A200F5" w:rsidRPr="00CF5E9C">
        <w:rPr>
          <w:rFonts w:ascii="Amnesty Trade Gothic Light" w:eastAsia="Calibri" w:hAnsi="Amnesty Trade Gothic Light" w:cs="Calibri"/>
          <w:szCs w:val="24"/>
        </w:rPr>
        <w:t xml:space="preserve">ed </w:t>
      </w:r>
      <w:r w:rsidR="006F43D0" w:rsidRPr="00CF5E9C">
        <w:rPr>
          <w:rFonts w:ascii="Amnesty Trade Gothic Light" w:eastAsia="Calibri" w:hAnsi="Amnesty Trade Gothic Light" w:cs="Calibri"/>
          <w:szCs w:val="24"/>
        </w:rPr>
        <w:t>in</w:t>
      </w:r>
      <w:r w:rsidR="00A200F5" w:rsidRPr="00CF5E9C">
        <w:rPr>
          <w:rFonts w:ascii="Amnesty Trade Gothic Light" w:eastAsia="Calibri" w:hAnsi="Amnesty Trade Gothic Light" w:cs="Calibri"/>
          <w:szCs w:val="24"/>
        </w:rPr>
        <w:t xml:space="preserve"> the US House of Representatives by a vote of 407-1</w:t>
      </w:r>
      <w:r w:rsidR="00C55FE5" w:rsidRPr="00CF5E9C">
        <w:rPr>
          <w:rFonts w:ascii="Amnesty Trade Gothic Light" w:eastAsia="Calibri" w:hAnsi="Amnesty Trade Gothic Light" w:cs="Calibri"/>
          <w:szCs w:val="24"/>
        </w:rPr>
        <w:t xml:space="preserve"> on </w:t>
      </w:r>
      <w:r w:rsidR="00DA108E" w:rsidRPr="00CF5E9C">
        <w:rPr>
          <w:rFonts w:ascii="Amnesty Trade Gothic Light" w:eastAsia="Calibri" w:hAnsi="Amnesty Trade Gothic Light" w:cs="Calibri"/>
          <w:szCs w:val="24"/>
        </w:rPr>
        <w:t>3 December 2019.</w:t>
      </w:r>
    </w:p>
    <w:p w14:paraId="71BB5868" w14:textId="3B3B7A21" w:rsidR="002C40D0" w:rsidRPr="00CF5E9C" w:rsidRDefault="002C40D0" w:rsidP="00EC1F67">
      <w:pPr>
        <w:pStyle w:val="1215Amnesty"/>
        <w:rPr>
          <w:rFonts w:ascii="Amnesty Trade Gothic Light" w:eastAsia="Calibri" w:hAnsi="Amnesty Trade Gothic Light" w:cs="Calibri"/>
          <w:szCs w:val="24"/>
        </w:rPr>
      </w:pPr>
    </w:p>
    <w:p w14:paraId="787F4EB9" w14:textId="5D347B29" w:rsidR="00DC77F4" w:rsidRPr="00CF5E9C" w:rsidRDefault="693B53E6" w:rsidP="00EC1F67">
      <w:pPr>
        <w:pStyle w:val="1215Amnesty"/>
        <w:rPr>
          <w:rFonts w:ascii="Amnesty Trade Gothic Light" w:eastAsia="Calibri" w:hAnsi="Amnesty Trade Gothic Light" w:cs="Calibri"/>
          <w:szCs w:val="24"/>
        </w:rPr>
      </w:pPr>
      <w:r w:rsidRPr="00CF5E9C">
        <w:rPr>
          <w:rFonts w:ascii="Amnesty Trade Gothic Light" w:eastAsia="Calibri" w:hAnsi="Amnesty Trade Gothic Light" w:cs="Calibri"/>
          <w:szCs w:val="24"/>
        </w:rPr>
        <w:t>It is now vital that all countries hosting members of the Uyghur diaspora take measures to protect them from the threat of deportation to China, where they would be at risk of being sent to an internment camp in Xinjiang.</w:t>
      </w:r>
    </w:p>
    <w:p w14:paraId="4F60BB76" w14:textId="77777777" w:rsidR="00DC77F4" w:rsidRPr="00CF5E9C" w:rsidRDefault="00DC77F4" w:rsidP="00EC1F67">
      <w:pPr>
        <w:pStyle w:val="1215Amnesty"/>
        <w:rPr>
          <w:rFonts w:ascii="Amnesty Trade Gothic Light" w:eastAsia="Calibri" w:hAnsi="Amnesty Trade Gothic Light" w:cs="Calibri"/>
          <w:szCs w:val="24"/>
        </w:rPr>
      </w:pPr>
    </w:p>
    <w:p w14:paraId="66C8E679" w14:textId="443EA31F" w:rsidR="003E5736" w:rsidRPr="00CF5E9C" w:rsidRDefault="003E5736" w:rsidP="00EC1F67">
      <w:pPr>
        <w:pStyle w:val="1215Amnesty"/>
        <w:rPr>
          <w:rFonts w:ascii="Amnesty Trade Gothic Light" w:eastAsia="Calibri" w:hAnsi="Amnesty Trade Gothic Light" w:cs="Calibri"/>
          <w:szCs w:val="24"/>
        </w:rPr>
      </w:pPr>
    </w:p>
    <w:p w14:paraId="7AD62916" w14:textId="77777777" w:rsidR="003E5736" w:rsidRPr="00CF5E9C" w:rsidRDefault="003E5736" w:rsidP="003E5736">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Recommendations – </w:t>
      </w:r>
    </w:p>
    <w:p w14:paraId="04F33120" w14:textId="77777777" w:rsidR="003E5736" w:rsidRPr="00CF5E9C" w:rsidRDefault="003E5736">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To the Chinese government:</w:t>
      </w:r>
    </w:p>
    <w:p w14:paraId="7F0E4795" w14:textId="2F25167D" w:rsidR="00B230AB" w:rsidRPr="00CF5E9C" w:rsidRDefault="00B230AB" w:rsidP="00F6126F">
      <w:pPr>
        <w:pStyle w:val="ListParagraph"/>
        <w:numPr>
          <w:ilvl w:val="0"/>
          <w:numId w:val="1"/>
        </w:num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Stop all kinds of harassment and intimidation against </w:t>
      </w:r>
      <w:r w:rsidR="0013130A" w:rsidRPr="00CF5E9C">
        <w:rPr>
          <w:rFonts w:ascii="Amnesty Trade Gothic Light" w:eastAsia="Calibri" w:hAnsi="Amnesty Trade Gothic Light" w:cs="Calibri"/>
          <w:szCs w:val="24"/>
        </w:rPr>
        <w:t xml:space="preserve">Uyghurs, Kazakhs and other predominantly </w:t>
      </w:r>
      <w:r w:rsidR="005963C9" w:rsidRPr="00CF5E9C">
        <w:rPr>
          <w:rFonts w:ascii="Amnesty Trade Gothic Light" w:eastAsia="Calibri" w:hAnsi="Amnesty Trade Gothic Light" w:cs="Calibri"/>
          <w:szCs w:val="24"/>
        </w:rPr>
        <w:t>Muslim ethnic groups living overseas.</w:t>
      </w:r>
    </w:p>
    <w:p w14:paraId="00B03D1F" w14:textId="36A04F4A" w:rsidR="003E5736" w:rsidRPr="00CF5E9C" w:rsidRDefault="00156C0E" w:rsidP="00F6126F">
      <w:pPr>
        <w:pStyle w:val="ListParagraph"/>
        <w:numPr>
          <w:ilvl w:val="0"/>
          <w:numId w:val="1"/>
        </w:num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C</w:t>
      </w:r>
      <w:r w:rsidR="1E8E6C89" w:rsidRPr="00CF5E9C">
        <w:rPr>
          <w:rFonts w:ascii="Amnesty Trade Gothic Light" w:eastAsia="Calibri" w:hAnsi="Amnesty Trade Gothic Light" w:cs="Calibri"/>
          <w:szCs w:val="24"/>
        </w:rPr>
        <w:t>los</w:t>
      </w:r>
      <w:r w:rsidRPr="00CF5E9C">
        <w:rPr>
          <w:rFonts w:ascii="Amnesty Trade Gothic Light" w:eastAsia="Calibri" w:hAnsi="Amnesty Trade Gothic Light" w:cs="Calibri"/>
          <w:szCs w:val="24"/>
        </w:rPr>
        <w:t>e</w:t>
      </w:r>
      <w:r w:rsidR="003E5736" w:rsidRPr="00CF5E9C">
        <w:rPr>
          <w:rFonts w:ascii="Amnesty Trade Gothic Light" w:eastAsia="Calibri" w:hAnsi="Amnesty Trade Gothic Light" w:cs="Calibri"/>
          <w:szCs w:val="24"/>
        </w:rPr>
        <w:t xml:space="preserve"> the </w:t>
      </w:r>
      <w:r w:rsidR="1E8E6C89" w:rsidRPr="00CF5E9C">
        <w:rPr>
          <w:rFonts w:ascii="Amnesty Trade Gothic Light" w:eastAsia="Calibri" w:hAnsi="Amnesty Trade Gothic Light" w:cs="Calibri"/>
          <w:szCs w:val="24"/>
        </w:rPr>
        <w:t xml:space="preserve">political “re-education </w:t>
      </w:r>
      <w:r w:rsidR="003E5736" w:rsidRPr="00CF5E9C">
        <w:rPr>
          <w:rFonts w:ascii="Amnesty Trade Gothic Light" w:eastAsia="Calibri" w:hAnsi="Amnesty Trade Gothic Light" w:cs="Calibri"/>
          <w:szCs w:val="24"/>
        </w:rPr>
        <w:t>camps</w:t>
      </w:r>
      <w:r w:rsidR="1E8E6C89" w:rsidRPr="00CF5E9C">
        <w:rPr>
          <w:rFonts w:ascii="Amnesty Trade Gothic Light" w:eastAsia="Calibri" w:hAnsi="Amnesty Trade Gothic Light" w:cs="Calibri"/>
          <w:szCs w:val="24"/>
        </w:rPr>
        <w:t>”</w:t>
      </w:r>
      <w:r w:rsidR="003E5736" w:rsidRPr="00CF5E9C">
        <w:rPr>
          <w:rFonts w:ascii="Amnesty Trade Gothic Light" w:eastAsia="Calibri" w:hAnsi="Amnesty Trade Gothic Light" w:cs="Calibri"/>
          <w:szCs w:val="24"/>
        </w:rPr>
        <w:t xml:space="preserve"> and </w:t>
      </w:r>
      <w:r w:rsidR="1E8E6C89" w:rsidRPr="00CF5E9C">
        <w:rPr>
          <w:rFonts w:ascii="Amnesty Trade Gothic Light" w:eastAsia="Calibri" w:hAnsi="Amnesty Trade Gothic Light" w:cs="Calibri"/>
          <w:szCs w:val="24"/>
        </w:rPr>
        <w:t>releas</w:t>
      </w:r>
      <w:r w:rsidRPr="00CF5E9C">
        <w:rPr>
          <w:rFonts w:ascii="Amnesty Trade Gothic Light" w:eastAsia="Calibri" w:hAnsi="Amnesty Trade Gothic Light" w:cs="Calibri"/>
          <w:szCs w:val="24"/>
        </w:rPr>
        <w:t>e</w:t>
      </w:r>
      <w:r w:rsidR="003E5736" w:rsidRPr="00CF5E9C">
        <w:rPr>
          <w:rFonts w:ascii="Amnesty Trade Gothic Light" w:eastAsia="Calibri" w:hAnsi="Amnesty Trade Gothic Light" w:cs="Calibri"/>
          <w:szCs w:val="24"/>
        </w:rPr>
        <w:t xml:space="preserve"> detainees immediately and unconditionally. </w:t>
      </w:r>
    </w:p>
    <w:p w14:paraId="04256CFC" w14:textId="73137898" w:rsidR="003E5736" w:rsidRPr="00CF5E9C" w:rsidRDefault="00FE65E2" w:rsidP="00F6126F">
      <w:pPr>
        <w:pStyle w:val="ListParagraph"/>
        <w:numPr>
          <w:ilvl w:val="0"/>
          <w:numId w:val="1"/>
        </w:num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R</w:t>
      </w:r>
      <w:r w:rsidR="1E8E6C89" w:rsidRPr="00CF5E9C">
        <w:rPr>
          <w:rFonts w:ascii="Amnesty Trade Gothic Light" w:eastAsia="Calibri" w:hAnsi="Amnesty Trade Gothic Light" w:cs="Calibri"/>
          <w:szCs w:val="24"/>
        </w:rPr>
        <w:t xml:space="preserve">epeal or amend all laws and regulations, and end all related measures, that impermissibly restrict the rights of Uyghurs and other predominantly Muslim ethnic groups and </w:t>
      </w:r>
      <w:r w:rsidR="003E5736" w:rsidRPr="00CF5E9C">
        <w:rPr>
          <w:rFonts w:ascii="Amnesty Trade Gothic Light" w:eastAsia="Calibri" w:hAnsi="Amnesty Trade Gothic Light" w:cs="Calibri"/>
          <w:szCs w:val="24"/>
        </w:rPr>
        <w:t xml:space="preserve">stop using “extremism” and “terrorism” as an excuse to restrict religious and cultural practices. </w:t>
      </w:r>
    </w:p>
    <w:p w14:paraId="57E9DBAF" w14:textId="6FBDD616" w:rsidR="00E327A5" w:rsidRPr="00CF5E9C" w:rsidRDefault="00E327A5" w:rsidP="00F6126F">
      <w:pPr>
        <w:pStyle w:val="ListParagraph"/>
        <w:numPr>
          <w:ilvl w:val="0"/>
          <w:numId w:val="1"/>
        </w:num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Stop requesting other countries to return individuals to China in violation of the </w:t>
      </w:r>
      <w:r w:rsidRPr="00881D47">
        <w:rPr>
          <w:rFonts w:ascii="Amnesty Trade Gothic Light" w:eastAsia="Calibri" w:hAnsi="Amnesty Trade Gothic Light" w:cs="Calibri"/>
          <w:i/>
          <w:szCs w:val="24"/>
        </w:rPr>
        <w:t>non-refoulement</w:t>
      </w:r>
      <w:r w:rsidRPr="00CF5E9C">
        <w:rPr>
          <w:rFonts w:ascii="Amnesty Trade Gothic Light" w:eastAsia="Calibri" w:hAnsi="Amnesty Trade Gothic Light" w:cs="Calibri"/>
          <w:szCs w:val="24"/>
        </w:rPr>
        <w:t xml:space="preserve"> principle.</w:t>
      </w:r>
    </w:p>
    <w:p w14:paraId="2AD2C528" w14:textId="4D06590D" w:rsidR="003E5736" w:rsidRPr="00CF5E9C" w:rsidRDefault="00535560" w:rsidP="00F6126F">
      <w:pPr>
        <w:pStyle w:val="ListParagraph"/>
        <w:numPr>
          <w:ilvl w:val="0"/>
          <w:numId w:val="1"/>
        </w:num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 xml:space="preserve">Provide </w:t>
      </w:r>
      <w:r w:rsidR="003E5736" w:rsidRPr="00CF5E9C">
        <w:rPr>
          <w:rFonts w:ascii="Amnesty Trade Gothic Light" w:eastAsia="Calibri" w:hAnsi="Amnesty Trade Gothic Light" w:cs="Calibri"/>
          <w:szCs w:val="24"/>
        </w:rPr>
        <w:t>unrestricted access to UN human rights experts, independent researchers and journalists to Xinjiang to conduct independent investigation about what is happening in the region.</w:t>
      </w:r>
    </w:p>
    <w:p w14:paraId="6AE2B2C4" w14:textId="77777777" w:rsidR="00732F28" w:rsidRPr="00CF5E9C" w:rsidRDefault="00732F28" w:rsidP="003E5736">
      <w:pPr>
        <w:rPr>
          <w:rFonts w:ascii="Amnesty Trade Gothic Light" w:eastAsia="Calibri" w:hAnsi="Amnesty Trade Gothic Light" w:cs="Calibri"/>
          <w:szCs w:val="24"/>
        </w:rPr>
      </w:pPr>
    </w:p>
    <w:p w14:paraId="72E26B0C" w14:textId="40C89AAD" w:rsidR="003E5736" w:rsidRPr="00CF5E9C" w:rsidRDefault="003E5736" w:rsidP="003E5736">
      <w:p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To second governments:</w:t>
      </w:r>
    </w:p>
    <w:p w14:paraId="3204BD12" w14:textId="3F2113F2" w:rsidR="003E5736" w:rsidRPr="00CF5E9C" w:rsidRDefault="004478D7">
      <w:pPr>
        <w:pStyle w:val="ListParagraph"/>
        <w:numPr>
          <w:ilvl w:val="0"/>
          <w:numId w:val="2"/>
        </w:numPr>
        <w:rPr>
          <w:rFonts w:ascii="Amnesty Trade Gothic Light" w:eastAsia="Calibri" w:hAnsi="Amnesty Trade Gothic Light" w:cs="Calibri"/>
          <w:szCs w:val="24"/>
        </w:rPr>
      </w:pPr>
      <w:r w:rsidRPr="00CF5E9C">
        <w:rPr>
          <w:rFonts w:ascii="Amnesty Trade Gothic Light" w:eastAsia="Calibri" w:hAnsi="Amnesty Trade Gothic Light" w:cs="Calibri"/>
          <w:szCs w:val="24"/>
        </w:rPr>
        <w:t>Take specific measures to e</w:t>
      </w:r>
      <w:r w:rsidR="003E5736" w:rsidRPr="00CF5E9C">
        <w:rPr>
          <w:rFonts w:ascii="Amnesty Trade Gothic Light" w:eastAsia="Calibri" w:hAnsi="Amnesty Trade Gothic Light" w:cs="Calibri"/>
          <w:szCs w:val="24"/>
        </w:rPr>
        <w:t xml:space="preserve">nsure </w:t>
      </w:r>
      <w:r w:rsidRPr="00CF5E9C">
        <w:rPr>
          <w:rFonts w:ascii="Amnesty Trade Gothic Light" w:eastAsia="Calibri" w:hAnsi="Amnesty Trade Gothic Light" w:cs="Calibri"/>
          <w:szCs w:val="24"/>
        </w:rPr>
        <w:t xml:space="preserve">that members </w:t>
      </w:r>
      <w:r w:rsidR="003E5736" w:rsidRPr="00CF5E9C">
        <w:rPr>
          <w:rFonts w:ascii="Amnesty Trade Gothic Light" w:eastAsia="Calibri" w:hAnsi="Amnesty Trade Gothic Light" w:cs="Calibri"/>
          <w:szCs w:val="24"/>
        </w:rPr>
        <w:t xml:space="preserve">of the diasporic communities of Uyghurs, Kazakhs and other predominantly Muslim ethnic groups </w:t>
      </w:r>
      <w:r w:rsidRPr="00CF5E9C">
        <w:rPr>
          <w:rFonts w:ascii="Amnesty Trade Gothic Light" w:eastAsia="Calibri" w:hAnsi="Amnesty Trade Gothic Light" w:cs="Calibri"/>
          <w:szCs w:val="24"/>
        </w:rPr>
        <w:t xml:space="preserve">residing </w:t>
      </w:r>
      <w:r w:rsidR="003E5736" w:rsidRPr="00CF5E9C">
        <w:rPr>
          <w:rFonts w:ascii="Amnesty Trade Gothic Light" w:eastAsia="Calibri" w:hAnsi="Amnesty Trade Gothic Light" w:cs="Calibri"/>
          <w:szCs w:val="24"/>
        </w:rPr>
        <w:t xml:space="preserve">in their countries </w:t>
      </w:r>
      <w:r w:rsidRPr="00CF5E9C">
        <w:rPr>
          <w:rFonts w:ascii="Amnesty Trade Gothic Light" w:eastAsia="Calibri" w:hAnsi="Amnesty Trade Gothic Light" w:cs="Calibri"/>
          <w:szCs w:val="24"/>
        </w:rPr>
        <w:t xml:space="preserve">are protected </w:t>
      </w:r>
      <w:r w:rsidR="003E5736" w:rsidRPr="00CF5E9C">
        <w:rPr>
          <w:rFonts w:ascii="Amnesty Trade Gothic Light" w:eastAsia="Calibri" w:hAnsi="Amnesty Trade Gothic Light" w:cs="Calibri"/>
          <w:szCs w:val="24"/>
        </w:rPr>
        <w:t xml:space="preserve">from intimidation by Chinese embassies and agents and stop </w:t>
      </w:r>
      <w:r w:rsidR="00535560" w:rsidRPr="00CF5E9C">
        <w:rPr>
          <w:rFonts w:ascii="Amnesty Trade Gothic Light" w:eastAsia="Calibri" w:hAnsi="Amnesty Trade Gothic Light" w:cs="Calibri"/>
          <w:szCs w:val="24"/>
        </w:rPr>
        <w:t xml:space="preserve">their </w:t>
      </w:r>
      <w:r w:rsidR="003E5736" w:rsidRPr="00CF5E9C">
        <w:rPr>
          <w:rFonts w:ascii="Amnesty Trade Gothic Light" w:eastAsia="Calibri" w:hAnsi="Amnesty Trade Gothic Light" w:cs="Calibri"/>
          <w:szCs w:val="24"/>
        </w:rPr>
        <w:t>repatriation to China.</w:t>
      </w:r>
      <w:r w:rsidRPr="00CF5E9C" w:rsidDel="004478D7">
        <w:rPr>
          <w:rFonts w:ascii="Amnesty Trade Gothic Light" w:eastAsia="Calibri" w:hAnsi="Amnesty Trade Gothic Light" w:cs="Calibri"/>
          <w:szCs w:val="24"/>
        </w:rPr>
        <w:t xml:space="preserve"> </w:t>
      </w:r>
    </w:p>
    <w:sectPr w:rsidR="003E5736" w:rsidRPr="00CF5E9C" w:rsidSect="00392AA2">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EFDF05" w16cex:dateUtc="2020-02-13T06:43:00Z"/>
  <w16cex:commentExtensible w16cex:durableId="21EFEBBA" w16cex:dateUtc="2020-02-13T07:37:00Z"/>
  <w16cex:commentExtensible w16cex:durableId="21EFF322" w16cex:dateUtc="2020-02-13T08:09:00Z"/>
  <w16cex:commentExtensible w16cex:durableId="21EFF6EF" w16cex:dateUtc="2020-02-13T08:25:00Z"/>
  <w16cex:commentExtensible w16cex:durableId="21EFF813" w16cex:dateUtc="2020-02-13T08:3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Uighur">
    <w:panose1 w:val="02000000000000000000"/>
    <w:charset w:val="00"/>
    <w:family w:val="auto"/>
    <w:pitch w:val="variable"/>
    <w:sig w:usb0="80002023" w:usb1="80000002" w:usb2="00000008" w:usb3="00000000" w:csb0="00000041" w:csb1="00000000"/>
  </w:font>
  <w:font w:name="Amnesty Trade Gothic">
    <w:panose1 w:val="020B05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2544B"/>
    <w:multiLevelType w:val="hybridMultilevel"/>
    <w:tmpl w:val="071E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CA68A5"/>
    <w:multiLevelType w:val="hybridMultilevel"/>
    <w:tmpl w:val="9E1A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99"/>
    <w:rsid w:val="000036F6"/>
    <w:rsid w:val="00003D30"/>
    <w:rsid w:val="000046E2"/>
    <w:rsid w:val="000047AF"/>
    <w:rsid w:val="0000546B"/>
    <w:rsid w:val="00011391"/>
    <w:rsid w:val="00020662"/>
    <w:rsid w:val="000252A9"/>
    <w:rsid w:val="00031C39"/>
    <w:rsid w:val="00035A31"/>
    <w:rsid w:val="00036C89"/>
    <w:rsid w:val="00040D37"/>
    <w:rsid w:val="00041659"/>
    <w:rsid w:val="00041D00"/>
    <w:rsid w:val="00042BE9"/>
    <w:rsid w:val="0004368D"/>
    <w:rsid w:val="0004687F"/>
    <w:rsid w:val="00056694"/>
    <w:rsid w:val="00057CCF"/>
    <w:rsid w:val="000609F4"/>
    <w:rsid w:val="00063F46"/>
    <w:rsid w:val="00070B78"/>
    <w:rsid w:val="000713F2"/>
    <w:rsid w:val="000720A1"/>
    <w:rsid w:val="0007300C"/>
    <w:rsid w:val="00073D1F"/>
    <w:rsid w:val="0007481D"/>
    <w:rsid w:val="00075F28"/>
    <w:rsid w:val="000765BD"/>
    <w:rsid w:val="00076724"/>
    <w:rsid w:val="00077F29"/>
    <w:rsid w:val="00083116"/>
    <w:rsid w:val="00083A0D"/>
    <w:rsid w:val="000844B3"/>
    <w:rsid w:val="00096E3D"/>
    <w:rsid w:val="000A1167"/>
    <w:rsid w:val="000A13ED"/>
    <w:rsid w:val="000A3A9A"/>
    <w:rsid w:val="000B2D75"/>
    <w:rsid w:val="000B7AFD"/>
    <w:rsid w:val="000C48E5"/>
    <w:rsid w:val="000C7B82"/>
    <w:rsid w:val="000D0771"/>
    <w:rsid w:val="000D173F"/>
    <w:rsid w:val="000D1CE9"/>
    <w:rsid w:val="000D2D32"/>
    <w:rsid w:val="000D2E54"/>
    <w:rsid w:val="000D6395"/>
    <w:rsid w:val="000D7592"/>
    <w:rsid w:val="000E3D5A"/>
    <w:rsid w:val="000E44B6"/>
    <w:rsid w:val="000E70A2"/>
    <w:rsid w:val="000F0E15"/>
    <w:rsid w:val="000F116C"/>
    <w:rsid w:val="000F2A54"/>
    <w:rsid w:val="000F41C6"/>
    <w:rsid w:val="00105330"/>
    <w:rsid w:val="00111B6D"/>
    <w:rsid w:val="00123326"/>
    <w:rsid w:val="001239D6"/>
    <w:rsid w:val="00124B58"/>
    <w:rsid w:val="001259F5"/>
    <w:rsid w:val="001310AC"/>
    <w:rsid w:val="0013130A"/>
    <w:rsid w:val="001331A2"/>
    <w:rsid w:val="0013384C"/>
    <w:rsid w:val="00136D30"/>
    <w:rsid w:val="00150498"/>
    <w:rsid w:val="00154978"/>
    <w:rsid w:val="00156806"/>
    <w:rsid w:val="00156C0E"/>
    <w:rsid w:val="0015783E"/>
    <w:rsid w:val="00161D47"/>
    <w:rsid w:val="00161F94"/>
    <w:rsid w:val="0016457F"/>
    <w:rsid w:val="00166AFE"/>
    <w:rsid w:val="00167174"/>
    <w:rsid w:val="00167972"/>
    <w:rsid w:val="00170310"/>
    <w:rsid w:val="00172584"/>
    <w:rsid w:val="00173C84"/>
    <w:rsid w:val="0017443E"/>
    <w:rsid w:val="0017461D"/>
    <w:rsid w:val="00177564"/>
    <w:rsid w:val="00177574"/>
    <w:rsid w:val="00177972"/>
    <w:rsid w:val="00180827"/>
    <w:rsid w:val="001862C5"/>
    <w:rsid w:val="001878FE"/>
    <w:rsid w:val="00194273"/>
    <w:rsid w:val="001972BD"/>
    <w:rsid w:val="001A10B4"/>
    <w:rsid w:val="001A4A78"/>
    <w:rsid w:val="001A51BD"/>
    <w:rsid w:val="001A6C1B"/>
    <w:rsid w:val="001B38BD"/>
    <w:rsid w:val="001B576F"/>
    <w:rsid w:val="001D01CB"/>
    <w:rsid w:val="001D23C3"/>
    <w:rsid w:val="001E0238"/>
    <w:rsid w:val="001E3C5B"/>
    <w:rsid w:val="001E5E7B"/>
    <w:rsid w:val="001E7AA2"/>
    <w:rsid w:val="001F0410"/>
    <w:rsid w:val="0020071F"/>
    <w:rsid w:val="00203788"/>
    <w:rsid w:val="002037A8"/>
    <w:rsid w:val="00204534"/>
    <w:rsid w:val="00206DCA"/>
    <w:rsid w:val="00206F1D"/>
    <w:rsid w:val="00211702"/>
    <w:rsid w:val="00212250"/>
    <w:rsid w:val="00212CB4"/>
    <w:rsid w:val="002155BB"/>
    <w:rsid w:val="0021639F"/>
    <w:rsid w:val="00216DDC"/>
    <w:rsid w:val="00220582"/>
    <w:rsid w:val="00220760"/>
    <w:rsid w:val="00221FAC"/>
    <w:rsid w:val="00223078"/>
    <w:rsid w:val="00224B43"/>
    <w:rsid w:val="002264D5"/>
    <w:rsid w:val="002333E5"/>
    <w:rsid w:val="00234ACF"/>
    <w:rsid w:val="00243F3D"/>
    <w:rsid w:val="00246F5A"/>
    <w:rsid w:val="00254568"/>
    <w:rsid w:val="00254F8D"/>
    <w:rsid w:val="0026252D"/>
    <w:rsid w:val="0026736F"/>
    <w:rsid w:val="00270160"/>
    <w:rsid w:val="002730AE"/>
    <w:rsid w:val="0027383E"/>
    <w:rsid w:val="00273D48"/>
    <w:rsid w:val="00276D67"/>
    <w:rsid w:val="002814B6"/>
    <w:rsid w:val="00282134"/>
    <w:rsid w:val="00290C86"/>
    <w:rsid w:val="00291C8D"/>
    <w:rsid w:val="002920E4"/>
    <w:rsid w:val="00292F1A"/>
    <w:rsid w:val="00295E97"/>
    <w:rsid w:val="00297ACB"/>
    <w:rsid w:val="002A0881"/>
    <w:rsid w:val="002A0E95"/>
    <w:rsid w:val="002A5ECD"/>
    <w:rsid w:val="002A5FFD"/>
    <w:rsid w:val="002A76F7"/>
    <w:rsid w:val="002B6185"/>
    <w:rsid w:val="002B6E18"/>
    <w:rsid w:val="002C40D0"/>
    <w:rsid w:val="002D39CE"/>
    <w:rsid w:val="002D4EF9"/>
    <w:rsid w:val="002D66C2"/>
    <w:rsid w:val="002D6D93"/>
    <w:rsid w:val="002F2C10"/>
    <w:rsid w:val="002F2C86"/>
    <w:rsid w:val="002F579A"/>
    <w:rsid w:val="00304932"/>
    <w:rsid w:val="00310F4E"/>
    <w:rsid w:val="003120C7"/>
    <w:rsid w:val="00312225"/>
    <w:rsid w:val="00313D93"/>
    <w:rsid w:val="003152A1"/>
    <w:rsid w:val="003167A2"/>
    <w:rsid w:val="00316B96"/>
    <w:rsid w:val="00316C50"/>
    <w:rsid w:val="00316E88"/>
    <w:rsid w:val="00322E17"/>
    <w:rsid w:val="003242B2"/>
    <w:rsid w:val="00331F10"/>
    <w:rsid w:val="00332107"/>
    <w:rsid w:val="003329AE"/>
    <w:rsid w:val="00332EDB"/>
    <w:rsid w:val="00333095"/>
    <w:rsid w:val="00336368"/>
    <w:rsid w:val="003374CD"/>
    <w:rsid w:val="00337CE4"/>
    <w:rsid w:val="00337EDA"/>
    <w:rsid w:val="003415D8"/>
    <w:rsid w:val="00347EDC"/>
    <w:rsid w:val="00363886"/>
    <w:rsid w:val="00363FDA"/>
    <w:rsid w:val="00370A15"/>
    <w:rsid w:val="00370C21"/>
    <w:rsid w:val="00392810"/>
    <w:rsid w:val="00392AA2"/>
    <w:rsid w:val="00396536"/>
    <w:rsid w:val="003970D4"/>
    <w:rsid w:val="00397882"/>
    <w:rsid w:val="003A029A"/>
    <w:rsid w:val="003A19D7"/>
    <w:rsid w:val="003A1B0E"/>
    <w:rsid w:val="003A7C0F"/>
    <w:rsid w:val="003B24BA"/>
    <w:rsid w:val="003B5D80"/>
    <w:rsid w:val="003B7C7E"/>
    <w:rsid w:val="003D102A"/>
    <w:rsid w:val="003E0F28"/>
    <w:rsid w:val="003E1F9C"/>
    <w:rsid w:val="003E281E"/>
    <w:rsid w:val="003E3266"/>
    <w:rsid w:val="003E3FF2"/>
    <w:rsid w:val="003E5736"/>
    <w:rsid w:val="003F10AF"/>
    <w:rsid w:val="003F31E9"/>
    <w:rsid w:val="003F686D"/>
    <w:rsid w:val="003F6983"/>
    <w:rsid w:val="004121B4"/>
    <w:rsid w:val="00416D60"/>
    <w:rsid w:val="00417C74"/>
    <w:rsid w:val="00420B49"/>
    <w:rsid w:val="00424A88"/>
    <w:rsid w:val="00435FF8"/>
    <w:rsid w:val="004437DD"/>
    <w:rsid w:val="004471C9"/>
    <w:rsid w:val="004478D7"/>
    <w:rsid w:val="00447D4C"/>
    <w:rsid w:val="00453B9C"/>
    <w:rsid w:val="00455608"/>
    <w:rsid w:val="00455D4F"/>
    <w:rsid w:val="00457345"/>
    <w:rsid w:val="00457AA2"/>
    <w:rsid w:val="004653B8"/>
    <w:rsid w:val="0046556E"/>
    <w:rsid w:val="00466AE1"/>
    <w:rsid w:val="00470295"/>
    <w:rsid w:val="00475E14"/>
    <w:rsid w:val="00476491"/>
    <w:rsid w:val="00480926"/>
    <w:rsid w:val="004835B5"/>
    <w:rsid w:val="00486008"/>
    <w:rsid w:val="004865E9"/>
    <w:rsid w:val="00486BC9"/>
    <w:rsid w:val="004913AB"/>
    <w:rsid w:val="00495035"/>
    <w:rsid w:val="004A24ED"/>
    <w:rsid w:val="004A2C1B"/>
    <w:rsid w:val="004B03C1"/>
    <w:rsid w:val="004B0AD0"/>
    <w:rsid w:val="004B34F7"/>
    <w:rsid w:val="004B4114"/>
    <w:rsid w:val="004B467C"/>
    <w:rsid w:val="004B50C8"/>
    <w:rsid w:val="004B6746"/>
    <w:rsid w:val="004C23E3"/>
    <w:rsid w:val="004C28CC"/>
    <w:rsid w:val="004C715C"/>
    <w:rsid w:val="004D03B7"/>
    <w:rsid w:val="004D0C05"/>
    <w:rsid w:val="004D1480"/>
    <w:rsid w:val="004D5AC5"/>
    <w:rsid w:val="004D5D67"/>
    <w:rsid w:val="004E151F"/>
    <w:rsid w:val="004E6FA0"/>
    <w:rsid w:val="004F20AB"/>
    <w:rsid w:val="004F22B8"/>
    <w:rsid w:val="0050268A"/>
    <w:rsid w:val="005152D0"/>
    <w:rsid w:val="00515678"/>
    <w:rsid w:val="0051692A"/>
    <w:rsid w:val="00520A68"/>
    <w:rsid w:val="00524195"/>
    <w:rsid w:val="00525DC9"/>
    <w:rsid w:val="00535560"/>
    <w:rsid w:val="00540679"/>
    <w:rsid w:val="00555F67"/>
    <w:rsid w:val="0055678B"/>
    <w:rsid w:val="00556A93"/>
    <w:rsid w:val="00560334"/>
    <w:rsid w:val="005603E6"/>
    <w:rsid w:val="00560A7A"/>
    <w:rsid w:val="00561EFC"/>
    <w:rsid w:val="00562E3A"/>
    <w:rsid w:val="005654FC"/>
    <w:rsid w:val="005658D5"/>
    <w:rsid w:val="005726E2"/>
    <w:rsid w:val="005745F3"/>
    <w:rsid w:val="00574EFD"/>
    <w:rsid w:val="005752B4"/>
    <w:rsid w:val="0057613F"/>
    <w:rsid w:val="00585BC9"/>
    <w:rsid w:val="005900F3"/>
    <w:rsid w:val="005900FC"/>
    <w:rsid w:val="00592E24"/>
    <w:rsid w:val="005963C9"/>
    <w:rsid w:val="00597B5E"/>
    <w:rsid w:val="005A1412"/>
    <w:rsid w:val="005A19C3"/>
    <w:rsid w:val="005A62BA"/>
    <w:rsid w:val="005A67CE"/>
    <w:rsid w:val="005B1A9F"/>
    <w:rsid w:val="005B411F"/>
    <w:rsid w:val="005B7E1F"/>
    <w:rsid w:val="005C0818"/>
    <w:rsid w:val="005D3317"/>
    <w:rsid w:val="005D5358"/>
    <w:rsid w:val="005E5475"/>
    <w:rsid w:val="005E7E9D"/>
    <w:rsid w:val="005F0ED5"/>
    <w:rsid w:val="005F2E3C"/>
    <w:rsid w:val="005F3BA4"/>
    <w:rsid w:val="005F4176"/>
    <w:rsid w:val="005F7422"/>
    <w:rsid w:val="0060253D"/>
    <w:rsid w:val="0060576B"/>
    <w:rsid w:val="00605E68"/>
    <w:rsid w:val="00623A6A"/>
    <w:rsid w:val="006264C8"/>
    <w:rsid w:val="00630B92"/>
    <w:rsid w:val="00641194"/>
    <w:rsid w:val="00641468"/>
    <w:rsid w:val="006458E0"/>
    <w:rsid w:val="00652CC0"/>
    <w:rsid w:val="00653226"/>
    <w:rsid w:val="006532FD"/>
    <w:rsid w:val="006610C5"/>
    <w:rsid w:val="006623C8"/>
    <w:rsid w:val="00662D0C"/>
    <w:rsid w:val="006637E4"/>
    <w:rsid w:val="00663A00"/>
    <w:rsid w:val="006663EF"/>
    <w:rsid w:val="00672451"/>
    <w:rsid w:val="00673067"/>
    <w:rsid w:val="006747E2"/>
    <w:rsid w:val="006760A9"/>
    <w:rsid w:val="00682402"/>
    <w:rsid w:val="00683D0C"/>
    <w:rsid w:val="0069226D"/>
    <w:rsid w:val="00692561"/>
    <w:rsid w:val="006925F3"/>
    <w:rsid w:val="0069713D"/>
    <w:rsid w:val="0069738B"/>
    <w:rsid w:val="006A38AF"/>
    <w:rsid w:val="006A62E1"/>
    <w:rsid w:val="006A6C5F"/>
    <w:rsid w:val="006B1574"/>
    <w:rsid w:val="006B184D"/>
    <w:rsid w:val="006B40CB"/>
    <w:rsid w:val="006B6ECB"/>
    <w:rsid w:val="006C01CD"/>
    <w:rsid w:val="006C2AD0"/>
    <w:rsid w:val="006C3EE5"/>
    <w:rsid w:val="006C4151"/>
    <w:rsid w:val="006D2290"/>
    <w:rsid w:val="006D68F5"/>
    <w:rsid w:val="006E222E"/>
    <w:rsid w:val="006E4DF2"/>
    <w:rsid w:val="006E529E"/>
    <w:rsid w:val="006F1D18"/>
    <w:rsid w:val="006F40D8"/>
    <w:rsid w:val="006F43D0"/>
    <w:rsid w:val="006F5C77"/>
    <w:rsid w:val="006F66CC"/>
    <w:rsid w:val="006F696B"/>
    <w:rsid w:val="00701D79"/>
    <w:rsid w:val="00706DBE"/>
    <w:rsid w:val="007070FD"/>
    <w:rsid w:val="00707495"/>
    <w:rsid w:val="00707728"/>
    <w:rsid w:val="00720907"/>
    <w:rsid w:val="00723350"/>
    <w:rsid w:val="007251ED"/>
    <w:rsid w:val="00727D31"/>
    <w:rsid w:val="00732F28"/>
    <w:rsid w:val="00733747"/>
    <w:rsid w:val="007366C7"/>
    <w:rsid w:val="00741C00"/>
    <w:rsid w:val="00742F95"/>
    <w:rsid w:val="00743BEE"/>
    <w:rsid w:val="00744880"/>
    <w:rsid w:val="00745491"/>
    <w:rsid w:val="0074554D"/>
    <w:rsid w:val="007572A9"/>
    <w:rsid w:val="007577B4"/>
    <w:rsid w:val="00762FA3"/>
    <w:rsid w:val="00763A55"/>
    <w:rsid w:val="00770BEB"/>
    <w:rsid w:val="007719B9"/>
    <w:rsid w:val="007746D7"/>
    <w:rsid w:val="00775D2E"/>
    <w:rsid w:val="00777107"/>
    <w:rsid w:val="0078045A"/>
    <w:rsid w:val="00782112"/>
    <w:rsid w:val="00783658"/>
    <w:rsid w:val="0078501F"/>
    <w:rsid w:val="007863C7"/>
    <w:rsid w:val="00786B48"/>
    <w:rsid w:val="00786EF8"/>
    <w:rsid w:val="00795FB2"/>
    <w:rsid w:val="007A0A31"/>
    <w:rsid w:val="007A6F3E"/>
    <w:rsid w:val="007A727F"/>
    <w:rsid w:val="007B1152"/>
    <w:rsid w:val="007B3D04"/>
    <w:rsid w:val="007B4B6C"/>
    <w:rsid w:val="007C2625"/>
    <w:rsid w:val="007C5A05"/>
    <w:rsid w:val="007C629C"/>
    <w:rsid w:val="007C7750"/>
    <w:rsid w:val="007D3ACE"/>
    <w:rsid w:val="007D3C81"/>
    <w:rsid w:val="007E383E"/>
    <w:rsid w:val="007F0E6E"/>
    <w:rsid w:val="007F392E"/>
    <w:rsid w:val="007F3ECF"/>
    <w:rsid w:val="008066DA"/>
    <w:rsid w:val="0081180E"/>
    <w:rsid w:val="00813287"/>
    <w:rsid w:val="008134A8"/>
    <w:rsid w:val="00820FED"/>
    <w:rsid w:val="008225F7"/>
    <w:rsid w:val="0082368E"/>
    <w:rsid w:val="00830E15"/>
    <w:rsid w:val="00833CE7"/>
    <w:rsid w:val="00850DC0"/>
    <w:rsid w:val="00851C18"/>
    <w:rsid w:val="0085292C"/>
    <w:rsid w:val="008542B6"/>
    <w:rsid w:val="0086202A"/>
    <w:rsid w:val="00862C94"/>
    <w:rsid w:val="00866577"/>
    <w:rsid w:val="00875063"/>
    <w:rsid w:val="0087574B"/>
    <w:rsid w:val="00876121"/>
    <w:rsid w:val="00877866"/>
    <w:rsid w:val="008778BC"/>
    <w:rsid w:val="00880BD4"/>
    <w:rsid w:val="008819A6"/>
    <w:rsid w:val="00881D47"/>
    <w:rsid w:val="00883492"/>
    <w:rsid w:val="0088463A"/>
    <w:rsid w:val="00885219"/>
    <w:rsid w:val="00887D79"/>
    <w:rsid w:val="00890CE5"/>
    <w:rsid w:val="008924B5"/>
    <w:rsid w:val="00893E8D"/>
    <w:rsid w:val="00896A19"/>
    <w:rsid w:val="00897029"/>
    <w:rsid w:val="008A0D32"/>
    <w:rsid w:val="008A30E1"/>
    <w:rsid w:val="008A70AE"/>
    <w:rsid w:val="008B1310"/>
    <w:rsid w:val="008B1E40"/>
    <w:rsid w:val="008B52A7"/>
    <w:rsid w:val="008B7905"/>
    <w:rsid w:val="008B7DCE"/>
    <w:rsid w:val="008C33CE"/>
    <w:rsid w:val="008C3898"/>
    <w:rsid w:val="008C51E3"/>
    <w:rsid w:val="008C5E4C"/>
    <w:rsid w:val="008C6026"/>
    <w:rsid w:val="008C6F19"/>
    <w:rsid w:val="008D06E9"/>
    <w:rsid w:val="008D1C41"/>
    <w:rsid w:val="008D2076"/>
    <w:rsid w:val="008E5E94"/>
    <w:rsid w:val="008F1AFF"/>
    <w:rsid w:val="008F2519"/>
    <w:rsid w:val="008F59B7"/>
    <w:rsid w:val="00905EA3"/>
    <w:rsid w:val="00907743"/>
    <w:rsid w:val="009173BC"/>
    <w:rsid w:val="0092186F"/>
    <w:rsid w:val="00926A4E"/>
    <w:rsid w:val="00927D7D"/>
    <w:rsid w:val="00930486"/>
    <w:rsid w:val="009310F4"/>
    <w:rsid w:val="00933B60"/>
    <w:rsid w:val="009372A2"/>
    <w:rsid w:val="00940653"/>
    <w:rsid w:val="00941F3E"/>
    <w:rsid w:val="0094485D"/>
    <w:rsid w:val="00944B6F"/>
    <w:rsid w:val="00947245"/>
    <w:rsid w:val="009515D2"/>
    <w:rsid w:val="00963D0D"/>
    <w:rsid w:val="0098175F"/>
    <w:rsid w:val="00984657"/>
    <w:rsid w:val="009924E9"/>
    <w:rsid w:val="009938D5"/>
    <w:rsid w:val="0099506B"/>
    <w:rsid w:val="00995110"/>
    <w:rsid w:val="00996FA9"/>
    <w:rsid w:val="009A289A"/>
    <w:rsid w:val="009A367A"/>
    <w:rsid w:val="009A4E63"/>
    <w:rsid w:val="009A6131"/>
    <w:rsid w:val="009A7085"/>
    <w:rsid w:val="009A716E"/>
    <w:rsid w:val="009B0820"/>
    <w:rsid w:val="009B101D"/>
    <w:rsid w:val="009B1F1A"/>
    <w:rsid w:val="009B239D"/>
    <w:rsid w:val="009B3F0A"/>
    <w:rsid w:val="009B74BC"/>
    <w:rsid w:val="009C1D8A"/>
    <w:rsid w:val="009C2393"/>
    <w:rsid w:val="009C434E"/>
    <w:rsid w:val="009D2991"/>
    <w:rsid w:val="009D2AD4"/>
    <w:rsid w:val="009D64D1"/>
    <w:rsid w:val="009D7396"/>
    <w:rsid w:val="009D7A15"/>
    <w:rsid w:val="009F75BA"/>
    <w:rsid w:val="00A068DB"/>
    <w:rsid w:val="00A160BB"/>
    <w:rsid w:val="00A200F5"/>
    <w:rsid w:val="00A32B5A"/>
    <w:rsid w:val="00A373D6"/>
    <w:rsid w:val="00A41A99"/>
    <w:rsid w:val="00A42CA8"/>
    <w:rsid w:val="00A44273"/>
    <w:rsid w:val="00A50C22"/>
    <w:rsid w:val="00A51BC8"/>
    <w:rsid w:val="00A53472"/>
    <w:rsid w:val="00A567D8"/>
    <w:rsid w:val="00A61692"/>
    <w:rsid w:val="00A61E83"/>
    <w:rsid w:val="00A651D1"/>
    <w:rsid w:val="00A67C37"/>
    <w:rsid w:val="00A70743"/>
    <w:rsid w:val="00A745B1"/>
    <w:rsid w:val="00A76448"/>
    <w:rsid w:val="00A76D22"/>
    <w:rsid w:val="00A76ED2"/>
    <w:rsid w:val="00A82998"/>
    <w:rsid w:val="00A86479"/>
    <w:rsid w:val="00A872B8"/>
    <w:rsid w:val="00A90754"/>
    <w:rsid w:val="00A92370"/>
    <w:rsid w:val="00A9687C"/>
    <w:rsid w:val="00A974D2"/>
    <w:rsid w:val="00AA2862"/>
    <w:rsid w:val="00AA2DC7"/>
    <w:rsid w:val="00AB4610"/>
    <w:rsid w:val="00AC1A15"/>
    <w:rsid w:val="00AD2131"/>
    <w:rsid w:val="00AD3079"/>
    <w:rsid w:val="00AD38E9"/>
    <w:rsid w:val="00AD56A3"/>
    <w:rsid w:val="00AD7E8B"/>
    <w:rsid w:val="00AE5141"/>
    <w:rsid w:val="00AE7A05"/>
    <w:rsid w:val="00AF286C"/>
    <w:rsid w:val="00AF3930"/>
    <w:rsid w:val="00B0143B"/>
    <w:rsid w:val="00B04B53"/>
    <w:rsid w:val="00B05ED8"/>
    <w:rsid w:val="00B06B82"/>
    <w:rsid w:val="00B1344D"/>
    <w:rsid w:val="00B16717"/>
    <w:rsid w:val="00B21D69"/>
    <w:rsid w:val="00B230AB"/>
    <w:rsid w:val="00B2335E"/>
    <w:rsid w:val="00B275FB"/>
    <w:rsid w:val="00B32849"/>
    <w:rsid w:val="00B336D0"/>
    <w:rsid w:val="00B3682A"/>
    <w:rsid w:val="00B41195"/>
    <w:rsid w:val="00B53144"/>
    <w:rsid w:val="00B550FA"/>
    <w:rsid w:val="00B6606F"/>
    <w:rsid w:val="00B66987"/>
    <w:rsid w:val="00B67FEA"/>
    <w:rsid w:val="00B765D3"/>
    <w:rsid w:val="00B8006D"/>
    <w:rsid w:val="00B83EE4"/>
    <w:rsid w:val="00B85CE1"/>
    <w:rsid w:val="00B86DB5"/>
    <w:rsid w:val="00B90720"/>
    <w:rsid w:val="00B915DD"/>
    <w:rsid w:val="00B93310"/>
    <w:rsid w:val="00B9345A"/>
    <w:rsid w:val="00B93ADA"/>
    <w:rsid w:val="00B94E14"/>
    <w:rsid w:val="00B96376"/>
    <w:rsid w:val="00B9762C"/>
    <w:rsid w:val="00BA17C4"/>
    <w:rsid w:val="00BA5B2A"/>
    <w:rsid w:val="00BA7A6D"/>
    <w:rsid w:val="00BB1C92"/>
    <w:rsid w:val="00BB4A48"/>
    <w:rsid w:val="00BC2689"/>
    <w:rsid w:val="00BC5B86"/>
    <w:rsid w:val="00BD204B"/>
    <w:rsid w:val="00BD39F4"/>
    <w:rsid w:val="00BE2326"/>
    <w:rsid w:val="00BE2A68"/>
    <w:rsid w:val="00BE5245"/>
    <w:rsid w:val="00BF0E0A"/>
    <w:rsid w:val="00BF586A"/>
    <w:rsid w:val="00C003E7"/>
    <w:rsid w:val="00C01F86"/>
    <w:rsid w:val="00C021BC"/>
    <w:rsid w:val="00C024EC"/>
    <w:rsid w:val="00C028DD"/>
    <w:rsid w:val="00C059EE"/>
    <w:rsid w:val="00C05E97"/>
    <w:rsid w:val="00C11434"/>
    <w:rsid w:val="00C14A40"/>
    <w:rsid w:val="00C2099E"/>
    <w:rsid w:val="00C2322E"/>
    <w:rsid w:val="00C33336"/>
    <w:rsid w:val="00C363F2"/>
    <w:rsid w:val="00C401AA"/>
    <w:rsid w:val="00C409CA"/>
    <w:rsid w:val="00C41A9B"/>
    <w:rsid w:val="00C42536"/>
    <w:rsid w:val="00C477F8"/>
    <w:rsid w:val="00C54DCD"/>
    <w:rsid w:val="00C54E6E"/>
    <w:rsid w:val="00C55FE5"/>
    <w:rsid w:val="00C57CC6"/>
    <w:rsid w:val="00C62BF2"/>
    <w:rsid w:val="00C637BF"/>
    <w:rsid w:val="00C63C92"/>
    <w:rsid w:val="00C65346"/>
    <w:rsid w:val="00C65DEA"/>
    <w:rsid w:val="00C704DE"/>
    <w:rsid w:val="00C71AE2"/>
    <w:rsid w:val="00C73FBF"/>
    <w:rsid w:val="00C80B09"/>
    <w:rsid w:val="00C80FEF"/>
    <w:rsid w:val="00C8384A"/>
    <w:rsid w:val="00C85CED"/>
    <w:rsid w:val="00C96D1B"/>
    <w:rsid w:val="00CA26C1"/>
    <w:rsid w:val="00CA42AC"/>
    <w:rsid w:val="00CB02A8"/>
    <w:rsid w:val="00CB1393"/>
    <w:rsid w:val="00CB15A2"/>
    <w:rsid w:val="00CB5BC6"/>
    <w:rsid w:val="00CB5DD8"/>
    <w:rsid w:val="00CB7B05"/>
    <w:rsid w:val="00CC0222"/>
    <w:rsid w:val="00CC191A"/>
    <w:rsid w:val="00CC1C11"/>
    <w:rsid w:val="00CC29F3"/>
    <w:rsid w:val="00CD170F"/>
    <w:rsid w:val="00CD295F"/>
    <w:rsid w:val="00CD4E13"/>
    <w:rsid w:val="00CE09B7"/>
    <w:rsid w:val="00CE4183"/>
    <w:rsid w:val="00CE57BD"/>
    <w:rsid w:val="00CF1F67"/>
    <w:rsid w:val="00CF4DB9"/>
    <w:rsid w:val="00CF5C5F"/>
    <w:rsid w:val="00CF5E9C"/>
    <w:rsid w:val="00CF7846"/>
    <w:rsid w:val="00D00408"/>
    <w:rsid w:val="00D01311"/>
    <w:rsid w:val="00D026D9"/>
    <w:rsid w:val="00D0492F"/>
    <w:rsid w:val="00D052B3"/>
    <w:rsid w:val="00D068CC"/>
    <w:rsid w:val="00D10C08"/>
    <w:rsid w:val="00D14284"/>
    <w:rsid w:val="00D149EF"/>
    <w:rsid w:val="00D1552B"/>
    <w:rsid w:val="00D162B8"/>
    <w:rsid w:val="00D245DC"/>
    <w:rsid w:val="00D26853"/>
    <w:rsid w:val="00D3383D"/>
    <w:rsid w:val="00D378BD"/>
    <w:rsid w:val="00D448F5"/>
    <w:rsid w:val="00D47140"/>
    <w:rsid w:val="00D50691"/>
    <w:rsid w:val="00D506DF"/>
    <w:rsid w:val="00D572BB"/>
    <w:rsid w:val="00D66A73"/>
    <w:rsid w:val="00D67612"/>
    <w:rsid w:val="00D67BC9"/>
    <w:rsid w:val="00D77FF7"/>
    <w:rsid w:val="00D851E3"/>
    <w:rsid w:val="00D917E4"/>
    <w:rsid w:val="00D94455"/>
    <w:rsid w:val="00D9458D"/>
    <w:rsid w:val="00D95279"/>
    <w:rsid w:val="00DA108E"/>
    <w:rsid w:val="00DB451A"/>
    <w:rsid w:val="00DB4588"/>
    <w:rsid w:val="00DB7F98"/>
    <w:rsid w:val="00DC51E2"/>
    <w:rsid w:val="00DC77F4"/>
    <w:rsid w:val="00DD05AD"/>
    <w:rsid w:val="00DD1AD1"/>
    <w:rsid w:val="00DD2866"/>
    <w:rsid w:val="00DE5044"/>
    <w:rsid w:val="00DE58C1"/>
    <w:rsid w:val="00DF6A71"/>
    <w:rsid w:val="00DF77A5"/>
    <w:rsid w:val="00E004EF"/>
    <w:rsid w:val="00E01E67"/>
    <w:rsid w:val="00E030F5"/>
    <w:rsid w:val="00E03CB2"/>
    <w:rsid w:val="00E043DF"/>
    <w:rsid w:val="00E0588D"/>
    <w:rsid w:val="00E05E48"/>
    <w:rsid w:val="00E07F5C"/>
    <w:rsid w:val="00E1054F"/>
    <w:rsid w:val="00E10967"/>
    <w:rsid w:val="00E10DFF"/>
    <w:rsid w:val="00E13A27"/>
    <w:rsid w:val="00E14B56"/>
    <w:rsid w:val="00E22BD1"/>
    <w:rsid w:val="00E24CEC"/>
    <w:rsid w:val="00E26825"/>
    <w:rsid w:val="00E3116D"/>
    <w:rsid w:val="00E327A5"/>
    <w:rsid w:val="00E34559"/>
    <w:rsid w:val="00E345BD"/>
    <w:rsid w:val="00E4028A"/>
    <w:rsid w:val="00E41B9E"/>
    <w:rsid w:val="00E44C05"/>
    <w:rsid w:val="00E469B5"/>
    <w:rsid w:val="00E4755C"/>
    <w:rsid w:val="00E51C0C"/>
    <w:rsid w:val="00E51EAB"/>
    <w:rsid w:val="00E5269B"/>
    <w:rsid w:val="00E53D8A"/>
    <w:rsid w:val="00E60F97"/>
    <w:rsid w:val="00E62E05"/>
    <w:rsid w:val="00E672A3"/>
    <w:rsid w:val="00E74413"/>
    <w:rsid w:val="00E76FCB"/>
    <w:rsid w:val="00E82856"/>
    <w:rsid w:val="00E867B0"/>
    <w:rsid w:val="00E90FFD"/>
    <w:rsid w:val="00E92083"/>
    <w:rsid w:val="00E92601"/>
    <w:rsid w:val="00E93DC8"/>
    <w:rsid w:val="00E96340"/>
    <w:rsid w:val="00E96FFE"/>
    <w:rsid w:val="00E97591"/>
    <w:rsid w:val="00EA01AD"/>
    <w:rsid w:val="00EA0CC4"/>
    <w:rsid w:val="00EB0851"/>
    <w:rsid w:val="00EB268B"/>
    <w:rsid w:val="00EC0043"/>
    <w:rsid w:val="00EC0360"/>
    <w:rsid w:val="00EC1F67"/>
    <w:rsid w:val="00EC5637"/>
    <w:rsid w:val="00EC6E31"/>
    <w:rsid w:val="00ED0832"/>
    <w:rsid w:val="00ED42EE"/>
    <w:rsid w:val="00ED48E7"/>
    <w:rsid w:val="00ED5385"/>
    <w:rsid w:val="00ED74E4"/>
    <w:rsid w:val="00EE0773"/>
    <w:rsid w:val="00EE1BA3"/>
    <w:rsid w:val="00EF14F5"/>
    <w:rsid w:val="00EF2F59"/>
    <w:rsid w:val="00F02F30"/>
    <w:rsid w:val="00F172DC"/>
    <w:rsid w:val="00F17F20"/>
    <w:rsid w:val="00F20381"/>
    <w:rsid w:val="00F2261E"/>
    <w:rsid w:val="00F22B6C"/>
    <w:rsid w:val="00F2343C"/>
    <w:rsid w:val="00F2749A"/>
    <w:rsid w:val="00F27C05"/>
    <w:rsid w:val="00F27EC9"/>
    <w:rsid w:val="00F30C02"/>
    <w:rsid w:val="00F42CB0"/>
    <w:rsid w:val="00F43D7A"/>
    <w:rsid w:val="00F50829"/>
    <w:rsid w:val="00F531E8"/>
    <w:rsid w:val="00F53917"/>
    <w:rsid w:val="00F60282"/>
    <w:rsid w:val="00F6126F"/>
    <w:rsid w:val="00F612F7"/>
    <w:rsid w:val="00F6136E"/>
    <w:rsid w:val="00F61713"/>
    <w:rsid w:val="00F626D2"/>
    <w:rsid w:val="00F6293A"/>
    <w:rsid w:val="00F63E47"/>
    <w:rsid w:val="00F6611C"/>
    <w:rsid w:val="00F70845"/>
    <w:rsid w:val="00F70F75"/>
    <w:rsid w:val="00F719E8"/>
    <w:rsid w:val="00F72B32"/>
    <w:rsid w:val="00F72E1F"/>
    <w:rsid w:val="00F73AF0"/>
    <w:rsid w:val="00F81736"/>
    <w:rsid w:val="00F84404"/>
    <w:rsid w:val="00F872DC"/>
    <w:rsid w:val="00F92B69"/>
    <w:rsid w:val="00F93562"/>
    <w:rsid w:val="00FA0331"/>
    <w:rsid w:val="00FA7125"/>
    <w:rsid w:val="00FC0A23"/>
    <w:rsid w:val="00FC59FB"/>
    <w:rsid w:val="00FC71C6"/>
    <w:rsid w:val="00FC7800"/>
    <w:rsid w:val="00FD2E4B"/>
    <w:rsid w:val="00FD7D6E"/>
    <w:rsid w:val="00FE3AFE"/>
    <w:rsid w:val="00FE452C"/>
    <w:rsid w:val="00FE5875"/>
    <w:rsid w:val="00FE65E2"/>
    <w:rsid w:val="00FF3BBB"/>
    <w:rsid w:val="00FF3F45"/>
    <w:rsid w:val="00FF47E2"/>
    <w:rsid w:val="00FF529C"/>
    <w:rsid w:val="00FF6A9F"/>
    <w:rsid w:val="12D623CD"/>
    <w:rsid w:val="1A1B9C90"/>
    <w:rsid w:val="1E8E6C89"/>
    <w:rsid w:val="40C0F892"/>
    <w:rsid w:val="693B53E6"/>
    <w:rsid w:val="6F5F43D9"/>
  </w:rsids>
  <m:mathPr>
    <m:mathFont m:val="Cambria Math"/>
    <m:brkBin m:val="before"/>
    <m:brkBinSub m:val="--"/>
    <m:smallFrac m:val="0"/>
    <m:dispDef/>
    <m:lMargin m:val="0"/>
    <m:rMargin m:val="0"/>
    <m:defJc m:val="centerGroup"/>
    <m:wrapIndent m:val="1440"/>
    <m:intLim m:val="subSup"/>
    <m:naryLim m:val="undOvr"/>
  </m:mathPr>
  <w:themeFontLang w:val="en-GB" w:eastAsia="zh-HK"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D6E5"/>
  <w15:chartTrackingRefBased/>
  <w15:docId w15:val="{89E7627E-B7D4-FB4C-88F3-94754BAB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4B3"/>
    <w:pPr>
      <w:spacing w:after="0" w:line="2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125Amnesty">
    <w:name w:val="10/12.5 Amnesty"/>
    <w:basedOn w:val="Normal"/>
    <w:qFormat/>
    <w:rsid w:val="000844B3"/>
    <w:pPr>
      <w:spacing w:line="250" w:lineRule="exact"/>
    </w:pPr>
    <w:rPr>
      <w:rFonts w:ascii="Amnesty Trade Gothic" w:hAnsi="Amnesty Trade Gothic"/>
      <w:sz w:val="20"/>
    </w:rPr>
  </w:style>
  <w:style w:type="paragraph" w:customStyle="1" w:styleId="1114Amnesty">
    <w:name w:val="11/14 Amnesty"/>
    <w:basedOn w:val="Normal"/>
    <w:qFormat/>
    <w:rsid w:val="000844B3"/>
    <w:rPr>
      <w:rFonts w:ascii="Amnesty Trade Gothic" w:hAnsi="Amnesty Trade Gothic"/>
      <w:sz w:val="22"/>
    </w:rPr>
  </w:style>
  <w:style w:type="paragraph" w:customStyle="1" w:styleId="1214Amnesty">
    <w:name w:val="12/14 Amnesty"/>
    <w:basedOn w:val="Normal"/>
    <w:qFormat/>
    <w:rsid w:val="000844B3"/>
    <w:rPr>
      <w:rFonts w:ascii="Amnesty Trade Gothic" w:hAnsi="Amnesty Trade Gothic"/>
    </w:rPr>
  </w:style>
  <w:style w:type="paragraph" w:customStyle="1" w:styleId="1215Amnesty">
    <w:name w:val="12/15 Amnesty"/>
    <w:basedOn w:val="1214Amnesty"/>
    <w:qFormat/>
    <w:rsid w:val="000844B3"/>
    <w:pPr>
      <w:spacing w:line="300" w:lineRule="exact"/>
    </w:pPr>
  </w:style>
  <w:style w:type="character" w:styleId="CommentReference">
    <w:name w:val="annotation reference"/>
    <w:basedOn w:val="DefaultParagraphFont"/>
    <w:uiPriority w:val="99"/>
    <w:semiHidden/>
    <w:unhideWhenUsed/>
    <w:rsid w:val="00A41A99"/>
    <w:rPr>
      <w:sz w:val="16"/>
      <w:szCs w:val="16"/>
    </w:rPr>
  </w:style>
  <w:style w:type="paragraph" w:styleId="CommentText">
    <w:name w:val="annotation text"/>
    <w:basedOn w:val="Normal"/>
    <w:link w:val="CommentTextChar"/>
    <w:uiPriority w:val="99"/>
    <w:unhideWhenUsed/>
    <w:rsid w:val="00A41A99"/>
    <w:pPr>
      <w:spacing w:line="240" w:lineRule="auto"/>
    </w:pPr>
    <w:rPr>
      <w:sz w:val="20"/>
      <w:szCs w:val="20"/>
    </w:rPr>
  </w:style>
  <w:style w:type="character" w:customStyle="1" w:styleId="CommentTextChar">
    <w:name w:val="Comment Text Char"/>
    <w:basedOn w:val="DefaultParagraphFont"/>
    <w:link w:val="CommentText"/>
    <w:uiPriority w:val="99"/>
    <w:rsid w:val="00A41A99"/>
    <w:rPr>
      <w:sz w:val="20"/>
      <w:szCs w:val="20"/>
    </w:rPr>
  </w:style>
  <w:style w:type="paragraph" w:styleId="CommentSubject">
    <w:name w:val="annotation subject"/>
    <w:basedOn w:val="CommentText"/>
    <w:next w:val="CommentText"/>
    <w:link w:val="CommentSubjectChar"/>
    <w:uiPriority w:val="99"/>
    <w:semiHidden/>
    <w:unhideWhenUsed/>
    <w:rsid w:val="00A41A99"/>
    <w:rPr>
      <w:b/>
      <w:bCs/>
    </w:rPr>
  </w:style>
  <w:style w:type="character" w:customStyle="1" w:styleId="CommentSubjectChar">
    <w:name w:val="Comment Subject Char"/>
    <w:basedOn w:val="CommentTextChar"/>
    <w:link w:val="CommentSubject"/>
    <w:uiPriority w:val="99"/>
    <w:semiHidden/>
    <w:rsid w:val="00A41A99"/>
    <w:rPr>
      <w:b/>
      <w:bCs/>
      <w:sz w:val="20"/>
      <w:szCs w:val="20"/>
    </w:rPr>
  </w:style>
  <w:style w:type="paragraph" w:styleId="BalloonText">
    <w:name w:val="Balloon Text"/>
    <w:basedOn w:val="Normal"/>
    <w:link w:val="BalloonTextChar"/>
    <w:uiPriority w:val="99"/>
    <w:semiHidden/>
    <w:unhideWhenUsed/>
    <w:rsid w:val="00A41A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A99"/>
    <w:rPr>
      <w:rFonts w:ascii="Segoe UI" w:hAnsi="Segoe UI" w:cs="Segoe UI"/>
      <w:sz w:val="18"/>
      <w:szCs w:val="18"/>
    </w:rPr>
  </w:style>
  <w:style w:type="character" w:styleId="Hyperlink">
    <w:name w:val="Hyperlink"/>
    <w:basedOn w:val="DefaultParagraphFont"/>
    <w:uiPriority w:val="99"/>
    <w:unhideWhenUsed/>
    <w:rsid w:val="00A53472"/>
    <w:rPr>
      <w:color w:val="0563C1" w:themeColor="hyperlink"/>
      <w:u w:val="single"/>
    </w:rPr>
  </w:style>
  <w:style w:type="character" w:styleId="FollowedHyperlink">
    <w:name w:val="FollowedHyperlink"/>
    <w:basedOn w:val="DefaultParagraphFont"/>
    <w:uiPriority w:val="99"/>
    <w:semiHidden/>
    <w:unhideWhenUsed/>
    <w:rsid w:val="00206F1D"/>
    <w:rPr>
      <w:color w:val="954F72" w:themeColor="followedHyperlink"/>
      <w:u w:val="single"/>
    </w:rPr>
  </w:style>
  <w:style w:type="paragraph" w:styleId="ListParagraph">
    <w:name w:val="List Paragraph"/>
    <w:basedOn w:val="Normal"/>
    <w:uiPriority w:val="34"/>
    <w:qFormat/>
    <w:rsid w:val="00E327A5"/>
    <w:pPr>
      <w:ind w:left="720"/>
      <w:contextualSpacing/>
    </w:pPr>
  </w:style>
  <w:style w:type="paragraph" w:styleId="Revision">
    <w:name w:val="Revision"/>
    <w:hidden/>
    <w:uiPriority w:val="99"/>
    <w:semiHidden/>
    <w:rsid w:val="003E0F28"/>
    <w:pPr>
      <w:spacing w:after="0" w:line="240" w:lineRule="auto"/>
    </w:pPr>
    <w:rPr>
      <w:sz w:val="24"/>
    </w:rPr>
  </w:style>
  <w:style w:type="character" w:styleId="UnresolvedMention">
    <w:name w:val="Unresolved Mention"/>
    <w:basedOn w:val="DefaultParagraphFont"/>
    <w:uiPriority w:val="99"/>
    <w:semiHidden/>
    <w:unhideWhenUsed/>
    <w:rsid w:val="002F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baltimes.cn/content/1174468.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hrp.org/press-release/new-uyghur-human-rights-project-uhrp-report-details-how-chinese-government-engaged" TargetMode="External"/><Relationship Id="rId17" Type="http://schemas.openxmlformats.org/officeDocument/2006/relationships/hyperlink" Target="https://www.europarl.europa.eu/doceo/document/RC-9-2019-0246_EN.html" TargetMode="External"/><Relationship Id="rId2" Type="http://schemas.openxmlformats.org/officeDocument/2006/relationships/customXml" Target="../customXml/item2.xml"/><Relationship Id="rId16" Type="http://schemas.openxmlformats.org/officeDocument/2006/relationships/hyperlink" Target="https://www.hrw.org/news/2018/02/26/china-big-data-fuels-crackdown-minority-region"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ij.org/investigations/china-cables/exposed-chinas-operating-manuals-for-mass-internment-and-arrest-by-algorithm/" TargetMode="External"/><Relationship Id="rId5" Type="http://schemas.openxmlformats.org/officeDocument/2006/relationships/numbering" Target="numbering.xml"/><Relationship Id="rId15" Type="http://schemas.openxmlformats.org/officeDocument/2006/relationships/hyperlink" Target="https://www.documentcloud.org/documents/6558502-China-Cables-IJOP-Daily-Bulletin-2-Enligsh.html" TargetMode="External"/><Relationship Id="rId10" Type="http://schemas.openxmlformats.org/officeDocument/2006/relationships/hyperlink" Target="https://www.nytimes.com/interactive/2019/11/16/world/asia/china-xinjiang-documents.html"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amnesty.org/en/documents/asa17/9113/2018/en/" TargetMode="External"/><Relationship Id="rId14" Type="http://schemas.openxmlformats.org/officeDocument/2006/relationships/hyperlink" Target="https://www.amnesty.org/en/get-involved/take-action/w4r-2019-china-yiliyasijiang-rehe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76e1d4b1a19455999d1d5ccc9ab0a86 xmlns="c0f48857-f1d0-4245-9a73-a1429148fe35">
      <Terms xmlns="http://schemas.microsoft.com/office/infopath/2007/PartnerControls"/>
    </a76e1d4b1a19455999d1d5ccc9ab0a86>
    <c7dd4e4906454d3680749bd47c5f2267 xmlns="c0f48857-f1d0-4245-9a73-a1429148fe35">
      <Terms xmlns="http://schemas.microsoft.com/office/infopath/2007/PartnerControls"/>
    </c7dd4e4906454d3680749bd47c5f2267>
    <iccd8880acc740859dc10c1654d46846 xmlns="c0f48857-f1d0-4245-9a73-a1429148fe35">
      <Terms xmlns="http://schemas.microsoft.com/office/infopath/2007/PartnerControls">
        <TermInfo xmlns="http://schemas.microsoft.com/office/infopath/2007/PartnerControls">
          <TermName xmlns="http://schemas.microsoft.com/office/infopath/2007/PartnerControls">Ethnic Minority Rights in China</TermName>
          <TermId xmlns="http://schemas.microsoft.com/office/infopath/2007/PartnerControls">4b1e5303-47cc-4c50-b495-2cf493320cff</TermId>
        </TermInfo>
      </Terms>
    </iccd8880acc740859dc10c1654d46846>
    <o0699ca5629f42f0ab715f11c17bdfcc xmlns="c0f48857-f1d0-4245-9a73-a1429148fe35">
      <Terms xmlns="http://schemas.microsoft.com/office/infopath/2007/PartnerControls"/>
    </o0699ca5629f42f0ab715f11c17bdfcc>
    <c3be3f2aa80842508136c5589d4feec2 xmlns="c0f48857-f1d0-4245-9a73-a1429148fe35">
      <Terms xmlns="http://schemas.microsoft.com/office/infopath/2007/PartnerControls">
        <TermInfo xmlns="http://schemas.microsoft.com/office/infopath/2007/PartnerControls">
          <TermName xmlns="http://schemas.microsoft.com/office/infopath/2007/PartnerControls">Racial Discrimination</TermName>
          <TermId xmlns="http://schemas.microsoft.com/office/infopath/2007/PartnerControls">a1c041bc-01b2-46e3-b7a2-9340f495643f</TermId>
        </TermInfo>
        <TermInfo xmlns="http://schemas.microsoft.com/office/infopath/2007/PartnerControls">
          <TermName xmlns="http://schemas.microsoft.com/office/infopath/2007/PartnerControls">Religious Groups</TermName>
          <TermId xmlns="http://schemas.microsoft.com/office/infopath/2007/PartnerControls">88e6f6a2-d643-4ff5-bc77-28f50f98810f</TermId>
        </TermInfo>
        <TermInfo xmlns="http://schemas.microsoft.com/office/infopath/2007/PartnerControls">
          <TermName xmlns="http://schemas.microsoft.com/office/infopath/2007/PartnerControls">Unlawful Detention</TermName>
          <TermId xmlns="http://schemas.microsoft.com/office/infopath/2007/PartnerControls">21347820-efde-4cab-b0aa-ce17db3d33d1</TermId>
        </TermInfo>
        <TermInfo xmlns="http://schemas.microsoft.com/office/infopath/2007/PartnerControls">
          <TermName xmlns="http://schemas.microsoft.com/office/infopath/2007/PartnerControls">Disappearances</TermName>
          <TermId xmlns="http://schemas.microsoft.com/office/infopath/2007/PartnerControls">0a3004b3-7eee-4d21-857a-97aa4e7b07c0</TermId>
        </TermInfo>
      </Terms>
    </c3be3f2aa80842508136c5589d4feec2>
    <AI_Region xmlns="c0f48857-f1d0-4245-9a73-a1429148fe35">East Asia</AI_Region>
    <j9e6e3b0d1de4392b83c11bb624f71f7 xmlns="c0f48857-f1d0-4245-9a73-a1429148fe35">
      <Terms xmlns="http://schemas.microsoft.com/office/infopath/2007/PartnerControls"/>
    </j9e6e3b0d1de4392b83c11bb624f71f7>
    <md19c69902044e3bbe6b960ccca90a0c xmlns="c0f48857-f1d0-4245-9a73-a1429148fe35">
      <Terms xmlns="http://schemas.microsoft.com/office/infopath/2007/PartnerControls">
        <TermInfo xmlns="http://schemas.microsoft.com/office/infopath/2007/PartnerControls">
          <TermName xmlns="http://schemas.microsoft.com/office/infopath/2007/PartnerControls">01OP339</TermName>
          <TermId xmlns="http://schemas.microsoft.com/office/infopath/2007/PartnerControls">b907a6b5-c67b-481b-8269-5cef58219bc9</TermId>
        </TermInfo>
      </Terms>
    </md19c69902044e3bbe6b960ccca90a0c>
    <ddfbe0df06fd477bbf6c5d0f48d44bc1 xmlns="c0f48857-f1d0-4245-9a73-a1429148fe35">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b7898b17-3a07-4c31-bdc3-7f92ad438fcc</TermId>
        </TermInfo>
      </Terms>
    </ddfbe0df06fd477bbf6c5d0f48d44bc1>
    <AI_Description xmlns="c0f48857-f1d0-4245-9a73-a1429148fe35" xsi:nil="true"/>
    <AI_InternalSecurityClassification xmlns="c0f48857-f1d0-4245-9a73-a1429148fe35">Limited Circulation</AI_InternalSecurityClassification>
    <TaxCatchAll xmlns="138e79af-97e9-467e-b691-fc96845a5065">
      <Value>1357</Value>
      <Value>1358</Value>
      <Value>184</Value>
      <Value>368</Value>
      <Value>385</Value>
      <Value>163</Value>
      <Value>233</Value>
    </TaxCatchAll>
    <AI_OrganisationType xmlns="c0f48857-f1d0-4245-9a73-a1429148fe35" xsi:nil="true"/>
    <AI_CaseNumber xmlns="c0f48857-f1d0-4245-9a73-a1429148fe35" xsi:nil="true"/>
    <ma0e9153c59947b4ad689e26fbb1de5e xmlns="c0f48857-f1d0-4245-9a73-a1429148fe35">
      <Terms xmlns="http://schemas.microsoft.com/office/infopath/2007/PartnerControls"/>
    </ma0e9153c59947b4ad689e26fbb1de5e>
    <AI_CaseName xmlns="c0f48857-f1d0-4245-9a73-a1429148fe35" xsi:nil="true"/>
    <AI_Evidence xmlns="c0f48857-f1d0-4245-9a73-a1429148fe35" xsi:nil="true"/>
    <AI_CaseGender xmlns="c0f48857-f1d0-4245-9a73-a1429148fe35"/>
    <AI_CaseType xmlns="c0f48857-f1d0-4245-9a73-a1429148fe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ernal Research Evidence" ma:contentTypeID="0x010100C06DDE80D13B37459D85484FD2E33A13001993B4589C240A40AE2FA13112D564F8" ma:contentTypeVersion="33" ma:contentTypeDescription="AI Internal Research Evidence Content Type" ma:contentTypeScope="" ma:versionID="73ee43a96b2d218ebe0d77cc53685b0a">
  <xsd:schema xmlns:xsd="http://www.w3.org/2001/XMLSchema" xmlns:xs="http://www.w3.org/2001/XMLSchema" xmlns:p="http://schemas.microsoft.com/office/2006/metadata/properties" xmlns:ns2="c0f48857-f1d0-4245-9a73-a1429148fe35" xmlns:ns3="138e79af-97e9-467e-b691-fc96845a5065" xmlns:ns4="ff7b21e5-defd-47ee-8c52-41e6f916ae31" xmlns:ns5="7552d825-37f0-46f2-b447-de1812f056e3" targetNamespace="http://schemas.microsoft.com/office/2006/metadata/properties" ma:root="true" ma:fieldsID="81aeb61eb91dc708f59bb9b8c69362f9" ns2:_="" ns3:_="" ns4:_="" ns5:_="">
    <xsd:import namespace="c0f48857-f1d0-4245-9a73-a1429148fe35"/>
    <xsd:import namespace="138e79af-97e9-467e-b691-fc96845a5065"/>
    <xsd:import namespace="ff7b21e5-defd-47ee-8c52-41e6f916ae31"/>
    <xsd:import namespace="7552d825-37f0-46f2-b447-de1812f056e3"/>
    <xsd:element name="properties">
      <xsd:complexType>
        <xsd:sequence>
          <xsd:element name="documentManagement">
            <xsd:complexType>
              <xsd:all>
                <xsd:element ref="ns2:AI_CaseGender" minOccurs="0"/>
                <xsd:element ref="ns2:AI_CaseName" minOccurs="0"/>
                <xsd:element ref="ns2:AI_CaseNumber" minOccurs="0"/>
                <xsd:element ref="ns2:AI_CaseType" minOccurs="0"/>
                <xsd:element ref="ns2:AI_Description" minOccurs="0"/>
                <xsd:element ref="ns2:AI_Evidence" minOccurs="0"/>
                <xsd:element ref="ns2:AI_InternalSecurityClassification"/>
                <xsd:element ref="ns2:AI_OrganisationType" minOccurs="0"/>
                <xsd:element ref="ns2:AI_Region" minOccurs="0"/>
                <xsd:element ref="ns2:o0699ca5629f42f0ab715f11c17bdfcc" minOccurs="0"/>
                <xsd:element ref="ns2:c7dd4e4906454d3680749bd47c5f2267" minOccurs="0"/>
                <xsd:element ref="ns2:ma0e9153c59947b4ad689e26fbb1de5e" minOccurs="0"/>
                <xsd:element ref="ns3:TaxCatchAll" minOccurs="0"/>
                <xsd:element ref="ns3:TaxCatchAllLabel" minOccurs="0"/>
                <xsd:element ref="ns2:md19c69902044e3bbe6b960ccca90a0c" minOccurs="0"/>
                <xsd:element ref="ns2:ddfbe0df06fd477bbf6c5d0f48d44bc1" minOccurs="0"/>
                <xsd:element ref="ns2:iccd8880acc740859dc10c1654d46846" minOccurs="0"/>
                <xsd:element ref="ns2:j9e6e3b0d1de4392b83c11bb624f71f7" minOccurs="0"/>
                <xsd:element ref="ns2:a76e1d4b1a19455999d1d5ccc9ab0a86" minOccurs="0"/>
                <xsd:element ref="ns2:c3be3f2aa80842508136c5589d4feec2"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48857-f1d0-4245-9a73-a1429148fe35" elementFormDefault="qualified">
    <xsd:import namespace="http://schemas.microsoft.com/office/2006/documentManagement/types"/>
    <xsd:import namespace="http://schemas.microsoft.com/office/infopath/2007/PartnerControls"/>
    <xsd:element name="AI_CaseGender" ma:index="2" nillable="true" ma:displayName="Case gender" ma:description="Gender of person of case" ma:internalName="AI_CaseGender">
      <xsd:complexType>
        <xsd:complexContent>
          <xsd:extension base="dms:MultiChoice">
            <xsd:sequence>
              <xsd:element name="Value" maxOccurs="unbounded" minOccurs="0" nillable="true">
                <xsd:simpleType>
                  <xsd:restriction base="dms:Choice">
                    <xsd:enumeration value="Male"/>
                    <xsd:enumeration value="Female"/>
                    <xsd:enumeration value="Transgender"/>
                  </xsd:restriction>
                </xsd:simpleType>
              </xsd:element>
            </xsd:sequence>
          </xsd:extension>
        </xsd:complexContent>
      </xsd:complexType>
    </xsd:element>
    <xsd:element name="AI_CaseName" ma:index="3" nillable="true" ma:displayName="Case name" ma:description="Name of person, party or group of case" ma:internalName="AI_CaseName">
      <xsd:simpleType>
        <xsd:restriction base="dms:Note">
          <xsd:maxLength value="255"/>
        </xsd:restriction>
      </xsd:simpleType>
    </xsd:element>
    <xsd:element name="AI_CaseNumber" ma:index="4" nillable="true" ma:displayName="Case number" ma:description="The case number assigned to the content" ma:internalName="AI_CaseNumber">
      <xsd:simpleType>
        <xsd:restriction base="dms:Note">
          <xsd:maxLength value="255"/>
        </xsd:restriction>
      </xsd:simpleType>
    </xsd:element>
    <xsd:element name="AI_CaseType" ma:index="5" nillable="true" ma:displayName="Case type" ma:description="Type of case" ma:internalName="AI_CaseType">
      <xsd:simpleType>
        <xsd:restriction base="dms:Choice">
          <xsd:enumeration value="Individuals at risk (case)"/>
          <xsd:enumeration value="International relief programme"/>
          <xsd:enumeration value="Legal"/>
          <xsd:enumeration value="Urgent Action (case)"/>
        </xsd:restriction>
      </xsd:simpleType>
    </xsd:element>
    <xsd:element name="AI_Description" ma:index="8" nillable="true" ma:displayName="Description" ma:description="A description or abstract of the content" ma:internalName="AI_Description">
      <xsd:simpleType>
        <xsd:restriction base="dms:Note">
          <xsd:maxLength value="255"/>
        </xsd:restriction>
      </xsd:simpleType>
    </xsd:element>
    <xsd:element name="AI_Evidence" ma:index="10" nillable="true" ma:displayName="Evidence" ma:description="Is this evidence" ma:format="RadioButtons" ma:internalName="AI_Evidence">
      <xsd:simpleType>
        <xsd:restriction base="dms:Choice">
          <xsd:enumeration value="Yes"/>
          <xsd:enumeration value="No"/>
        </xsd:restriction>
      </xsd:simpleType>
    </xsd:element>
    <xsd:element name="AI_InternalSecurityClassification" ma:index="12"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OrganisationType" ma:index="14" nillable="true" ma:displayName="Organization type" ma:description="The type of organization" ma:internalName="AI_OrganisationType">
      <xsd:simpleType>
        <xsd:restriction base="dms:Choice">
          <xsd:enumeration value="Civil society organisation"/>
          <xsd:enumeration value="Commercial company"/>
          <xsd:enumeration value="Consulate"/>
          <xsd:enumeration value="Embassy"/>
          <xsd:enumeration value="Government"/>
          <xsd:enumeration value="IGO"/>
          <xsd:enumeration value="INGO"/>
          <xsd:enumeration value="NGO"/>
        </xsd:restriction>
      </xsd:simpleType>
    </xsd:element>
    <xsd:element name="AI_Region" ma:index="18" nillable="true" ma:displayName="Region/sub-region" ma:description="The AI region of the country to which the content relates" ma:format="Dropdown" ma:internalName="AI_Region">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enumeration value="Global"/>
        </xsd:restriction>
      </xsd:simpleType>
    </xsd:element>
    <xsd:element name="o0699ca5629f42f0ab715f11c17bdfcc" ma:index="21" nillable="true" ma:taxonomy="true" ma:internalName="o0699ca5629f42f0ab715f11c17bdfcc" ma:taxonomyFieldName="AI_Campaign" ma:displayName="Campaign" ma:fieldId="{80699ca5-629f-42f0-ab71-5f11c17bdfc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c7dd4e4906454d3680749bd47c5f2267" ma:index="23" nillable="true" ma:taxonomy="true" ma:internalName="c7dd4e4906454d3680749bd47c5f2267" ma:taxonomyFieldName="AI_Collection" ma:displayName="Collection" ma:fieldId="{c7dd4e49-0645-4d36-8074-9bd47c5f2267}"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ma0e9153c59947b4ad689e26fbb1de5e" ma:index="24" nillable="true" ma:taxonomy="true" ma:internalName="ma0e9153c59947b4ad689e26fbb1de5e" ma:taxonomyFieldName="AI_Organisation" ma:displayName="Organization" ma:default="" ma:fieldId="{6a0e9153-c599-47b4-ad68-9e26fbb1de5e}" ma:sspId="498aaf55-db08-4835-90a1-c58ae7bb5e2a" ma:termSetId="4a1f6f47-bbde-43d3-bb8b-51de20a1155c" ma:anchorId="00000000-0000-0000-0000-000000000000" ma:open="false" ma:isKeyword="false">
      <xsd:complexType>
        <xsd:sequence>
          <xsd:element ref="pc:Terms" minOccurs="0" maxOccurs="1"/>
        </xsd:sequence>
      </xsd:complexType>
    </xsd:element>
    <xsd:element name="md19c69902044e3bbe6b960ccca90a0c" ma:index="27" nillable="true" ma:taxonomy="true" ma:internalName="md19c69902044e3bbe6b960ccca90a0c" ma:taxonomyFieldName="AI_BudgetCode" ma:displayName="Budget code" ma:fieldId="{6d19c699-0204-4e3b-be6b-960ccca90a0c}"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ddfbe0df06fd477bbf6c5d0f48d44bc1" ma:index="28" nillable="true" ma:taxonomy="true" ma:internalName="ddfbe0df06fd477bbf6c5d0f48d44bc1" ma:taxonomyFieldName="AI_Country" ma:displayName="Country/countries" ma:fieldId="{ddfbe0df-06fd-477b-bf6c-5d0f48d44bc1}"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iccd8880acc740859dc10c1654d46846" ma:index="29" nillable="true" ma:taxonomy="true" ma:internalName="iccd8880acc740859dc10c1654d46846" ma:taxonomyFieldName="AI_ProjectName" ma:displayName="Project name" ma:fieldId="{2ccd8880-acc7-4085-9dc1-0c1654d46846}"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j9e6e3b0d1de4392b83c11bb624f71f7" ma:index="32" nillable="true" ma:taxonomy="true" ma:internalName="j9e6e3b0d1de4392b83c11bb624f71f7" ma:taxonomyFieldName="AI_InternalKeywords" ma:displayName="Internal keywords" ma:fieldId="{39e6e3b0-d1de-4392-b83c-11bb624f71f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76e1d4b1a19455999d1d5ccc9ab0a86" ma:index="33" nillable="true" ma:taxonomy="true" ma:internalName="a76e1d4b1a19455999d1d5ccc9ab0a86" ma:taxonomyFieldName="AI_EnterpriseKeywords" ma:displayName="Enterprise keywords" ma:fieldId="{a76e1d4b-1a19-4559-99d1-d5ccc9ab0a86}"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c3be3f2aa80842508136c5589d4feec2" ma:index="34" nillable="true" ma:taxonomy="true" ma:internalName="c3be3f2aa80842508136c5589d4feec2" ma:taxonomyFieldName="AI_Subject" ma:displayName="Subject" ma:default="" ma:fieldId="{c3be3f2a-a808-4250-8136-c5589d4feec2}"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0b0de6a-3112-40b3-b3c6-28a545e0449b}" ma:internalName="TaxCatchAll" ma:showField="CatchAllData"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40b0de6a-3112-40b3-b3c6-28a545e0449b}" ma:internalName="TaxCatchAllLabel" ma:readOnly="true" ma:showField="CatchAllDataLabel" ma:web="c0f48857-f1d0-4245-9a73-a1429148fe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7b21e5-defd-47ee-8c52-41e6f916ae31"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DateTaken" ma:index="41" nillable="true" ma:displayName="MediaServiceDateTaken" ma:hidden="true" ma:internalName="MediaServiceDateTaken" ma:readOnly="true">
      <xsd:simpleType>
        <xsd:restriction base="dms:Text"/>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2d825-37f0-46f2-b447-de1812f056e3"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88ADE3-0567-476B-98E6-F8A120C45046}">
  <ds:schemaRefs>
    <ds:schemaRef ds:uri="c0f48857-f1d0-4245-9a73-a1429148fe35"/>
    <ds:schemaRef ds:uri="http://schemas.microsoft.com/office/2006/metadata/properties"/>
    <ds:schemaRef ds:uri="http://www.w3.org/XML/1998/namespace"/>
    <ds:schemaRef ds:uri="ff7b21e5-defd-47ee-8c52-41e6f916ae31"/>
    <ds:schemaRef ds:uri="http://schemas.microsoft.com/office/2006/documentManagement/types"/>
    <ds:schemaRef ds:uri="http://purl.org/dc/dcmitype/"/>
    <ds:schemaRef ds:uri="138e79af-97e9-467e-b691-fc96845a5065"/>
    <ds:schemaRef ds:uri="http://purl.org/dc/terms/"/>
    <ds:schemaRef ds:uri="http://purl.org/dc/elements/1.1/"/>
    <ds:schemaRef ds:uri="7552d825-37f0-46f2-b447-de1812f056e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02F59BE-01A2-4F55-BCD9-E87EB18CFF2C}">
  <ds:schemaRefs>
    <ds:schemaRef ds:uri="http://schemas.microsoft.com/sharepoint/v3/contenttype/forms"/>
  </ds:schemaRefs>
</ds:datastoreItem>
</file>

<file path=customXml/itemProps3.xml><?xml version="1.0" encoding="utf-8"?>
<ds:datastoreItem xmlns:ds="http://schemas.openxmlformats.org/officeDocument/2006/customXml" ds:itemID="{BE8F96C1-FA63-4733-B389-1E4F9D7AA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48857-f1d0-4245-9a73-a1429148fe35"/>
    <ds:schemaRef ds:uri="138e79af-97e9-467e-b691-fc96845a5065"/>
    <ds:schemaRef ds:uri="ff7b21e5-defd-47ee-8c52-41e6f916ae31"/>
    <ds:schemaRef ds:uri="7552d825-37f0-46f2-b447-de1812f0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7B8AA-1CE5-41FD-85DD-1C96A32B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18738</CharactersWithSpaces>
  <SharedDoc>false</SharedDoc>
  <HLinks>
    <vt:vector size="66" baseType="variant">
      <vt:variant>
        <vt:i4>196655</vt:i4>
      </vt:variant>
      <vt:variant>
        <vt:i4>21</vt:i4>
      </vt:variant>
      <vt:variant>
        <vt:i4>0</vt:i4>
      </vt:variant>
      <vt:variant>
        <vt:i4>5</vt:i4>
      </vt:variant>
      <vt:variant>
        <vt:lpwstr>https://www.europarl.europa.eu/doceo/document/RC-9-2019-0246_EN.html</vt:lpwstr>
      </vt:variant>
      <vt:variant>
        <vt:lpwstr/>
      </vt:variant>
      <vt:variant>
        <vt:i4>4390985</vt:i4>
      </vt:variant>
      <vt:variant>
        <vt:i4>18</vt:i4>
      </vt:variant>
      <vt:variant>
        <vt:i4>0</vt:i4>
      </vt:variant>
      <vt:variant>
        <vt:i4>5</vt:i4>
      </vt:variant>
      <vt:variant>
        <vt:lpwstr>https://www.amnesty.org/en/get-involved/take-action/w4r-2019-china-yiliyasijiang-reheman/</vt:lpwstr>
      </vt:variant>
      <vt:variant>
        <vt:lpwstr/>
      </vt:variant>
      <vt:variant>
        <vt:i4>1769549</vt:i4>
      </vt:variant>
      <vt:variant>
        <vt:i4>15</vt:i4>
      </vt:variant>
      <vt:variant>
        <vt:i4>0</vt:i4>
      </vt:variant>
      <vt:variant>
        <vt:i4>5</vt:i4>
      </vt:variant>
      <vt:variant>
        <vt:lpwstr>https://www.globaltimes.cn/content/1174468.shtml</vt:lpwstr>
      </vt:variant>
      <vt:variant>
        <vt:lpwstr/>
      </vt:variant>
      <vt:variant>
        <vt:i4>458772</vt:i4>
      </vt:variant>
      <vt:variant>
        <vt:i4>12</vt:i4>
      </vt:variant>
      <vt:variant>
        <vt:i4>0</vt:i4>
      </vt:variant>
      <vt:variant>
        <vt:i4>5</vt:i4>
      </vt:variant>
      <vt:variant>
        <vt:lpwstr>https://uhrp.org/press-release/new-uyghur-human-rights-project-uhrp-report-details-how-chinese-government-engaged</vt:lpwstr>
      </vt:variant>
      <vt:variant>
        <vt:lpwstr/>
      </vt:variant>
      <vt:variant>
        <vt:i4>7405623</vt:i4>
      </vt:variant>
      <vt:variant>
        <vt:i4>9</vt:i4>
      </vt:variant>
      <vt:variant>
        <vt:i4>0</vt:i4>
      </vt:variant>
      <vt:variant>
        <vt:i4>5</vt:i4>
      </vt:variant>
      <vt:variant>
        <vt:lpwstr>https://www.documentcloud.org/documents/6558502-China-Cables-IJOP-Daily-Bulletin-2-Enligsh.html</vt:lpwstr>
      </vt:variant>
      <vt:variant>
        <vt:lpwstr/>
      </vt:variant>
      <vt:variant>
        <vt:i4>2555954</vt:i4>
      </vt:variant>
      <vt:variant>
        <vt:i4>6</vt:i4>
      </vt:variant>
      <vt:variant>
        <vt:i4>0</vt:i4>
      </vt:variant>
      <vt:variant>
        <vt:i4>5</vt:i4>
      </vt:variant>
      <vt:variant>
        <vt:lpwstr>https://www.icij.org/investigations/china-cables/exposed-chinas-operating-manuals-for-mass-internment-and-arrest-by-algorithm/</vt:lpwstr>
      </vt:variant>
      <vt:variant>
        <vt:lpwstr/>
      </vt:variant>
      <vt:variant>
        <vt:i4>3080305</vt:i4>
      </vt:variant>
      <vt:variant>
        <vt:i4>3</vt:i4>
      </vt:variant>
      <vt:variant>
        <vt:i4>0</vt:i4>
      </vt:variant>
      <vt:variant>
        <vt:i4>5</vt:i4>
      </vt:variant>
      <vt:variant>
        <vt:lpwstr>https://www.nytimes.com/interactive/2019/11/16/world/asia/china-xinjiang-documents.html</vt:lpwstr>
      </vt:variant>
      <vt:variant>
        <vt:lpwstr/>
      </vt:variant>
      <vt:variant>
        <vt:i4>786446</vt:i4>
      </vt:variant>
      <vt:variant>
        <vt:i4>0</vt:i4>
      </vt:variant>
      <vt:variant>
        <vt:i4>0</vt:i4>
      </vt:variant>
      <vt:variant>
        <vt:i4>5</vt:i4>
      </vt:variant>
      <vt:variant>
        <vt:lpwstr>https://www.amnesty.org/en/documents/asa17/9113/2018/en/</vt:lpwstr>
      </vt:variant>
      <vt:variant>
        <vt:lpwstr/>
      </vt:variant>
      <vt:variant>
        <vt:i4>3211321</vt:i4>
      </vt:variant>
      <vt:variant>
        <vt:i4>6</vt:i4>
      </vt:variant>
      <vt:variant>
        <vt:i4>0</vt:i4>
      </vt:variant>
      <vt:variant>
        <vt:i4>5</vt:i4>
      </vt:variant>
      <vt:variant>
        <vt:lpwstr>https://www.independent.co.uk/news/world/europe/sweden-uighur-muslim-china-refugees-camps-asylum-seekers-a8832191.html</vt:lpwstr>
      </vt:variant>
      <vt:variant>
        <vt:lpwstr/>
      </vt:variant>
      <vt:variant>
        <vt:i4>3211321</vt:i4>
      </vt:variant>
      <vt:variant>
        <vt:i4>3</vt:i4>
      </vt:variant>
      <vt:variant>
        <vt:i4>0</vt:i4>
      </vt:variant>
      <vt:variant>
        <vt:i4>5</vt:i4>
      </vt:variant>
      <vt:variant>
        <vt:lpwstr>https://www.independent.co.uk/news/world/europe/sweden-uighur-muslim-china-refugees-camps-asylum-seekers-a8832191.html</vt:lpwstr>
      </vt:variant>
      <vt:variant>
        <vt:lpwstr/>
      </vt:variant>
      <vt:variant>
        <vt:i4>4390985</vt:i4>
      </vt:variant>
      <vt:variant>
        <vt:i4>0</vt:i4>
      </vt:variant>
      <vt:variant>
        <vt:i4>0</vt:i4>
      </vt:variant>
      <vt:variant>
        <vt:i4>5</vt:i4>
      </vt:variant>
      <vt:variant>
        <vt:lpwstr>https://www.amnesty.org/en/get-involved/take-action/w4r-2019-china-yiliyasijiang-reheman/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Rosenzweig</dc:creator>
  <cp:keywords/>
  <dc:description/>
  <cp:lastModifiedBy>Kevin Darling</cp:lastModifiedBy>
  <cp:revision>2</cp:revision>
  <dcterms:created xsi:type="dcterms:W3CDTF">2020-02-19T10:07:00Z</dcterms:created>
  <dcterms:modified xsi:type="dcterms:W3CDTF">2020-02-19T10:07:00Z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0x010100C06DDE80D13B37459D85484FD2E33A13001993B4589C240A40AE2FA13112D564F8</vt:lpwstr>
  </property>
  <property fmtid="{D5CDD505-2E9C-101B-9397-08002B2CF9AE}" pid="3" name="AI_Campaign">
    <vt:lpwstr/>
  </property>
  <property fmtid="{D5CDD505-2E9C-101B-9397-08002B2CF9AE}" pid="4" name="AI_InternalKeywords">
    <vt:lpwstr/>
  </property>
  <property fmtid="{D5CDD505-2E9C-101B-9397-08002B2CF9AE}" pid="5" name="AI_BudgetCode">
    <vt:lpwstr>1358;#01OP339|b907a6b5-c67b-481b-8269-5cef58219bc9</vt:lpwstr>
  </property>
  <property fmtid="{D5CDD505-2E9C-101B-9397-08002B2CF9AE}" pid="6" name="AI_Collection">
    <vt:lpwstr/>
  </property>
  <property fmtid="{D5CDD505-2E9C-101B-9397-08002B2CF9AE}" pid="7" name="bc8fb9b9d1a14967895132df3e7b0017">
    <vt:lpwstr>Amnesty International|4b6dc54e-3a2b-488e-b081-d1a9734ca4ff</vt:lpwstr>
  </property>
  <property fmtid="{D5CDD505-2E9C-101B-9397-08002B2CF9AE}" pid="8" name="AI_Subject">
    <vt:lpwstr>385;#Racial Discrimination|a1c041bc-01b2-46e3-b7a2-9340f495643f;#233;#Religious Groups|88e6f6a2-d643-4ff5-bc77-28f50f98810f;#184;#Unlawful Detention|21347820-efde-4cab-b0aa-ce17db3d33d1;#368;#Disappearances|0a3004b3-7eee-4d21-857a-97aa4e7b07c0</vt:lpwstr>
  </property>
  <property fmtid="{D5CDD505-2E9C-101B-9397-08002B2CF9AE}" pid="9" name="AI_EnterpriseKeywords">
    <vt:lpwstr/>
  </property>
  <property fmtid="{D5CDD505-2E9C-101B-9397-08002B2CF9AE}" pid="10" name="AI_ProjectName">
    <vt:lpwstr>1357;#Ethnic Minority Rights in China|4b1e5303-47cc-4c50-b495-2cf493320cff</vt:lpwstr>
  </property>
  <property fmtid="{D5CDD505-2E9C-101B-9397-08002B2CF9AE}" pid="11" name="AI_Country">
    <vt:lpwstr>163;#China|b7898b17-3a07-4c31-bdc3-7f92ad438fcc</vt:lpwstr>
  </property>
  <property fmtid="{D5CDD505-2E9C-101B-9397-08002B2CF9AE}" pid="12" name="AI_RecognisedAuthor">
    <vt:lpwstr>7;#Amnesty International|4b6dc54e-3a2b-488e-b081-d1a9734ca4ff</vt:lpwstr>
  </property>
  <property fmtid="{D5CDD505-2E9C-101B-9397-08002B2CF9AE}" pid="13" name="AI_Organisation">
    <vt:lpwstr/>
  </property>
</Properties>
</file>