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2033AC" w14:textId="77777777" w:rsidR="0034128A" w:rsidRPr="009E2C15" w:rsidRDefault="0034128A" w:rsidP="009E2C15">
      <w:pPr>
        <w:pStyle w:val="AIUrgentActionTopHeading"/>
        <w:tabs>
          <w:tab w:val="clear" w:pos="567"/>
        </w:tabs>
        <w:spacing w:line="240" w:lineRule="auto"/>
        <w:rPr>
          <w:rFonts w:cs="Arial"/>
          <w:sz w:val="80"/>
          <w:szCs w:val="80"/>
        </w:rPr>
      </w:pPr>
      <w:r w:rsidRPr="009E2C15">
        <w:rPr>
          <w:rFonts w:cs="Arial"/>
          <w:sz w:val="80"/>
          <w:szCs w:val="80"/>
          <w:highlight w:val="yellow"/>
        </w:rPr>
        <w:t>URGENT ACTION</w:t>
      </w:r>
    </w:p>
    <w:p w14:paraId="1C6AF234" w14:textId="77777777" w:rsidR="005D2C37" w:rsidRPr="009E2C15" w:rsidRDefault="005D2C37" w:rsidP="009E2C15">
      <w:pPr>
        <w:pStyle w:val="Default"/>
        <w:ind w:left="-283"/>
        <w:rPr>
          <w:b/>
          <w:sz w:val="28"/>
          <w:szCs w:val="28"/>
        </w:rPr>
      </w:pPr>
    </w:p>
    <w:p w14:paraId="4DDA6884" w14:textId="71DFAFED" w:rsidR="0034128A" w:rsidRPr="009E2C15" w:rsidRDefault="007A402B" w:rsidP="009E2C15">
      <w:pPr>
        <w:spacing w:after="0" w:line="240" w:lineRule="auto"/>
        <w:rPr>
          <w:rFonts w:ascii="Arial" w:hAnsi="Arial" w:cs="Arial"/>
          <w:b/>
          <w:i/>
          <w:sz w:val="36"/>
          <w:lang w:eastAsia="es-MX"/>
        </w:rPr>
      </w:pPr>
      <w:r w:rsidRPr="009E2C15">
        <w:rPr>
          <w:rFonts w:ascii="Arial" w:hAnsi="Arial" w:cs="Arial"/>
          <w:b/>
          <w:sz w:val="36"/>
          <w:lang w:eastAsia="es-MX"/>
        </w:rPr>
        <w:t>ACTIVIST STILL HELD IN DETENTION</w:t>
      </w:r>
    </w:p>
    <w:p w14:paraId="4EE86F90" w14:textId="60210F47" w:rsidR="007F14BA" w:rsidRPr="009E2C15" w:rsidRDefault="00955300" w:rsidP="009E2C15">
      <w:pPr>
        <w:spacing w:after="0" w:line="240" w:lineRule="auto"/>
        <w:rPr>
          <w:rFonts w:ascii="Arial" w:hAnsi="Arial" w:cs="Arial"/>
          <w:b/>
          <w:sz w:val="22"/>
          <w:szCs w:val="22"/>
          <w:lang w:eastAsia="es-MX"/>
        </w:rPr>
      </w:pPr>
      <w:bookmarkStart w:id="0" w:name="_Hlk31363846"/>
      <w:r w:rsidRPr="009E2C15">
        <w:rPr>
          <w:rFonts w:ascii="Arial" w:hAnsi="Arial" w:cs="Arial"/>
          <w:b/>
          <w:sz w:val="22"/>
          <w:szCs w:val="22"/>
          <w:lang w:eastAsia="es-MX"/>
        </w:rPr>
        <w:t xml:space="preserve">Guy Marius </w:t>
      </w:r>
      <w:proofErr w:type="spellStart"/>
      <w:r w:rsidRPr="009E2C15">
        <w:rPr>
          <w:rFonts w:ascii="Arial" w:hAnsi="Arial" w:cs="Arial"/>
          <w:b/>
          <w:sz w:val="22"/>
          <w:szCs w:val="22"/>
          <w:lang w:eastAsia="es-MX"/>
        </w:rPr>
        <w:t>Sagna</w:t>
      </w:r>
      <w:proofErr w:type="spellEnd"/>
      <w:r w:rsidRPr="009E2C15">
        <w:rPr>
          <w:rFonts w:ascii="Arial" w:hAnsi="Arial" w:cs="Arial"/>
          <w:b/>
          <w:sz w:val="22"/>
          <w:szCs w:val="22"/>
          <w:lang w:eastAsia="es-MX"/>
        </w:rPr>
        <w:t xml:space="preserve"> is still detained in Camp Penal prison in Dakar, Senegal, </w:t>
      </w:r>
      <w:r w:rsidR="00DC1B56" w:rsidRPr="009E2C15">
        <w:rPr>
          <w:rFonts w:ascii="Arial" w:hAnsi="Arial" w:cs="Arial"/>
          <w:b/>
          <w:sz w:val="22"/>
          <w:szCs w:val="22"/>
          <w:lang w:eastAsia="es-MX"/>
        </w:rPr>
        <w:t>charged with inciting and participating in an unauthori</w:t>
      </w:r>
      <w:r w:rsidR="009E2C15">
        <w:rPr>
          <w:rFonts w:ascii="Arial" w:hAnsi="Arial" w:cs="Arial"/>
          <w:b/>
          <w:sz w:val="22"/>
          <w:szCs w:val="22"/>
          <w:lang w:eastAsia="es-MX"/>
        </w:rPr>
        <w:t>z</w:t>
      </w:r>
      <w:r w:rsidR="00DC1B56" w:rsidRPr="009E2C15">
        <w:rPr>
          <w:rFonts w:ascii="Arial" w:hAnsi="Arial" w:cs="Arial"/>
          <w:b/>
          <w:sz w:val="22"/>
          <w:szCs w:val="22"/>
          <w:lang w:eastAsia="es-MX"/>
        </w:rPr>
        <w:t xml:space="preserve">ed gathering, and rebellion. </w:t>
      </w:r>
      <w:r w:rsidR="007A402B" w:rsidRPr="009E2C15">
        <w:rPr>
          <w:rFonts w:ascii="Arial" w:hAnsi="Arial" w:cs="Arial"/>
          <w:b/>
          <w:sz w:val="22"/>
          <w:szCs w:val="22"/>
          <w:lang w:eastAsia="es-MX"/>
        </w:rPr>
        <w:t>Activist</w:t>
      </w:r>
      <w:r w:rsidRPr="009E2C15">
        <w:rPr>
          <w:rFonts w:ascii="Arial" w:hAnsi="Arial" w:cs="Arial"/>
          <w:b/>
          <w:sz w:val="22"/>
          <w:szCs w:val="22"/>
          <w:lang w:eastAsia="es-MX"/>
        </w:rPr>
        <w:t>s</w:t>
      </w:r>
      <w:r w:rsidR="007A402B" w:rsidRPr="009E2C1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 xml:space="preserve">Ousmane </w:t>
      </w:r>
      <w:proofErr w:type="spellStart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Sa</w:t>
      </w:r>
      <w:r w:rsidR="001752A1" w:rsidRPr="009E2C15">
        <w:rPr>
          <w:rFonts w:ascii="Arial" w:hAnsi="Arial" w:cs="Arial"/>
          <w:b/>
          <w:sz w:val="22"/>
          <w:szCs w:val="22"/>
          <w:lang w:eastAsia="es-MX"/>
        </w:rPr>
        <w:t>r</w:t>
      </w:r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r</w:t>
      </w:r>
      <w:proofErr w:type="spellEnd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 xml:space="preserve"> and </w:t>
      </w:r>
      <w:proofErr w:type="spellStart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Fa</w:t>
      </w:r>
      <w:r w:rsidR="00D17578" w:rsidRPr="009E2C15">
        <w:rPr>
          <w:rFonts w:ascii="Arial" w:hAnsi="Arial" w:cs="Arial"/>
          <w:b/>
          <w:sz w:val="22"/>
          <w:szCs w:val="22"/>
          <w:lang w:eastAsia="es-MX"/>
        </w:rPr>
        <w:t>l</w:t>
      </w:r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lou</w:t>
      </w:r>
      <w:proofErr w:type="spellEnd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 xml:space="preserve"> </w:t>
      </w:r>
      <w:proofErr w:type="spellStart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Galass</w:t>
      </w:r>
      <w:proofErr w:type="spellEnd"/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 xml:space="preserve"> Seck were released on bail on </w:t>
      </w:r>
      <w:r w:rsidR="00B751D4" w:rsidRPr="009E2C15">
        <w:rPr>
          <w:rFonts w:ascii="Arial" w:hAnsi="Arial" w:cs="Arial"/>
          <w:b/>
          <w:sz w:val="22"/>
          <w:szCs w:val="22"/>
          <w:lang w:eastAsia="es-MX"/>
        </w:rPr>
        <w:t xml:space="preserve">21 </w:t>
      </w:r>
      <w:r w:rsidR="007F14BA" w:rsidRPr="009E2C15">
        <w:rPr>
          <w:rFonts w:ascii="Arial" w:hAnsi="Arial" w:cs="Arial"/>
          <w:b/>
          <w:sz w:val="22"/>
          <w:szCs w:val="22"/>
          <w:lang w:eastAsia="es-MX"/>
        </w:rPr>
        <w:t>January 2020</w:t>
      </w:r>
      <w:r w:rsidRPr="009E2C15">
        <w:rPr>
          <w:rFonts w:ascii="Arial" w:hAnsi="Arial" w:cs="Arial"/>
          <w:b/>
          <w:sz w:val="22"/>
          <w:szCs w:val="22"/>
          <w:lang w:eastAsia="es-MX"/>
        </w:rPr>
        <w:t>.</w:t>
      </w:r>
      <w:r w:rsidR="00BC103B" w:rsidRPr="009E2C15">
        <w:rPr>
          <w:rFonts w:ascii="Arial" w:hAnsi="Arial" w:cs="Arial"/>
          <w:b/>
          <w:sz w:val="22"/>
          <w:szCs w:val="22"/>
          <w:lang w:eastAsia="es-MX"/>
        </w:rPr>
        <w:t xml:space="preserve"> Guy Marius </w:t>
      </w:r>
      <w:proofErr w:type="spellStart"/>
      <w:r w:rsidR="00BC103B" w:rsidRPr="009E2C15">
        <w:rPr>
          <w:rFonts w:ascii="Arial" w:hAnsi="Arial" w:cs="Arial"/>
          <w:b/>
          <w:sz w:val="22"/>
          <w:szCs w:val="22"/>
          <w:lang w:eastAsia="es-MX"/>
        </w:rPr>
        <w:t>Sagna</w:t>
      </w:r>
      <w:proofErr w:type="spellEnd"/>
      <w:r w:rsidR="00BC103B" w:rsidRPr="009E2C15">
        <w:rPr>
          <w:rFonts w:ascii="Arial" w:hAnsi="Arial" w:cs="Arial"/>
          <w:b/>
          <w:sz w:val="22"/>
          <w:szCs w:val="22"/>
          <w:lang w:eastAsia="es-MX"/>
        </w:rPr>
        <w:t xml:space="preserve"> must be immediately and unconditionally released. </w:t>
      </w:r>
    </w:p>
    <w:bookmarkEnd w:id="0"/>
    <w:p w14:paraId="460CB876" w14:textId="00A51B6A" w:rsidR="00D23D90" w:rsidRPr="009E2C15" w:rsidRDefault="00D23D90" w:rsidP="009E2C15">
      <w:pPr>
        <w:spacing w:after="0" w:line="240" w:lineRule="auto"/>
        <w:ind w:left="-283"/>
        <w:rPr>
          <w:rFonts w:ascii="Arial" w:hAnsi="Arial" w:cs="Arial"/>
          <w:b/>
          <w:lang w:eastAsia="es-MX"/>
        </w:rPr>
      </w:pPr>
      <w:r w:rsidRPr="009E2C15">
        <w:rPr>
          <w:rFonts w:ascii="Arial" w:hAnsi="Arial" w:cs="Arial"/>
          <w:b/>
          <w:lang w:eastAsia="es-MX"/>
        </w:rPr>
        <w:t xml:space="preserve"> </w:t>
      </w:r>
    </w:p>
    <w:p w14:paraId="16FFD904" w14:textId="77777777" w:rsidR="009E2C15" w:rsidRPr="0007751F" w:rsidRDefault="009E2C15" w:rsidP="009E2C15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07751F">
        <w:rPr>
          <w:rFonts w:ascii="Arial" w:hAnsi="Arial" w:cs="Arial"/>
          <w:b/>
          <w:sz w:val="20"/>
          <w:szCs w:val="20"/>
        </w:rPr>
        <w:t xml:space="preserve">TAKE ACTION: </w:t>
      </w:r>
    </w:p>
    <w:p w14:paraId="07BBE2D0" w14:textId="77777777" w:rsidR="009E2C15" w:rsidRDefault="009E2C15" w:rsidP="009E2C15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4D1533">
        <w:rPr>
          <w:rFonts w:ascii="Arial" w:hAnsi="Arial" w:cs="Arial"/>
          <w:color w:val="000000"/>
          <w:sz w:val="20"/>
          <w:szCs w:val="20"/>
        </w:rPr>
        <w:t>Write a letter in your own words or using the sample below as a guide to one or both government officials listed. You can also email, fax, call or Tweet them.</w:t>
      </w:r>
    </w:p>
    <w:p w14:paraId="175EC7F8" w14:textId="561F72B0" w:rsidR="009E2C15" w:rsidRPr="009E2C15" w:rsidRDefault="009E2C15" w:rsidP="009E2C15">
      <w:pPr>
        <w:pStyle w:val="NormalWeb"/>
        <w:numPr>
          <w:ilvl w:val="0"/>
          <w:numId w:val="27"/>
        </w:numPr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10" w:history="1">
        <w:r w:rsidRPr="009E2C15">
          <w:rPr>
            <w:rStyle w:val="Hyperlink"/>
            <w:rFonts w:ascii="Arial" w:eastAsiaTheme="majorEastAsia" w:hAnsi="Arial" w:cs="Arial"/>
            <w:sz w:val="20"/>
            <w:szCs w:val="20"/>
          </w:rPr>
          <w:t>Click here</w:t>
        </w:r>
      </w:hyperlink>
      <w:r w:rsidRPr="009E2C15">
        <w:rPr>
          <w:rFonts w:ascii="Arial" w:hAnsi="Arial" w:cs="Arial"/>
          <w:sz w:val="20"/>
          <w:szCs w:val="20"/>
        </w:rPr>
        <w:t xml:space="preserve"> to let us know the actions you took on </w:t>
      </w:r>
      <w:r w:rsidRPr="009E2C15">
        <w:rPr>
          <w:rFonts w:ascii="Arial" w:hAnsi="Arial" w:cs="Arial"/>
          <w:b/>
          <w:i/>
          <w:iCs/>
          <w:sz w:val="20"/>
          <w:szCs w:val="20"/>
        </w:rPr>
        <w:t xml:space="preserve">Urgent Action </w:t>
      </w:r>
      <w:r>
        <w:rPr>
          <w:rFonts w:ascii="Arial" w:hAnsi="Arial" w:cs="Arial"/>
          <w:b/>
          <w:i/>
          <w:iCs/>
          <w:sz w:val="20"/>
          <w:szCs w:val="20"/>
        </w:rPr>
        <w:t>171.19</w:t>
      </w:r>
      <w:r w:rsidRPr="009E2C15">
        <w:rPr>
          <w:rFonts w:ascii="Arial" w:hAnsi="Arial" w:cs="Arial"/>
          <w:i/>
          <w:iCs/>
          <w:sz w:val="20"/>
          <w:szCs w:val="20"/>
        </w:rPr>
        <w:t xml:space="preserve">. </w:t>
      </w:r>
      <w:r w:rsidRPr="009E2C15">
        <w:rPr>
          <w:rFonts w:ascii="Arial" w:hAnsi="Arial" w:cs="Arial"/>
          <w:sz w:val="20"/>
          <w:szCs w:val="20"/>
        </w:rPr>
        <w:t xml:space="preserve">It’s important to report because we share the total number with the officials we are trying to persuade and the people we are trying to help. </w:t>
      </w:r>
      <w:r w:rsidR="005D2C37" w:rsidRPr="009E2C1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8D615" wp14:editId="75A9D31F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6334125" cy="6349041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6349041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8B780" id="Rectangle 11" o:spid="_x0000_s1026" style="position:absolute;margin-left:0;margin-top:6.95pt;width:498.75pt;height:499.9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" filled="f" stroked="f" strokeweight="2.25pt">
                <v:stroke joinstyle="round"/>
                <w10:wrap anchorx="margin"/>
              </v:rect>
            </w:pict>
          </mc:Fallback>
        </mc:AlternateContent>
      </w:r>
    </w:p>
    <w:p w14:paraId="0491E5F0" w14:textId="77777777" w:rsidR="009E2C15" w:rsidRPr="009E2C15" w:rsidRDefault="009E2C15" w:rsidP="009E2C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14:paraId="321236E9" w14:textId="77777777" w:rsidR="009E2C15" w:rsidRDefault="009E2C15" w:rsidP="009E2C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/>
          <w:sz w:val="18"/>
          <w:szCs w:val="18"/>
        </w:rPr>
        <w:sectPr w:rsidR="009E2C15" w:rsidSect="009E2C15">
          <w:headerReference w:type="default" r:id="rId11"/>
          <w:footerReference w:type="default" r:id="rId12"/>
          <w:headerReference w:type="first" r:id="rId13"/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space="360"/>
          <w:docGrid w:linePitch="360" w:charSpace="32320"/>
        </w:sectPr>
      </w:pPr>
    </w:p>
    <w:p w14:paraId="4B29E10B" w14:textId="19F39E72" w:rsidR="007F14BA" w:rsidRPr="009E2C15" w:rsidRDefault="009E2C15" w:rsidP="009E2C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bCs/>
          <w:sz w:val="18"/>
          <w:szCs w:val="18"/>
          <w:lang w:val="en-US"/>
        </w:rPr>
      </w:pPr>
      <w:r w:rsidRPr="009E2C15">
        <w:rPr>
          <w:rFonts w:ascii="Arial" w:hAnsi="Arial" w:cs="Arial"/>
          <w:b/>
          <w:sz w:val="18"/>
          <w:szCs w:val="18"/>
        </w:rPr>
        <w:t xml:space="preserve">Mr </w:t>
      </w:r>
      <w:proofErr w:type="spellStart"/>
      <w:r w:rsidRPr="009E2C15">
        <w:rPr>
          <w:rFonts w:ascii="Arial" w:hAnsi="Arial" w:cs="Arial"/>
          <w:b/>
          <w:sz w:val="18"/>
          <w:szCs w:val="18"/>
        </w:rPr>
        <w:t>Malick</w:t>
      </w:r>
      <w:proofErr w:type="spellEnd"/>
      <w:r w:rsidRPr="009E2C15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E2C15">
        <w:rPr>
          <w:rFonts w:ascii="Arial" w:hAnsi="Arial" w:cs="Arial"/>
          <w:b/>
          <w:sz w:val="18"/>
          <w:szCs w:val="18"/>
        </w:rPr>
        <w:t>Sall</w:t>
      </w:r>
      <w:proofErr w:type="spellEnd"/>
      <w:r w:rsidRPr="009E2C15">
        <w:rPr>
          <w:rFonts w:ascii="Arial" w:hAnsi="Arial" w:cs="Arial"/>
          <w:bCs/>
          <w:sz w:val="18"/>
          <w:szCs w:val="18"/>
        </w:rPr>
        <w:t xml:space="preserve"> </w:t>
      </w:r>
      <w:r w:rsidRPr="009E2C15">
        <w:rPr>
          <w:rFonts w:ascii="Arial" w:hAnsi="Arial" w:cs="Arial"/>
          <w:bCs/>
          <w:sz w:val="18"/>
          <w:szCs w:val="18"/>
        </w:rPr>
        <w:br/>
      </w:r>
      <w:r w:rsidR="007F14BA" w:rsidRPr="009E2C15">
        <w:rPr>
          <w:rFonts w:ascii="Arial" w:hAnsi="Arial" w:cs="Arial"/>
          <w:bCs/>
          <w:sz w:val="18"/>
          <w:szCs w:val="18"/>
        </w:rPr>
        <w:t>Minister of Justice</w:t>
      </w:r>
      <w:r w:rsidRPr="009E2C15">
        <w:rPr>
          <w:rFonts w:ascii="Arial" w:hAnsi="Arial" w:cs="Arial"/>
          <w:bCs/>
          <w:sz w:val="18"/>
          <w:szCs w:val="18"/>
          <w:lang w:eastAsia="es-MX"/>
        </w:rPr>
        <w:br/>
      </w:r>
      <w:r w:rsidR="007F14BA" w:rsidRPr="009E2C15">
        <w:rPr>
          <w:rFonts w:ascii="Arial" w:hAnsi="Arial" w:cs="Arial"/>
          <w:bCs/>
          <w:sz w:val="18"/>
          <w:szCs w:val="18"/>
          <w:lang w:val="fr-FR"/>
        </w:rPr>
        <w:t>Avenue Jean JA</w:t>
      </w:r>
      <w:r w:rsidR="00442557" w:rsidRPr="009E2C15">
        <w:rPr>
          <w:rFonts w:ascii="Arial" w:hAnsi="Arial" w:cs="Arial"/>
          <w:bCs/>
          <w:sz w:val="18"/>
          <w:szCs w:val="18"/>
          <w:lang w:val="fr-FR"/>
        </w:rPr>
        <w:t xml:space="preserve">URES </w:t>
      </w:r>
      <w:r w:rsidR="007F14BA" w:rsidRPr="009E2C15">
        <w:rPr>
          <w:rFonts w:ascii="Arial" w:hAnsi="Arial" w:cs="Arial"/>
          <w:bCs/>
          <w:sz w:val="18"/>
          <w:szCs w:val="18"/>
          <w:lang w:val="fr-FR"/>
        </w:rPr>
        <w:t xml:space="preserve">BP 4030 </w:t>
      </w:r>
      <w:r w:rsidRPr="009E2C15">
        <w:rPr>
          <w:rFonts w:ascii="Arial" w:hAnsi="Arial" w:cs="Arial"/>
          <w:bCs/>
          <w:sz w:val="18"/>
          <w:szCs w:val="18"/>
          <w:lang w:eastAsia="es-MX"/>
        </w:rPr>
        <w:br/>
      </w:r>
      <w:r w:rsidR="007F14BA" w:rsidRPr="009E2C15">
        <w:rPr>
          <w:rFonts w:ascii="Arial" w:hAnsi="Arial" w:cs="Arial"/>
          <w:bCs/>
          <w:sz w:val="18"/>
          <w:szCs w:val="18"/>
          <w:lang w:val="fr-FR"/>
        </w:rPr>
        <w:t>Dakar</w:t>
      </w:r>
      <w:r w:rsidRPr="009E2C15">
        <w:rPr>
          <w:rFonts w:ascii="Arial" w:hAnsi="Arial" w:cs="Arial"/>
          <w:bCs/>
          <w:sz w:val="18"/>
          <w:szCs w:val="18"/>
          <w:lang w:eastAsia="es-MX"/>
        </w:rPr>
        <w:br/>
      </w:r>
      <w:r w:rsidR="007F14BA" w:rsidRPr="009E2C15">
        <w:rPr>
          <w:rFonts w:ascii="Arial" w:hAnsi="Arial" w:cs="Arial"/>
          <w:bCs/>
          <w:sz w:val="18"/>
          <w:szCs w:val="18"/>
          <w:lang w:val="fr-FR"/>
        </w:rPr>
        <w:t>Sénégal</w:t>
      </w:r>
      <w:r w:rsidRPr="009E2C15">
        <w:rPr>
          <w:rFonts w:ascii="Arial" w:hAnsi="Arial" w:cs="Arial"/>
          <w:bCs/>
          <w:sz w:val="18"/>
          <w:szCs w:val="18"/>
          <w:lang w:eastAsia="es-MX"/>
        </w:rPr>
        <w:br/>
      </w:r>
      <w:r w:rsidR="007F14BA" w:rsidRPr="009E2C15">
        <w:rPr>
          <w:rFonts w:ascii="Arial" w:hAnsi="Arial" w:cs="Arial"/>
          <w:bCs/>
          <w:sz w:val="18"/>
          <w:szCs w:val="18"/>
          <w:lang w:val="en-US"/>
        </w:rPr>
        <w:t xml:space="preserve">Email: </w:t>
      </w:r>
      <w:hyperlink r:id="rId14" w:history="1">
        <w:r w:rsidR="007F14BA" w:rsidRPr="009E2C15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m_sall2002@yahoo.fr</w:t>
        </w:r>
      </w:hyperlink>
      <w:r w:rsidR="007F14BA" w:rsidRPr="009E2C15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p w14:paraId="14879F6F" w14:textId="31FC1714" w:rsidR="009E2C15" w:rsidRPr="009E2C15" w:rsidRDefault="009E2C15" w:rsidP="009E2C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14:paraId="2F0E251F" w14:textId="3C5FCFDD" w:rsidR="009E2C15" w:rsidRPr="009E2C15" w:rsidRDefault="009E2C15" w:rsidP="009E2C15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E2C15">
        <w:rPr>
          <w:rStyle w:val="Strong"/>
          <w:rFonts w:ascii="Arial" w:hAnsi="Arial" w:cs="Arial"/>
          <w:sz w:val="18"/>
          <w:szCs w:val="18"/>
        </w:rPr>
        <w:t xml:space="preserve">Ambassador </w:t>
      </w:r>
      <w:proofErr w:type="spellStart"/>
      <w:r w:rsidRPr="009E2C15">
        <w:rPr>
          <w:rStyle w:val="Strong"/>
          <w:rFonts w:ascii="Arial" w:hAnsi="Arial" w:cs="Arial"/>
          <w:sz w:val="18"/>
          <w:szCs w:val="18"/>
        </w:rPr>
        <w:t>Momar</w:t>
      </w:r>
      <w:proofErr w:type="spellEnd"/>
      <w:r w:rsidRPr="009E2C15">
        <w:rPr>
          <w:rStyle w:val="Strong"/>
          <w:rFonts w:ascii="Arial" w:hAnsi="Arial" w:cs="Arial"/>
          <w:sz w:val="18"/>
          <w:szCs w:val="18"/>
        </w:rPr>
        <w:t xml:space="preserve"> </w:t>
      </w:r>
      <w:proofErr w:type="spellStart"/>
      <w:r w:rsidRPr="009E2C15">
        <w:rPr>
          <w:rStyle w:val="Strong"/>
          <w:rFonts w:ascii="Arial" w:hAnsi="Arial" w:cs="Arial"/>
          <w:sz w:val="18"/>
          <w:szCs w:val="18"/>
        </w:rPr>
        <w:t>Diop</w:t>
      </w:r>
      <w:proofErr w:type="spellEnd"/>
      <w:r w:rsidRPr="009E2C15">
        <w:rPr>
          <w:rFonts w:ascii="Arial" w:hAnsi="Arial" w:cs="Arial"/>
          <w:b/>
          <w:bCs/>
          <w:sz w:val="18"/>
          <w:szCs w:val="18"/>
        </w:rPr>
        <w:br/>
      </w:r>
      <w:r w:rsidRPr="009E2C15">
        <w:rPr>
          <w:rFonts w:ascii="Arial" w:hAnsi="Arial" w:cs="Arial"/>
          <w:sz w:val="18"/>
          <w:szCs w:val="18"/>
        </w:rPr>
        <w:t>Embassy of the Republic of Senegal</w:t>
      </w:r>
      <w:r w:rsidRPr="009E2C15">
        <w:rPr>
          <w:rFonts w:ascii="Arial" w:hAnsi="Arial" w:cs="Arial"/>
          <w:sz w:val="18"/>
          <w:szCs w:val="18"/>
        </w:rPr>
        <w:br/>
        <w:t>2215 M Street NW, Washington DC 20037</w:t>
      </w:r>
      <w:r w:rsidRPr="009E2C15">
        <w:rPr>
          <w:rFonts w:ascii="Arial" w:hAnsi="Arial" w:cs="Arial"/>
          <w:sz w:val="18"/>
          <w:szCs w:val="18"/>
        </w:rPr>
        <w:br/>
        <w:t>Phone: 202 234-0540 I Fax: 202 629 2961</w:t>
      </w:r>
      <w:r w:rsidRPr="009E2C15">
        <w:rPr>
          <w:rFonts w:ascii="Arial" w:hAnsi="Arial" w:cs="Arial"/>
          <w:sz w:val="18"/>
          <w:szCs w:val="18"/>
        </w:rPr>
        <w:br/>
        <w:t xml:space="preserve">Email: </w:t>
      </w:r>
      <w:hyperlink r:id="rId15" w:history="1">
        <w:r w:rsidRPr="009E2C15">
          <w:rPr>
            <w:rStyle w:val="Hyperlink"/>
            <w:rFonts w:ascii="Arial" w:hAnsi="Arial" w:cs="Arial"/>
            <w:sz w:val="18"/>
            <w:szCs w:val="18"/>
          </w:rPr>
          <w:t>contact@ambasenegal-us.org</w:t>
        </w:r>
      </w:hyperlink>
      <w:r w:rsidRPr="009E2C15">
        <w:rPr>
          <w:rFonts w:ascii="Arial" w:hAnsi="Arial" w:cs="Arial"/>
          <w:sz w:val="18"/>
          <w:szCs w:val="18"/>
        </w:rPr>
        <w:br/>
        <w:t>Salutation: Dear Ambassador</w:t>
      </w:r>
    </w:p>
    <w:p w14:paraId="1A43F431" w14:textId="77777777" w:rsidR="009E2C15" w:rsidRDefault="009E2C15" w:rsidP="009E2C15">
      <w:pPr>
        <w:spacing w:after="0" w:line="240" w:lineRule="auto"/>
        <w:rPr>
          <w:rFonts w:ascii="Arial" w:hAnsi="Arial" w:cs="Arial"/>
          <w:i/>
          <w:sz w:val="20"/>
          <w:szCs w:val="20"/>
          <w:lang w:val="en-US"/>
        </w:rPr>
        <w:sectPr w:rsidR="009E2C15" w:rsidSect="009E2C15">
          <w:footnotePr>
            <w:pos w:val="beneathText"/>
          </w:footnotePr>
          <w:endnotePr>
            <w:numFmt w:val="decimal"/>
          </w:endnotePr>
          <w:type w:val="continuous"/>
          <w:pgSz w:w="12240" w:h="15840" w:code="1"/>
          <w:pgMar w:top="720" w:right="720" w:bottom="1800" w:left="720" w:header="709" w:footer="567" w:gutter="0"/>
          <w:cols w:num="2" w:space="360"/>
          <w:docGrid w:linePitch="360" w:charSpace="32320"/>
        </w:sectPr>
      </w:pPr>
    </w:p>
    <w:p w14:paraId="64C269FB" w14:textId="77777777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E2C15">
        <w:rPr>
          <w:rFonts w:ascii="Arial" w:hAnsi="Arial" w:cs="Arial"/>
          <w:iCs/>
          <w:sz w:val="20"/>
          <w:szCs w:val="20"/>
        </w:rPr>
        <w:t>Your Excellency,</w:t>
      </w:r>
    </w:p>
    <w:p w14:paraId="1168AE4F" w14:textId="77777777" w:rsidR="007F14BA" w:rsidRPr="009E2C15" w:rsidRDefault="007F14BA" w:rsidP="009E2C15">
      <w:pPr>
        <w:spacing w:after="0" w:line="240" w:lineRule="auto"/>
        <w:ind w:left="-283"/>
        <w:rPr>
          <w:rFonts w:ascii="Arial" w:hAnsi="Arial" w:cs="Arial"/>
          <w:iCs/>
          <w:sz w:val="20"/>
          <w:szCs w:val="20"/>
        </w:rPr>
      </w:pPr>
    </w:p>
    <w:p w14:paraId="5DBE68E8" w14:textId="6F541053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E2C15">
        <w:rPr>
          <w:rFonts w:ascii="Arial" w:hAnsi="Arial" w:cs="Arial"/>
          <w:iCs/>
          <w:sz w:val="20"/>
          <w:szCs w:val="20"/>
        </w:rPr>
        <w:t>While I welcome the news that</w:t>
      </w:r>
      <w:r w:rsidR="001752A1" w:rsidRPr="009E2C15">
        <w:rPr>
          <w:rFonts w:ascii="Arial" w:hAnsi="Arial" w:cs="Arial"/>
          <w:iCs/>
          <w:sz w:val="20"/>
          <w:szCs w:val="20"/>
        </w:rPr>
        <w:t xml:space="preserve"> two </w:t>
      </w:r>
      <w:r w:rsidR="00442557" w:rsidRPr="009E2C15">
        <w:rPr>
          <w:rFonts w:ascii="Arial" w:hAnsi="Arial" w:cs="Arial"/>
          <w:iCs/>
          <w:sz w:val="20"/>
          <w:szCs w:val="20"/>
        </w:rPr>
        <w:t>activists</w:t>
      </w:r>
      <w:r w:rsidR="007A402B" w:rsidRPr="009E2C15">
        <w:rPr>
          <w:rFonts w:ascii="Arial" w:hAnsi="Arial" w:cs="Arial"/>
          <w:iCs/>
          <w:sz w:val="20"/>
          <w:szCs w:val="20"/>
        </w:rPr>
        <w:t>,</w:t>
      </w:r>
      <w:r w:rsidRPr="009E2C15">
        <w:rPr>
          <w:rFonts w:ascii="Arial" w:hAnsi="Arial" w:cs="Arial"/>
          <w:iCs/>
          <w:sz w:val="20"/>
          <w:szCs w:val="20"/>
        </w:rPr>
        <w:t xml:space="preserve"> 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Ousmane </w:t>
      </w:r>
      <w:proofErr w:type="spellStart"/>
      <w:r w:rsidR="00442557" w:rsidRPr="009E2C15">
        <w:rPr>
          <w:rFonts w:ascii="Arial" w:hAnsi="Arial" w:cs="Arial"/>
          <w:iCs/>
          <w:sz w:val="20"/>
          <w:szCs w:val="20"/>
        </w:rPr>
        <w:t>Sarr</w:t>
      </w:r>
      <w:proofErr w:type="spellEnd"/>
      <w:r w:rsidR="00442557" w:rsidRPr="009E2C15">
        <w:rPr>
          <w:rFonts w:ascii="Arial" w:hAnsi="Arial" w:cs="Arial"/>
          <w:iCs/>
          <w:sz w:val="20"/>
          <w:szCs w:val="20"/>
        </w:rPr>
        <w:t xml:space="preserve"> and </w:t>
      </w:r>
      <w:proofErr w:type="spellStart"/>
      <w:r w:rsidR="00442557" w:rsidRPr="009E2C15">
        <w:rPr>
          <w:rFonts w:ascii="Arial" w:hAnsi="Arial" w:cs="Arial"/>
          <w:iCs/>
          <w:sz w:val="20"/>
          <w:szCs w:val="20"/>
        </w:rPr>
        <w:t>Fallou</w:t>
      </w:r>
      <w:proofErr w:type="spellEnd"/>
      <w:r w:rsidR="00442557" w:rsidRPr="009E2C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42557" w:rsidRPr="009E2C15">
        <w:rPr>
          <w:rFonts w:ascii="Arial" w:hAnsi="Arial" w:cs="Arial"/>
          <w:iCs/>
          <w:sz w:val="20"/>
          <w:szCs w:val="20"/>
        </w:rPr>
        <w:t>Galass</w:t>
      </w:r>
      <w:proofErr w:type="spellEnd"/>
      <w:r w:rsidR="00442557" w:rsidRPr="009E2C15">
        <w:rPr>
          <w:rFonts w:ascii="Arial" w:hAnsi="Arial" w:cs="Arial"/>
          <w:iCs/>
          <w:sz w:val="20"/>
          <w:szCs w:val="20"/>
        </w:rPr>
        <w:t xml:space="preserve"> Seck</w:t>
      </w:r>
      <w:r w:rsidR="007A402B" w:rsidRPr="009E2C15">
        <w:rPr>
          <w:rFonts w:ascii="Arial" w:hAnsi="Arial" w:cs="Arial"/>
          <w:iCs/>
          <w:sz w:val="20"/>
          <w:szCs w:val="20"/>
        </w:rPr>
        <w:t>,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 </w:t>
      </w:r>
      <w:r w:rsidRPr="009E2C15">
        <w:rPr>
          <w:rFonts w:ascii="Arial" w:hAnsi="Arial" w:cs="Arial"/>
          <w:iCs/>
          <w:sz w:val="20"/>
          <w:szCs w:val="20"/>
        </w:rPr>
        <w:t>were released on bail on</w:t>
      </w:r>
      <w:r w:rsidR="004C29A7" w:rsidRPr="009E2C15">
        <w:rPr>
          <w:rFonts w:ascii="Arial" w:hAnsi="Arial" w:cs="Arial"/>
          <w:iCs/>
          <w:sz w:val="20"/>
          <w:szCs w:val="20"/>
        </w:rPr>
        <w:t xml:space="preserve"> 21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 January</w:t>
      </w:r>
      <w:r w:rsidRPr="009E2C15">
        <w:rPr>
          <w:rFonts w:ascii="Arial" w:hAnsi="Arial" w:cs="Arial"/>
          <w:iCs/>
          <w:sz w:val="20"/>
          <w:szCs w:val="20"/>
        </w:rPr>
        <w:t xml:space="preserve">, 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I am concerned to learn that Guy Marius </w:t>
      </w:r>
      <w:proofErr w:type="spellStart"/>
      <w:r w:rsidR="00442557" w:rsidRPr="009E2C15">
        <w:rPr>
          <w:rFonts w:ascii="Arial" w:hAnsi="Arial" w:cs="Arial"/>
          <w:iCs/>
          <w:sz w:val="20"/>
          <w:szCs w:val="20"/>
        </w:rPr>
        <w:t>Sagna</w:t>
      </w:r>
      <w:proofErr w:type="spellEnd"/>
      <w:r w:rsidR="00442557" w:rsidRPr="009E2C15">
        <w:rPr>
          <w:rFonts w:ascii="Arial" w:hAnsi="Arial" w:cs="Arial"/>
          <w:iCs/>
          <w:sz w:val="20"/>
          <w:szCs w:val="20"/>
        </w:rPr>
        <w:t xml:space="preserve"> is still detained at Camp </w:t>
      </w:r>
      <w:r w:rsidR="00D17578" w:rsidRPr="009E2C15">
        <w:rPr>
          <w:rFonts w:ascii="Arial" w:hAnsi="Arial" w:cs="Arial"/>
          <w:iCs/>
          <w:sz w:val="20"/>
          <w:szCs w:val="20"/>
        </w:rPr>
        <w:t xml:space="preserve">Penal </w:t>
      </w:r>
      <w:r w:rsidR="00442557" w:rsidRPr="009E2C15">
        <w:rPr>
          <w:rFonts w:ascii="Arial" w:hAnsi="Arial" w:cs="Arial"/>
          <w:iCs/>
          <w:sz w:val="20"/>
          <w:szCs w:val="20"/>
        </w:rPr>
        <w:t>prison</w:t>
      </w:r>
      <w:r w:rsidR="00BD6991" w:rsidRPr="009E2C15">
        <w:rPr>
          <w:rFonts w:ascii="Arial" w:hAnsi="Arial" w:cs="Arial"/>
          <w:iCs/>
          <w:sz w:val="20"/>
          <w:szCs w:val="20"/>
        </w:rPr>
        <w:t>.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 </w:t>
      </w:r>
      <w:r w:rsidR="00BD6991" w:rsidRPr="009E2C15">
        <w:rPr>
          <w:rFonts w:ascii="Arial" w:hAnsi="Arial" w:cs="Arial"/>
          <w:iCs/>
          <w:sz w:val="20"/>
          <w:szCs w:val="20"/>
        </w:rPr>
        <w:t xml:space="preserve">I am also concerned that </w:t>
      </w:r>
      <w:r w:rsidR="007A402B" w:rsidRPr="009E2C15">
        <w:rPr>
          <w:rFonts w:ascii="Arial" w:hAnsi="Arial" w:cs="Arial"/>
          <w:iCs/>
          <w:sz w:val="20"/>
          <w:szCs w:val="20"/>
        </w:rPr>
        <w:t xml:space="preserve">Guy Marius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Sagna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, Mamadou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Diao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Diallo,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Malick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Biaye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, Pape Abdoulaye Touré,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Babacar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Diop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>,</w:t>
      </w:r>
      <w:r w:rsidR="00BD6991" w:rsidRPr="009E2C15">
        <w:rPr>
          <w:rFonts w:ascii="Arial" w:hAnsi="Arial" w:cs="Arial"/>
          <w:iCs/>
          <w:sz w:val="20"/>
          <w:szCs w:val="20"/>
        </w:rPr>
        <w:t xml:space="preserve"> </w:t>
      </w:r>
      <w:r w:rsidR="007A402B" w:rsidRPr="009E2C15">
        <w:rPr>
          <w:rFonts w:ascii="Arial" w:hAnsi="Arial" w:cs="Arial"/>
          <w:iCs/>
          <w:sz w:val="20"/>
          <w:szCs w:val="20"/>
        </w:rPr>
        <w:t xml:space="preserve">Souleymane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Diockou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, Ousmane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Sarr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, Souleymane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Ndjim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and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Fallou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Galass</w:t>
      </w:r>
      <w:proofErr w:type="spellEnd"/>
      <w:r w:rsidR="007A402B" w:rsidRPr="009E2C15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7A402B" w:rsidRPr="009E2C15">
        <w:rPr>
          <w:rFonts w:ascii="Arial" w:hAnsi="Arial" w:cs="Arial"/>
          <w:iCs/>
          <w:sz w:val="20"/>
          <w:szCs w:val="20"/>
        </w:rPr>
        <w:t>Seck</w:t>
      </w:r>
      <w:proofErr w:type="spellEnd"/>
      <w:r w:rsidR="007A402B" w:rsidRPr="009E2C15" w:rsidDel="007A402B">
        <w:rPr>
          <w:rFonts w:ascii="Arial" w:hAnsi="Arial" w:cs="Arial"/>
          <w:iCs/>
          <w:sz w:val="20"/>
          <w:szCs w:val="20"/>
        </w:rPr>
        <w:t xml:space="preserve"> 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are still </w:t>
      </w:r>
      <w:r w:rsidR="007A402B" w:rsidRPr="009E2C15">
        <w:rPr>
          <w:rFonts w:ascii="Arial" w:hAnsi="Arial" w:cs="Arial"/>
          <w:iCs/>
          <w:sz w:val="20"/>
          <w:szCs w:val="20"/>
        </w:rPr>
        <w:t xml:space="preserve">facing </w:t>
      </w:r>
      <w:r w:rsidR="00442557" w:rsidRPr="009E2C15">
        <w:rPr>
          <w:rFonts w:ascii="Arial" w:hAnsi="Arial" w:cs="Arial"/>
          <w:iCs/>
          <w:sz w:val="20"/>
          <w:szCs w:val="20"/>
        </w:rPr>
        <w:t>charge</w:t>
      </w:r>
      <w:r w:rsidR="007A402B" w:rsidRPr="009E2C15">
        <w:rPr>
          <w:rFonts w:ascii="Arial" w:hAnsi="Arial" w:cs="Arial"/>
          <w:iCs/>
          <w:sz w:val="20"/>
          <w:szCs w:val="20"/>
        </w:rPr>
        <w:t>s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 for exercising their rights to peaceful assembly.</w:t>
      </w:r>
    </w:p>
    <w:p w14:paraId="6CCB6944" w14:textId="77777777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1A3C7C82" w14:textId="40F737EF" w:rsidR="007F14BA" w:rsidRPr="009E2C15" w:rsidRDefault="007A402B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E2C15">
        <w:rPr>
          <w:rFonts w:ascii="Arial" w:hAnsi="Arial" w:cs="Arial"/>
          <w:iCs/>
          <w:sz w:val="20"/>
          <w:szCs w:val="20"/>
        </w:rPr>
        <w:t xml:space="preserve">The nine activists </w:t>
      </w:r>
      <w:r w:rsidR="007F14BA" w:rsidRPr="009E2C15">
        <w:rPr>
          <w:rFonts w:ascii="Arial" w:hAnsi="Arial" w:cs="Arial"/>
          <w:iCs/>
          <w:sz w:val="20"/>
          <w:szCs w:val="20"/>
        </w:rPr>
        <w:t>have been charged with participation in an unauthori</w:t>
      </w:r>
      <w:r w:rsidR="009E2C15">
        <w:rPr>
          <w:rFonts w:ascii="Arial" w:hAnsi="Arial" w:cs="Arial"/>
          <w:iCs/>
          <w:sz w:val="20"/>
          <w:szCs w:val="20"/>
        </w:rPr>
        <w:t>z</w:t>
      </w:r>
      <w:r w:rsidR="007F14BA" w:rsidRPr="009E2C15">
        <w:rPr>
          <w:rFonts w:ascii="Arial" w:hAnsi="Arial" w:cs="Arial"/>
          <w:iCs/>
          <w:sz w:val="20"/>
          <w:szCs w:val="20"/>
        </w:rPr>
        <w:t>ed gathering.</w:t>
      </w:r>
      <w:r w:rsidR="00E5514C" w:rsidRPr="009E2C15">
        <w:rPr>
          <w:rFonts w:ascii="Arial" w:hAnsi="Arial" w:cs="Arial"/>
          <w:iCs/>
          <w:sz w:val="20"/>
          <w:szCs w:val="20"/>
        </w:rPr>
        <w:t xml:space="preserve"> </w:t>
      </w:r>
      <w:r w:rsidR="007F14BA" w:rsidRPr="009E2C15">
        <w:rPr>
          <w:rFonts w:ascii="Arial" w:hAnsi="Arial" w:cs="Arial"/>
          <w:iCs/>
          <w:sz w:val="20"/>
          <w:szCs w:val="20"/>
        </w:rPr>
        <w:t xml:space="preserve">Guy Marius </w:t>
      </w:r>
      <w:proofErr w:type="spellStart"/>
      <w:r w:rsidR="007F14BA" w:rsidRPr="009E2C15">
        <w:rPr>
          <w:rFonts w:ascii="Arial" w:hAnsi="Arial" w:cs="Arial"/>
          <w:iCs/>
          <w:sz w:val="20"/>
          <w:szCs w:val="20"/>
        </w:rPr>
        <w:t>Sagna</w:t>
      </w:r>
      <w:proofErr w:type="spellEnd"/>
      <w:r w:rsidR="007F14BA" w:rsidRPr="009E2C15">
        <w:rPr>
          <w:rFonts w:ascii="Arial" w:hAnsi="Arial" w:cs="Arial"/>
          <w:iCs/>
          <w:sz w:val="20"/>
          <w:szCs w:val="20"/>
        </w:rPr>
        <w:t xml:space="preserve">, coordinator of Front for a Popular Anti-Imperialist Revolution and Pan African (FRAAP), has been also charged with </w:t>
      </w:r>
      <w:bookmarkStart w:id="1" w:name="_Hlk31363772"/>
      <w:r w:rsidR="004F31C5" w:rsidRPr="009E2C15">
        <w:rPr>
          <w:rFonts w:ascii="Arial" w:hAnsi="Arial" w:cs="Arial"/>
          <w:iCs/>
          <w:sz w:val="20"/>
          <w:szCs w:val="20"/>
        </w:rPr>
        <w:t>inciting an unauthori</w:t>
      </w:r>
      <w:r w:rsidR="009E2C15">
        <w:rPr>
          <w:rFonts w:ascii="Arial" w:hAnsi="Arial" w:cs="Arial"/>
          <w:iCs/>
          <w:sz w:val="20"/>
          <w:szCs w:val="20"/>
        </w:rPr>
        <w:t>z</w:t>
      </w:r>
      <w:r w:rsidR="004F31C5" w:rsidRPr="009E2C15">
        <w:rPr>
          <w:rFonts w:ascii="Arial" w:hAnsi="Arial" w:cs="Arial"/>
          <w:iCs/>
          <w:sz w:val="20"/>
          <w:szCs w:val="20"/>
        </w:rPr>
        <w:t xml:space="preserve">ed </w:t>
      </w:r>
      <w:r w:rsidR="007F14BA" w:rsidRPr="009E2C15">
        <w:rPr>
          <w:rFonts w:ascii="Arial" w:hAnsi="Arial" w:cs="Arial"/>
          <w:iCs/>
          <w:sz w:val="20"/>
          <w:szCs w:val="20"/>
        </w:rPr>
        <w:t>gathering and rebellion</w:t>
      </w:r>
      <w:bookmarkEnd w:id="1"/>
      <w:r w:rsidR="007F14BA" w:rsidRPr="009E2C15">
        <w:rPr>
          <w:rFonts w:ascii="Arial" w:hAnsi="Arial" w:cs="Arial"/>
          <w:iCs/>
          <w:sz w:val="20"/>
          <w:szCs w:val="20"/>
        </w:rPr>
        <w:t xml:space="preserve">. He is detained in </w:t>
      </w:r>
      <w:r w:rsidR="00BB3110" w:rsidRPr="009E2C15">
        <w:rPr>
          <w:rFonts w:ascii="Arial" w:hAnsi="Arial" w:cs="Arial"/>
          <w:iCs/>
          <w:sz w:val="20"/>
          <w:szCs w:val="20"/>
        </w:rPr>
        <w:t xml:space="preserve">a </w:t>
      </w:r>
      <w:r w:rsidR="00E5514C" w:rsidRPr="009E2C15">
        <w:rPr>
          <w:rFonts w:ascii="Arial" w:hAnsi="Arial" w:cs="Arial"/>
          <w:iCs/>
          <w:sz w:val="20"/>
          <w:szCs w:val="20"/>
        </w:rPr>
        <w:t>high security unit of</w:t>
      </w:r>
      <w:r w:rsidR="007F14BA" w:rsidRPr="009E2C15">
        <w:rPr>
          <w:rFonts w:ascii="Arial" w:hAnsi="Arial" w:cs="Arial"/>
          <w:iCs/>
          <w:sz w:val="20"/>
          <w:szCs w:val="20"/>
        </w:rPr>
        <w:t xml:space="preserve"> Camp Penal prison. </w:t>
      </w:r>
    </w:p>
    <w:p w14:paraId="1D813DC7" w14:textId="77777777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4EAE6A44" w14:textId="5402EF0F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E2C15">
        <w:rPr>
          <w:rFonts w:ascii="Arial" w:hAnsi="Arial" w:cs="Arial"/>
          <w:iCs/>
          <w:sz w:val="20"/>
          <w:szCs w:val="20"/>
        </w:rPr>
        <w:t>I urge you to</w:t>
      </w:r>
      <w:r w:rsidR="009E2C15">
        <w:rPr>
          <w:rFonts w:ascii="Arial" w:hAnsi="Arial" w:cs="Arial"/>
          <w:iCs/>
          <w:sz w:val="20"/>
          <w:szCs w:val="20"/>
        </w:rPr>
        <w:t xml:space="preserve"> i</w:t>
      </w:r>
      <w:r w:rsidR="00442557" w:rsidRPr="009E2C15">
        <w:rPr>
          <w:rFonts w:ascii="Arial" w:hAnsi="Arial" w:cs="Arial"/>
          <w:iCs/>
          <w:sz w:val="20"/>
          <w:szCs w:val="20"/>
        </w:rPr>
        <w:t xml:space="preserve">mmediately and unconditionally release Guy Marius </w:t>
      </w:r>
      <w:proofErr w:type="spellStart"/>
      <w:r w:rsidR="00442557" w:rsidRPr="009E2C15">
        <w:rPr>
          <w:rFonts w:ascii="Arial" w:hAnsi="Arial" w:cs="Arial"/>
          <w:iCs/>
          <w:sz w:val="20"/>
          <w:szCs w:val="20"/>
        </w:rPr>
        <w:t>Sagna</w:t>
      </w:r>
      <w:proofErr w:type="spellEnd"/>
      <w:r w:rsidR="00442557" w:rsidRPr="009E2C15">
        <w:rPr>
          <w:rFonts w:ascii="Arial" w:hAnsi="Arial" w:cs="Arial"/>
          <w:iCs/>
          <w:sz w:val="20"/>
          <w:szCs w:val="20"/>
        </w:rPr>
        <w:t>;</w:t>
      </w:r>
      <w:r w:rsidR="009E2C15">
        <w:rPr>
          <w:rFonts w:ascii="Arial" w:hAnsi="Arial" w:cs="Arial"/>
          <w:iCs/>
          <w:sz w:val="20"/>
          <w:szCs w:val="20"/>
        </w:rPr>
        <w:t xml:space="preserve"> e</w:t>
      </w:r>
      <w:r w:rsidR="00D858C6" w:rsidRPr="009E2C15">
        <w:rPr>
          <w:rFonts w:ascii="Arial" w:hAnsi="Arial" w:cs="Arial"/>
          <w:iCs/>
          <w:sz w:val="20"/>
          <w:szCs w:val="20"/>
        </w:rPr>
        <w:t xml:space="preserve">nsure that, pending his release, Guy Marius </w:t>
      </w:r>
      <w:proofErr w:type="spellStart"/>
      <w:r w:rsidR="00D858C6" w:rsidRPr="009E2C15">
        <w:rPr>
          <w:rFonts w:ascii="Arial" w:hAnsi="Arial" w:cs="Arial"/>
          <w:iCs/>
          <w:sz w:val="20"/>
          <w:szCs w:val="20"/>
        </w:rPr>
        <w:t>Sagna</w:t>
      </w:r>
      <w:proofErr w:type="spellEnd"/>
      <w:r w:rsidR="00D858C6" w:rsidRPr="009E2C15">
        <w:rPr>
          <w:rFonts w:ascii="Arial" w:hAnsi="Arial" w:cs="Arial"/>
          <w:iCs/>
          <w:sz w:val="20"/>
          <w:szCs w:val="20"/>
        </w:rPr>
        <w:t xml:space="preserve"> </w:t>
      </w:r>
      <w:r w:rsidR="004F31C5" w:rsidRPr="009E2C15">
        <w:rPr>
          <w:rFonts w:ascii="Arial" w:hAnsi="Arial" w:cs="Arial"/>
          <w:iCs/>
          <w:sz w:val="20"/>
          <w:szCs w:val="20"/>
        </w:rPr>
        <w:t>has access to visits</w:t>
      </w:r>
      <w:r w:rsidR="00BB3110" w:rsidRPr="009E2C15">
        <w:rPr>
          <w:rFonts w:ascii="Arial" w:hAnsi="Arial" w:cs="Arial"/>
          <w:iCs/>
          <w:sz w:val="20"/>
          <w:szCs w:val="20"/>
        </w:rPr>
        <w:t xml:space="preserve"> </w:t>
      </w:r>
      <w:r w:rsidR="00D858C6" w:rsidRPr="009E2C15">
        <w:rPr>
          <w:rFonts w:ascii="Arial" w:hAnsi="Arial" w:cs="Arial"/>
          <w:iCs/>
          <w:sz w:val="20"/>
          <w:szCs w:val="20"/>
        </w:rPr>
        <w:t xml:space="preserve">and to all </w:t>
      </w:r>
      <w:r w:rsidR="00487B38" w:rsidRPr="009E2C15">
        <w:rPr>
          <w:rFonts w:ascii="Arial" w:hAnsi="Arial" w:cs="Arial"/>
          <w:iCs/>
          <w:sz w:val="20"/>
          <w:szCs w:val="20"/>
        </w:rPr>
        <w:t>necessities</w:t>
      </w:r>
      <w:r w:rsidR="00D858C6" w:rsidRPr="009E2C15">
        <w:rPr>
          <w:rFonts w:ascii="Arial" w:hAnsi="Arial" w:cs="Arial"/>
          <w:iCs/>
          <w:sz w:val="20"/>
          <w:szCs w:val="20"/>
        </w:rPr>
        <w:t xml:space="preserve"> such as phone calls;</w:t>
      </w:r>
      <w:r w:rsidR="009E2C15">
        <w:rPr>
          <w:rFonts w:ascii="Arial" w:hAnsi="Arial" w:cs="Arial"/>
          <w:iCs/>
          <w:sz w:val="20"/>
          <w:szCs w:val="20"/>
        </w:rPr>
        <w:t xml:space="preserve"> i</w:t>
      </w:r>
      <w:r w:rsidRPr="009E2C15">
        <w:rPr>
          <w:rFonts w:ascii="Arial" w:hAnsi="Arial" w:cs="Arial"/>
          <w:iCs/>
          <w:sz w:val="20"/>
          <w:szCs w:val="20"/>
        </w:rPr>
        <w:t>mmediately drop the unfounded charges against all nine activists;</w:t>
      </w:r>
      <w:r w:rsidR="009E2C15">
        <w:rPr>
          <w:rFonts w:ascii="Arial" w:hAnsi="Arial" w:cs="Arial"/>
          <w:iCs/>
          <w:sz w:val="20"/>
          <w:szCs w:val="20"/>
        </w:rPr>
        <w:t xml:space="preserve"> r</w:t>
      </w:r>
      <w:r w:rsidRPr="009E2C15">
        <w:rPr>
          <w:rFonts w:ascii="Arial" w:hAnsi="Arial" w:cs="Arial"/>
          <w:iCs/>
          <w:sz w:val="20"/>
          <w:szCs w:val="20"/>
        </w:rPr>
        <w:t xml:space="preserve">efrain from initiating further prosecutions against individuals simply for exercising their right to peaceful assembly; </w:t>
      </w:r>
      <w:r w:rsidR="009E2C15">
        <w:rPr>
          <w:rFonts w:ascii="Arial" w:hAnsi="Arial" w:cs="Arial"/>
          <w:iCs/>
          <w:sz w:val="20"/>
          <w:szCs w:val="20"/>
        </w:rPr>
        <w:t>and r</w:t>
      </w:r>
      <w:r w:rsidRPr="009E2C15">
        <w:rPr>
          <w:rFonts w:ascii="Arial" w:hAnsi="Arial" w:cs="Arial"/>
          <w:iCs/>
          <w:sz w:val="20"/>
          <w:szCs w:val="20"/>
        </w:rPr>
        <w:t xml:space="preserve">epeal legal instruments providing for blanket bans on peaceful demonstrations including the 2011 Decree banning all demonstrations in parts of the city </w:t>
      </w:r>
      <w:proofErr w:type="spellStart"/>
      <w:r w:rsidRPr="009E2C15">
        <w:rPr>
          <w:rFonts w:ascii="Arial" w:hAnsi="Arial" w:cs="Arial"/>
          <w:iCs/>
          <w:sz w:val="20"/>
          <w:szCs w:val="20"/>
        </w:rPr>
        <w:t>cent</w:t>
      </w:r>
      <w:r w:rsidR="009E2C15">
        <w:rPr>
          <w:rFonts w:ascii="Arial" w:hAnsi="Arial" w:cs="Arial"/>
          <w:iCs/>
          <w:sz w:val="20"/>
          <w:szCs w:val="20"/>
        </w:rPr>
        <w:t>er</w:t>
      </w:r>
      <w:proofErr w:type="spellEnd"/>
      <w:r w:rsidRPr="009E2C15">
        <w:rPr>
          <w:rFonts w:ascii="Arial" w:hAnsi="Arial" w:cs="Arial"/>
          <w:iCs/>
          <w:sz w:val="20"/>
          <w:szCs w:val="20"/>
        </w:rPr>
        <w:t xml:space="preserve"> of Dakar.</w:t>
      </w:r>
      <w:r w:rsidRPr="009E2C15">
        <w:rPr>
          <w:rFonts w:ascii="Arial" w:hAnsi="Arial" w:cs="Arial"/>
          <w:iCs/>
          <w:sz w:val="20"/>
          <w:szCs w:val="20"/>
        </w:rPr>
        <w:cr/>
      </w:r>
    </w:p>
    <w:p w14:paraId="142FA3A0" w14:textId="202E7954" w:rsidR="007F14BA" w:rsidRPr="009E2C15" w:rsidRDefault="007F14BA" w:rsidP="009E2C15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E2C15">
        <w:rPr>
          <w:rFonts w:ascii="Arial" w:hAnsi="Arial" w:cs="Arial"/>
          <w:iCs/>
          <w:sz w:val="20"/>
          <w:szCs w:val="20"/>
        </w:rPr>
        <w:t>Your</w:t>
      </w:r>
      <w:r w:rsidR="009E2C15" w:rsidRPr="009E2C15">
        <w:rPr>
          <w:rFonts w:ascii="Arial" w:hAnsi="Arial" w:cs="Arial"/>
          <w:iCs/>
          <w:sz w:val="20"/>
          <w:szCs w:val="20"/>
        </w:rPr>
        <w:t>s</w:t>
      </w:r>
      <w:r w:rsidRPr="009E2C15">
        <w:rPr>
          <w:rFonts w:ascii="Arial" w:hAnsi="Arial" w:cs="Arial"/>
          <w:iCs/>
          <w:sz w:val="20"/>
          <w:szCs w:val="20"/>
        </w:rPr>
        <w:t xml:space="preserve"> sincerely</w:t>
      </w:r>
      <w:r w:rsidR="009E2C15" w:rsidRPr="009E2C15">
        <w:rPr>
          <w:rFonts w:ascii="Arial" w:hAnsi="Arial" w:cs="Arial"/>
          <w:iCs/>
          <w:sz w:val="20"/>
          <w:szCs w:val="20"/>
        </w:rPr>
        <w:t>,</w:t>
      </w:r>
    </w:p>
    <w:p w14:paraId="02A4DA57" w14:textId="6659D79C" w:rsidR="007F14BA" w:rsidRPr="009E2C15" w:rsidRDefault="007F14BA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1FB174C2" w14:textId="75D8FE54" w:rsidR="00E5514C" w:rsidRPr="009E2C15" w:rsidRDefault="00E5514C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20A1E423" w14:textId="7DB9E3DC" w:rsidR="00E5514C" w:rsidRPr="009E2C15" w:rsidRDefault="00E5514C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5F676442" w14:textId="77777777" w:rsidR="00E5514C" w:rsidRPr="009E2C15" w:rsidRDefault="00E5514C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0958EB57" w14:textId="27242950" w:rsidR="001752A1" w:rsidRPr="009E2C15" w:rsidRDefault="001752A1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1519863" w14:textId="224FDBE4" w:rsidR="00E5514C" w:rsidRPr="009E2C15" w:rsidRDefault="00E5514C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6CB39011" w14:textId="77777777" w:rsidR="00E5514C" w:rsidRPr="009E2C15" w:rsidRDefault="00E5514C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34910C5" w14:textId="77777777" w:rsidR="001752A1" w:rsidRPr="009E2C15" w:rsidRDefault="001752A1" w:rsidP="009E2C15">
      <w:pPr>
        <w:spacing w:after="0" w:line="240" w:lineRule="auto"/>
        <w:ind w:left="-283"/>
        <w:rPr>
          <w:rFonts w:ascii="Arial" w:hAnsi="Arial" w:cs="Arial"/>
          <w:i/>
          <w:sz w:val="20"/>
          <w:szCs w:val="20"/>
        </w:rPr>
      </w:pPr>
    </w:p>
    <w:p w14:paraId="3775179F" w14:textId="77777777" w:rsidR="0082127B" w:rsidRPr="009E2C15" w:rsidRDefault="0082127B" w:rsidP="009E2C15">
      <w:pPr>
        <w:pStyle w:val="AIBoxHeading"/>
        <w:shd w:val="clear" w:color="auto" w:fill="D9D9D9" w:themeFill="background1" w:themeFillShade="D9"/>
        <w:spacing w:line="240" w:lineRule="auto"/>
        <w:rPr>
          <w:rFonts w:ascii="Arial" w:hAnsi="Arial" w:cs="Arial"/>
          <w:b/>
          <w:sz w:val="32"/>
          <w:szCs w:val="32"/>
        </w:rPr>
      </w:pPr>
      <w:r w:rsidRPr="009E2C15">
        <w:rPr>
          <w:rFonts w:ascii="Arial" w:hAnsi="Arial" w:cs="Arial"/>
          <w:b/>
          <w:sz w:val="32"/>
          <w:szCs w:val="32"/>
        </w:rPr>
        <w:lastRenderedPageBreak/>
        <w:t>Additional information</w:t>
      </w:r>
    </w:p>
    <w:p w14:paraId="22180EE6" w14:textId="77777777" w:rsidR="005D2C37" w:rsidRPr="009E2C15" w:rsidRDefault="005D2C37" w:rsidP="009E2C15">
      <w:pPr>
        <w:spacing w:line="240" w:lineRule="auto"/>
        <w:jc w:val="both"/>
        <w:rPr>
          <w:rFonts w:ascii="Arial" w:hAnsi="Arial" w:cs="Arial"/>
        </w:rPr>
      </w:pPr>
    </w:p>
    <w:p w14:paraId="100042C2" w14:textId="5AFA8BB9" w:rsidR="005D2C37" w:rsidRPr="009E2C15" w:rsidRDefault="001F36F5" w:rsidP="009E2C15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9E2C15">
        <w:rPr>
          <w:rFonts w:ascii="Arial" w:hAnsi="Arial" w:cs="Arial"/>
          <w:sz w:val="20"/>
          <w:szCs w:val="20"/>
          <w:lang w:eastAsia="en-US"/>
        </w:rPr>
        <w:t xml:space="preserve">The second </w:t>
      </w:r>
      <w:r w:rsidR="00D26D8E" w:rsidRPr="009E2C15">
        <w:rPr>
          <w:rFonts w:ascii="Arial" w:hAnsi="Arial" w:cs="Arial"/>
          <w:sz w:val="20"/>
          <w:szCs w:val="20"/>
          <w:lang w:eastAsia="en-US"/>
        </w:rPr>
        <w:t xml:space="preserve">request for </w:t>
      </w:r>
      <w:r w:rsidR="00E5514C" w:rsidRPr="009E2C15">
        <w:rPr>
          <w:rFonts w:ascii="Arial" w:hAnsi="Arial" w:cs="Arial"/>
          <w:sz w:val="20"/>
          <w:szCs w:val="20"/>
          <w:lang w:eastAsia="en-US"/>
        </w:rPr>
        <w:t xml:space="preserve">the </w:t>
      </w:r>
      <w:r w:rsidR="00D26D8E" w:rsidRPr="009E2C15">
        <w:rPr>
          <w:rFonts w:ascii="Arial" w:hAnsi="Arial" w:cs="Arial"/>
          <w:sz w:val="20"/>
          <w:szCs w:val="20"/>
          <w:lang w:eastAsia="en-US"/>
        </w:rPr>
        <w:t>provisional release</w:t>
      </w:r>
      <w:r w:rsidRPr="009E2C15">
        <w:rPr>
          <w:rFonts w:ascii="Arial" w:hAnsi="Arial" w:cs="Arial"/>
          <w:sz w:val="20"/>
          <w:szCs w:val="20"/>
          <w:lang w:eastAsia="en-US"/>
        </w:rPr>
        <w:t xml:space="preserve"> of Guy Marius </w:t>
      </w:r>
      <w:proofErr w:type="spellStart"/>
      <w:r w:rsidRPr="009E2C15">
        <w:rPr>
          <w:rFonts w:ascii="Arial" w:hAnsi="Arial" w:cs="Arial"/>
          <w:sz w:val="20"/>
          <w:szCs w:val="20"/>
          <w:lang w:eastAsia="en-US"/>
        </w:rPr>
        <w:t>Sagna</w:t>
      </w:r>
      <w:proofErr w:type="spellEnd"/>
      <w:r w:rsidR="00D26D8E" w:rsidRPr="009E2C15">
        <w:rPr>
          <w:rFonts w:ascii="Arial" w:hAnsi="Arial" w:cs="Arial"/>
          <w:sz w:val="20"/>
          <w:szCs w:val="20"/>
          <w:lang w:eastAsia="en-US"/>
        </w:rPr>
        <w:t xml:space="preserve"> was den</w:t>
      </w:r>
      <w:r w:rsidRPr="009E2C15">
        <w:rPr>
          <w:rFonts w:ascii="Arial" w:hAnsi="Arial" w:cs="Arial"/>
          <w:sz w:val="20"/>
          <w:szCs w:val="20"/>
          <w:lang w:eastAsia="en-US"/>
        </w:rPr>
        <w:t xml:space="preserve">ied on 21 January. His lawyer </w:t>
      </w:r>
      <w:r w:rsidR="008E3A60" w:rsidRPr="009E2C15">
        <w:rPr>
          <w:rFonts w:ascii="Arial" w:hAnsi="Arial" w:cs="Arial"/>
          <w:sz w:val="20"/>
          <w:szCs w:val="20"/>
          <w:lang w:eastAsia="en-US"/>
        </w:rPr>
        <w:t xml:space="preserve">will </w:t>
      </w:r>
      <w:r w:rsidR="00861DFF" w:rsidRPr="009E2C15">
        <w:rPr>
          <w:rFonts w:ascii="Arial" w:hAnsi="Arial" w:cs="Arial"/>
          <w:sz w:val="20"/>
          <w:szCs w:val="20"/>
          <w:lang w:eastAsia="en-US"/>
        </w:rPr>
        <w:t>submit</w:t>
      </w:r>
      <w:r w:rsidR="008E3A60" w:rsidRPr="009E2C15">
        <w:rPr>
          <w:rFonts w:ascii="Arial" w:hAnsi="Arial" w:cs="Arial"/>
          <w:sz w:val="20"/>
          <w:szCs w:val="20"/>
          <w:lang w:eastAsia="en-US"/>
        </w:rPr>
        <w:t xml:space="preserve"> a new request on 30 January.</w:t>
      </w:r>
    </w:p>
    <w:p w14:paraId="28B52595" w14:textId="0F99F548" w:rsidR="00D23D90" w:rsidRPr="009E2C15" w:rsidRDefault="001752A1" w:rsidP="009E2C15">
      <w:pPr>
        <w:spacing w:line="240" w:lineRule="auto"/>
        <w:rPr>
          <w:rFonts w:ascii="Arial" w:hAnsi="Arial" w:cs="Arial"/>
          <w:sz w:val="20"/>
          <w:szCs w:val="20"/>
          <w:lang w:eastAsia="en-US"/>
        </w:rPr>
      </w:pPr>
      <w:r w:rsidRPr="009E2C15">
        <w:rPr>
          <w:rFonts w:ascii="Arial" w:hAnsi="Arial" w:cs="Arial"/>
          <w:sz w:val="20"/>
          <w:szCs w:val="20"/>
          <w:lang w:eastAsia="en-US"/>
        </w:rPr>
        <w:t>In a letter published on 29 January</w:t>
      </w:r>
      <w:r w:rsidR="00AB3B53" w:rsidRPr="009E2C1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C103B" w:rsidRPr="009E2C15">
        <w:rPr>
          <w:rFonts w:ascii="Arial" w:hAnsi="Arial" w:cs="Arial"/>
          <w:sz w:val="20"/>
          <w:szCs w:val="20"/>
          <w:lang w:eastAsia="en-US"/>
        </w:rPr>
        <w:t>o</w:t>
      </w:r>
      <w:r w:rsidR="00AB3B53" w:rsidRPr="009E2C15">
        <w:rPr>
          <w:rFonts w:ascii="Arial" w:hAnsi="Arial" w:cs="Arial"/>
          <w:sz w:val="20"/>
          <w:szCs w:val="20"/>
          <w:lang w:eastAsia="en-US"/>
        </w:rPr>
        <w:t>n social media</w:t>
      </w:r>
      <w:r w:rsidRPr="009E2C15">
        <w:rPr>
          <w:rFonts w:ascii="Arial" w:hAnsi="Arial" w:cs="Arial"/>
          <w:sz w:val="20"/>
          <w:szCs w:val="20"/>
          <w:lang w:eastAsia="en-US"/>
        </w:rPr>
        <w:t>, Guy Marius declared</w:t>
      </w:r>
      <w:r w:rsidR="00BC103B" w:rsidRPr="009E2C15">
        <w:rPr>
          <w:rFonts w:ascii="Arial" w:hAnsi="Arial" w:cs="Arial"/>
          <w:sz w:val="20"/>
          <w:szCs w:val="20"/>
          <w:lang w:eastAsia="en-US"/>
        </w:rPr>
        <w:t xml:space="preserve"> “I am in prison in a high</w:t>
      </w:r>
      <w:r w:rsidR="00D27BAD" w:rsidRPr="009E2C15">
        <w:rPr>
          <w:rFonts w:ascii="Arial" w:hAnsi="Arial" w:cs="Arial"/>
          <w:sz w:val="20"/>
          <w:szCs w:val="20"/>
          <w:lang w:eastAsia="en-US"/>
        </w:rPr>
        <w:t xml:space="preserve"> </w:t>
      </w:r>
      <w:r w:rsidR="00BC103B" w:rsidRPr="009E2C15">
        <w:rPr>
          <w:rFonts w:ascii="Arial" w:hAnsi="Arial" w:cs="Arial"/>
          <w:sz w:val="20"/>
          <w:szCs w:val="20"/>
          <w:lang w:eastAsia="en-US"/>
        </w:rPr>
        <w:t>security unit reserved for terrorists, I am the only Senegalese person who does not have the right to use the telephone, in two months I have only seen seven visitors.”</w:t>
      </w:r>
    </w:p>
    <w:p w14:paraId="486F844B" w14:textId="77777777" w:rsidR="00D23D90" w:rsidRPr="009E2C15" w:rsidRDefault="00D23D90" w:rsidP="009E2C1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79330FCD" w14:textId="77777777" w:rsidR="00D23D90" w:rsidRPr="009E2C15" w:rsidRDefault="00D23D90" w:rsidP="009E2C15">
      <w:pPr>
        <w:spacing w:line="240" w:lineRule="auto"/>
        <w:rPr>
          <w:rFonts w:ascii="Arial" w:hAnsi="Arial" w:cs="Arial"/>
          <w:szCs w:val="20"/>
          <w:lang w:eastAsia="en-US"/>
        </w:rPr>
      </w:pPr>
    </w:p>
    <w:p w14:paraId="36F23484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2C15">
        <w:rPr>
          <w:rFonts w:ascii="Arial" w:hAnsi="Arial" w:cs="Arial"/>
          <w:b/>
          <w:sz w:val="20"/>
          <w:szCs w:val="20"/>
        </w:rPr>
        <w:t>PREFERRED LANGUAGE TO ADDRESS TARGET:</w:t>
      </w:r>
      <w:r w:rsidR="0082127B" w:rsidRPr="009E2C15">
        <w:rPr>
          <w:rFonts w:ascii="Arial" w:hAnsi="Arial" w:cs="Arial"/>
          <w:b/>
          <w:sz w:val="20"/>
          <w:szCs w:val="20"/>
        </w:rPr>
        <w:t xml:space="preserve"> </w:t>
      </w:r>
      <w:r w:rsidR="0082127B" w:rsidRPr="009E2C15">
        <w:rPr>
          <w:rFonts w:ascii="Arial" w:hAnsi="Arial" w:cs="Arial"/>
          <w:sz w:val="20"/>
          <w:szCs w:val="20"/>
        </w:rPr>
        <w:t>[</w:t>
      </w:r>
      <w:r w:rsidR="004C29A7" w:rsidRPr="009E2C15">
        <w:rPr>
          <w:rFonts w:ascii="Arial" w:hAnsi="Arial" w:cs="Arial"/>
          <w:sz w:val="20"/>
          <w:szCs w:val="20"/>
        </w:rPr>
        <w:t>French</w:t>
      </w:r>
      <w:r w:rsidR="0082127B" w:rsidRPr="009E2C15">
        <w:rPr>
          <w:rFonts w:ascii="Arial" w:hAnsi="Arial" w:cs="Arial"/>
          <w:sz w:val="20"/>
          <w:szCs w:val="20"/>
        </w:rPr>
        <w:t>]</w:t>
      </w:r>
    </w:p>
    <w:p w14:paraId="04D58E57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 w:rsidRPr="009E2C15">
        <w:rPr>
          <w:rFonts w:ascii="Arial" w:hAnsi="Arial" w:cs="Arial"/>
          <w:sz w:val="20"/>
          <w:szCs w:val="20"/>
        </w:rPr>
        <w:t>You can also write in your own language.</w:t>
      </w:r>
    </w:p>
    <w:p w14:paraId="0FC23FAE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A119FCC" w14:textId="61EA2C11" w:rsidR="005D2C37" w:rsidRPr="009E2C15" w:rsidRDefault="005D2C37" w:rsidP="009E2C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2C15">
        <w:rPr>
          <w:rFonts w:ascii="Arial" w:hAnsi="Arial" w:cs="Arial"/>
          <w:b/>
          <w:sz w:val="20"/>
          <w:szCs w:val="20"/>
        </w:rPr>
        <w:t xml:space="preserve">PLEASE TAKE ACTION AS SOON AS POSSIBLE UNTIL: </w:t>
      </w:r>
      <w:r w:rsidR="0082127B" w:rsidRPr="009E2C15">
        <w:rPr>
          <w:rFonts w:ascii="Arial" w:hAnsi="Arial" w:cs="Arial"/>
          <w:sz w:val="20"/>
          <w:szCs w:val="20"/>
        </w:rPr>
        <w:t>[</w:t>
      </w:r>
      <w:r w:rsidR="00BB3110" w:rsidRPr="009E2C15">
        <w:rPr>
          <w:rFonts w:ascii="Arial" w:hAnsi="Arial" w:cs="Arial"/>
          <w:sz w:val="20"/>
          <w:szCs w:val="20"/>
        </w:rPr>
        <w:t>12 March</w:t>
      </w:r>
      <w:r w:rsidR="0016778B" w:rsidRPr="009E2C15">
        <w:rPr>
          <w:rFonts w:ascii="Arial" w:hAnsi="Arial" w:cs="Arial"/>
          <w:sz w:val="20"/>
          <w:szCs w:val="20"/>
        </w:rPr>
        <w:t xml:space="preserve"> 2020</w:t>
      </w:r>
      <w:r w:rsidR="0082127B" w:rsidRPr="009E2C15">
        <w:rPr>
          <w:rFonts w:ascii="Arial" w:hAnsi="Arial" w:cs="Arial"/>
          <w:sz w:val="20"/>
          <w:szCs w:val="20"/>
        </w:rPr>
        <w:t>]</w:t>
      </w:r>
      <w:r w:rsidRPr="009E2C15">
        <w:rPr>
          <w:rFonts w:ascii="Arial" w:hAnsi="Arial" w:cs="Arial"/>
          <w:sz w:val="20"/>
          <w:szCs w:val="20"/>
        </w:rPr>
        <w:t xml:space="preserve"> </w:t>
      </w:r>
    </w:p>
    <w:p w14:paraId="012C27AF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E2C15">
        <w:rPr>
          <w:rFonts w:ascii="Arial" w:hAnsi="Arial" w:cs="Arial"/>
          <w:sz w:val="20"/>
          <w:szCs w:val="20"/>
        </w:rPr>
        <w:t>Please check with the Amnesty office in your country if you wish to send appeals after the deadline.</w:t>
      </w:r>
    </w:p>
    <w:p w14:paraId="15FB1E7F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3716A62E" w14:textId="04B4F165" w:rsidR="005D2C37" w:rsidRPr="009E2C15" w:rsidRDefault="005D2C37" w:rsidP="009E2C15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en-US"/>
        </w:rPr>
      </w:pPr>
      <w:r w:rsidRPr="009E2C15">
        <w:rPr>
          <w:rFonts w:ascii="Arial" w:hAnsi="Arial" w:cs="Arial"/>
          <w:b/>
          <w:sz w:val="20"/>
          <w:szCs w:val="20"/>
        </w:rPr>
        <w:t xml:space="preserve">NAME AND PRONOUN: </w:t>
      </w:r>
      <w:r w:rsidR="004C29A7" w:rsidRPr="009E2C15">
        <w:rPr>
          <w:rFonts w:ascii="Arial" w:hAnsi="Arial" w:cs="Arial"/>
          <w:sz w:val="20"/>
          <w:szCs w:val="20"/>
        </w:rPr>
        <w:t xml:space="preserve">Guy Marius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Sagna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, Mamadou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Diao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 Diallo,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Malick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Biaye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, Pape Abdoulaye Touré,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Babacar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Diop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Diockou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, Ousmane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Sarr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, Souleymane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Ndjiim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Fallou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29A7" w:rsidRPr="009E2C15">
        <w:rPr>
          <w:rFonts w:ascii="Arial" w:hAnsi="Arial" w:cs="Arial"/>
          <w:sz w:val="20"/>
          <w:szCs w:val="20"/>
        </w:rPr>
        <w:t>Galass</w:t>
      </w:r>
      <w:proofErr w:type="spellEnd"/>
      <w:r w:rsidR="004C29A7" w:rsidRPr="009E2C15">
        <w:rPr>
          <w:rFonts w:ascii="Arial" w:hAnsi="Arial" w:cs="Arial"/>
          <w:sz w:val="20"/>
          <w:szCs w:val="20"/>
        </w:rPr>
        <w:t>(he/him/his)</w:t>
      </w:r>
    </w:p>
    <w:p w14:paraId="7AF2097A" w14:textId="77777777" w:rsidR="005D2C37" w:rsidRPr="009E2C15" w:rsidRDefault="005D2C37" w:rsidP="009E2C1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BB2061E" w14:textId="77777777" w:rsidR="00D27BAD" w:rsidRPr="009E2C15" w:rsidRDefault="005D2C37" w:rsidP="009E2C1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2C15">
        <w:rPr>
          <w:rFonts w:ascii="Arial" w:hAnsi="Arial" w:cs="Arial"/>
          <w:b/>
          <w:sz w:val="20"/>
          <w:szCs w:val="20"/>
        </w:rPr>
        <w:t xml:space="preserve">LINK TO PREVIOUS UA: </w:t>
      </w:r>
    </w:p>
    <w:p w14:paraId="10E7CB48" w14:textId="77777777" w:rsidR="00D27BAD" w:rsidRPr="009E2C15" w:rsidRDefault="00BB3110" w:rsidP="009E2C15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9E2C15">
        <w:rPr>
          <w:rFonts w:ascii="Arial" w:hAnsi="Arial" w:cs="Arial"/>
          <w:sz w:val="20"/>
          <w:szCs w:val="20"/>
        </w:rPr>
        <w:t xml:space="preserve">First UA: </w:t>
      </w:r>
      <w:hyperlink r:id="rId16" w:history="1">
        <w:r w:rsidR="004C29A7" w:rsidRPr="009E2C15">
          <w:rPr>
            <w:rStyle w:val="Hyperlink"/>
            <w:rFonts w:ascii="Arial" w:hAnsi="Arial" w:cs="Arial"/>
            <w:sz w:val="20"/>
            <w:szCs w:val="20"/>
          </w:rPr>
          <w:t>https://www.amnesty.org/en/documents/afr49/1551/2019/en/</w:t>
        </w:r>
      </w:hyperlink>
      <w:r w:rsidRPr="009E2C15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32627433" w14:textId="77A1AFF2" w:rsidR="005D2C37" w:rsidRPr="009E2C15" w:rsidRDefault="00BB3110" w:rsidP="009E2C15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09E2C15">
        <w:rPr>
          <w:rFonts w:ascii="Arial" w:hAnsi="Arial" w:cs="Arial"/>
          <w:sz w:val="20"/>
        </w:rPr>
        <w:t>Second UA:</w:t>
      </w:r>
      <w:r w:rsidRPr="009E2C15">
        <w:rPr>
          <w:rFonts w:ascii="Arial" w:hAnsi="Arial" w:cs="Arial"/>
          <w:b/>
          <w:sz w:val="20"/>
        </w:rPr>
        <w:t xml:space="preserve"> </w:t>
      </w:r>
      <w:hyperlink r:id="rId17" w:history="1">
        <w:r w:rsidRPr="009E2C15">
          <w:rPr>
            <w:rStyle w:val="Hyperlink"/>
            <w:rFonts w:ascii="Arial" w:hAnsi="Arial" w:cs="Arial"/>
            <w:sz w:val="20"/>
            <w:szCs w:val="20"/>
          </w:rPr>
          <w:t>https://www.amnesty.org/en/documents/afr49/1643/2020/en/</w:t>
        </w:r>
      </w:hyperlink>
    </w:p>
    <w:p w14:paraId="06108B24" w14:textId="77777777" w:rsidR="00BB3110" w:rsidRPr="009E2C15" w:rsidRDefault="00BB3110" w:rsidP="009E2C1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B6A9E9" w14:textId="77777777" w:rsidR="005D2C37" w:rsidRPr="009E2C15" w:rsidRDefault="005D2C37" w:rsidP="009E2C15">
      <w:pPr>
        <w:spacing w:line="240" w:lineRule="auto"/>
        <w:rPr>
          <w:rFonts w:ascii="Arial" w:hAnsi="Arial" w:cs="Arial"/>
          <w:sz w:val="20"/>
          <w:szCs w:val="20"/>
        </w:rPr>
      </w:pPr>
    </w:p>
    <w:p w14:paraId="51A13492" w14:textId="77777777" w:rsidR="00846E45" w:rsidRPr="009E2C15" w:rsidRDefault="00846E45" w:rsidP="009E2C15">
      <w:pPr>
        <w:spacing w:line="240" w:lineRule="auto"/>
        <w:rPr>
          <w:rFonts w:ascii="Arial" w:hAnsi="Arial" w:cs="Arial"/>
          <w:sz w:val="20"/>
          <w:szCs w:val="20"/>
        </w:rPr>
      </w:pPr>
    </w:p>
    <w:p w14:paraId="306AB894" w14:textId="77777777" w:rsidR="00846E45" w:rsidRPr="009E2C15" w:rsidRDefault="00846E45" w:rsidP="009E2C15">
      <w:pPr>
        <w:spacing w:line="240" w:lineRule="auto"/>
        <w:rPr>
          <w:rFonts w:ascii="Arial" w:hAnsi="Arial" w:cs="Arial"/>
          <w:sz w:val="20"/>
          <w:szCs w:val="20"/>
        </w:rPr>
      </w:pPr>
    </w:p>
    <w:p w14:paraId="0937E30E" w14:textId="77777777" w:rsidR="00846E45" w:rsidRPr="009E2C15" w:rsidRDefault="00846E45" w:rsidP="009E2C15">
      <w:pPr>
        <w:spacing w:line="240" w:lineRule="auto"/>
        <w:rPr>
          <w:rFonts w:ascii="Arial" w:hAnsi="Arial" w:cs="Arial"/>
          <w:sz w:val="20"/>
          <w:szCs w:val="20"/>
        </w:rPr>
      </w:pPr>
      <w:r w:rsidRPr="009E2C15">
        <w:rPr>
          <w:rFonts w:ascii="Arial" w:hAnsi="Arial" w:cs="Arial"/>
          <w:sz w:val="20"/>
          <w:szCs w:val="20"/>
        </w:rPr>
        <w:tab/>
      </w:r>
    </w:p>
    <w:p w14:paraId="400E4908" w14:textId="77777777" w:rsidR="005D2C37" w:rsidRPr="009E2C15" w:rsidRDefault="005D2C37" w:rsidP="009E2C15">
      <w:pPr>
        <w:spacing w:line="240" w:lineRule="auto"/>
        <w:rPr>
          <w:rFonts w:ascii="Arial" w:hAnsi="Arial" w:cs="Arial"/>
          <w:sz w:val="20"/>
          <w:szCs w:val="20"/>
        </w:rPr>
      </w:pPr>
    </w:p>
    <w:p w14:paraId="7F14938A" w14:textId="77777777" w:rsidR="00B92AEC" w:rsidRPr="009E2C15" w:rsidRDefault="000C6196" w:rsidP="009E2C15">
      <w:pPr>
        <w:spacing w:line="240" w:lineRule="auto"/>
        <w:rPr>
          <w:rFonts w:ascii="Arial" w:hAnsi="Arial" w:cs="Arial"/>
        </w:rPr>
      </w:pPr>
      <w:r w:rsidRPr="009E2C15">
        <w:rPr>
          <w:rFonts w:ascii="Arial" w:hAnsi="Arial" w:cs="Arial"/>
        </w:rPr>
        <w:softHyphen/>
      </w:r>
      <w:r w:rsidRPr="009E2C15">
        <w:rPr>
          <w:rFonts w:ascii="Arial" w:hAnsi="Arial" w:cs="Arial"/>
        </w:rPr>
        <w:softHyphen/>
      </w:r>
      <w:r w:rsidRPr="009E2C15">
        <w:rPr>
          <w:rFonts w:ascii="Arial" w:hAnsi="Arial" w:cs="Arial"/>
        </w:rPr>
        <w:softHyphen/>
      </w:r>
      <w:r w:rsidRPr="009E2C15">
        <w:rPr>
          <w:rFonts w:ascii="Arial" w:hAnsi="Arial" w:cs="Arial"/>
        </w:rPr>
        <w:softHyphen/>
      </w:r>
      <w:r w:rsidRPr="009E2C15">
        <w:rPr>
          <w:rFonts w:ascii="Arial" w:hAnsi="Arial" w:cs="Arial"/>
        </w:rPr>
        <w:softHyphen/>
      </w:r>
      <w:bookmarkStart w:id="2" w:name="_GoBack"/>
      <w:bookmarkEnd w:id="2"/>
    </w:p>
    <w:sectPr w:rsidR="00B92AEC" w:rsidRPr="009E2C15" w:rsidSect="009E2C15">
      <w:footerReference w:type="default" r:id="rId18"/>
      <w:footnotePr>
        <w:pos w:val="beneathText"/>
      </w:footnotePr>
      <w:endnotePr>
        <w:numFmt w:val="decimal"/>
      </w:endnotePr>
      <w:type w:val="continuous"/>
      <w:pgSz w:w="12240" w:h="15840" w:code="1"/>
      <w:pgMar w:top="720" w:right="720" w:bottom="1800" w:left="720" w:header="709" w:footer="567" w:gutter="0"/>
      <w:cols w:space="360"/>
      <w:docGrid w:linePitch="360" w:charSpace="32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EC7D7" w14:textId="77777777" w:rsidR="00456292" w:rsidRDefault="00456292">
      <w:r>
        <w:separator/>
      </w:r>
    </w:p>
  </w:endnote>
  <w:endnote w:type="continuationSeparator" w:id="0">
    <w:p w14:paraId="59EEC2E1" w14:textId="77777777" w:rsidR="00456292" w:rsidRDefault="0045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10889" w14:textId="74EFBC9C" w:rsidR="009E2C15" w:rsidRDefault="009E2C15">
    <w:pPr>
      <w:pStyle w:val="Footer"/>
    </w:pPr>
    <w:r w:rsidRPr="009160F6">
      <w:rPr>
        <w:noProof/>
        <w:lang w:val="es-MX" w:eastAsia="es-MX"/>
      </w:rPr>
      <w:drawing>
        <wp:inline distT="0" distB="0" distL="0" distR="0" wp14:anchorId="2C23A156" wp14:editId="6DF13309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D09F2" w14:textId="77777777" w:rsidR="009E2C15" w:rsidRPr="004D1533" w:rsidRDefault="009E2C15" w:rsidP="009E2C1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AIUSA’s Urgent Action Network | 5 Penn Plaza, 16</w:t>
    </w:r>
    <w:r w:rsidRPr="004D1533">
      <w:rPr>
        <w:rFonts w:ascii="Arial" w:eastAsia="SimSun" w:hAnsi="Arial" w:cs="Arial"/>
        <w:sz w:val="16"/>
        <w:szCs w:val="16"/>
        <w:vertAlign w:val="superscript"/>
      </w:rPr>
      <w:t>th</w:t>
    </w:r>
    <w:r w:rsidRPr="004D1533">
      <w:rPr>
        <w:rFonts w:ascii="Arial" w:eastAsia="SimSun" w:hAnsi="Arial" w:cs="Arial"/>
        <w:sz w:val="16"/>
        <w:szCs w:val="16"/>
      </w:rPr>
      <w:t xml:space="preserve"> Floor, New York, NY 10001</w:t>
    </w:r>
  </w:p>
  <w:p w14:paraId="6233453B" w14:textId="77777777" w:rsidR="009E2C15" w:rsidRPr="004D1533" w:rsidRDefault="009E2C15" w:rsidP="009E2C15">
    <w:pPr>
      <w:spacing w:after="0" w:line="240" w:lineRule="auto"/>
      <w:jc w:val="center"/>
      <w:rPr>
        <w:rFonts w:ascii="Arial" w:eastAsia="SimSun" w:hAnsi="Arial" w:cs="Arial"/>
        <w:sz w:val="16"/>
        <w:szCs w:val="16"/>
      </w:rPr>
    </w:pPr>
    <w:r w:rsidRPr="004D1533">
      <w:rPr>
        <w:rFonts w:ascii="Arial" w:eastAsia="SimSun" w:hAnsi="Arial" w:cs="Arial"/>
        <w:sz w:val="16"/>
        <w:szCs w:val="16"/>
      </w:rPr>
      <w:t>T (212) 807- 8400 | uan@aiusa.org | www.amnestyusa.org/uan</w:t>
    </w:r>
  </w:p>
  <w:p w14:paraId="521DEB6A" w14:textId="292F1ECB" w:rsidR="009E2C15" w:rsidRDefault="009E2C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A3624" w14:textId="77777777" w:rsidR="00456292" w:rsidRDefault="00456292">
      <w:r>
        <w:separator/>
      </w:r>
    </w:p>
  </w:footnote>
  <w:footnote w:type="continuationSeparator" w:id="0">
    <w:p w14:paraId="68CAB2B7" w14:textId="77777777" w:rsidR="00456292" w:rsidRDefault="0045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7FBE" w14:textId="27562AF2" w:rsidR="00355617" w:rsidRDefault="00BB3110" w:rsidP="0082127B">
    <w:pPr>
      <w:tabs>
        <w:tab w:val="left" w:pos="6060"/>
        <w:tab w:val="right" w:pos="10203"/>
      </w:tabs>
      <w:spacing w:after="0"/>
      <w:rPr>
        <w:sz w:val="16"/>
        <w:szCs w:val="16"/>
      </w:rPr>
    </w:pPr>
    <w:r>
      <w:rPr>
        <w:sz w:val="16"/>
        <w:szCs w:val="16"/>
      </w:rPr>
      <w:t>Third</w:t>
    </w:r>
    <w:r w:rsidR="007A3AEA">
      <w:rPr>
        <w:sz w:val="16"/>
        <w:szCs w:val="16"/>
      </w:rPr>
      <w:t xml:space="preserve"> UA: </w:t>
    </w:r>
    <w:r>
      <w:rPr>
        <w:sz w:val="16"/>
        <w:szCs w:val="16"/>
      </w:rPr>
      <w:t xml:space="preserve">171/19 </w:t>
    </w:r>
    <w:r w:rsidR="007A3AEA">
      <w:rPr>
        <w:sz w:val="16"/>
        <w:szCs w:val="16"/>
      </w:rPr>
      <w:t xml:space="preserve">Index: </w:t>
    </w:r>
    <w:r w:rsidRPr="00BB3110">
      <w:rPr>
        <w:sz w:val="16"/>
        <w:szCs w:val="16"/>
      </w:rPr>
      <w:t>AFR 49/1741/2020</w:t>
    </w:r>
    <w:r w:rsidR="007A3AEA">
      <w:rPr>
        <w:sz w:val="16"/>
        <w:szCs w:val="16"/>
      </w:rPr>
      <w:t xml:space="preserve"> </w:t>
    </w:r>
    <w:r>
      <w:rPr>
        <w:sz w:val="16"/>
        <w:szCs w:val="16"/>
      </w:rPr>
      <w:t>Senegal</w:t>
    </w:r>
    <w:r w:rsidR="007A3AEA">
      <w:rPr>
        <w:sz w:val="16"/>
        <w:szCs w:val="16"/>
      </w:rPr>
      <w:tab/>
    </w:r>
    <w:r w:rsidR="0082127B">
      <w:rPr>
        <w:sz w:val="16"/>
        <w:szCs w:val="16"/>
      </w:rPr>
      <w:tab/>
    </w:r>
    <w:r w:rsidR="007A3AEA">
      <w:rPr>
        <w:sz w:val="16"/>
        <w:szCs w:val="16"/>
      </w:rPr>
      <w:t xml:space="preserve">Date: </w:t>
    </w:r>
    <w:r>
      <w:rPr>
        <w:sz w:val="16"/>
        <w:szCs w:val="16"/>
      </w:rPr>
      <w:t>31 January 2020</w:t>
    </w:r>
  </w:p>
  <w:p w14:paraId="3AF5987B" w14:textId="77777777" w:rsidR="007A3AEA" w:rsidRPr="00980425" w:rsidRDefault="007A3AEA" w:rsidP="00980425">
    <w:pPr>
      <w:tabs>
        <w:tab w:val="right" w:pos="10203"/>
      </w:tabs>
      <w:spacing w:after="0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39C1" w14:textId="77777777" w:rsidR="00E45B15" w:rsidRDefault="00E45B15" w:rsidP="00D35879">
    <w:pPr>
      <w:pStyle w:val="Header"/>
    </w:pPr>
  </w:p>
  <w:p w14:paraId="2433587D" w14:textId="77777777" w:rsidR="00E45B15" w:rsidRDefault="00E45B15" w:rsidP="007173E9">
    <w:pPr>
      <w:pStyle w:val="Heading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pt;height:8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7C124A0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32AAB"/>
    <w:multiLevelType w:val="hybridMultilevel"/>
    <w:tmpl w:val="90021A8C"/>
    <w:lvl w:ilvl="0" w:tplc="08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12AF0392"/>
    <w:multiLevelType w:val="multilevel"/>
    <w:tmpl w:val="55EE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3B76BA"/>
    <w:multiLevelType w:val="multilevel"/>
    <w:tmpl w:val="A53A2BD4"/>
    <w:numStyleLink w:val="AIActionPoints"/>
  </w:abstractNum>
  <w:abstractNum w:abstractNumId="4" w15:restartNumberingAfterBreak="0">
    <w:nsid w:val="2495273B"/>
    <w:multiLevelType w:val="multilevel"/>
    <w:tmpl w:val="79787F56"/>
    <w:numStyleLink w:val="AINumberedList"/>
  </w:abstractNum>
  <w:abstractNum w:abstractNumId="5" w15:restartNumberingAfterBreak="0">
    <w:nsid w:val="27EE0178"/>
    <w:multiLevelType w:val="hybridMultilevel"/>
    <w:tmpl w:val="1B722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F3E03"/>
    <w:multiLevelType w:val="hybridMultilevel"/>
    <w:tmpl w:val="28523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AED0A82"/>
    <w:multiLevelType w:val="hybridMultilevel"/>
    <w:tmpl w:val="E814D1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461FB"/>
    <w:multiLevelType w:val="multilevel"/>
    <w:tmpl w:val="5B58B218"/>
    <w:numStyleLink w:val="AIBulletList"/>
  </w:abstractNum>
  <w:abstractNum w:abstractNumId="10" w15:restartNumberingAfterBreak="0">
    <w:nsid w:val="37364E7C"/>
    <w:multiLevelType w:val="hybridMultilevel"/>
    <w:tmpl w:val="1F3C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5309E5"/>
    <w:multiLevelType w:val="multilevel"/>
    <w:tmpl w:val="5B58B218"/>
    <w:numStyleLink w:val="AIBulletList"/>
  </w:abstractNum>
  <w:abstractNum w:abstractNumId="12" w15:restartNumberingAfterBreak="0">
    <w:nsid w:val="456452DF"/>
    <w:multiLevelType w:val="multilevel"/>
    <w:tmpl w:val="5B58B218"/>
    <w:numStyleLink w:val="AIBulletList"/>
  </w:abstractNum>
  <w:abstractNum w:abstractNumId="13" w15:restartNumberingAfterBreak="0">
    <w:nsid w:val="4A107A4C"/>
    <w:multiLevelType w:val="multilevel"/>
    <w:tmpl w:val="5B58B218"/>
    <w:numStyleLink w:val="AIBulletList"/>
  </w:abstractNum>
  <w:abstractNum w:abstractNumId="14" w15:restartNumberingAfterBreak="0">
    <w:nsid w:val="4C395E61"/>
    <w:multiLevelType w:val="hybridMultilevel"/>
    <w:tmpl w:val="10B2B8C0"/>
    <w:lvl w:ilvl="0" w:tplc="3AB21FE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46774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CA76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E85D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3A0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6E8B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F86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6C90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65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C154A"/>
    <w:multiLevelType w:val="hybridMultilevel"/>
    <w:tmpl w:val="DB4684A6"/>
    <w:lvl w:ilvl="0" w:tplc="2BD889D8">
      <w:numFmt w:val="bullet"/>
      <w:lvlText w:val="-"/>
      <w:lvlJc w:val="left"/>
      <w:pPr>
        <w:ind w:left="360" w:hanging="360"/>
      </w:pPr>
      <w:rPr>
        <w:rFonts w:ascii="Amnesty Trade Gothic" w:eastAsia="MS Mincho" w:hAnsi="Amnesty Trade Gothic" w:cs="Times New Roman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7C2480"/>
    <w:multiLevelType w:val="multilevel"/>
    <w:tmpl w:val="79787F56"/>
    <w:numStyleLink w:val="AINumberedList"/>
  </w:abstractNum>
  <w:abstractNum w:abstractNumId="17" w15:restartNumberingAfterBreak="0">
    <w:nsid w:val="620B112B"/>
    <w:multiLevelType w:val="multilevel"/>
    <w:tmpl w:val="5B58B218"/>
    <w:numStyleLink w:val="AIBulletList"/>
  </w:abstractNum>
  <w:abstractNum w:abstractNumId="18" w15:restartNumberingAfterBreak="0">
    <w:nsid w:val="63AE59ED"/>
    <w:multiLevelType w:val="multilevel"/>
    <w:tmpl w:val="79787F56"/>
    <w:numStyleLink w:val="AINumberedList"/>
  </w:abstractNum>
  <w:abstractNum w:abstractNumId="19" w15:restartNumberingAfterBreak="0">
    <w:nsid w:val="678B1597"/>
    <w:multiLevelType w:val="hybridMultilevel"/>
    <w:tmpl w:val="07000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16DB6"/>
    <w:multiLevelType w:val="multilevel"/>
    <w:tmpl w:val="5B58B218"/>
    <w:numStyleLink w:val="AIBulletList"/>
  </w:abstractNum>
  <w:abstractNum w:abstractNumId="21" w15:restartNumberingAfterBreak="0">
    <w:nsid w:val="6B462A68"/>
    <w:multiLevelType w:val="hybridMultilevel"/>
    <w:tmpl w:val="00482F4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454555"/>
    <w:multiLevelType w:val="multilevel"/>
    <w:tmpl w:val="5B58B218"/>
    <w:numStyleLink w:val="AIBulletList"/>
  </w:abstractNum>
  <w:abstractNum w:abstractNumId="2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  <w:ind w:left="0" w:firstLine="0"/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Amnesty Trade Gothic Cn" w:hAnsi="Amnesty Trade Gothic Cn" w:hint="default"/>
        <w:b/>
        <w:i w:val="0"/>
        <w:color w:val="000000"/>
        <w:sz w:val="18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 w:firstLine="0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 w:firstLine="0"/>
      </w:pPr>
      <w:rPr>
        <w:rFonts w:hint="default"/>
        <w:b/>
        <w:i w:val="0"/>
      </w:rPr>
    </w:lvl>
  </w:abstractNum>
  <w:abstractNum w:abstractNumId="25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  <w:b/>
        <w:color w:val="999999"/>
        <w:sz w:val="14"/>
        <w:szCs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 w:firstLine="0"/>
      </w:pPr>
      <w:rPr>
        <w:rFonts w:ascii="Wingdings" w:hAnsi="Wingdings" w:cs="Times New Roman" w:hint="default"/>
        <w:b/>
        <w:i w:val="0"/>
        <w:color w:val="999999"/>
        <w:sz w:val="14"/>
        <w:szCs w:val="14"/>
      </w:rPr>
    </w:lvl>
  </w:abstractNum>
  <w:abstractNum w:abstractNumId="26" w15:restartNumberingAfterBreak="0">
    <w:nsid w:val="7FFB04DD"/>
    <w:multiLevelType w:val="hybridMultilevel"/>
    <w:tmpl w:val="88964A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  <w:sz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4"/>
  </w:num>
  <w:num w:numId="4">
    <w:abstractNumId w:val="13"/>
  </w:num>
  <w:num w:numId="5">
    <w:abstractNumId w:val="7"/>
  </w:num>
  <w:num w:numId="6">
    <w:abstractNumId w:val="22"/>
  </w:num>
  <w:num w:numId="7">
    <w:abstractNumId w:val="20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17"/>
  </w:num>
  <w:num w:numId="13">
    <w:abstractNumId w:val="18"/>
  </w:num>
  <w:num w:numId="14">
    <w:abstractNumId w:val="4"/>
  </w:num>
  <w:num w:numId="15">
    <w:abstractNumId w:val="21"/>
  </w:num>
  <w:num w:numId="16">
    <w:abstractNumId w:val="14"/>
  </w:num>
  <w:num w:numId="17">
    <w:abstractNumId w:val="15"/>
  </w:num>
  <w:num w:numId="18">
    <w:abstractNumId w:val="8"/>
  </w:num>
  <w:num w:numId="19">
    <w:abstractNumId w:val="10"/>
  </w:num>
  <w:num w:numId="20">
    <w:abstractNumId w:val="19"/>
  </w:num>
  <w:num w:numId="21">
    <w:abstractNumId w:val="5"/>
  </w:num>
  <w:num w:numId="22">
    <w:abstractNumId w:val="26"/>
  </w:num>
  <w:num w:numId="23">
    <w:abstractNumId w:val="6"/>
  </w:num>
  <w:num w:numId="24">
    <w:abstractNumId w:val="1"/>
  </w:num>
  <w:num w:numId="25">
    <w:abstractNumId w:val="23"/>
  </w:num>
  <w:num w:numId="26">
    <w:abstractNumId w:val="3"/>
  </w:num>
  <w:num w:numId="2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drawingGridHorizontalSpacing w:val="169"/>
  <w:drawingGridVerticalSpacing w:val="6"/>
  <w:displayHorizontalDrawingGridEvery w:val="0"/>
  <w:displayVerticalDrawingGridEvery w:val="0"/>
  <w:noPunctuationKerning/>
  <w:characterSpacingControl w:val="doNotCompress"/>
  <w:hdr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E0E"/>
    <w:rsid w:val="00001383"/>
    <w:rsid w:val="00004D79"/>
    <w:rsid w:val="000058B2"/>
    <w:rsid w:val="00006629"/>
    <w:rsid w:val="0002386F"/>
    <w:rsid w:val="00057A7E"/>
    <w:rsid w:val="00076037"/>
    <w:rsid w:val="00083462"/>
    <w:rsid w:val="00087E2B"/>
    <w:rsid w:val="0009130D"/>
    <w:rsid w:val="00092DFA"/>
    <w:rsid w:val="000957C5"/>
    <w:rsid w:val="000A1F14"/>
    <w:rsid w:val="000B02B4"/>
    <w:rsid w:val="000B4A38"/>
    <w:rsid w:val="000C2A0D"/>
    <w:rsid w:val="000C6196"/>
    <w:rsid w:val="000D0ABB"/>
    <w:rsid w:val="000D70C1"/>
    <w:rsid w:val="000E0D61"/>
    <w:rsid w:val="000E57D4"/>
    <w:rsid w:val="000F3012"/>
    <w:rsid w:val="00100FE4"/>
    <w:rsid w:val="0010425E"/>
    <w:rsid w:val="00106837"/>
    <w:rsid w:val="00106D61"/>
    <w:rsid w:val="00114556"/>
    <w:rsid w:val="0012544D"/>
    <w:rsid w:val="001300C3"/>
    <w:rsid w:val="00130B8A"/>
    <w:rsid w:val="0014617E"/>
    <w:rsid w:val="001526C3"/>
    <w:rsid w:val="001561F4"/>
    <w:rsid w:val="0016118D"/>
    <w:rsid w:val="001648DB"/>
    <w:rsid w:val="0016778B"/>
    <w:rsid w:val="00174398"/>
    <w:rsid w:val="001752A1"/>
    <w:rsid w:val="00176678"/>
    <w:rsid w:val="001773D1"/>
    <w:rsid w:val="00177779"/>
    <w:rsid w:val="0019118D"/>
    <w:rsid w:val="00194CD5"/>
    <w:rsid w:val="001A635D"/>
    <w:rsid w:val="001A6AC9"/>
    <w:rsid w:val="001D52A5"/>
    <w:rsid w:val="001E2045"/>
    <w:rsid w:val="001F36F5"/>
    <w:rsid w:val="00201189"/>
    <w:rsid w:val="002036C0"/>
    <w:rsid w:val="00215C3E"/>
    <w:rsid w:val="00215E33"/>
    <w:rsid w:val="00225A11"/>
    <w:rsid w:val="002558D7"/>
    <w:rsid w:val="0025792F"/>
    <w:rsid w:val="00261CC7"/>
    <w:rsid w:val="002665C3"/>
    <w:rsid w:val="00267383"/>
    <w:rsid w:val="002703E7"/>
    <w:rsid w:val="002709C3"/>
    <w:rsid w:val="002739C9"/>
    <w:rsid w:val="00273E9A"/>
    <w:rsid w:val="002A2F36"/>
    <w:rsid w:val="002B2E9B"/>
    <w:rsid w:val="002C06A6"/>
    <w:rsid w:val="002C5FE4"/>
    <w:rsid w:val="002C7F1F"/>
    <w:rsid w:val="002D48CD"/>
    <w:rsid w:val="002D5454"/>
    <w:rsid w:val="002E3658"/>
    <w:rsid w:val="002F3C80"/>
    <w:rsid w:val="0031230A"/>
    <w:rsid w:val="00313E8B"/>
    <w:rsid w:val="00320461"/>
    <w:rsid w:val="0033624A"/>
    <w:rsid w:val="003373A5"/>
    <w:rsid w:val="00337826"/>
    <w:rsid w:val="0034128A"/>
    <w:rsid w:val="0034324D"/>
    <w:rsid w:val="0035329F"/>
    <w:rsid w:val="00355617"/>
    <w:rsid w:val="00376EF4"/>
    <w:rsid w:val="00384B4C"/>
    <w:rsid w:val="00387061"/>
    <w:rsid w:val="003904F0"/>
    <w:rsid w:val="003975C9"/>
    <w:rsid w:val="003B294A"/>
    <w:rsid w:val="003B5483"/>
    <w:rsid w:val="003C3210"/>
    <w:rsid w:val="003C5EEA"/>
    <w:rsid w:val="003C7CB6"/>
    <w:rsid w:val="003F3D5D"/>
    <w:rsid w:val="0042210F"/>
    <w:rsid w:val="004334BF"/>
    <w:rsid w:val="004408A1"/>
    <w:rsid w:val="00442557"/>
    <w:rsid w:val="00442E5B"/>
    <w:rsid w:val="0044379B"/>
    <w:rsid w:val="00445D50"/>
    <w:rsid w:val="00453538"/>
    <w:rsid w:val="00456292"/>
    <w:rsid w:val="004603A2"/>
    <w:rsid w:val="00486088"/>
    <w:rsid w:val="00487B38"/>
    <w:rsid w:val="00492FA8"/>
    <w:rsid w:val="004A1BDD"/>
    <w:rsid w:val="004B1E15"/>
    <w:rsid w:val="004B2367"/>
    <w:rsid w:val="004B381D"/>
    <w:rsid w:val="004C265C"/>
    <w:rsid w:val="004C29A7"/>
    <w:rsid w:val="004C71F5"/>
    <w:rsid w:val="004D41DC"/>
    <w:rsid w:val="004F31C5"/>
    <w:rsid w:val="00504FBC"/>
    <w:rsid w:val="00517E88"/>
    <w:rsid w:val="005363CA"/>
    <w:rsid w:val="00541F84"/>
    <w:rsid w:val="00542F58"/>
    <w:rsid w:val="00545423"/>
    <w:rsid w:val="00547E71"/>
    <w:rsid w:val="00565462"/>
    <w:rsid w:val="005668D0"/>
    <w:rsid w:val="00572CCD"/>
    <w:rsid w:val="0057440A"/>
    <w:rsid w:val="00581A12"/>
    <w:rsid w:val="00592C3E"/>
    <w:rsid w:val="00596449"/>
    <w:rsid w:val="005A3E28"/>
    <w:rsid w:val="005A71AD"/>
    <w:rsid w:val="005A7F1B"/>
    <w:rsid w:val="005B227F"/>
    <w:rsid w:val="005B59ED"/>
    <w:rsid w:val="005B5C5A"/>
    <w:rsid w:val="005C751F"/>
    <w:rsid w:val="005D14AA"/>
    <w:rsid w:val="005D2C37"/>
    <w:rsid w:val="005D7287"/>
    <w:rsid w:val="005D7D1C"/>
    <w:rsid w:val="005F0355"/>
    <w:rsid w:val="005F5E43"/>
    <w:rsid w:val="00606108"/>
    <w:rsid w:val="006201FC"/>
    <w:rsid w:val="00620ADD"/>
    <w:rsid w:val="006327B8"/>
    <w:rsid w:val="00640EF2"/>
    <w:rsid w:val="0064718C"/>
    <w:rsid w:val="0065049B"/>
    <w:rsid w:val="00650D73"/>
    <w:rsid w:val="006558EE"/>
    <w:rsid w:val="00657231"/>
    <w:rsid w:val="00667FBC"/>
    <w:rsid w:val="0069571A"/>
    <w:rsid w:val="006A0BB9"/>
    <w:rsid w:val="006B12FA"/>
    <w:rsid w:val="006B461E"/>
    <w:rsid w:val="006C3C21"/>
    <w:rsid w:val="006C7A31"/>
    <w:rsid w:val="006F4C28"/>
    <w:rsid w:val="0070364E"/>
    <w:rsid w:val="007104E8"/>
    <w:rsid w:val="007156FC"/>
    <w:rsid w:val="00716942"/>
    <w:rsid w:val="007173E9"/>
    <w:rsid w:val="00727519"/>
    <w:rsid w:val="00727CA7"/>
    <w:rsid w:val="0073431C"/>
    <w:rsid w:val="007656E7"/>
    <w:rsid w:val="007666A4"/>
    <w:rsid w:val="00773365"/>
    <w:rsid w:val="00781624"/>
    <w:rsid w:val="00781E3C"/>
    <w:rsid w:val="007858BA"/>
    <w:rsid w:val="007A2ABA"/>
    <w:rsid w:val="007A3AEA"/>
    <w:rsid w:val="007A402B"/>
    <w:rsid w:val="007A7F97"/>
    <w:rsid w:val="007B4F3E"/>
    <w:rsid w:val="007B7197"/>
    <w:rsid w:val="007C6CD0"/>
    <w:rsid w:val="007F14BA"/>
    <w:rsid w:val="007F72FF"/>
    <w:rsid w:val="007F7B5E"/>
    <w:rsid w:val="008056E9"/>
    <w:rsid w:val="008073B3"/>
    <w:rsid w:val="0081049F"/>
    <w:rsid w:val="00814632"/>
    <w:rsid w:val="0082127B"/>
    <w:rsid w:val="00827A40"/>
    <w:rsid w:val="00844F48"/>
    <w:rsid w:val="008455C2"/>
    <w:rsid w:val="00846E45"/>
    <w:rsid w:val="008505B7"/>
    <w:rsid w:val="00861DFF"/>
    <w:rsid w:val="00864035"/>
    <w:rsid w:val="00866873"/>
    <w:rsid w:val="008763F4"/>
    <w:rsid w:val="008849EA"/>
    <w:rsid w:val="00891FE8"/>
    <w:rsid w:val="008D16ED"/>
    <w:rsid w:val="008D2A6B"/>
    <w:rsid w:val="008D49A5"/>
    <w:rsid w:val="008E0B66"/>
    <w:rsid w:val="008E172D"/>
    <w:rsid w:val="008E3A60"/>
    <w:rsid w:val="00902730"/>
    <w:rsid w:val="00906C9F"/>
    <w:rsid w:val="00921577"/>
    <w:rsid w:val="009259E1"/>
    <w:rsid w:val="0095188F"/>
    <w:rsid w:val="009550A0"/>
    <w:rsid w:val="00955300"/>
    <w:rsid w:val="00960C64"/>
    <w:rsid w:val="00963D4F"/>
    <w:rsid w:val="0097218E"/>
    <w:rsid w:val="00980425"/>
    <w:rsid w:val="00991C69"/>
    <w:rsid w:val="009923C0"/>
    <w:rsid w:val="009942B9"/>
    <w:rsid w:val="009B78FE"/>
    <w:rsid w:val="009C3521"/>
    <w:rsid w:val="009C4461"/>
    <w:rsid w:val="009C6B5A"/>
    <w:rsid w:val="009E097D"/>
    <w:rsid w:val="009E2C15"/>
    <w:rsid w:val="009E7E6E"/>
    <w:rsid w:val="00A07E67"/>
    <w:rsid w:val="00A31F72"/>
    <w:rsid w:val="00A41FC6"/>
    <w:rsid w:val="00A44B1B"/>
    <w:rsid w:val="00A4583A"/>
    <w:rsid w:val="00A70D9D"/>
    <w:rsid w:val="00A7548F"/>
    <w:rsid w:val="00A81673"/>
    <w:rsid w:val="00A90EA6"/>
    <w:rsid w:val="00AB3B53"/>
    <w:rsid w:val="00AB5744"/>
    <w:rsid w:val="00AB5C6E"/>
    <w:rsid w:val="00AB7E5D"/>
    <w:rsid w:val="00AC15B7"/>
    <w:rsid w:val="00AC367F"/>
    <w:rsid w:val="00AE4214"/>
    <w:rsid w:val="00AF0FCD"/>
    <w:rsid w:val="00AF5FF0"/>
    <w:rsid w:val="00B206A8"/>
    <w:rsid w:val="00B27341"/>
    <w:rsid w:val="00B408D4"/>
    <w:rsid w:val="00B52B01"/>
    <w:rsid w:val="00B6690B"/>
    <w:rsid w:val="00B751D4"/>
    <w:rsid w:val="00B7545C"/>
    <w:rsid w:val="00B92AEC"/>
    <w:rsid w:val="00B957E6"/>
    <w:rsid w:val="00B97626"/>
    <w:rsid w:val="00BA0E81"/>
    <w:rsid w:val="00BA6913"/>
    <w:rsid w:val="00BB0B3B"/>
    <w:rsid w:val="00BB3110"/>
    <w:rsid w:val="00BC103B"/>
    <w:rsid w:val="00BC3BFD"/>
    <w:rsid w:val="00BC7111"/>
    <w:rsid w:val="00BD0B43"/>
    <w:rsid w:val="00BD6991"/>
    <w:rsid w:val="00BE0D92"/>
    <w:rsid w:val="00BE4685"/>
    <w:rsid w:val="00BE6035"/>
    <w:rsid w:val="00BF4778"/>
    <w:rsid w:val="00BF7136"/>
    <w:rsid w:val="00C162AD"/>
    <w:rsid w:val="00C17D6F"/>
    <w:rsid w:val="00C359CF"/>
    <w:rsid w:val="00C370BB"/>
    <w:rsid w:val="00C415B8"/>
    <w:rsid w:val="00C426C5"/>
    <w:rsid w:val="00C460DB"/>
    <w:rsid w:val="00C50CEC"/>
    <w:rsid w:val="00C538D1"/>
    <w:rsid w:val="00C607FB"/>
    <w:rsid w:val="00C76EE0"/>
    <w:rsid w:val="00C8330C"/>
    <w:rsid w:val="00C85BFA"/>
    <w:rsid w:val="00C85EFE"/>
    <w:rsid w:val="00C934DE"/>
    <w:rsid w:val="00C93CB2"/>
    <w:rsid w:val="00C97142"/>
    <w:rsid w:val="00CA13A3"/>
    <w:rsid w:val="00CA51AF"/>
    <w:rsid w:val="00CA5CB1"/>
    <w:rsid w:val="00CC7C75"/>
    <w:rsid w:val="00CD2995"/>
    <w:rsid w:val="00CF7805"/>
    <w:rsid w:val="00D007F8"/>
    <w:rsid w:val="00D030C9"/>
    <w:rsid w:val="00D05A52"/>
    <w:rsid w:val="00D114C6"/>
    <w:rsid w:val="00D142D0"/>
    <w:rsid w:val="00D17578"/>
    <w:rsid w:val="00D23D90"/>
    <w:rsid w:val="00D26BF9"/>
    <w:rsid w:val="00D26D8E"/>
    <w:rsid w:val="00D27BAD"/>
    <w:rsid w:val="00D35879"/>
    <w:rsid w:val="00D47210"/>
    <w:rsid w:val="00D54217"/>
    <w:rsid w:val="00D62977"/>
    <w:rsid w:val="00D635A1"/>
    <w:rsid w:val="00D6411A"/>
    <w:rsid w:val="00D67ABF"/>
    <w:rsid w:val="00D749E6"/>
    <w:rsid w:val="00D834E2"/>
    <w:rsid w:val="00D839E9"/>
    <w:rsid w:val="00D844EE"/>
    <w:rsid w:val="00D847F8"/>
    <w:rsid w:val="00D858C6"/>
    <w:rsid w:val="00D90465"/>
    <w:rsid w:val="00DB7D74"/>
    <w:rsid w:val="00DC1B56"/>
    <w:rsid w:val="00DC65A4"/>
    <w:rsid w:val="00DD346F"/>
    <w:rsid w:val="00DE3ABA"/>
    <w:rsid w:val="00DF1141"/>
    <w:rsid w:val="00DF3644"/>
    <w:rsid w:val="00DF3DF5"/>
    <w:rsid w:val="00DF63A6"/>
    <w:rsid w:val="00E04AF0"/>
    <w:rsid w:val="00E12FD3"/>
    <w:rsid w:val="00E22AAE"/>
    <w:rsid w:val="00E37B98"/>
    <w:rsid w:val="00E406B4"/>
    <w:rsid w:val="00E40EAA"/>
    <w:rsid w:val="00E43F3A"/>
    <w:rsid w:val="00E45B15"/>
    <w:rsid w:val="00E51BB3"/>
    <w:rsid w:val="00E5514C"/>
    <w:rsid w:val="00E63CEF"/>
    <w:rsid w:val="00E65D5E"/>
    <w:rsid w:val="00E67C6B"/>
    <w:rsid w:val="00E707D9"/>
    <w:rsid w:val="00E7569C"/>
    <w:rsid w:val="00E76516"/>
    <w:rsid w:val="00E778FE"/>
    <w:rsid w:val="00EA1562"/>
    <w:rsid w:val="00EA68CE"/>
    <w:rsid w:val="00EB1C45"/>
    <w:rsid w:val="00EB51EB"/>
    <w:rsid w:val="00EC677A"/>
    <w:rsid w:val="00EF284E"/>
    <w:rsid w:val="00F114CA"/>
    <w:rsid w:val="00F25445"/>
    <w:rsid w:val="00F322A8"/>
    <w:rsid w:val="00F3436F"/>
    <w:rsid w:val="00F45927"/>
    <w:rsid w:val="00F65D4B"/>
    <w:rsid w:val="00F7577A"/>
    <w:rsid w:val="00F771BD"/>
    <w:rsid w:val="00F83EDB"/>
    <w:rsid w:val="00F91619"/>
    <w:rsid w:val="00F93094"/>
    <w:rsid w:val="00F9400E"/>
    <w:rsid w:val="00FA1C07"/>
    <w:rsid w:val="00FA48E3"/>
    <w:rsid w:val="00FA4E88"/>
    <w:rsid w:val="00FA7368"/>
    <w:rsid w:val="00FB2CBD"/>
    <w:rsid w:val="00FB54DD"/>
    <w:rsid w:val="00FB6A97"/>
    <w:rsid w:val="00FC01A6"/>
    <w:rsid w:val="00FD0E0E"/>
    <w:rsid w:val="00FF4725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left;mso-position-vertical:top;mso-position-vertical-relative:line" o:allowoverlap="f" fillcolor="#d9d9d9" stroke="f">
      <v:fill color="#d9d9d9" color2="#262626"/>
      <v:stroke on="f"/>
      <v:textbox inset="0,0,0,0"/>
      <o:colormru v:ext="edit" colors="yellow"/>
    </o:shapedefaults>
    <o:shapelayout v:ext="edit">
      <o:idmap v:ext="edit" data="1"/>
    </o:shapelayout>
  </w:shapeDefaults>
  <w:decimalSymbol w:val="."/>
  <w:listSeparator w:val=","/>
  <w14:docId w14:val="3450DE2A"/>
  <w15:docId w15:val="{E73BF384-A88C-4E3A-A412-DA36EBAB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AIRecomendationsubheading"/>
    <w:next w:val="Normal"/>
    <w:qFormat/>
    <w:rsid w:val="000058B2"/>
    <w:pPr>
      <w:shd w:val="clear" w:color="auto" w:fill="auto"/>
      <w:spacing w:after="0"/>
      <w:outlineLvl w:val="3"/>
    </w:pPr>
    <w:rPr>
      <w:sz w:val="18"/>
    </w:rPr>
  </w:style>
  <w:style w:type="paragraph" w:styleId="Heading5">
    <w:name w:val="heading 5"/>
    <w:basedOn w:val="Heading4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qFormat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numbering" w:customStyle="1" w:styleId="AIBulletList">
    <w:name w:val="AI Bullet List"/>
    <w:basedOn w:val="NoList"/>
    <w:rsid w:val="005407DE"/>
    <w:pPr>
      <w:numPr>
        <w:numId w:val="2"/>
      </w:numPr>
    </w:p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numbering" w:customStyle="1" w:styleId="AINumberedList">
    <w:name w:val="AI Numbered List"/>
    <w:basedOn w:val="NoList"/>
    <w:rsid w:val="00315CAB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rsid w:val="00E02D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B51EB"/>
    <w:pPr>
      <w:tabs>
        <w:tab w:val="center" w:pos="4536"/>
        <w:tab w:val="right" w:pos="9072"/>
      </w:tabs>
    </w:pPr>
    <w:rPr>
      <w:rFonts w:ascii="Amnesty Trade Gothic Cn" w:hAnsi="Amnesty Trade Gothic Cn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odyAnn">
    <w:name w:val="BodyAnn"/>
    <w:basedOn w:val="BodyTextFirstIndent2"/>
    <w:rsid w:val="002C0F41"/>
    <w:pPr>
      <w:widowControl/>
      <w:suppressAutoHyphens w:val="0"/>
      <w:spacing w:line="360" w:lineRule="auto"/>
      <w:jc w:val="both"/>
    </w:pPr>
    <w:rPr>
      <w:rFonts w:ascii="Times New Roman" w:hAnsi="Times New Roman"/>
      <w:color w:val="auto"/>
      <w:sz w:val="22"/>
      <w:lang w:val="ru-RU"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Indent">
    <w:name w:val="Body Text Indent"/>
    <w:basedOn w:val="Normal"/>
    <w:rsid w:val="002C0F41"/>
    <w:pPr>
      <w:spacing w:after="120"/>
      <w:ind w:left="283"/>
    </w:pPr>
  </w:style>
  <w:style w:type="paragraph" w:customStyle="1" w:styleId="StyleAIBoxintroAsianTimesNewRomanLatin9ptNotBol">
    <w:name w:val="Style AI Box intro + (Asian) Times New Roman (Latin) 9 pt Not Bol..."/>
    <w:basedOn w:val="Normal"/>
    <w:link w:val="StyleAIBoxintroAsianTimesNewRomanLatin9ptNotBolChar"/>
    <w:rsid w:val="000D70C1"/>
    <w:pPr>
      <w:shd w:val="clear" w:color="auto" w:fill="FFFF00"/>
      <w:spacing w:line="246" w:lineRule="atLeast"/>
    </w:pPr>
    <w:rPr>
      <w:rFonts w:ascii="Amnesty Trade Gothic Cn" w:eastAsia="Times New Roman" w:hAnsi="Amnesty Trade Gothic Cn"/>
      <w:bCs/>
      <w:caps/>
    </w:rPr>
  </w:style>
  <w:style w:type="paragraph" w:customStyle="1" w:styleId="AITabletext">
    <w:name w:val="AI Table text"/>
    <w:basedOn w:val="Normal"/>
    <w:rsid w:val="000D70C1"/>
    <w:pPr>
      <w:spacing w:after="0"/>
    </w:pPr>
  </w:style>
  <w:style w:type="paragraph" w:styleId="EndnoteText">
    <w:name w:val="endnote text"/>
    <w:basedOn w:val="Normal"/>
    <w:semiHidden/>
    <w:rsid w:val="005B4A41"/>
    <w:pPr>
      <w:spacing w:after="120"/>
    </w:pPr>
    <w:rPr>
      <w:sz w:val="16"/>
    </w:rPr>
  </w:style>
  <w:style w:type="paragraph" w:customStyle="1" w:styleId="AISUBTITLE">
    <w:name w:val="AI SUBTITLE"/>
    <w:basedOn w:val="Normal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BoxHeading">
    <w:name w:val="AI Box Heading"/>
    <w:basedOn w:val="Normal"/>
    <w:rsid w:val="007C6CD0"/>
    <w:pPr>
      <w:shd w:val="clear" w:color="auto" w:fill="FFFF00"/>
      <w:spacing w:after="0"/>
    </w:pPr>
    <w:rPr>
      <w:rFonts w:ascii="Amnesty Trade Gothic Cn" w:eastAsia="Arial Unicode MS" w:hAnsi="Amnesty Trade Gothic Cn"/>
      <w:caps/>
      <w:sz w:val="26"/>
    </w:rPr>
  </w:style>
  <w:style w:type="paragraph" w:styleId="BodyTextFirstIndent2">
    <w:name w:val="Body Text First Indent 2"/>
    <w:basedOn w:val="BodyTextIndent"/>
    <w:rsid w:val="002C0F41"/>
    <w:pPr>
      <w:ind w:firstLine="210"/>
    </w:pPr>
  </w:style>
  <w:style w:type="paragraph" w:styleId="BalloonText">
    <w:name w:val="Balloon Text"/>
    <w:basedOn w:val="Normal"/>
    <w:semiHidden/>
    <w:rsid w:val="0029269B"/>
    <w:rPr>
      <w:rFonts w:ascii="Tahoma" w:hAnsi="Tahoma" w:cs="Tahoma"/>
      <w:sz w:val="16"/>
      <w:szCs w:val="16"/>
    </w:rPr>
  </w:style>
  <w:style w:type="paragraph" w:customStyle="1" w:styleId="AIBoxText">
    <w:name w:val="AI Box Text"/>
    <w:basedOn w:val="Normal"/>
    <w:rsid w:val="00201189"/>
    <w:pPr>
      <w:shd w:val="clear" w:color="auto" w:fill="FFFF00"/>
      <w:suppressAutoHyphens w:val="0"/>
      <w:spacing w:after="0" w:line="246" w:lineRule="atLeast"/>
    </w:pPr>
    <w:rPr>
      <w:rFonts w:ascii="Amnesty Trade Gothic Cn" w:hAnsi="Amnesty Trade Gothic Cn"/>
      <w:sz w:val="19"/>
    </w:rPr>
  </w:style>
  <w:style w:type="paragraph" w:styleId="NormalWeb">
    <w:name w:val="Normal (Web)"/>
    <w:basedOn w:val="Normal"/>
    <w:uiPriority w:val="99"/>
    <w:rsid w:val="00331D32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SimSun" w:hAnsi="Times New Roman"/>
      <w:color w:val="auto"/>
      <w:sz w:val="24"/>
      <w:lang w:eastAsia="zh-CN"/>
    </w:rPr>
  </w:style>
  <w:style w:type="paragraph" w:styleId="FootnoteText">
    <w:name w:val="footnote text"/>
    <w:basedOn w:val="Normal"/>
    <w:semiHidden/>
    <w:pPr>
      <w:spacing w:line="200" w:lineRule="exact"/>
    </w:pPr>
    <w:rPr>
      <w:sz w:val="12"/>
    </w:rPr>
  </w:style>
  <w:style w:type="paragraph" w:customStyle="1" w:styleId="AITextquote">
    <w:name w:val="AI Text quote"/>
    <w:basedOn w:val="Normal"/>
    <w:rsid w:val="00E12FD3"/>
    <w:pPr>
      <w:spacing w:after="12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pPr>
      <w:ind w:left="180"/>
    </w:pPr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360"/>
    </w:pPr>
  </w:style>
  <w:style w:type="paragraph" w:styleId="TOC4">
    <w:name w:val="toc 4"/>
    <w:basedOn w:val="Normal"/>
    <w:next w:val="Normal"/>
    <w:semiHidden/>
    <w:pPr>
      <w:ind w:left="540"/>
    </w:pPr>
  </w:style>
  <w:style w:type="paragraph" w:styleId="TOC5">
    <w:name w:val="toc 5"/>
    <w:basedOn w:val="Normal"/>
    <w:next w:val="Normal"/>
    <w:semiHidden/>
    <w:pPr>
      <w:ind w:left="720"/>
    </w:pPr>
  </w:style>
  <w:style w:type="paragraph" w:styleId="TOC6">
    <w:name w:val="toc 6"/>
    <w:basedOn w:val="Normal"/>
    <w:next w:val="Normal"/>
    <w:semiHidden/>
    <w:pPr>
      <w:ind w:left="900"/>
    </w:pPr>
  </w:style>
  <w:style w:type="paragraph" w:styleId="TOC7">
    <w:name w:val="toc 7"/>
    <w:basedOn w:val="Normal"/>
    <w:next w:val="Normal"/>
    <w:semiHidden/>
    <w:pPr>
      <w:ind w:left="1080"/>
    </w:pPr>
  </w:style>
  <w:style w:type="paragraph" w:styleId="TOC8">
    <w:name w:val="toc 8"/>
    <w:basedOn w:val="Normal"/>
    <w:next w:val="Normal"/>
    <w:semiHidden/>
    <w:pPr>
      <w:ind w:left="1260"/>
    </w:pPr>
  </w:style>
  <w:style w:type="paragraph" w:styleId="TOC9">
    <w:name w:val="toc 9"/>
    <w:basedOn w:val="Normal"/>
    <w:next w:val="Normal"/>
    <w:semiHidden/>
    <w:pPr>
      <w:ind w:left="1440"/>
    </w:pPr>
  </w:style>
  <w:style w:type="paragraph" w:customStyle="1" w:styleId="AIOddPageHeader">
    <w:name w:val="AI Odd Page Header"/>
    <w:basedOn w:val="Normal"/>
    <w:rsid w:val="00F16E1B"/>
    <w:pPr>
      <w:tabs>
        <w:tab w:val="center" w:pos="4320"/>
        <w:tab w:val="right" w:pos="8640"/>
      </w:tabs>
      <w:spacing w:after="0" w:line="200" w:lineRule="atLeast"/>
      <w:ind w:right="357"/>
      <w:jc w:val="right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2004ED"/>
    <w:rPr>
      <w:rFonts w:ascii="Amnesty Trade Gothic Cn" w:hAnsi="Amnesty Trade Gothic Cn"/>
      <w:b/>
      <w:caps/>
      <w:kern w:val="80"/>
      <w:sz w:val="80"/>
      <w:szCs w:val="32"/>
    </w:rPr>
  </w:style>
  <w:style w:type="character" w:styleId="CommentReference">
    <w:name w:val="annotation reference"/>
    <w:semiHidden/>
    <w:rsid w:val="005F5E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F5E4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F5E43"/>
    <w:rPr>
      <w:b/>
      <w:bCs/>
    </w:rPr>
  </w:style>
  <w:style w:type="character" w:styleId="Emphasis">
    <w:name w:val="Emphasis"/>
    <w:qFormat/>
    <w:rsid w:val="009B78FE"/>
    <w:rPr>
      <w:i/>
      <w:iCs/>
    </w:rPr>
  </w:style>
  <w:style w:type="table" w:styleId="TableGrid">
    <w:name w:val="Table Grid"/>
    <w:basedOn w:val="TableNormal"/>
    <w:rsid w:val="000C2A0D"/>
    <w:pPr>
      <w:widowControl w:val="0"/>
      <w:suppressAutoHyphens/>
      <w:spacing w:after="246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F771BD"/>
    <w:rPr>
      <w:rFonts w:ascii="Amnesty Trade Gothic Cn" w:eastAsia="MS Mincho" w:hAnsi="Amnesty Trade Gothic Cn"/>
      <w:caps/>
      <w:color w:val="000000"/>
      <w:szCs w:val="26"/>
      <w:lang w:val="en-GB" w:eastAsia="ar-SA" w:bidi="ar-SA"/>
    </w:rPr>
  </w:style>
  <w:style w:type="character" w:styleId="Hyperlink">
    <w:name w:val="Hyperlink"/>
    <w:rsid w:val="00130B8A"/>
    <w:rPr>
      <w:color w:val="0000FF"/>
      <w:u w:val="single"/>
    </w:rPr>
  </w:style>
  <w:style w:type="character" w:styleId="FollowedHyperlink">
    <w:name w:val="FollowedHyperlink"/>
    <w:rsid w:val="00592C3E"/>
    <w:rPr>
      <w:color w:val="800080"/>
      <w:u w:val="single"/>
    </w:rPr>
  </w:style>
  <w:style w:type="paragraph" w:customStyle="1" w:styleId="AILeadQuote">
    <w:name w:val="AI Lead Quote"/>
    <w:basedOn w:val="Normal"/>
    <w:rsid w:val="00FF799B"/>
    <w:pPr>
      <w:spacing w:before="360" w:after="0"/>
    </w:pPr>
    <w:rPr>
      <w:rFonts w:ascii="Amnesty Trade Gothic Cn" w:hAnsi="Amnesty Trade Gothic Cn"/>
      <w:b/>
      <w:color w:val="999999"/>
      <w:sz w:val="28"/>
      <w:szCs w:val="28"/>
    </w:rPr>
  </w:style>
  <w:style w:type="character" w:customStyle="1" w:styleId="StyleAIBoxintroAsianTimesNewRomanLatin9ptNotBolChar">
    <w:name w:val="Style AI Box intro + (Asian) Times New Roman (Latin) 9 pt Not Bol... Char"/>
    <w:link w:val="StyleAIBoxintroAsianTimesNewRomanLatin9ptNotBol"/>
    <w:rsid w:val="000D70C1"/>
    <w:rPr>
      <w:rFonts w:ascii="Amnesty Trade Gothic Cn" w:eastAsia="MS Mincho" w:hAnsi="Amnesty Trade Gothic Cn"/>
      <w:b/>
      <w:bCs/>
      <w:caps/>
      <w:color w:val="000000"/>
      <w:sz w:val="18"/>
      <w:szCs w:val="24"/>
      <w:lang w:val="en-GB" w:eastAsia="ar-SA" w:bidi="ar-SA"/>
    </w:rPr>
  </w:style>
  <w:style w:type="paragraph" w:customStyle="1" w:styleId="AIRecomendationsubheading">
    <w:name w:val="AI Recomendation sub heading"/>
    <w:basedOn w:val="Heading3"/>
    <w:rsid w:val="00A90EA6"/>
    <w:pPr>
      <w:shd w:val="clear" w:color="auto" w:fill="FFFF00"/>
      <w:spacing w:after="240"/>
    </w:pPr>
  </w:style>
  <w:style w:type="paragraph" w:customStyle="1" w:styleId="StyleAIBoxTextRightSinglesolidlineRed6ptLinewidt">
    <w:name w:val="Style AI Box Text + Right: (Single solid line Red  6 pt Line widt..."/>
    <w:basedOn w:val="AIBoxText"/>
    <w:rsid w:val="00640EF2"/>
  </w:style>
  <w:style w:type="paragraph" w:customStyle="1" w:styleId="AIPullquote">
    <w:name w:val="AI Pullquote"/>
    <w:basedOn w:val="Normal"/>
    <w:rsid w:val="00B92AEC"/>
    <w:pPr>
      <w:keepNext/>
      <w:widowControl/>
      <w:shd w:val="clear" w:color="auto" w:fill="FFFF00"/>
      <w:suppressAutoHyphens w:val="0"/>
      <w:spacing w:after="0"/>
    </w:pPr>
    <w:rPr>
      <w:rFonts w:ascii="Amnesty Trade Gothic Cn" w:eastAsia="Times New Roman" w:hAnsi="Amnesty Trade Gothic Cn"/>
      <w:b/>
      <w:color w:val="auto"/>
      <w:sz w:val="20"/>
    </w:rPr>
  </w:style>
  <w:style w:type="character" w:styleId="PageNumber">
    <w:name w:val="page number"/>
    <w:basedOn w:val="DefaultParagraphFont"/>
    <w:rsid w:val="00083462"/>
  </w:style>
  <w:style w:type="paragraph" w:customStyle="1" w:styleId="AIAddress">
    <w:name w:val="AI Address"/>
    <w:basedOn w:val="Normal"/>
    <w:next w:val="Normal"/>
    <w:rsid w:val="000058B2"/>
    <w:pPr>
      <w:spacing w:after="0"/>
      <w:jc w:val="right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04FBC"/>
    <w:rPr>
      <w:color w:val="808080"/>
      <w:shd w:val="clear" w:color="auto" w:fill="E6E6E6"/>
    </w:rPr>
  </w:style>
  <w:style w:type="table" w:styleId="TableGridLight">
    <w:name w:val="Grid Table Light"/>
    <w:basedOn w:val="TableNormal"/>
    <w:uiPriority w:val="40"/>
    <w:rsid w:val="00504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839E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4718C"/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Subtitle">
    <w:name w:val="Subtitle"/>
    <w:basedOn w:val="Normal"/>
    <w:next w:val="Normal"/>
    <w:link w:val="SubtitleChar"/>
    <w:qFormat/>
    <w:rsid w:val="00BC7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711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customStyle="1" w:styleId="AIUrgentActionTopHeading">
    <w:name w:val="AI Urgent Action Top Heading"/>
    <w:basedOn w:val="Normal"/>
    <w:rsid w:val="005D2C37"/>
    <w:pPr>
      <w:widowControl/>
      <w:tabs>
        <w:tab w:val="left" w:pos="567"/>
      </w:tabs>
      <w:suppressAutoHyphens w:val="0"/>
      <w:adjustRightInd w:val="0"/>
      <w:snapToGrid w:val="0"/>
      <w:spacing w:after="0" w:line="1200" w:lineRule="exact"/>
    </w:pPr>
    <w:rPr>
      <w:rFonts w:ascii="Arial" w:eastAsia="SimSun" w:hAnsi="Arial"/>
      <w:b/>
      <w:color w:val="auto"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5D2C37"/>
    <w:pPr>
      <w:widowControl/>
      <w:suppressAutoHyphens w:val="0"/>
      <w:spacing w:after="0" w:line="240" w:lineRule="exact"/>
    </w:pPr>
    <w:rPr>
      <w:rFonts w:ascii="Arial" w:eastAsia="SimSun" w:hAnsi="Arial"/>
      <w:color w:val="auto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5D2C37"/>
    <w:rPr>
      <w:rFonts w:ascii="Arial" w:eastAsia="SimSun" w:hAnsi="Arial"/>
      <w:sz w:val="16"/>
      <w:szCs w:val="16"/>
      <w:lang w:eastAsia="en-US"/>
    </w:rPr>
  </w:style>
  <w:style w:type="paragraph" w:customStyle="1" w:styleId="Default">
    <w:name w:val="Default"/>
    <w:rsid w:val="005D2C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7F14BA"/>
    <w:rPr>
      <w:rFonts w:ascii="Amnesty Trade Gothic" w:hAnsi="Amnesty Trade Gothic"/>
      <w:color w:val="000000"/>
      <w:lang w:eastAsia="ar-SA"/>
    </w:rPr>
  </w:style>
  <w:style w:type="numbering" w:customStyle="1" w:styleId="AIActionPoints">
    <w:name w:val="AI Action Points"/>
    <w:basedOn w:val="NoList"/>
    <w:rsid w:val="00D858C6"/>
    <w:pPr>
      <w:numPr>
        <w:numId w:val="25"/>
      </w:numPr>
    </w:pPr>
  </w:style>
  <w:style w:type="paragraph" w:styleId="Revision">
    <w:name w:val="Revision"/>
    <w:hidden/>
    <w:uiPriority w:val="99"/>
    <w:semiHidden/>
    <w:rsid w:val="00BD6991"/>
    <w:rPr>
      <w:rFonts w:ascii="Amnesty Trade Gothic" w:hAnsi="Amnesty Trade Gothic"/>
      <w:color w:val="000000"/>
      <w:sz w:val="18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9E2C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39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7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69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www.amnesty.org/en/documents/afr49/1643/2020/e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mnesty.org/en/documents/afr49/1551/2019/e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yperlink" Target="mailto:contact@ambasenegal-us.org" TargetMode="External"/><Relationship Id="rId10" Type="http://schemas.openxmlformats.org/officeDocument/2006/relationships/hyperlink" Target="https://www.amnestyusa.org/report-urgent-actions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_sall2002@yahoo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B058F96A531145B4EAE9B481A4EB4C" ma:contentTypeVersion="13" ma:contentTypeDescription="Create a new document." ma:contentTypeScope="" ma:versionID="7a9d114f020133f9a9a39ef03787ddc2">
  <xsd:schema xmlns:xsd="http://www.w3.org/2001/XMLSchema" xmlns:xs="http://www.w3.org/2001/XMLSchema" xmlns:p="http://schemas.microsoft.com/office/2006/metadata/properties" xmlns:ns3="945ce527-66fa-4c78-b099-0b01490fce22" xmlns:ns4="6b63d1b5-ad63-4b63-9cf0-e5ddce960e04" targetNamespace="http://schemas.microsoft.com/office/2006/metadata/properties" ma:root="true" ma:fieldsID="139d15f1204006d17fee60a577328be1" ns3:_="" ns4:_="">
    <xsd:import namespace="945ce527-66fa-4c78-b099-0b01490fce22"/>
    <xsd:import namespace="6b63d1b5-ad63-4b63-9cf0-e5ddce960e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ce527-66fa-4c78-b099-0b01490fc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3d1b5-ad63-4b63-9cf0-e5ddce960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5ED076-AEEC-4FF9-8534-DED3334EF5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ce527-66fa-4c78-b099-0b01490fce22"/>
    <ds:schemaRef ds:uri="6b63d1b5-ad63-4b63-9cf0-e5ddce960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630725-9CCB-4188-8743-02AD33E10C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09DB0-D199-45A3-8931-135144E2A7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Amnesty International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Kine Fatim Diop</dc:creator>
  <cp:lastModifiedBy>Laura Galeano</cp:lastModifiedBy>
  <cp:revision>2</cp:revision>
  <cp:lastPrinted>2019-01-25T20:51:00Z</cp:lastPrinted>
  <dcterms:created xsi:type="dcterms:W3CDTF">2020-01-31T15:40:00Z</dcterms:created>
  <dcterms:modified xsi:type="dcterms:W3CDTF">2020-01-31T15:40:00Z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0x01010070B058F96A531145B4EAE9B481A4EB4C</vt:lpwstr>
  </property>
</Properties>
</file>