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093682" w:rsidRDefault="0034128A" w:rsidP="00093682">
      <w:pPr>
        <w:pStyle w:val="AIUrgentActionTopHeading"/>
        <w:tabs>
          <w:tab w:val="clear" w:pos="567"/>
        </w:tabs>
        <w:spacing w:line="240" w:lineRule="auto"/>
        <w:rPr>
          <w:rFonts w:cs="Arial"/>
          <w:sz w:val="80"/>
          <w:szCs w:val="80"/>
        </w:rPr>
      </w:pPr>
      <w:r w:rsidRPr="00093682">
        <w:rPr>
          <w:rFonts w:cs="Arial"/>
          <w:sz w:val="80"/>
          <w:szCs w:val="80"/>
          <w:highlight w:val="yellow"/>
        </w:rPr>
        <w:t>URGENT ACTION</w:t>
      </w:r>
    </w:p>
    <w:p w14:paraId="76BC4611" w14:textId="77777777" w:rsidR="005D2C37" w:rsidRPr="00093682" w:rsidRDefault="005D2C37" w:rsidP="00093682">
      <w:pPr>
        <w:pStyle w:val="Default"/>
        <w:ind w:left="-283"/>
        <w:rPr>
          <w:b/>
          <w:sz w:val="28"/>
          <w:szCs w:val="28"/>
        </w:rPr>
      </w:pPr>
    </w:p>
    <w:p w14:paraId="48ED1961" w14:textId="30EBA0C1" w:rsidR="0034128A" w:rsidRPr="00093682" w:rsidRDefault="00F31BB9" w:rsidP="00093682">
      <w:pPr>
        <w:spacing w:after="0" w:line="240" w:lineRule="auto"/>
        <w:rPr>
          <w:rFonts w:ascii="Arial" w:hAnsi="Arial" w:cs="Arial"/>
          <w:b/>
          <w:sz w:val="36"/>
          <w:lang w:eastAsia="es-MX"/>
        </w:rPr>
      </w:pPr>
      <w:r w:rsidRPr="00093682">
        <w:rPr>
          <w:rFonts w:ascii="Arial" w:hAnsi="Arial" w:cs="Arial"/>
          <w:b/>
          <w:sz w:val="36"/>
          <w:lang w:eastAsia="es-MX"/>
        </w:rPr>
        <w:t xml:space="preserve">NGO </w:t>
      </w:r>
      <w:r w:rsidR="00C441BF" w:rsidRPr="00093682">
        <w:rPr>
          <w:rFonts w:ascii="Arial" w:hAnsi="Arial" w:cs="Arial"/>
          <w:b/>
          <w:sz w:val="36"/>
          <w:lang w:eastAsia="es-MX"/>
        </w:rPr>
        <w:t xml:space="preserve">DIRECTOR </w:t>
      </w:r>
      <w:r w:rsidR="007F6B46" w:rsidRPr="00093682">
        <w:rPr>
          <w:rFonts w:ascii="Arial" w:hAnsi="Arial" w:cs="Arial"/>
          <w:b/>
          <w:sz w:val="36"/>
          <w:lang w:eastAsia="es-MX"/>
        </w:rPr>
        <w:t>IN ADMINISTRATIVE DETENTION</w:t>
      </w:r>
    </w:p>
    <w:p w14:paraId="71662F26" w14:textId="12C77C37" w:rsidR="00AC62B4" w:rsidRPr="00093682" w:rsidRDefault="00AC62B4" w:rsidP="00093682">
      <w:pPr>
        <w:spacing w:after="0" w:line="240" w:lineRule="auto"/>
        <w:rPr>
          <w:rFonts w:ascii="Arial" w:hAnsi="Arial" w:cs="Arial"/>
          <w:b/>
          <w:sz w:val="22"/>
          <w:szCs w:val="22"/>
          <w:lang w:eastAsia="es-MX"/>
        </w:rPr>
      </w:pPr>
      <w:proofErr w:type="spellStart"/>
      <w:r w:rsidRPr="00093682">
        <w:rPr>
          <w:rFonts w:ascii="Arial" w:hAnsi="Arial" w:cs="Arial"/>
          <w:b/>
          <w:sz w:val="22"/>
          <w:szCs w:val="22"/>
          <w:lang w:eastAsia="es-MX"/>
        </w:rPr>
        <w:t>Ubai</w:t>
      </w:r>
      <w:proofErr w:type="spellEnd"/>
      <w:r w:rsidRPr="00093682">
        <w:rPr>
          <w:rFonts w:ascii="Arial" w:hAnsi="Arial" w:cs="Arial"/>
          <w:b/>
          <w:sz w:val="22"/>
          <w:szCs w:val="22"/>
          <w:lang w:eastAsia="es-MX"/>
        </w:rPr>
        <w:t xml:space="preserve"> </w:t>
      </w:r>
      <w:proofErr w:type="spellStart"/>
      <w:r w:rsidRPr="00093682">
        <w:rPr>
          <w:rFonts w:ascii="Arial" w:hAnsi="Arial" w:cs="Arial"/>
          <w:b/>
          <w:sz w:val="22"/>
          <w:szCs w:val="22"/>
          <w:lang w:eastAsia="es-MX"/>
        </w:rPr>
        <w:t>Aboudi</w:t>
      </w:r>
      <w:proofErr w:type="spellEnd"/>
      <w:r w:rsidRPr="00093682">
        <w:rPr>
          <w:rFonts w:ascii="Arial" w:hAnsi="Arial" w:cs="Arial"/>
          <w:b/>
          <w:sz w:val="22"/>
          <w:szCs w:val="22"/>
          <w:lang w:eastAsia="es-MX"/>
        </w:rPr>
        <w:t>, NGO worker and education activist</w:t>
      </w:r>
      <w:r w:rsidR="00093682">
        <w:rPr>
          <w:rFonts w:ascii="Arial" w:hAnsi="Arial" w:cs="Arial"/>
          <w:b/>
          <w:sz w:val="22"/>
          <w:szCs w:val="22"/>
          <w:lang w:eastAsia="es-MX"/>
        </w:rPr>
        <w:t>,</w:t>
      </w:r>
      <w:r w:rsidRPr="00093682">
        <w:rPr>
          <w:rFonts w:ascii="Arial" w:hAnsi="Arial" w:cs="Arial"/>
          <w:b/>
          <w:sz w:val="22"/>
          <w:szCs w:val="22"/>
          <w:lang w:eastAsia="es-MX"/>
        </w:rPr>
        <w:t xml:space="preserve"> has been issued a four-month administrative detention order by the Israeli military commander of the West Bank. </w:t>
      </w:r>
      <w:proofErr w:type="spellStart"/>
      <w:r w:rsidRPr="00093682">
        <w:rPr>
          <w:rFonts w:ascii="Arial" w:hAnsi="Arial" w:cs="Arial"/>
          <w:b/>
          <w:sz w:val="22"/>
          <w:szCs w:val="22"/>
          <w:lang w:eastAsia="es-MX"/>
        </w:rPr>
        <w:t>Ubai</w:t>
      </w:r>
      <w:proofErr w:type="spellEnd"/>
      <w:r w:rsidRPr="00093682">
        <w:rPr>
          <w:rFonts w:ascii="Arial" w:hAnsi="Arial" w:cs="Arial"/>
          <w:b/>
          <w:sz w:val="22"/>
          <w:szCs w:val="22"/>
          <w:lang w:eastAsia="es-MX"/>
        </w:rPr>
        <w:t xml:space="preserve"> </w:t>
      </w:r>
      <w:proofErr w:type="spellStart"/>
      <w:r w:rsidRPr="00093682">
        <w:rPr>
          <w:rFonts w:ascii="Arial" w:hAnsi="Arial" w:cs="Arial"/>
          <w:b/>
          <w:sz w:val="22"/>
          <w:szCs w:val="22"/>
          <w:lang w:eastAsia="es-MX"/>
        </w:rPr>
        <w:t>Aboudi</w:t>
      </w:r>
      <w:proofErr w:type="spellEnd"/>
      <w:r w:rsidRPr="00093682">
        <w:rPr>
          <w:rFonts w:ascii="Arial" w:hAnsi="Arial" w:cs="Arial"/>
          <w:b/>
          <w:sz w:val="22"/>
          <w:szCs w:val="22"/>
          <w:lang w:eastAsia="es-MX"/>
        </w:rPr>
        <w:t xml:space="preserve"> has been detained since 13 November 2019, without charge or trial in </w:t>
      </w:r>
      <w:proofErr w:type="spellStart"/>
      <w:r w:rsidRPr="00093682">
        <w:rPr>
          <w:rFonts w:ascii="Arial" w:hAnsi="Arial" w:cs="Arial"/>
          <w:b/>
          <w:sz w:val="22"/>
          <w:szCs w:val="22"/>
          <w:lang w:eastAsia="es-MX"/>
        </w:rPr>
        <w:t>Ofer</w:t>
      </w:r>
      <w:proofErr w:type="spellEnd"/>
      <w:r w:rsidRPr="00093682">
        <w:rPr>
          <w:rFonts w:ascii="Arial" w:hAnsi="Arial" w:cs="Arial"/>
          <w:b/>
          <w:sz w:val="22"/>
          <w:szCs w:val="22"/>
          <w:lang w:eastAsia="es-MX"/>
        </w:rPr>
        <w:t xml:space="preserve"> prison, near the West Bank city of Ramallah.  </w:t>
      </w:r>
    </w:p>
    <w:p w14:paraId="5217CC85" w14:textId="77777777" w:rsidR="005D2C37" w:rsidRPr="00093682" w:rsidRDefault="005D2C37" w:rsidP="00093682">
      <w:pPr>
        <w:spacing w:after="0" w:line="240" w:lineRule="auto"/>
        <w:ind w:left="-283"/>
        <w:rPr>
          <w:rFonts w:ascii="Arial" w:hAnsi="Arial" w:cs="Arial"/>
          <w:b/>
          <w:lang w:eastAsia="es-MX"/>
        </w:rPr>
      </w:pPr>
    </w:p>
    <w:p w14:paraId="5D256054" w14:textId="77777777" w:rsidR="00093682" w:rsidRPr="0007751F" w:rsidRDefault="00093682" w:rsidP="00093682">
      <w:pPr>
        <w:spacing w:line="240" w:lineRule="auto"/>
        <w:rPr>
          <w:rFonts w:ascii="Arial" w:hAnsi="Arial" w:cs="Arial"/>
          <w:b/>
          <w:sz w:val="20"/>
          <w:szCs w:val="20"/>
        </w:rPr>
      </w:pPr>
      <w:r w:rsidRPr="0007751F">
        <w:rPr>
          <w:rFonts w:ascii="Arial" w:hAnsi="Arial" w:cs="Arial"/>
          <w:b/>
          <w:sz w:val="20"/>
          <w:szCs w:val="20"/>
        </w:rPr>
        <w:t xml:space="preserve">TAKE ACTION: </w:t>
      </w:r>
    </w:p>
    <w:p w14:paraId="7DED4DE1" w14:textId="77777777" w:rsidR="00093682" w:rsidRPr="004D1533" w:rsidRDefault="00093682" w:rsidP="00093682">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BDC1650" w14:textId="029136BD" w:rsidR="00093682" w:rsidRPr="00093682" w:rsidRDefault="00E13C8C" w:rsidP="00093682">
      <w:pPr>
        <w:pStyle w:val="NormalWeb"/>
        <w:numPr>
          <w:ilvl w:val="0"/>
          <w:numId w:val="24"/>
        </w:numPr>
        <w:spacing w:before="0" w:beforeAutospacing="0" w:after="0" w:afterAutospacing="0"/>
        <w:ind w:left="360"/>
        <w:textAlignment w:val="baseline"/>
        <w:rPr>
          <w:rFonts w:ascii="Arial" w:hAnsi="Arial" w:cs="Arial"/>
          <w:color w:val="000000"/>
          <w:sz w:val="20"/>
          <w:szCs w:val="20"/>
        </w:rPr>
        <w:sectPr w:rsidR="00093682" w:rsidRPr="00093682" w:rsidSect="00093682">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hyperlink r:id="rId14" w:history="1">
        <w:r w:rsidR="00093682" w:rsidRPr="004D1533">
          <w:rPr>
            <w:rStyle w:val="Hyperlink"/>
            <w:rFonts w:ascii="Arial" w:eastAsiaTheme="majorEastAsia" w:hAnsi="Arial" w:cs="Arial"/>
            <w:sz w:val="20"/>
            <w:szCs w:val="20"/>
          </w:rPr>
          <w:t>Click here</w:t>
        </w:r>
      </w:hyperlink>
      <w:r w:rsidR="00093682" w:rsidRPr="004D1533">
        <w:rPr>
          <w:rFonts w:ascii="Arial" w:hAnsi="Arial" w:cs="Arial"/>
          <w:color w:val="000000"/>
          <w:sz w:val="20"/>
          <w:szCs w:val="20"/>
        </w:rPr>
        <w:t xml:space="preserve"> to let us know the actions you took on </w:t>
      </w:r>
      <w:r w:rsidR="00093682" w:rsidRPr="004D1533">
        <w:rPr>
          <w:rFonts w:ascii="Arial" w:hAnsi="Arial" w:cs="Arial"/>
          <w:b/>
          <w:i/>
          <w:iCs/>
          <w:color w:val="000000"/>
          <w:sz w:val="20"/>
          <w:szCs w:val="20"/>
        </w:rPr>
        <w:t xml:space="preserve">Urgent Action </w:t>
      </w:r>
      <w:r w:rsidR="00093682">
        <w:rPr>
          <w:rFonts w:ascii="Arial" w:hAnsi="Arial" w:cs="Arial"/>
          <w:b/>
          <w:i/>
          <w:iCs/>
          <w:color w:val="000000"/>
          <w:sz w:val="20"/>
          <w:szCs w:val="20"/>
        </w:rPr>
        <w:t>161</w:t>
      </w:r>
      <w:r w:rsidR="00093682" w:rsidRPr="00093682">
        <w:rPr>
          <w:rFonts w:ascii="Arial" w:hAnsi="Arial" w:cs="Arial"/>
          <w:b/>
          <w:i/>
          <w:iCs/>
          <w:color w:val="000000"/>
          <w:sz w:val="20"/>
          <w:szCs w:val="20"/>
        </w:rPr>
        <w:t>.19</w:t>
      </w:r>
      <w:r w:rsidR="00093682" w:rsidRPr="00093682">
        <w:rPr>
          <w:rFonts w:ascii="Arial" w:hAnsi="Arial" w:cs="Arial"/>
          <w:i/>
          <w:iCs/>
          <w:color w:val="000000"/>
          <w:sz w:val="20"/>
          <w:szCs w:val="20"/>
        </w:rPr>
        <w:t xml:space="preserve">. </w:t>
      </w:r>
      <w:r w:rsidR="00093682" w:rsidRPr="00093682">
        <w:rPr>
          <w:rFonts w:ascii="Arial" w:hAnsi="Arial" w:cs="Arial"/>
          <w:color w:val="000000"/>
          <w:sz w:val="20"/>
          <w:szCs w:val="20"/>
        </w:rPr>
        <w:t xml:space="preserve">It’s important to report because we share the total number with the officials we are trying to persuade and the people we are trying to help. </w:t>
      </w:r>
      <w:r w:rsidR="00093682">
        <w:rPr>
          <w:rFonts w:ascii="Arial" w:hAnsi="Arial" w:cs="Arial"/>
          <w:color w:val="000000"/>
          <w:sz w:val="20"/>
          <w:szCs w:val="20"/>
        </w:rPr>
        <w:br/>
      </w:r>
      <w:r w:rsidR="005D2C37" w:rsidRPr="00093682">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1B482"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04F91887" w14:textId="0EA4D87C" w:rsidR="00F31BB9" w:rsidRPr="00093682" w:rsidRDefault="00906FA8" w:rsidP="00093682">
      <w:pPr>
        <w:spacing w:line="240" w:lineRule="auto"/>
        <w:rPr>
          <w:rFonts w:ascii="Arial" w:hAnsi="Arial" w:cs="Arial"/>
          <w:szCs w:val="18"/>
        </w:rPr>
      </w:pPr>
      <w:r w:rsidRPr="00093682">
        <w:rPr>
          <w:rFonts w:ascii="Arial" w:hAnsi="Arial" w:cs="Arial"/>
          <w:b/>
          <w:szCs w:val="18"/>
        </w:rPr>
        <w:t xml:space="preserve">Major-General Nadav </w:t>
      </w:r>
      <w:proofErr w:type="spellStart"/>
      <w:r w:rsidRPr="00093682">
        <w:rPr>
          <w:rFonts w:ascii="Arial" w:hAnsi="Arial" w:cs="Arial"/>
          <w:b/>
          <w:szCs w:val="18"/>
        </w:rPr>
        <w:t>Padan</w:t>
      </w:r>
      <w:proofErr w:type="spellEnd"/>
      <w:r w:rsidRPr="00093682">
        <w:rPr>
          <w:rFonts w:ascii="Arial" w:hAnsi="Arial" w:cs="Arial"/>
          <w:b/>
          <w:szCs w:val="18"/>
        </w:rPr>
        <w:t xml:space="preserve"> </w:t>
      </w:r>
      <w:r w:rsidR="00093682" w:rsidRPr="00093682">
        <w:rPr>
          <w:rFonts w:ascii="Arial" w:hAnsi="Arial" w:cs="Arial"/>
          <w:szCs w:val="18"/>
          <w:lang w:eastAsia="es-MX"/>
        </w:rPr>
        <w:br/>
      </w:r>
      <w:r w:rsidRPr="00093682">
        <w:rPr>
          <w:rFonts w:ascii="Arial" w:hAnsi="Arial" w:cs="Arial"/>
          <w:szCs w:val="18"/>
        </w:rPr>
        <w:t>GOC Central Command</w:t>
      </w:r>
      <w:r w:rsidR="00093682" w:rsidRPr="00093682">
        <w:rPr>
          <w:rFonts w:ascii="Arial" w:hAnsi="Arial" w:cs="Arial"/>
          <w:szCs w:val="18"/>
          <w:lang w:eastAsia="es-MX"/>
        </w:rPr>
        <w:br/>
      </w:r>
      <w:r w:rsidRPr="00093682">
        <w:rPr>
          <w:rFonts w:ascii="Arial" w:hAnsi="Arial" w:cs="Arial"/>
          <w:szCs w:val="18"/>
        </w:rPr>
        <w:t>Military Post 01149</w:t>
      </w:r>
      <w:r w:rsidR="00093682" w:rsidRPr="00093682">
        <w:rPr>
          <w:rFonts w:ascii="Arial" w:hAnsi="Arial" w:cs="Arial"/>
          <w:szCs w:val="18"/>
          <w:lang w:eastAsia="es-MX"/>
        </w:rPr>
        <w:br/>
      </w:r>
      <w:r w:rsidRPr="00093682">
        <w:rPr>
          <w:rFonts w:ascii="Arial" w:hAnsi="Arial" w:cs="Arial"/>
          <w:szCs w:val="18"/>
        </w:rPr>
        <w:t>Battalion 877</w:t>
      </w:r>
      <w:r w:rsidR="00E13C8C">
        <w:rPr>
          <w:rFonts w:ascii="Arial" w:hAnsi="Arial" w:cs="Arial"/>
          <w:szCs w:val="18"/>
        </w:rPr>
        <w:br/>
        <w:t>Israel</w:t>
      </w:r>
      <w:bookmarkStart w:id="0" w:name="_GoBack"/>
      <w:bookmarkEnd w:id="0"/>
      <w:r w:rsidR="00093682" w:rsidRPr="00093682">
        <w:rPr>
          <w:rFonts w:ascii="Arial" w:hAnsi="Arial" w:cs="Arial"/>
          <w:szCs w:val="18"/>
          <w:lang w:eastAsia="es-MX"/>
        </w:rPr>
        <w:br/>
      </w:r>
      <w:r w:rsidRPr="00093682">
        <w:rPr>
          <w:rFonts w:ascii="Arial" w:hAnsi="Arial" w:cs="Arial"/>
          <w:szCs w:val="18"/>
        </w:rPr>
        <w:t>Fax: + 972 2 530 5741</w:t>
      </w:r>
      <w:r w:rsidR="00093682" w:rsidRPr="00093682">
        <w:rPr>
          <w:rFonts w:ascii="Arial" w:hAnsi="Arial" w:cs="Arial"/>
          <w:szCs w:val="18"/>
        </w:rPr>
        <w:br/>
        <w:t xml:space="preserve">Email: </w:t>
      </w:r>
      <w:hyperlink r:id="rId15" w:history="1">
        <w:r w:rsidR="00093682" w:rsidRPr="00093682">
          <w:rPr>
            <w:rStyle w:val="Hyperlink"/>
            <w:rFonts w:ascii="Arial" w:hAnsi="Arial" w:cs="Arial"/>
            <w:szCs w:val="18"/>
          </w:rPr>
          <w:t>1111@idf.gov.il</w:t>
        </w:r>
      </w:hyperlink>
      <w:r w:rsidR="00093682" w:rsidRPr="00093682">
        <w:rPr>
          <w:rFonts w:ascii="Arial" w:hAnsi="Arial" w:cs="Arial"/>
          <w:szCs w:val="18"/>
        </w:rPr>
        <w:t xml:space="preserve"> </w:t>
      </w:r>
    </w:p>
    <w:p w14:paraId="12B05C09" w14:textId="77777777" w:rsidR="00093682" w:rsidRDefault="00093682" w:rsidP="00093682">
      <w:pPr>
        <w:pStyle w:val="PlainText"/>
        <w:rPr>
          <w:rFonts w:ascii="Arial" w:hAnsi="Arial" w:cs="Arial"/>
          <w:b/>
          <w:sz w:val="18"/>
          <w:szCs w:val="18"/>
        </w:rPr>
      </w:pPr>
    </w:p>
    <w:p w14:paraId="5ECB844A" w14:textId="17EDA3C4" w:rsidR="00093682" w:rsidRPr="00093682" w:rsidRDefault="00093682" w:rsidP="00093682">
      <w:pPr>
        <w:pStyle w:val="PlainText"/>
        <w:rPr>
          <w:rFonts w:ascii="Arial" w:hAnsi="Arial" w:cs="Arial"/>
          <w:b/>
          <w:sz w:val="18"/>
          <w:szCs w:val="18"/>
        </w:rPr>
      </w:pPr>
      <w:r w:rsidRPr="00093682">
        <w:rPr>
          <w:rFonts w:ascii="Arial" w:hAnsi="Arial" w:cs="Arial"/>
          <w:b/>
          <w:sz w:val="18"/>
          <w:szCs w:val="18"/>
        </w:rPr>
        <w:t>Ambassador Ron Dermer</w:t>
      </w:r>
    </w:p>
    <w:p w14:paraId="409EE9BE" w14:textId="77777777" w:rsidR="00093682" w:rsidRPr="00093682" w:rsidRDefault="00093682" w:rsidP="00093682">
      <w:pPr>
        <w:pStyle w:val="PlainText"/>
        <w:rPr>
          <w:rFonts w:ascii="Arial" w:hAnsi="Arial" w:cs="Arial"/>
          <w:sz w:val="18"/>
          <w:szCs w:val="18"/>
        </w:rPr>
      </w:pPr>
      <w:r w:rsidRPr="00093682">
        <w:rPr>
          <w:rFonts w:ascii="Arial" w:hAnsi="Arial" w:cs="Arial"/>
          <w:sz w:val="18"/>
          <w:szCs w:val="18"/>
        </w:rPr>
        <w:t>Embassy of Israel</w:t>
      </w:r>
    </w:p>
    <w:p w14:paraId="2B79F637" w14:textId="77777777" w:rsidR="00093682" w:rsidRPr="00093682" w:rsidRDefault="00093682" w:rsidP="00093682">
      <w:pPr>
        <w:pStyle w:val="PlainText"/>
        <w:rPr>
          <w:rFonts w:ascii="Arial" w:hAnsi="Arial" w:cs="Arial"/>
          <w:sz w:val="18"/>
          <w:szCs w:val="18"/>
        </w:rPr>
      </w:pPr>
      <w:r w:rsidRPr="00093682">
        <w:rPr>
          <w:rFonts w:ascii="Arial" w:hAnsi="Arial" w:cs="Arial"/>
          <w:sz w:val="18"/>
          <w:szCs w:val="18"/>
        </w:rPr>
        <w:t>3514 International Drive NW, Washington DC 20008</w:t>
      </w:r>
    </w:p>
    <w:p w14:paraId="00E76DCE" w14:textId="77777777" w:rsidR="00093682" w:rsidRPr="00093682" w:rsidRDefault="00093682" w:rsidP="00093682">
      <w:pPr>
        <w:pStyle w:val="PlainText"/>
        <w:rPr>
          <w:rFonts w:ascii="Arial" w:hAnsi="Arial" w:cs="Arial"/>
          <w:sz w:val="18"/>
          <w:szCs w:val="18"/>
        </w:rPr>
      </w:pPr>
      <w:r w:rsidRPr="00093682">
        <w:rPr>
          <w:rFonts w:ascii="Arial" w:hAnsi="Arial" w:cs="Arial"/>
          <w:sz w:val="18"/>
          <w:szCs w:val="18"/>
        </w:rPr>
        <w:t xml:space="preserve">Phone: 202 364 5500 </w:t>
      </w:r>
    </w:p>
    <w:p w14:paraId="496C38CC" w14:textId="77777777" w:rsidR="00093682" w:rsidRPr="00093682" w:rsidRDefault="00093682" w:rsidP="00093682">
      <w:pPr>
        <w:pStyle w:val="PlainText"/>
        <w:rPr>
          <w:rFonts w:ascii="Arial" w:hAnsi="Arial" w:cs="Arial"/>
          <w:sz w:val="18"/>
          <w:szCs w:val="18"/>
        </w:rPr>
      </w:pPr>
      <w:r w:rsidRPr="00093682">
        <w:rPr>
          <w:rFonts w:ascii="Arial" w:hAnsi="Arial" w:cs="Arial"/>
          <w:sz w:val="18"/>
          <w:szCs w:val="18"/>
        </w:rPr>
        <w:t xml:space="preserve">Email: </w:t>
      </w:r>
      <w:hyperlink r:id="rId16" w:history="1">
        <w:r w:rsidRPr="00093682">
          <w:rPr>
            <w:rStyle w:val="Hyperlink"/>
            <w:rFonts w:ascii="Arial" w:hAnsi="Arial" w:cs="Arial"/>
            <w:sz w:val="18"/>
            <w:szCs w:val="18"/>
          </w:rPr>
          <w:t>info@washington.mfa.gov.il</w:t>
        </w:r>
      </w:hyperlink>
      <w:r w:rsidRPr="00093682">
        <w:rPr>
          <w:rFonts w:ascii="Arial" w:hAnsi="Arial" w:cs="Arial"/>
          <w:sz w:val="18"/>
          <w:szCs w:val="18"/>
        </w:rPr>
        <w:t xml:space="preserve"> </w:t>
      </w:r>
    </w:p>
    <w:p w14:paraId="57CBD675" w14:textId="77777777" w:rsidR="00093682" w:rsidRPr="00093682" w:rsidRDefault="00093682" w:rsidP="00093682">
      <w:pPr>
        <w:pStyle w:val="PlainText"/>
        <w:rPr>
          <w:rFonts w:ascii="Arial" w:hAnsi="Arial" w:cs="Arial"/>
          <w:sz w:val="18"/>
          <w:szCs w:val="18"/>
        </w:rPr>
      </w:pPr>
      <w:r w:rsidRPr="00093682">
        <w:rPr>
          <w:rFonts w:ascii="Arial" w:hAnsi="Arial" w:cs="Arial"/>
          <w:sz w:val="18"/>
          <w:szCs w:val="18"/>
        </w:rPr>
        <w:t xml:space="preserve">Twitter: </w:t>
      </w:r>
      <w:hyperlink r:id="rId17" w:history="1">
        <w:r w:rsidRPr="00093682">
          <w:rPr>
            <w:rStyle w:val="Hyperlink"/>
            <w:rFonts w:ascii="Arial" w:hAnsi="Arial" w:cs="Arial"/>
            <w:sz w:val="18"/>
            <w:szCs w:val="18"/>
          </w:rPr>
          <w:t>@</w:t>
        </w:r>
        <w:proofErr w:type="spellStart"/>
        <w:r w:rsidRPr="00093682">
          <w:rPr>
            <w:rStyle w:val="Hyperlink"/>
            <w:rFonts w:ascii="Arial" w:hAnsi="Arial" w:cs="Arial"/>
            <w:sz w:val="18"/>
            <w:szCs w:val="18"/>
          </w:rPr>
          <w:t>IsraelinUSA</w:t>
        </w:r>
        <w:proofErr w:type="spellEnd"/>
      </w:hyperlink>
      <w:r w:rsidRPr="00093682">
        <w:rPr>
          <w:rFonts w:ascii="Arial" w:hAnsi="Arial" w:cs="Arial"/>
          <w:sz w:val="18"/>
          <w:szCs w:val="18"/>
        </w:rPr>
        <w:t xml:space="preserve"> </w:t>
      </w:r>
      <w:hyperlink r:id="rId18" w:history="1">
        <w:r w:rsidRPr="00093682">
          <w:rPr>
            <w:rStyle w:val="Hyperlink"/>
            <w:rFonts w:ascii="Arial" w:hAnsi="Arial" w:cs="Arial"/>
            <w:sz w:val="18"/>
            <w:szCs w:val="18"/>
          </w:rPr>
          <w:t>@</w:t>
        </w:r>
        <w:proofErr w:type="spellStart"/>
        <w:r w:rsidRPr="00093682">
          <w:rPr>
            <w:rStyle w:val="Hyperlink"/>
            <w:rFonts w:ascii="Arial" w:hAnsi="Arial" w:cs="Arial"/>
            <w:sz w:val="18"/>
            <w:szCs w:val="18"/>
          </w:rPr>
          <w:t>AmbDermer</w:t>
        </w:r>
        <w:proofErr w:type="spellEnd"/>
      </w:hyperlink>
    </w:p>
    <w:p w14:paraId="41EF1E78" w14:textId="77777777" w:rsidR="00093682" w:rsidRPr="00093682" w:rsidRDefault="00093682" w:rsidP="00093682">
      <w:pPr>
        <w:pStyle w:val="PlainText"/>
        <w:rPr>
          <w:rFonts w:ascii="Arial" w:hAnsi="Arial" w:cs="Arial"/>
          <w:sz w:val="18"/>
          <w:szCs w:val="18"/>
        </w:rPr>
      </w:pPr>
      <w:r w:rsidRPr="00093682">
        <w:rPr>
          <w:rFonts w:ascii="Arial" w:hAnsi="Arial" w:cs="Arial"/>
          <w:sz w:val="18"/>
          <w:szCs w:val="18"/>
        </w:rPr>
        <w:t xml:space="preserve">Facebook: </w:t>
      </w:r>
      <w:hyperlink r:id="rId19" w:history="1">
        <w:r w:rsidRPr="00093682">
          <w:rPr>
            <w:rStyle w:val="Hyperlink"/>
            <w:rFonts w:ascii="Arial" w:hAnsi="Arial" w:cs="Arial"/>
            <w:sz w:val="18"/>
            <w:szCs w:val="18"/>
          </w:rPr>
          <w:t>@</w:t>
        </w:r>
        <w:proofErr w:type="spellStart"/>
        <w:r w:rsidRPr="00093682">
          <w:rPr>
            <w:rStyle w:val="Hyperlink"/>
            <w:rFonts w:ascii="Arial" w:hAnsi="Arial" w:cs="Arial"/>
            <w:sz w:val="18"/>
            <w:szCs w:val="18"/>
          </w:rPr>
          <w:t>IsraelinUSA</w:t>
        </w:r>
        <w:proofErr w:type="spellEnd"/>
      </w:hyperlink>
      <w:r w:rsidRPr="00093682">
        <w:rPr>
          <w:rFonts w:ascii="Arial" w:hAnsi="Arial" w:cs="Arial"/>
          <w:sz w:val="18"/>
          <w:szCs w:val="18"/>
        </w:rPr>
        <w:t xml:space="preserve"> </w:t>
      </w:r>
      <w:hyperlink r:id="rId20" w:history="1">
        <w:r w:rsidRPr="00093682">
          <w:rPr>
            <w:rStyle w:val="Hyperlink"/>
            <w:rFonts w:ascii="Arial" w:hAnsi="Arial" w:cs="Arial"/>
            <w:sz w:val="18"/>
            <w:szCs w:val="18"/>
          </w:rPr>
          <w:t>@</w:t>
        </w:r>
        <w:proofErr w:type="spellStart"/>
        <w:r w:rsidRPr="00093682">
          <w:rPr>
            <w:rStyle w:val="Hyperlink"/>
            <w:rFonts w:ascii="Arial" w:hAnsi="Arial" w:cs="Arial"/>
            <w:sz w:val="18"/>
            <w:szCs w:val="18"/>
          </w:rPr>
          <w:t>ambdermer</w:t>
        </w:r>
        <w:proofErr w:type="spellEnd"/>
      </w:hyperlink>
    </w:p>
    <w:p w14:paraId="0D70C4E1" w14:textId="77777777" w:rsidR="00093682" w:rsidRPr="00093682" w:rsidRDefault="00093682" w:rsidP="00093682">
      <w:pPr>
        <w:pStyle w:val="PlainText"/>
        <w:rPr>
          <w:rFonts w:ascii="Arial" w:hAnsi="Arial" w:cs="Arial"/>
          <w:sz w:val="18"/>
          <w:szCs w:val="18"/>
        </w:rPr>
      </w:pPr>
      <w:r w:rsidRPr="00093682">
        <w:rPr>
          <w:rFonts w:ascii="Arial" w:hAnsi="Arial" w:cs="Arial"/>
          <w:sz w:val="18"/>
          <w:szCs w:val="18"/>
        </w:rPr>
        <w:t xml:space="preserve">Instagram: </w:t>
      </w:r>
      <w:hyperlink r:id="rId21" w:history="1">
        <w:r w:rsidRPr="00093682">
          <w:rPr>
            <w:rStyle w:val="Hyperlink"/>
            <w:rFonts w:ascii="Arial" w:hAnsi="Arial" w:cs="Arial"/>
            <w:sz w:val="18"/>
            <w:szCs w:val="18"/>
          </w:rPr>
          <w:t>@</w:t>
        </w:r>
        <w:proofErr w:type="spellStart"/>
        <w:r w:rsidRPr="00093682">
          <w:rPr>
            <w:rStyle w:val="Hyperlink"/>
            <w:rFonts w:ascii="Arial" w:hAnsi="Arial" w:cs="Arial"/>
            <w:sz w:val="18"/>
            <w:szCs w:val="18"/>
          </w:rPr>
          <w:t>israelinusa</w:t>
        </w:r>
        <w:proofErr w:type="spellEnd"/>
      </w:hyperlink>
    </w:p>
    <w:p w14:paraId="3A3D92B4" w14:textId="77777777" w:rsidR="00093682" w:rsidRPr="00093682" w:rsidRDefault="00093682" w:rsidP="00093682">
      <w:pPr>
        <w:pStyle w:val="PlainText"/>
        <w:rPr>
          <w:rFonts w:ascii="Arial" w:hAnsi="Arial" w:cs="Arial"/>
          <w:sz w:val="18"/>
          <w:szCs w:val="18"/>
        </w:rPr>
      </w:pPr>
      <w:r w:rsidRPr="00093682">
        <w:rPr>
          <w:rFonts w:ascii="Arial" w:hAnsi="Arial" w:cs="Arial"/>
          <w:sz w:val="18"/>
          <w:szCs w:val="18"/>
        </w:rPr>
        <w:t>Salutation: Dear Ambassador</w:t>
      </w:r>
    </w:p>
    <w:p w14:paraId="4F25ED0D" w14:textId="77777777" w:rsidR="00093682" w:rsidRDefault="00093682" w:rsidP="00093682">
      <w:pPr>
        <w:spacing w:after="0" w:line="240" w:lineRule="auto"/>
        <w:ind w:left="-283"/>
        <w:jc w:val="both"/>
        <w:rPr>
          <w:rFonts w:ascii="Arial" w:hAnsi="Arial" w:cs="Arial"/>
          <w:i/>
          <w:sz w:val="20"/>
          <w:szCs w:val="20"/>
        </w:rPr>
        <w:sectPr w:rsidR="00093682" w:rsidSect="0009368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9042F4D" w14:textId="0987749A" w:rsidR="00906FA8" w:rsidRPr="00093682" w:rsidRDefault="00906FA8" w:rsidP="00093682">
      <w:pPr>
        <w:spacing w:after="0" w:line="240" w:lineRule="auto"/>
        <w:jc w:val="both"/>
        <w:rPr>
          <w:rFonts w:ascii="Arial" w:hAnsi="Arial" w:cs="Arial"/>
          <w:sz w:val="20"/>
          <w:szCs w:val="20"/>
          <w:lang w:val="en-US"/>
        </w:rPr>
      </w:pPr>
      <w:r w:rsidRPr="00093682">
        <w:rPr>
          <w:rFonts w:ascii="Arial" w:hAnsi="Arial" w:cs="Arial"/>
          <w:sz w:val="20"/>
          <w:szCs w:val="20"/>
          <w:lang w:val="en-US"/>
        </w:rPr>
        <w:t xml:space="preserve">Dear Major-General Nadav </w:t>
      </w:r>
      <w:proofErr w:type="spellStart"/>
      <w:r w:rsidRPr="00093682">
        <w:rPr>
          <w:rFonts w:ascii="Arial" w:hAnsi="Arial" w:cs="Arial"/>
          <w:sz w:val="20"/>
          <w:szCs w:val="20"/>
          <w:lang w:val="en-US"/>
        </w:rPr>
        <w:t>Padan</w:t>
      </w:r>
      <w:proofErr w:type="spellEnd"/>
      <w:r w:rsidRPr="00093682">
        <w:rPr>
          <w:rFonts w:ascii="Arial" w:hAnsi="Arial" w:cs="Arial"/>
          <w:sz w:val="20"/>
          <w:szCs w:val="20"/>
          <w:lang w:val="en-US"/>
        </w:rPr>
        <w:t>,</w:t>
      </w:r>
    </w:p>
    <w:p w14:paraId="160598A3" w14:textId="77777777" w:rsidR="005D2C37" w:rsidRPr="00093682" w:rsidRDefault="005D2C37" w:rsidP="00093682">
      <w:pPr>
        <w:spacing w:after="0" w:line="240" w:lineRule="auto"/>
        <w:ind w:left="-283"/>
        <w:jc w:val="both"/>
        <w:rPr>
          <w:rFonts w:ascii="Arial" w:hAnsi="Arial" w:cs="Arial"/>
          <w:sz w:val="20"/>
          <w:szCs w:val="20"/>
          <w:lang w:val="en-US"/>
        </w:rPr>
      </w:pPr>
    </w:p>
    <w:p w14:paraId="22BFAF86" w14:textId="26BDFEE0" w:rsidR="00A874A0" w:rsidRPr="00093682" w:rsidRDefault="00A874A0" w:rsidP="00093682">
      <w:pPr>
        <w:spacing w:after="0" w:line="240" w:lineRule="auto"/>
        <w:jc w:val="both"/>
        <w:rPr>
          <w:rFonts w:ascii="Arial" w:hAnsi="Arial" w:cs="Arial"/>
          <w:iCs/>
          <w:sz w:val="20"/>
          <w:szCs w:val="28"/>
        </w:rPr>
      </w:pPr>
      <w:r w:rsidRPr="00093682">
        <w:rPr>
          <w:rFonts w:ascii="Arial" w:hAnsi="Arial" w:cs="Arial"/>
          <w:iCs/>
          <w:sz w:val="20"/>
          <w:szCs w:val="28"/>
        </w:rPr>
        <w:t xml:space="preserve">On 13 November at around 3:00am at least 10 Israeli soldiers entered </w:t>
      </w:r>
      <w:proofErr w:type="spellStart"/>
      <w:r w:rsidRPr="00093682">
        <w:rPr>
          <w:rFonts w:ascii="Arial" w:hAnsi="Arial" w:cs="Arial"/>
          <w:iCs/>
          <w:sz w:val="20"/>
          <w:szCs w:val="28"/>
        </w:rPr>
        <w:t>Ubai</w:t>
      </w:r>
      <w:proofErr w:type="spellEnd"/>
      <w:r w:rsidRPr="00093682">
        <w:rPr>
          <w:rFonts w:ascii="Arial" w:hAnsi="Arial" w:cs="Arial"/>
          <w:iCs/>
          <w:sz w:val="20"/>
          <w:szCs w:val="28"/>
        </w:rPr>
        <w:t xml:space="preserve"> </w:t>
      </w:r>
      <w:proofErr w:type="spellStart"/>
      <w:r w:rsidRPr="00093682">
        <w:rPr>
          <w:rFonts w:ascii="Arial" w:hAnsi="Arial" w:cs="Arial"/>
          <w:iCs/>
          <w:sz w:val="20"/>
          <w:szCs w:val="28"/>
        </w:rPr>
        <w:t>Aboudi’s</w:t>
      </w:r>
      <w:proofErr w:type="spellEnd"/>
      <w:r w:rsidRPr="00093682">
        <w:rPr>
          <w:rFonts w:ascii="Arial" w:hAnsi="Arial" w:cs="Arial"/>
          <w:iCs/>
          <w:sz w:val="20"/>
          <w:szCs w:val="28"/>
        </w:rPr>
        <w:t xml:space="preserve"> home in </w:t>
      </w:r>
      <w:r w:rsidR="00B53603" w:rsidRPr="00093682">
        <w:rPr>
          <w:rFonts w:ascii="Arial" w:hAnsi="Arial" w:cs="Arial"/>
          <w:iCs/>
          <w:sz w:val="20"/>
          <w:szCs w:val="28"/>
        </w:rPr>
        <w:t xml:space="preserve">Kufr </w:t>
      </w:r>
      <w:proofErr w:type="spellStart"/>
      <w:r w:rsidR="00B53603" w:rsidRPr="00093682">
        <w:rPr>
          <w:rFonts w:ascii="Arial" w:hAnsi="Arial" w:cs="Arial"/>
          <w:iCs/>
          <w:sz w:val="20"/>
          <w:szCs w:val="28"/>
        </w:rPr>
        <w:t>Aqab</w:t>
      </w:r>
      <w:proofErr w:type="spellEnd"/>
      <w:r w:rsidRPr="00093682">
        <w:rPr>
          <w:rFonts w:ascii="Arial" w:hAnsi="Arial" w:cs="Arial"/>
          <w:iCs/>
          <w:sz w:val="20"/>
          <w:szCs w:val="28"/>
        </w:rPr>
        <w:t xml:space="preserve"> and detained him in front of his wife and children. </w:t>
      </w:r>
      <w:proofErr w:type="spellStart"/>
      <w:r w:rsidRPr="00093682">
        <w:rPr>
          <w:rFonts w:ascii="Arial" w:hAnsi="Arial" w:cs="Arial"/>
          <w:iCs/>
          <w:sz w:val="20"/>
          <w:szCs w:val="28"/>
        </w:rPr>
        <w:t>Ubai</w:t>
      </w:r>
      <w:proofErr w:type="spellEnd"/>
      <w:r w:rsidRPr="00093682">
        <w:rPr>
          <w:rFonts w:ascii="Arial" w:hAnsi="Arial" w:cs="Arial"/>
          <w:iCs/>
          <w:sz w:val="20"/>
          <w:szCs w:val="28"/>
        </w:rPr>
        <w:t xml:space="preserve"> </w:t>
      </w:r>
      <w:proofErr w:type="spellStart"/>
      <w:r w:rsidRPr="00093682">
        <w:rPr>
          <w:rFonts w:ascii="Arial" w:hAnsi="Arial" w:cs="Arial"/>
          <w:iCs/>
          <w:sz w:val="20"/>
          <w:szCs w:val="28"/>
        </w:rPr>
        <w:t>Aboudi</w:t>
      </w:r>
      <w:proofErr w:type="spellEnd"/>
      <w:r w:rsidRPr="00093682">
        <w:rPr>
          <w:rFonts w:ascii="Arial" w:hAnsi="Arial" w:cs="Arial"/>
          <w:iCs/>
          <w:sz w:val="20"/>
          <w:szCs w:val="28"/>
        </w:rPr>
        <w:t xml:space="preserve"> </w:t>
      </w:r>
      <w:r w:rsidR="00B53603" w:rsidRPr="00093682">
        <w:rPr>
          <w:rFonts w:ascii="Arial" w:hAnsi="Arial" w:cs="Arial"/>
          <w:iCs/>
          <w:sz w:val="20"/>
          <w:szCs w:val="28"/>
        </w:rPr>
        <w:t>i</w:t>
      </w:r>
      <w:r w:rsidRPr="00093682">
        <w:rPr>
          <w:rFonts w:ascii="Arial" w:hAnsi="Arial" w:cs="Arial"/>
          <w:iCs/>
          <w:sz w:val="20"/>
          <w:szCs w:val="28"/>
        </w:rPr>
        <w:t xml:space="preserve">s meant to take part in the Third International Meeting for Science in Palestine in the USA in January 2020. </w:t>
      </w:r>
    </w:p>
    <w:p w14:paraId="27E8A2F1" w14:textId="77777777" w:rsidR="00A874A0" w:rsidRPr="00093682" w:rsidRDefault="00A874A0" w:rsidP="00093682">
      <w:pPr>
        <w:spacing w:after="0" w:line="240" w:lineRule="auto"/>
        <w:ind w:left="-283"/>
        <w:jc w:val="both"/>
        <w:rPr>
          <w:rFonts w:ascii="Arial" w:hAnsi="Arial" w:cs="Arial"/>
          <w:sz w:val="20"/>
          <w:szCs w:val="20"/>
        </w:rPr>
      </w:pPr>
    </w:p>
    <w:p w14:paraId="4AFBE3B6" w14:textId="2B0837F1" w:rsidR="00F31BB9" w:rsidRPr="00093682" w:rsidRDefault="00AC62B4" w:rsidP="00093682">
      <w:pPr>
        <w:spacing w:after="0" w:line="240" w:lineRule="auto"/>
        <w:jc w:val="both"/>
        <w:rPr>
          <w:rFonts w:ascii="Arial" w:hAnsi="Arial" w:cs="Arial"/>
          <w:iCs/>
          <w:sz w:val="20"/>
          <w:szCs w:val="28"/>
        </w:rPr>
      </w:pPr>
      <w:r w:rsidRPr="00093682">
        <w:rPr>
          <w:rFonts w:ascii="Arial" w:hAnsi="Arial" w:cs="Arial"/>
          <w:sz w:val="20"/>
          <w:szCs w:val="20"/>
        </w:rPr>
        <w:t xml:space="preserve">On 18 November, </w:t>
      </w:r>
      <w:proofErr w:type="spellStart"/>
      <w:r w:rsidRPr="00093682">
        <w:rPr>
          <w:rFonts w:ascii="Arial" w:hAnsi="Arial" w:cs="Arial"/>
          <w:sz w:val="20"/>
          <w:szCs w:val="20"/>
        </w:rPr>
        <w:t>Ubai</w:t>
      </w:r>
      <w:proofErr w:type="spellEnd"/>
      <w:r w:rsidRPr="00093682">
        <w:rPr>
          <w:rFonts w:ascii="Arial" w:hAnsi="Arial" w:cs="Arial"/>
          <w:sz w:val="20"/>
          <w:szCs w:val="20"/>
        </w:rPr>
        <w:t xml:space="preserve"> </w:t>
      </w:r>
      <w:proofErr w:type="spellStart"/>
      <w:r w:rsidRPr="00093682">
        <w:rPr>
          <w:rFonts w:ascii="Arial" w:hAnsi="Arial" w:cs="Arial"/>
          <w:sz w:val="20"/>
          <w:szCs w:val="20"/>
        </w:rPr>
        <w:t>Aboudi</w:t>
      </w:r>
      <w:proofErr w:type="spellEnd"/>
      <w:r w:rsidRPr="00093682">
        <w:rPr>
          <w:rFonts w:ascii="Arial" w:hAnsi="Arial" w:cs="Arial"/>
          <w:sz w:val="20"/>
          <w:szCs w:val="20"/>
        </w:rPr>
        <w:t xml:space="preserve"> was issued a four-month administrative detention order signed by </w:t>
      </w:r>
      <w:r w:rsidR="00B53603" w:rsidRPr="00093682">
        <w:rPr>
          <w:rFonts w:ascii="Arial" w:hAnsi="Arial" w:cs="Arial"/>
          <w:sz w:val="20"/>
          <w:szCs w:val="20"/>
        </w:rPr>
        <w:t>you</w:t>
      </w:r>
      <w:r w:rsidRPr="00093682">
        <w:rPr>
          <w:rFonts w:ascii="Arial" w:hAnsi="Arial" w:cs="Arial"/>
          <w:sz w:val="20"/>
          <w:szCs w:val="20"/>
        </w:rPr>
        <w:t xml:space="preserve">. On 28 November 2019, his detention order is meant to be confirmed </w:t>
      </w:r>
      <w:r w:rsidR="00197C90" w:rsidRPr="00093682">
        <w:rPr>
          <w:rFonts w:ascii="Arial" w:hAnsi="Arial" w:cs="Arial"/>
          <w:sz w:val="20"/>
          <w:szCs w:val="20"/>
        </w:rPr>
        <w:t>by</w:t>
      </w:r>
      <w:r w:rsidRPr="00093682">
        <w:rPr>
          <w:rFonts w:ascii="Arial" w:hAnsi="Arial" w:cs="Arial"/>
          <w:sz w:val="20"/>
          <w:szCs w:val="20"/>
        </w:rPr>
        <w:t xml:space="preserve"> an Israeli military </w:t>
      </w:r>
      <w:r w:rsidR="00197C90" w:rsidRPr="00093682">
        <w:rPr>
          <w:rFonts w:ascii="Arial" w:hAnsi="Arial" w:cs="Arial"/>
          <w:sz w:val="20"/>
          <w:szCs w:val="20"/>
        </w:rPr>
        <w:t>judge</w:t>
      </w:r>
      <w:r w:rsidRPr="00093682">
        <w:rPr>
          <w:rFonts w:ascii="Arial" w:hAnsi="Arial" w:cs="Arial"/>
          <w:sz w:val="20"/>
          <w:szCs w:val="20"/>
        </w:rPr>
        <w:t xml:space="preserve">. </w:t>
      </w:r>
      <w:proofErr w:type="spellStart"/>
      <w:r w:rsidR="00890B52" w:rsidRPr="00093682">
        <w:rPr>
          <w:rFonts w:ascii="Arial" w:hAnsi="Arial" w:cs="Arial"/>
          <w:sz w:val="20"/>
          <w:szCs w:val="20"/>
        </w:rPr>
        <w:t>Ubai</w:t>
      </w:r>
      <w:proofErr w:type="spellEnd"/>
      <w:r w:rsidR="00890B52" w:rsidRPr="00093682">
        <w:rPr>
          <w:rFonts w:ascii="Arial" w:hAnsi="Arial" w:cs="Arial"/>
          <w:sz w:val="20"/>
          <w:szCs w:val="20"/>
        </w:rPr>
        <w:t xml:space="preserve"> </w:t>
      </w:r>
      <w:proofErr w:type="spellStart"/>
      <w:r w:rsidR="00890B52" w:rsidRPr="00093682">
        <w:rPr>
          <w:rFonts w:ascii="Arial" w:hAnsi="Arial" w:cs="Arial"/>
          <w:sz w:val="20"/>
          <w:szCs w:val="20"/>
        </w:rPr>
        <w:t>Aboudi</w:t>
      </w:r>
      <w:proofErr w:type="spellEnd"/>
      <w:r w:rsidR="00890B52" w:rsidRPr="00093682">
        <w:rPr>
          <w:rFonts w:ascii="Arial" w:hAnsi="Arial" w:cs="Arial"/>
          <w:sz w:val="20"/>
          <w:szCs w:val="20"/>
        </w:rPr>
        <w:t xml:space="preserve"> is the Director of prominent Palestinian NGO </w:t>
      </w:r>
      <w:proofErr w:type="spellStart"/>
      <w:r w:rsidR="00890B52" w:rsidRPr="00093682">
        <w:rPr>
          <w:rFonts w:ascii="Arial" w:hAnsi="Arial" w:cs="Arial"/>
          <w:sz w:val="20"/>
          <w:szCs w:val="20"/>
        </w:rPr>
        <w:t>Bisan</w:t>
      </w:r>
      <w:proofErr w:type="spellEnd"/>
      <w:r w:rsidR="00890B52" w:rsidRPr="00093682">
        <w:rPr>
          <w:rFonts w:ascii="Arial" w:hAnsi="Arial" w:cs="Arial"/>
          <w:sz w:val="20"/>
          <w:szCs w:val="20"/>
        </w:rPr>
        <w:t xml:space="preserve"> </w:t>
      </w:r>
      <w:proofErr w:type="spellStart"/>
      <w:r w:rsidR="00890B52" w:rsidRPr="00093682">
        <w:rPr>
          <w:rFonts w:ascii="Arial" w:hAnsi="Arial" w:cs="Arial"/>
          <w:sz w:val="20"/>
          <w:szCs w:val="20"/>
        </w:rPr>
        <w:t>Center</w:t>
      </w:r>
      <w:proofErr w:type="spellEnd"/>
      <w:r w:rsidR="00890B52" w:rsidRPr="00093682">
        <w:rPr>
          <w:rFonts w:ascii="Arial" w:hAnsi="Arial" w:cs="Arial"/>
          <w:sz w:val="20"/>
          <w:szCs w:val="20"/>
        </w:rPr>
        <w:t xml:space="preserve"> for Research and Development.</w:t>
      </w:r>
      <w:r w:rsidR="00DF44B3" w:rsidRPr="00093682">
        <w:rPr>
          <w:rFonts w:ascii="Arial" w:hAnsi="Arial" w:cs="Arial"/>
          <w:iCs/>
          <w:sz w:val="20"/>
          <w:szCs w:val="28"/>
        </w:rPr>
        <w:t xml:space="preserve"> Administrative detention orders can be renewed indefinitely, and evidence is kept secret, meaning that detainees are not able to effectively challenge their detention and do not know when they will be released.</w:t>
      </w:r>
    </w:p>
    <w:p w14:paraId="06F768C2" w14:textId="77777777" w:rsidR="00DF44B3" w:rsidRPr="00093682" w:rsidRDefault="00DF44B3" w:rsidP="00093682">
      <w:pPr>
        <w:spacing w:after="0" w:line="240" w:lineRule="auto"/>
        <w:ind w:left="-283"/>
        <w:jc w:val="both"/>
        <w:rPr>
          <w:rFonts w:ascii="Arial" w:hAnsi="Arial" w:cs="Arial"/>
          <w:iCs/>
          <w:sz w:val="20"/>
          <w:szCs w:val="28"/>
        </w:rPr>
      </w:pPr>
    </w:p>
    <w:p w14:paraId="01657783" w14:textId="09F4FB15" w:rsidR="00890B52" w:rsidRPr="00093682" w:rsidRDefault="00B17E5A" w:rsidP="00093682">
      <w:pPr>
        <w:spacing w:after="0" w:line="240" w:lineRule="auto"/>
        <w:jc w:val="both"/>
        <w:rPr>
          <w:rFonts w:ascii="Arial" w:hAnsi="Arial" w:cs="Arial"/>
          <w:sz w:val="20"/>
          <w:szCs w:val="20"/>
        </w:rPr>
      </w:pPr>
      <w:r w:rsidRPr="00093682">
        <w:rPr>
          <w:rFonts w:ascii="Arial" w:hAnsi="Arial" w:cs="Arial"/>
          <w:sz w:val="20"/>
          <w:szCs w:val="20"/>
        </w:rPr>
        <w:t>Amnesty International is gravely concerned that Israel’s systematic use of administrative detention against Palestinians</w:t>
      </w:r>
      <w:r w:rsidR="00093682" w:rsidRPr="00093682">
        <w:rPr>
          <w:rFonts w:ascii="Arial" w:hAnsi="Arial" w:cs="Arial"/>
          <w:sz w:val="20"/>
          <w:szCs w:val="20"/>
        </w:rPr>
        <w:br/>
      </w:r>
      <w:r w:rsidRPr="00093682">
        <w:rPr>
          <w:rFonts w:ascii="Arial" w:hAnsi="Arial" w:cs="Arial"/>
          <w:sz w:val="20"/>
          <w:szCs w:val="20"/>
        </w:rPr>
        <w:t>violates international human rights law</w:t>
      </w:r>
      <w:r w:rsidR="00890B52" w:rsidRPr="00093682">
        <w:rPr>
          <w:rFonts w:ascii="Arial" w:hAnsi="Arial" w:cs="Arial"/>
          <w:sz w:val="20"/>
          <w:szCs w:val="20"/>
        </w:rPr>
        <w:t xml:space="preserve">; its use </w:t>
      </w:r>
      <w:r w:rsidR="00A874A0" w:rsidRPr="00093682">
        <w:rPr>
          <w:rFonts w:ascii="Arial" w:hAnsi="Arial" w:cs="Arial"/>
          <w:sz w:val="20"/>
          <w:szCs w:val="20"/>
        </w:rPr>
        <w:t xml:space="preserve">as such </w:t>
      </w:r>
      <w:r w:rsidR="00890B52" w:rsidRPr="00093682">
        <w:rPr>
          <w:rFonts w:ascii="Arial" w:hAnsi="Arial" w:cs="Arial"/>
          <w:sz w:val="20"/>
          <w:szCs w:val="20"/>
        </w:rPr>
        <w:t>result</w:t>
      </w:r>
      <w:r w:rsidR="00093682">
        <w:rPr>
          <w:rFonts w:ascii="Arial" w:hAnsi="Arial" w:cs="Arial"/>
          <w:sz w:val="20"/>
          <w:szCs w:val="20"/>
        </w:rPr>
        <w:t>s</w:t>
      </w:r>
      <w:r w:rsidR="00890B52" w:rsidRPr="00093682">
        <w:rPr>
          <w:rFonts w:ascii="Arial" w:hAnsi="Arial" w:cs="Arial"/>
          <w:sz w:val="20"/>
          <w:szCs w:val="20"/>
        </w:rPr>
        <w:t xml:space="preserve"> in arbitrary detention, and if prolonged or repeated can amount to cruel, inhuman and degrading treatment or punishment.</w:t>
      </w:r>
    </w:p>
    <w:p w14:paraId="417A715F" w14:textId="77777777" w:rsidR="00890B52" w:rsidRPr="00093682" w:rsidRDefault="00890B52" w:rsidP="00093682">
      <w:pPr>
        <w:spacing w:after="0" w:line="240" w:lineRule="auto"/>
        <w:ind w:left="-283"/>
        <w:jc w:val="both"/>
        <w:rPr>
          <w:rFonts w:ascii="Arial" w:hAnsi="Arial" w:cs="Arial"/>
          <w:sz w:val="20"/>
          <w:szCs w:val="20"/>
        </w:rPr>
      </w:pPr>
    </w:p>
    <w:p w14:paraId="0D4AA939" w14:textId="093D112E" w:rsidR="00EA68CE" w:rsidRPr="00093682" w:rsidRDefault="00890B52" w:rsidP="00093682">
      <w:pPr>
        <w:spacing w:after="0" w:line="240" w:lineRule="auto"/>
        <w:jc w:val="both"/>
        <w:rPr>
          <w:rFonts w:ascii="Arial" w:hAnsi="Arial" w:cs="Arial"/>
          <w:sz w:val="20"/>
          <w:szCs w:val="20"/>
        </w:rPr>
      </w:pPr>
      <w:r w:rsidRPr="00093682">
        <w:rPr>
          <w:rFonts w:ascii="Arial" w:hAnsi="Arial" w:cs="Arial"/>
          <w:sz w:val="20"/>
          <w:szCs w:val="20"/>
        </w:rPr>
        <w:t xml:space="preserve">I urge you to immediately release </w:t>
      </w:r>
      <w:proofErr w:type="spellStart"/>
      <w:r w:rsidRPr="00093682">
        <w:rPr>
          <w:rFonts w:ascii="Arial" w:hAnsi="Arial" w:cs="Arial"/>
          <w:sz w:val="20"/>
          <w:szCs w:val="20"/>
        </w:rPr>
        <w:t>Ubai</w:t>
      </w:r>
      <w:proofErr w:type="spellEnd"/>
      <w:r w:rsidRPr="00093682">
        <w:rPr>
          <w:rFonts w:ascii="Arial" w:hAnsi="Arial" w:cs="Arial"/>
          <w:sz w:val="20"/>
          <w:szCs w:val="20"/>
        </w:rPr>
        <w:t xml:space="preserve"> </w:t>
      </w:r>
      <w:proofErr w:type="spellStart"/>
      <w:r w:rsidRPr="00093682">
        <w:rPr>
          <w:rFonts w:ascii="Arial" w:hAnsi="Arial" w:cs="Arial"/>
          <w:sz w:val="20"/>
          <w:szCs w:val="20"/>
        </w:rPr>
        <w:t>Aboudi</w:t>
      </w:r>
      <w:proofErr w:type="spellEnd"/>
      <w:r w:rsidRPr="00093682">
        <w:rPr>
          <w:rFonts w:ascii="Arial" w:hAnsi="Arial" w:cs="Arial"/>
          <w:sz w:val="20"/>
          <w:szCs w:val="20"/>
        </w:rPr>
        <w:t>, and all others who have been placed under administrative detention, unless they are promptly charged with an internationally recognizable crime and tried in proceedings that adhere to international fair trial standards. I urge you to take immediate steps to end the practice of administrative detention.</w:t>
      </w:r>
    </w:p>
    <w:p w14:paraId="31599787" w14:textId="77777777" w:rsidR="00EA68CE" w:rsidRPr="00093682" w:rsidRDefault="00EA68CE" w:rsidP="00093682">
      <w:pPr>
        <w:spacing w:after="0" w:line="240" w:lineRule="auto"/>
        <w:ind w:left="-283"/>
        <w:jc w:val="both"/>
        <w:rPr>
          <w:rFonts w:ascii="Arial" w:hAnsi="Arial" w:cs="Arial"/>
          <w:sz w:val="20"/>
          <w:szCs w:val="20"/>
        </w:rPr>
      </w:pPr>
    </w:p>
    <w:p w14:paraId="51561A1D" w14:textId="45623003" w:rsidR="005D2C37" w:rsidRPr="00093682" w:rsidRDefault="005D2C37" w:rsidP="00093682">
      <w:pPr>
        <w:spacing w:after="0" w:line="240" w:lineRule="auto"/>
        <w:jc w:val="both"/>
        <w:rPr>
          <w:rFonts w:ascii="Arial" w:hAnsi="Arial" w:cs="Arial"/>
          <w:sz w:val="20"/>
          <w:szCs w:val="20"/>
        </w:rPr>
      </w:pPr>
      <w:r w:rsidRPr="00093682">
        <w:rPr>
          <w:rFonts w:ascii="Arial" w:hAnsi="Arial" w:cs="Arial"/>
          <w:sz w:val="20"/>
          <w:szCs w:val="20"/>
        </w:rPr>
        <w:t>Yours sincerely,</w:t>
      </w:r>
    </w:p>
    <w:p w14:paraId="6F34B575" w14:textId="77777777" w:rsidR="005D2C37" w:rsidRPr="00093682" w:rsidRDefault="005D2C37" w:rsidP="00093682">
      <w:pPr>
        <w:spacing w:line="240" w:lineRule="auto"/>
        <w:rPr>
          <w:rFonts w:ascii="Arial" w:hAnsi="Arial" w:cs="Arial"/>
          <w:b/>
          <w:sz w:val="20"/>
          <w:szCs w:val="20"/>
        </w:rPr>
      </w:pPr>
    </w:p>
    <w:p w14:paraId="18B7E570" w14:textId="1650FF49" w:rsidR="00382458" w:rsidRDefault="00382458" w:rsidP="00093682">
      <w:pPr>
        <w:spacing w:line="240" w:lineRule="auto"/>
        <w:rPr>
          <w:rFonts w:ascii="Arial" w:hAnsi="Arial" w:cs="Arial"/>
          <w:b/>
          <w:sz w:val="20"/>
          <w:szCs w:val="20"/>
        </w:rPr>
      </w:pPr>
    </w:p>
    <w:p w14:paraId="3C5E4CB6" w14:textId="77777777" w:rsidR="00093682" w:rsidRPr="00093682" w:rsidRDefault="00093682" w:rsidP="00093682">
      <w:pPr>
        <w:spacing w:line="240" w:lineRule="auto"/>
        <w:rPr>
          <w:rFonts w:ascii="Arial" w:hAnsi="Arial" w:cs="Arial"/>
          <w:b/>
          <w:sz w:val="20"/>
          <w:szCs w:val="20"/>
        </w:rPr>
      </w:pPr>
    </w:p>
    <w:p w14:paraId="15D754DB" w14:textId="77777777" w:rsidR="0082127B" w:rsidRPr="00093682" w:rsidRDefault="0082127B" w:rsidP="00093682">
      <w:pPr>
        <w:pStyle w:val="AIBoxHeading"/>
        <w:shd w:val="clear" w:color="auto" w:fill="D9D9D9" w:themeFill="background1" w:themeFillShade="D9"/>
        <w:spacing w:line="240" w:lineRule="auto"/>
        <w:rPr>
          <w:rFonts w:ascii="Arial" w:hAnsi="Arial" w:cs="Arial"/>
          <w:b/>
          <w:sz w:val="32"/>
          <w:szCs w:val="32"/>
        </w:rPr>
      </w:pPr>
      <w:r w:rsidRPr="00093682">
        <w:rPr>
          <w:rFonts w:ascii="Arial" w:hAnsi="Arial" w:cs="Arial"/>
          <w:b/>
          <w:sz w:val="32"/>
          <w:szCs w:val="32"/>
        </w:rPr>
        <w:lastRenderedPageBreak/>
        <w:t>Additional information</w:t>
      </w:r>
    </w:p>
    <w:p w14:paraId="05277BE7" w14:textId="08B1A473" w:rsidR="00C35AE6" w:rsidRPr="00093682" w:rsidRDefault="00093682" w:rsidP="00093682">
      <w:pPr>
        <w:spacing w:line="240" w:lineRule="auto"/>
        <w:jc w:val="both"/>
        <w:rPr>
          <w:rFonts w:ascii="Arial" w:hAnsi="Arial" w:cs="Arial"/>
          <w:sz w:val="20"/>
          <w:szCs w:val="20"/>
        </w:rPr>
      </w:pPr>
      <w:r>
        <w:rPr>
          <w:rFonts w:ascii="Arial" w:hAnsi="Arial" w:cs="Arial"/>
        </w:rPr>
        <w:br/>
      </w:r>
      <w:proofErr w:type="spellStart"/>
      <w:r w:rsidR="001364F5" w:rsidRPr="00093682">
        <w:rPr>
          <w:rFonts w:ascii="Arial" w:hAnsi="Arial" w:cs="Arial"/>
          <w:sz w:val="20"/>
          <w:szCs w:val="20"/>
        </w:rPr>
        <w:t>Ubai</w:t>
      </w:r>
      <w:proofErr w:type="spellEnd"/>
      <w:r w:rsidR="001364F5" w:rsidRPr="00093682">
        <w:rPr>
          <w:rFonts w:ascii="Arial" w:hAnsi="Arial" w:cs="Arial"/>
          <w:sz w:val="20"/>
          <w:szCs w:val="20"/>
        </w:rPr>
        <w:t xml:space="preserve"> </w:t>
      </w:r>
      <w:proofErr w:type="spellStart"/>
      <w:r w:rsidR="001364F5" w:rsidRPr="00093682">
        <w:rPr>
          <w:rFonts w:ascii="Arial" w:hAnsi="Arial" w:cs="Arial"/>
          <w:sz w:val="20"/>
          <w:szCs w:val="20"/>
        </w:rPr>
        <w:t>Aboudi</w:t>
      </w:r>
      <w:proofErr w:type="spellEnd"/>
      <w:r w:rsidR="001364F5" w:rsidRPr="00093682">
        <w:rPr>
          <w:rFonts w:ascii="Arial" w:hAnsi="Arial" w:cs="Arial"/>
          <w:sz w:val="20"/>
          <w:szCs w:val="20"/>
        </w:rPr>
        <w:t xml:space="preserve">, </w:t>
      </w:r>
      <w:r w:rsidR="00793B6E" w:rsidRPr="00093682">
        <w:rPr>
          <w:rFonts w:ascii="Arial" w:hAnsi="Arial" w:cs="Arial"/>
          <w:sz w:val="20"/>
          <w:szCs w:val="20"/>
        </w:rPr>
        <w:t>35</w:t>
      </w:r>
      <w:r w:rsidR="001364F5" w:rsidRPr="00093682">
        <w:rPr>
          <w:rFonts w:ascii="Arial" w:hAnsi="Arial" w:cs="Arial"/>
          <w:sz w:val="20"/>
          <w:szCs w:val="20"/>
        </w:rPr>
        <w:t xml:space="preserve"> years old and father of three, is the Director of </w:t>
      </w:r>
      <w:hyperlink r:id="rId22" w:history="1">
        <w:proofErr w:type="spellStart"/>
        <w:r w:rsidR="001364F5" w:rsidRPr="00093682">
          <w:rPr>
            <w:rStyle w:val="Hyperlink"/>
            <w:rFonts w:ascii="Arial" w:hAnsi="Arial" w:cs="Arial"/>
            <w:sz w:val="20"/>
            <w:szCs w:val="20"/>
          </w:rPr>
          <w:t>Bisan</w:t>
        </w:r>
        <w:proofErr w:type="spellEnd"/>
        <w:r w:rsidR="001364F5" w:rsidRPr="00093682">
          <w:rPr>
            <w:rStyle w:val="Hyperlink"/>
            <w:rFonts w:ascii="Arial" w:hAnsi="Arial" w:cs="Arial"/>
            <w:sz w:val="20"/>
            <w:szCs w:val="20"/>
          </w:rPr>
          <w:t xml:space="preserve"> </w:t>
        </w:r>
        <w:proofErr w:type="spellStart"/>
        <w:r w:rsidR="001364F5" w:rsidRPr="00093682">
          <w:rPr>
            <w:rStyle w:val="Hyperlink"/>
            <w:rFonts w:ascii="Arial" w:hAnsi="Arial" w:cs="Arial"/>
            <w:sz w:val="20"/>
            <w:szCs w:val="20"/>
          </w:rPr>
          <w:t>Center</w:t>
        </w:r>
        <w:proofErr w:type="spellEnd"/>
        <w:r w:rsidR="001364F5" w:rsidRPr="00093682">
          <w:rPr>
            <w:rStyle w:val="Hyperlink"/>
            <w:rFonts w:ascii="Arial" w:hAnsi="Arial" w:cs="Arial"/>
            <w:sz w:val="20"/>
            <w:szCs w:val="20"/>
          </w:rPr>
          <w:t xml:space="preserve"> of Research and Development</w:t>
        </w:r>
      </w:hyperlink>
      <w:r w:rsidR="00B106EE" w:rsidRPr="00093682">
        <w:rPr>
          <w:rFonts w:ascii="Arial" w:hAnsi="Arial" w:cs="Arial"/>
          <w:sz w:val="20"/>
          <w:szCs w:val="20"/>
        </w:rPr>
        <w:t xml:space="preserve">. His work </w:t>
      </w:r>
      <w:r w:rsidR="001364F5" w:rsidRPr="00093682">
        <w:rPr>
          <w:rFonts w:ascii="Arial" w:hAnsi="Arial" w:cs="Arial"/>
          <w:sz w:val="20"/>
          <w:szCs w:val="20"/>
        </w:rPr>
        <w:t>focuse</w:t>
      </w:r>
      <w:r w:rsidR="00B106EE" w:rsidRPr="00093682">
        <w:rPr>
          <w:rFonts w:ascii="Arial" w:hAnsi="Arial" w:cs="Arial"/>
          <w:sz w:val="20"/>
          <w:szCs w:val="20"/>
        </w:rPr>
        <w:t xml:space="preserve">s on </w:t>
      </w:r>
      <w:r w:rsidR="001364F5" w:rsidRPr="00093682">
        <w:rPr>
          <w:rFonts w:ascii="Arial" w:hAnsi="Arial" w:cs="Arial"/>
          <w:sz w:val="20"/>
          <w:szCs w:val="20"/>
        </w:rPr>
        <w:t xml:space="preserve">sustainable development </w:t>
      </w:r>
      <w:r w:rsidR="00E6481D" w:rsidRPr="00093682">
        <w:rPr>
          <w:rFonts w:ascii="Arial" w:hAnsi="Arial" w:cs="Arial"/>
          <w:sz w:val="20"/>
          <w:szCs w:val="20"/>
        </w:rPr>
        <w:t xml:space="preserve">and education </w:t>
      </w:r>
      <w:r w:rsidR="001364F5" w:rsidRPr="00093682">
        <w:rPr>
          <w:rFonts w:ascii="Arial" w:hAnsi="Arial" w:cs="Arial"/>
          <w:sz w:val="20"/>
          <w:szCs w:val="20"/>
        </w:rPr>
        <w:t>in Palestine.</w:t>
      </w:r>
      <w:r w:rsidR="00E6481D" w:rsidRPr="00093682">
        <w:rPr>
          <w:rFonts w:ascii="Arial" w:hAnsi="Arial" w:cs="Arial"/>
          <w:sz w:val="20"/>
          <w:szCs w:val="20"/>
        </w:rPr>
        <w:t xml:space="preserve"> </w:t>
      </w:r>
      <w:proofErr w:type="spellStart"/>
      <w:r w:rsidR="00E6481D" w:rsidRPr="00093682">
        <w:rPr>
          <w:rFonts w:ascii="Arial" w:hAnsi="Arial" w:cs="Arial"/>
          <w:sz w:val="20"/>
          <w:szCs w:val="20"/>
        </w:rPr>
        <w:t>Ubai</w:t>
      </w:r>
      <w:proofErr w:type="spellEnd"/>
      <w:r w:rsidR="00E6481D" w:rsidRPr="00093682">
        <w:rPr>
          <w:rFonts w:ascii="Arial" w:hAnsi="Arial" w:cs="Arial"/>
          <w:sz w:val="20"/>
          <w:szCs w:val="20"/>
        </w:rPr>
        <w:t xml:space="preserve"> </w:t>
      </w:r>
      <w:proofErr w:type="spellStart"/>
      <w:r w:rsidR="00E6481D" w:rsidRPr="00093682">
        <w:rPr>
          <w:rFonts w:ascii="Arial" w:hAnsi="Arial" w:cs="Arial"/>
          <w:sz w:val="20"/>
          <w:szCs w:val="20"/>
        </w:rPr>
        <w:t>Aboudi</w:t>
      </w:r>
      <w:proofErr w:type="spellEnd"/>
      <w:r w:rsidR="00E6481D" w:rsidRPr="00093682">
        <w:rPr>
          <w:rFonts w:ascii="Arial" w:hAnsi="Arial" w:cs="Arial"/>
          <w:sz w:val="20"/>
          <w:szCs w:val="20"/>
        </w:rPr>
        <w:t xml:space="preserve"> is also a vocal advocate and partner for </w:t>
      </w:r>
      <w:hyperlink r:id="rId23" w:history="1">
        <w:r w:rsidR="00E6481D" w:rsidRPr="00093682">
          <w:rPr>
            <w:rStyle w:val="Hyperlink"/>
            <w:rFonts w:ascii="Arial" w:hAnsi="Arial" w:cs="Arial"/>
            <w:sz w:val="20"/>
            <w:szCs w:val="20"/>
          </w:rPr>
          <w:t>Scientists for Palestine</w:t>
        </w:r>
      </w:hyperlink>
      <w:r w:rsidR="00E6481D" w:rsidRPr="00093682">
        <w:rPr>
          <w:rFonts w:ascii="Arial" w:hAnsi="Arial" w:cs="Arial"/>
          <w:sz w:val="20"/>
          <w:szCs w:val="20"/>
        </w:rPr>
        <w:t xml:space="preserve">, an organization </w:t>
      </w:r>
      <w:r w:rsidR="00B106EE" w:rsidRPr="00093682">
        <w:rPr>
          <w:rFonts w:ascii="Arial" w:hAnsi="Arial" w:cs="Arial"/>
          <w:sz w:val="20"/>
          <w:szCs w:val="20"/>
        </w:rPr>
        <w:t>which</w:t>
      </w:r>
      <w:r w:rsidR="00E6481D" w:rsidRPr="00093682">
        <w:rPr>
          <w:rFonts w:ascii="Arial" w:hAnsi="Arial" w:cs="Arial"/>
          <w:sz w:val="20"/>
          <w:szCs w:val="20"/>
        </w:rPr>
        <w:t xml:space="preserve"> promote</w:t>
      </w:r>
      <w:r w:rsidR="00B106EE" w:rsidRPr="00093682">
        <w:rPr>
          <w:rFonts w:ascii="Arial" w:hAnsi="Arial" w:cs="Arial"/>
          <w:sz w:val="20"/>
          <w:szCs w:val="20"/>
        </w:rPr>
        <w:t>s</w:t>
      </w:r>
      <w:r w:rsidR="00E6481D" w:rsidRPr="00093682">
        <w:rPr>
          <w:rFonts w:ascii="Arial" w:hAnsi="Arial" w:cs="Arial"/>
          <w:sz w:val="20"/>
          <w:szCs w:val="20"/>
        </w:rPr>
        <w:t xml:space="preserve"> science and support</w:t>
      </w:r>
      <w:r w:rsidR="00B106EE" w:rsidRPr="00093682">
        <w:rPr>
          <w:rFonts w:ascii="Arial" w:hAnsi="Arial" w:cs="Arial"/>
          <w:sz w:val="20"/>
          <w:szCs w:val="20"/>
        </w:rPr>
        <w:t>s</w:t>
      </w:r>
      <w:r w:rsidR="00E6481D" w:rsidRPr="00093682">
        <w:rPr>
          <w:rFonts w:ascii="Arial" w:hAnsi="Arial" w:cs="Arial"/>
          <w:sz w:val="20"/>
          <w:szCs w:val="20"/>
        </w:rPr>
        <w:t xml:space="preserve"> the integration of the occupied Palestinian territories in the international scientific community.</w:t>
      </w:r>
      <w:r w:rsidR="005A69FF" w:rsidRPr="00093682">
        <w:rPr>
          <w:rFonts w:ascii="Arial" w:hAnsi="Arial" w:cs="Arial"/>
          <w:sz w:val="20"/>
          <w:szCs w:val="20"/>
        </w:rPr>
        <w:t xml:space="preserve"> </w:t>
      </w:r>
      <w:proofErr w:type="spellStart"/>
      <w:r w:rsidR="005A69FF" w:rsidRPr="00093682">
        <w:rPr>
          <w:rFonts w:ascii="Arial" w:hAnsi="Arial" w:cs="Arial"/>
          <w:sz w:val="20"/>
          <w:szCs w:val="20"/>
        </w:rPr>
        <w:t>Ubai</w:t>
      </w:r>
      <w:proofErr w:type="spellEnd"/>
      <w:r w:rsidR="005A69FF" w:rsidRPr="00093682">
        <w:rPr>
          <w:rFonts w:ascii="Arial" w:hAnsi="Arial" w:cs="Arial"/>
          <w:sz w:val="20"/>
          <w:szCs w:val="20"/>
        </w:rPr>
        <w:t xml:space="preserve"> </w:t>
      </w:r>
      <w:proofErr w:type="spellStart"/>
      <w:r w:rsidR="005A69FF" w:rsidRPr="00093682">
        <w:rPr>
          <w:rFonts w:ascii="Arial" w:hAnsi="Arial" w:cs="Arial"/>
          <w:sz w:val="20"/>
          <w:szCs w:val="20"/>
        </w:rPr>
        <w:t>Aboudi</w:t>
      </w:r>
      <w:proofErr w:type="spellEnd"/>
      <w:r w:rsidR="005A69FF" w:rsidRPr="00093682">
        <w:rPr>
          <w:rFonts w:ascii="Arial" w:hAnsi="Arial" w:cs="Arial"/>
          <w:sz w:val="20"/>
          <w:szCs w:val="20"/>
        </w:rPr>
        <w:t xml:space="preserve"> was meant to take part in the </w:t>
      </w:r>
      <w:hyperlink r:id="rId24" w:history="1">
        <w:r w:rsidR="005A69FF" w:rsidRPr="00093682">
          <w:rPr>
            <w:rStyle w:val="Hyperlink"/>
            <w:rFonts w:ascii="Arial" w:hAnsi="Arial" w:cs="Arial"/>
            <w:sz w:val="20"/>
            <w:szCs w:val="20"/>
          </w:rPr>
          <w:t>Third International Meeting for Science in Palestine</w:t>
        </w:r>
      </w:hyperlink>
      <w:r w:rsidR="005A69FF" w:rsidRPr="00093682">
        <w:rPr>
          <w:rFonts w:ascii="Arial" w:hAnsi="Arial" w:cs="Arial"/>
          <w:sz w:val="20"/>
          <w:szCs w:val="20"/>
        </w:rPr>
        <w:t xml:space="preserve"> </w:t>
      </w:r>
      <w:r w:rsidR="00A22FDC" w:rsidRPr="00093682">
        <w:rPr>
          <w:rFonts w:ascii="Arial" w:hAnsi="Arial" w:cs="Arial"/>
          <w:sz w:val="20"/>
          <w:szCs w:val="20"/>
        </w:rPr>
        <w:t>which is to be held in the US</w:t>
      </w:r>
      <w:r w:rsidR="00B106EE" w:rsidRPr="00093682">
        <w:rPr>
          <w:rFonts w:ascii="Arial" w:hAnsi="Arial" w:cs="Arial"/>
          <w:sz w:val="20"/>
          <w:szCs w:val="20"/>
        </w:rPr>
        <w:t>A</w:t>
      </w:r>
      <w:r w:rsidR="00A22FDC" w:rsidRPr="00093682">
        <w:rPr>
          <w:rFonts w:ascii="Arial" w:hAnsi="Arial" w:cs="Arial"/>
          <w:sz w:val="20"/>
          <w:szCs w:val="20"/>
        </w:rPr>
        <w:t xml:space="preserve"> at the Massachusetts Institute of Technology in </w:t>
      </w:r>
      <w:r w:rsidR="005A69FF" w:rsidRPr="00093682">
        <w:rPr>
          <w:rFonts w:ascii="Arial" w:hAnsi="Arial" w:cs="Arial"/>
          <w:sz w:val="20"/>
          <w:szCs w:val="20"/>
        </w:rPr>
        <w:t xml:space="preserve">January 2020. </w:t>
      </w:r>
      <w:r w:rsidR="001364F5" w:rsidRPr="00093682">
        <w:rPr>
          <w:rFonts w:ascii="Arial" w:hAnsi="Arial" w:cs="Arial"/>
          <w:sz w:val="20"/>
          <w:szCs w:val="20"/>
        </w:rPr>
        <w:t xml:space="preserve">  </w:t>
      </w:r>
    </w:p>
    <w:p w14:paraId="0E2BBE5E" w14:textId="1364AF02" w:rsidR="00AC62B4" w:rsidRPr="00093682" w:rsidRDefault="00AC62B4" w:rsidP="00093682">
      <w:pPr>
        <w:spacing w:line="240" w:lineRule="auto"/>
        <w:jc w:val="both"/>
        <w:rPr>
          <w:rFonts w:ascii="Arial" w:hAnsi="Arial" w:cs="Arial"/>
          <w:sz w:val="20"/>
          <w:szCs w:val="20"/>
        </w:rPr>
      </w:pPr>
      <w:r w:rsidRPr="00093682">
        <w:rPr>
          <w:rFonts w:ascii="Arial" w:hAnsi="Arial" w:cs="Arial"/>
          <w:sz w:val="20"/>
          <w:szCs w:val="20"/>
        </w:rPr>
        <w:t xml:space="preserve">During </w:t>
      </w:r>
      <w:proofErr w:type="spellStart"/>
      <w:r w:rsidRPr="00093682">
        <w:rPr>
          <w:rFonts w:ascii="Arial" w:hAnsi="Arial" w:cs="Arial"/>
          <w:sz w:val="20"/>
          <w:szCs w:val="20"/>
        </w:rPr>
        <w:t>Ubai</w:t>
      </w:r>
      <w:proofErr w:type="spellEnd"/>
      <w:r w:rsidRPr="00093682">
        <w:rPr>
          <w:rFonts w:ascii="Arial" w:hAnsi="Arial" w:cs="Arial"/>
          <w:sz w:val="20"/>
          <w:szCs w:val="20"/>
        </w:rPr>
        <w:t xml:space="preserve"> </w:t>
      </w:r>
      <w:proofErr w:type="spellStart"/>
      <w:r w:rsidRPr="00093682">
        <w:rPr>
          <w:rFonts w:ascii="Arial" w:hAnsi="Arial" w:cs="Arial"/>
          <w:sz w:val="20"/>
          <w:szCs w:val="20"/>
        </w:rPr>
        <w:t>Aboudi’s</w:t>
      </w:r>
      <w:proofErr w:type="spellEnd"/>
      <w:r w:rsidRPr="00093682">
        <w:rPr>
          <w:rFonts w:ascii="Arial" w:hAnsi="Arial" w:cs="Arial"/>
          <w:sz w:val="20"/>
          <w:szCs w:val="20"/>
        </w:rPr>
        <w:t xml:space="preserve"> arrest, Israeli forces separated him from his wife and confiscated his phone and US passport before detaining him. Israeli forces left the home without telling his wife where they were taking him</w:t>
      </w:r>
      <w:r w:rsidR="00B106EE" w:rsidRPr="00093682">
        <w:rPr>
          <w:rFonts w:ascii="Arial" w:hAnsi="Arial" w:cs="Arial"/>
          <w:sz w:val="20"/>
          <w:szCs w:val="20"/>
        </w:rPr>
        <w:t>;</w:t>
      </w:r>
      <w:r w:rsidRPr="00093682">
        <w:rPr>
          <w:rFonts w:ascii="Arial" w:hAnsi="Arial" w:cs="Arial"/>
          <w:sz w:val="20"/>
          <w:szCs w:val="20"/>
        </w:rPr>
        <w:t xml:space="preserve"> and </w:t>
      </w:r>
      <w:r w:rsidR="00B106EE" w:rsidRPr="00093682">
        <w:rPr>
          <w:rFonts w:ascii="Arial" w:hAnsi="Arial" w:cs="Arial"/>
          <w:sz w:val="20"/>
          <w:szCs w:val="20"/>
        </w:rPr>
        <w:t xml:space="preserve">she </w:t>
      </w:r>
      <w:r w:rsidRPr="00093682">
        <w:rPr>
          <w:rFonts w:ascii="Arial" w:hAnsi="Arial" w:cs="Arial"/>
          <w:sz w:val="20"/>
          <w:szCs w:val="20"/>
        </w:rPr>
        <w:t>only</w:t>
      </w:r>
      <w:r w:rsidR="00B106EE" w:rsidRPr="00093682">
        <w:rPr>
          <w:rFonts w:ascii="Arial" w:hAnsi="Arial" w:cs="Arial"/>
          <w:sz w:val="20"/>
          <w:szCs w:val="20"/>
        </w:rPr>
        <w:t xml:space="preserve"> learned</w:t>
      </w:r>
      <w:r w:rsidRPr="00093682">
        <w:rPr>
          <w:rFonts w:ascii="Arial" w:hAnsi="Arial" w:cs="Arial"/>
          <w:sz w:val="20"/>
          <w:szCs w:val="20"/>
        </w:rPr>
        <w:t xml:space="preserve"> a day later that he was being held in </w:t>
      </w:r>
      <w:proofErr w:type="spellStart"/>
      <w:r w:rsidRPr="00093682">
        <w:rPr>
          <w:rFonts w:ascii="Arial" w:hAnsi="Arial" w:cs="Arial"/>
          <w:sz w:val="20"/>
          <w:szCs w:val="20"/>
        </w:rPr>
        <w:t>Ofer</w:t>
      </w:r>
      <w:proofErr w:type="spellEnd"/>
      <w:r w:rsidRPr="00093682">
        <w:rPr>
          <w:rFonts w:ascii="Arial" w:hAnsi="Arial" w:cs="Arial"/>
          <w:sz w:val="20"/>
          <w:szCs w:val="20"/>
        </w:rPr>
        <w:t xml:space="preserve"> prison, near the city of Ramallah in the Occupied Palestinian Territories (OPT). </w:t>
      </w:r>
      <w:proofErr w:type="spellStart"/>
      <w:r w:rsidRPr="00093682">
        <w:rPr>
          <w:rFonts w:ascii="Arial" w:hAnsi="Arial" w:cs="Arial"/>
          <w:sz w:val="20"/>
          <w:szCs w:val="20"/>
        </w:rPr>
        <w:t>Ubai</w:t>
      </w:r>
      <w:proofErr w:type="spellEnd"/>
      <w:r w:rsidRPr="00093682">
        <w:rPr>
          <w:rFonts w:ascii="Arial" w:hAnsi="Arial" w:cs="Arial"/>
          <w:sz w:val="20"/>
          <w:szCs w:val="20"/>
        </w:rPr>
        <w:t xml:space="preserve"> </w:t>
      </w:r>
      <w:proofErr w:type="spellStart"/>
      <w:r w:rsidRPr="00093682">
        <w:rPr>
          <w:rFonts w:ascii="Arial" w:hAnsi="Arial" w:cs="Arial"/>
          <w:sz w:val="20"/>
          <w:szCs w:val="20"/>
        </w:rPr>
        <w:t>Aboudi</w:t>
      </w:r>
      <w:proofErr w:type="spellEnd"/>
      <w:r w:rsidRPr="00093682">
        <w:rPr>
          <w:rFonts w:ascii="Arial" w:hAnsi="Arial" w:cs="Arial"/>
          <w:sz w:val="20"/>
          <w:szCs w:val="20"/>
        </w:rPr>
        <w:t xml:space="preserve"> was issued a four-month administrative detention order signed by the Israeli military commander of the West Bank on 18 November. On 28 November, the </w:t>
      </w:r>
      <w:proofErr w:type="spellStart"/>
      <w:r w:rsidRPr="00093682">
        <w:rPr>
          <w:rFonts w:ascii="Arial" w:hAnsi="Arial" w:cs="Arial"/>
          <w:sz w:val="20"/>
          <w:szCs w:val="20"/>
        </w:rPr>
        <w:t>Ofer</w:t>
      </w:r>
      <w:proofErr w:type="spellEnd"/>
      <w:r w:rsidRPr="00093682">
        <w:rPr>
          <w:rFonts w:ascii="Arial" w:hAnsi="Arial" w:cs="Arial"/>
          <w:sz w:val="20"/>
          <w:szCs w:val="20"/>
        </w:rPr>
        <w:t xml:space="preserve"> Military Court near Ramallah in the Occupied Palestinian Territories (OPT) is </w:t>
      </w:r>
      <w:r w:rsidR="00B106EE" w:rsidRPr="00093682">
        <w:rPr>
          <w:rFonts w:ascii="Arial" w:hAnsi="Arial" w:cs="Arial"/>
          <w:sz w:val="20"/>
          <w:szCs w:val="20"/>
        </w:rPr>
        <w:t>scheduled</w:t>
      </w:r>
      <w:r w:rsidRPr="00093682">
        <w:rPr>
          <w:rFonts w:ascii="Arial" w:hAnsi="Arial" w:cs="Arial"/>
          <w:sz w:val="20"/>
          <w:szCs w:val="20"/>
        </w:rPr>
        <w:t xml:space="preserve"> to confirm the detention order. </w:t>
      </w:r>
      <w:r w:rsidR="00B106EE" w:rsidRPr="00093682">
        <w:rPr>
          <w:rFonts w:ascii="Arial" w:hAnsi="Arial" w:cs="Arial"/>
          <w:sz w:val="20"/>
          <w:szCs w:val="20"/>
        </w:rPr>
        <w:t xml:space="preserve">If confirmed, </w:t>
      </w:r>
      <w:proofErr w:type="spellStart"/>
      <w:r w:rsidRPr="00093682">
        <w:rPr>
          <w:rFonts w:ascii="Arial" w:hAnsi="Arial" w:cs="Arial"/>
          <w:sz w:val="20"/>
          <w:szCs w:val="20"/>
        </w:rPr>
        <w:t>Ubai</w:t>
      </w:r>
      <w:proofErr w:type="spellEnd"/>
      <w:r w:rsidRPr="00093682">
        <w:rPr>
          <w:rFonts w:ascii="Arial" w:hAnsi="Arial" w:cs="Arial"/>
          <w:sz w:val="20"/>
          <w:szCs w:val="20"/>
        </w:rPr>
        <w:t xml:space="preserve"> </w:t>
      </w:r>
      <w:proofErr w:type="spellStart"/>
      <w:r w:rsidRPr="00093682">
        <w:rPr>
          <w:rFonts w:ascii="Arial" w:hAnsi="Arial" w:cs="Arial"/>
          <w:sz w:val="20"/>
          <w:szCs w:val="20"/>
        </w:rPr>
        <w:t>Aboudi’s</w:t>
      </w:r>
      <w:proofErr w:type="spellEnd"/>
      <w:r w:rsidRPr="00093682">
        <w:rPr>
          <w:rFonts w:ascii="Arial" w:hAnsi="Arial" w:cs="Arial"/>
          <w:sz w:val="20"/>
          <w:szCs w:val="20"/>
        </w:rPr>
        <w:t xml:space="preserve"> detention is meant to end on 12 March 2020</w:t>
      </w:r>
      <w:r w:rsidR="0020379F" w:rsidRPr="00093682">
        <w:rPr>
          <w:rFonts w:ascii="Arial" w:hAnsi="Arial" w:cs="Arial"/>
          <w:sz w:val="20"/>
          <w:szCs w:val="20"/>
        </w:rPr>
        <w:t>, although it can be renewed</w:t>
      </w:r>
      <w:r w:rsidR="00A874A0" w:rsidRPr="00093682">
        <w:rPr>
          <w:rFonts w:ascii="Arial" w:hAnsi="Arial" w:cs="Arial"/>
          <w:sz w:val="20"/>
          <w:szCs w:val="20"/>
        </w:rPr>
        <w:t xml:space="preserve"> indefinitely. </w:t>
      </w:r>
      <w:r w:rsidRPr="00093682">
        <w:rPr>
          <w:rFonts w:ascii="Arial" w:hAnsi="Arial" w:cs="Arial"/>
          <w:sz w:val="20"/>
          <w:szCs w:val="20"/>
        </w:rPr>
        <w:t xml:space="preserve"> </w:t>
      </w:r>
    </w:p>
    <w:p w14:paraId="58E6624B" w14:textId="44A3BE4F" w:rsidR="00C35AE6" w:rsidRPr="00093682" w:rsidRDefault="00E72D47" w:rsidP="00093682">
      <w:pPr>
        <w:spacing w:line="240" w:lineRule="auto"/>
        <w:jc w:val="both"/>
        <w:rPr>
          <w:rFonts w:ascii="Arial" w:hAnsi="Arial" w:cs="Arial"/>
          <w:sz w:val="20"/>
          <w:szCs w:val="20"/>
        </w:rPr>
      </w:pPr>
      <w:proofErr w:type="spellStart"/>
      <w:r w:rsidRPr="00093682">
        <w:rPr>
          <w:rFonts w:ascii="Arial" w:hAnsi="Arial" w:cs="Arial"/>
          <w:sz w:val="20"/>
          <w:szCs w:val="20"/>
        </w:rPr>
        <w:t>Ubai</w:t>
      </w:r>
      <w:proofErr w:type="spellEnd"/>
      <w:r w:rsidRPr="00093682">
        <w:rPr>
          <w:rFonts w:ascii="Arial" w:hAnsi="Arial" w:cs="Arial"/>
          <w:sz w:val="20"/>
          <w:szCs w:val="20"/>
        </w:rPr>
        <w:t xml:space="preserve"> </w:t>
      </w:r>
      <w:proofErr w:type="spellStart"/>
      <w:r w:rsidRPr="00093682">
        <w:rPr>
          <w:rFonts w:ascii="Arial" w:hAnsi="Arial" w:cs="Arial"/>
          <w:sz w:val="20"/>
          <w:szCs w:val="20"/>
        </w:rPr>
        <w:t>Aboudi</w:t>
      </w:r>
      <w:proofErr w:type="spellEnd"/>
      <w:r w:rsidRPr="00093682">
        <w:rPr>
          <w:rFonts w:ascii="Arial" w:hAnsi="Arial" w:cs="Arial"/>
          <w:sz w:val="20"/>
          <w:szCs w:val="20"/>
        </w:rPr>
        <w:t xml:space="preserve"> had been arrested in 2005 and 2010</w:t>
      </w:r>
      <w:r w:rsidR="00B106EE" w:rsidRPr="00093682">
        <w:rPr>
          <w:rFonts w:ascii="Arial" w:hAnsi="Arial" w:cs="Arial"/>
          <w:sz w:val="20"/>
          <w:szCs w:val="20"/>
        </w:rPr>
        <w:t>. H</w:t>
      </w:r>
      <w:r w:rsidRPr="00093682">
        <w:rPr>
          <w:rFonts w:ascii="Arial" w:hAnsi="Arial" w:cs="Arial"/>
          <w:sz w:val="20"/>
          <w:szCs w:val="20"/>
        </w:rPr>
        <w:t xml:space="preserve">e </w:t>
      </w:r>
      <w:r w:rsidR="00B106EE" w:rsidRPr="00093682">
        <w:rPr>
          <w:rFonts w:ascii="Arial" w:hAnsi="Arial" w:cs="Arial"/>
          <w:sz w:val="20"/>
          <w:szCs w:val="20"/>
        </w:rPr>
        <w:t xml:space="preserve">has </w:t>
      </w:r>
      <w:r w:rsidRPr="00093682">
        <w:rPr>
          <w:rFonts w:ascii="Arial" w:hAnsi="Arial" w:cs="Arial"/>
          <w:sz w:val="20"/>
          <w:szCs w:val="20"/>
        </w:rPr>
        <w:t xml:space="preserve">spent over four years in Israeli prisons on charges including membership of the Popular Front for the Liberation of Palestine (PFLP), a left-wing political party with an armed wing, banned by Israel. </w:t>
      </w:r>
      <w:r w:rsidR="00C35AE6" w:rsidRPr="00093682">
        <w:rPr>
          <w:rFonts w:ascii="Arial" w:hAnsi="Arial" w:cs="Arial"/>
          <w:sz w:val="20"/>
          <w:szCs w:val="20"/>
        </w:rPr>
        <w:t xml:space="preserve"> </w:t>
      </w:r>
    </w:p>
    <w:p w14:paraId="58C5D6F2" w14:textId="0EEB0177" w:rsidR="00BA12D7" w:rsidRPr="00093682" w:rsidRDefault="00791617" w:rsidP="00093682">
      <w:pPr>
        <w:spacing w:line="240" w:lineRule="auto"/>
        <w:jc w:val="both"/>
        <w:rPr>
          <w:rFonts w:ascii="Arial" w:hAnsi="Arial" w:cs="Arial"/>
          <w:sz w:val="20"/>
          <w:szCs w:val="20"/>
        </w:rPr>
      </w:pPr>
      <w:r w:rsidRPr="00093682">
        <w:rPr>
          <w:rFonts w:ascii="Arial" w:hAnsi="Arial" w:cs="Arial"/>
          <w:sz w:val="20"/>
          <w:szCs w:val="20"/>
        </w:rPr>
        <w:t xml:space="preserve">Amnesty International has collected evidence over many years indicating that administrative detention is used </w:t>
      </w:r>
      <w:r w:rsidR="00A874A0" w:rsidRPr="00093682">
        <w:rPr>
          <w:rFonts w:ascii="Arial" w:hAnsi="Arial" w:cs="Arial"/>
          <w:sz w:val="20"/>
          <w:szCs w:val="20"/>
        </w:rPr>
        <w:t xml:space="preserve">systemically </w:t>
      </w:r>
      <w:r w:rsidRPr="00093682">
        <w:rPr>
          <w:rFonts w:ascii="Arial" w:hAnsi="Arial" w:cs="Arial"/>
          <w:sz w:val="20"/>
          <w:szCs w:val="20"/>
        </w:rPr>
        <w:t xml:space="preserve">by the Israeli authorities to arbitrarily detain </w:t>
      </w:r>
      <w:r w:rsidR="00B106EE" w:rsidRPr="00093682">
        <w:rPr>
          <w:rFonts w:ascii="Arial" w:hAnsi="Arial" w:cs="Arial"/>
          <w:sz w:val="20"/>
          <w:szCs w:val="20"/>
        </w:rPr>
        <w:t>individuals as</w:t>
      </w:r>
      <w:r w:rsidRPr="00093682">
        <w:rPr>
          <w:rFonts w:ascii="Arial" w:hAnsi="Arial" w:cs="Arial"/>
          <w:sz w:val="20"/>
          <w:szCs w:val="20"/>
        </w:rPr>
        <w:t xml:space="preserve"> punish</w:t>
      </w:r>
      <w:r w:rsidR="00B106EE" w:rsidRPr="00093682">
        <w:rPr>
          <w:rFonts w:ascii="Arial" w:hAnsi="Arial" w:cs="Arial"/>
          <w:sz w:val="20"/>
          <w:szCs w:val="20"/>
        </w:rPr>
        <w:t>ment</w:t>
      </w:r>
      <w:r w:rsidRPr="00093682">
        <w:rPr>
          <w:rFonts w:ascii="Arial" w:hAnsi="Arial" w:cs="Arial"/>
          <w:sz w:val="20"/>
          <w:szCs w:val="20"/>
        </w:rPr>
        <w:t xml:space="preserve"> for their views and suspected political affiliations</w:t>
      </w:r>
      <w:r w:rsidR="00B106EE" w:rsidRPr="00093682">
        <w:rPr>
          <w:rFonts w:ascii="Arial" w:hAnsi="Arial" w:cs="Arial"/>
          <w:sz w:val="20"/>
          <w:szCs w:val="20"/>
        </w:rPr>
        <w:t>, and to hold suspects who could not be prosecuted and tried due to lack of admissible</w:t>
      </w:r>
      <w:r w:rsidR="008106D4" w:rsidRPr="00093682">
        <w:rPr>
          <w:rFonts w:ascii="Arial" w:hAnsi="Arial" w:cs="Arial"/>
          <w:sz w:val="20"/>
          <w:szCs w:val="20"/>
        </w:rPr>
        <w:t xml:space="preserve"> evidence.</w:t>
      </w:r>
      <w:r w:rsidRPr="00093682">
        <w:rPr>
          <w:rFonts w:ascii="Arial" w:hAnsi="Arial" w:cs="Arial"/>
          <w:sz w:val="20"/>
          <w:szCs w:val="20"/>
        </w:rPr>
        <w:t xml:space="preserve"> </w:t>
      </w:r>
      <w:r w:rsidR="00F31BB9" w:rsidRPr="00093682">
        <w:rPr>
          <w:rFonts w:ascii="Arial" w:hAnsi="Arial" w:cs="Arial"/>
          <w:sz w:val="20"/>
          <w:szCs w:val="20"/>
        </w:rPr>
        <w:t>It was initially introduced as an exceptional</w:t>
      </w:r>
      <w:r w:rsidR="00A874A0" w:rsidRPr="00093682">
        <w:rPr>
          <w:rFonts w:ascii="Arial" w:hAnsi="Arial" w:cs="Arial"/>
          <w:sz w:val="20"/>
          <w:szCs w:val="20"/>
        </w:rPr>
        <w:t xml:space="preserve"> emergency</w:t>
      </w:r>
      <w:r w:rsidR="00F31BB9" w:rsidRPr="00093682">
        <w:rPr>
          <w:rFonts w:ascii="Arial" w:hAnsi="Arial" w:cs="Arial"/>
          <w:sz w:val="20"/>
          <w:szCs w:val="20"/>
        </w:rPr>
        <w:t xml:space="preserve"> measure to detain people who pose an extreme </w:t>
      </w:r>
      <w:r w:rsidR="00BA12D7" w:rsidRPr="00093682">
        <w:rPr>
          <w:rFonts w:ascii="Arial" w:hAnsi="Arial" w:cs="Arial"/>
          <w:sz w:val="20"/>
          <w:szCs w:val="20"/>
        </w:rPr>
        <w:t xml:space="preserve">and imminent danger to security. </w:t>
      </w:r>
      <w:r w:rsidRPr="00093682">
        <w:rPr>
          <w:rFonts w:ascii="Arial" w:hAnsi="Arial" w:cs="Arial"/>
          <w:sz w:val="20"/>
          <w:szCs w:val="20"/>
        </w:rPr>
        <w:t xml:space="preserve">Orders can be renewed </w:t>
      </w:r>
      <w:r w:rsidR="00BA12D7" w:rsidRPr="00093682">
        <w:rPr>
          <w:rFonts w:ascii="Arial" w:hAnsi="Arial" w:cs="Arial"/>
          <w:sz w:val="20"/>
          <w:szCs w:val="20"/>
        </w:rPr>
        <w:t>indefinitely,</w:t>
      </w:r>
      <w:r w:rsidRPr="00093682">
        <w:rPr>
          <w:rFonts w:ascii="Arial" w:hAnsi="Arial" w:cs="Arial"/>
          <w:sz w:val="20"/>
          <w:szCs w:val="20"/>
        </w:rPr>
        <w:t xml:space="preserve"> and evidence is kept secret, meaning that detainees are not able to effectively challenge their detention and do not know when they will be released. </w:t>
      </w:r>
    </w:p>
    <w:p w14:paraId="6D839796" w14:textId="7962B77A" w:rsidR="00C35AE6" w:rsidRPr="00093682" w:rsidRDefault="00B53603" w:rsidP="00093682">
      <w:pPr>
        <w:spacing w:line="240" w:lineRule="auto"/>
        <w:jc w:val="both"/>
        <w:rPr>
          <w:rFonts w:ascii="Arial" w:hAnsi="Arial" w:cs="Arial"/>
          <w:sz w:val="20"/>
          <w:szCs w:val="20"/>
        </w:rPr>
      </w:pPr>
      <w:r w:rsidRPr="00093682">
        <w:rPr>
          <w:rFonts w:ascii="Arial" w:hAnsi="Arial" w:cs="Arial"/>
          <w:sz w:val="20"/>
          <w:szCs w:val="20"/>
        </w:rPr>
        <w:t xml:space="preserve">Amnesty International has collected evidence over many years indicating that administrative detention is used regularly by the Israeli authorities as a form of political detention, enabling the authorities to arbitrarily detain political prisoners, including prisoners of conscience, and that the practice is used to punish them for their views and suspected political affiliations when they have not committed any crime. </w:t>
      </w:r>
      <w:r w:rsidR="00791617" w:rsidRPr="00093682">
        <w:rPr>
          <w:rFonts w:ascii="Arial" w:hAnsi="Arial" w:cs="Arial"/>
          <w:sz w:val="20"/>
          <w:szCs w:val="20"/>
        </w:rPr>
        <w:t xml:space="preserve">According to the Palestinian human rights organization </w:t>
      </w:r>
      <w:hyperlink r:id="rId25" w:history="1">
        <w:proofErr w:type="spellStart"/>
        <w:r w:rsidR="00791617" w:rsidRPr="00093682">
          <w:rPr>
            <w:rStyle w:val="Hyperlink"/>
            <w:rFonts w:ascii="Arial" w:hAnsi="Arial" w:cs="Arial"/>
            <w:sz w:val="20"/>
            <w:szCs w:val="20"/>
          </w:rPr>
          <w:t>Addameer</w:t>
        </w:r>
        <w:proofErr w:type="spellEnd"/>
      </w:hyperlink>
      <w:r w:rsidR="00791617" w:rsidRPr="00093682">
        <w:rPr>
          <w:rFonts w:ascii="Arial" w:hAnsi="Arial" w:cs="Arial"/>
          <w:sz w:val="20"/>
          <w:szCs w:val="20"/>
        </w:rPr>
        <w:t xml:space="preserve">, as of October 2019, there were 460 administrative detainees, including two children and </w:t>
      </w:r>
      <w:r w:rsidR="00643482" w:rsidRPr="00093682">
        <w:rPr>
          <w:rFonts w:ascii="Arial" w:hAnsi="Arial" w:cs="Arial"/>
          <w:sz w:val="20"/>
          <w:szCs w:val="20"/>
        </w:rPr>
        <w:t>five</w:t>
      </w:r>
      <w:r w:rsidR="00791617" w:rsidRPr="00093682">
        <w:rPr>
          <w:rFonts w:ascii="Arial" w:hAnsi="Arial" w:cs="Arial"/>
          <w:sz w:val="20"/>
          <w:szCs w:val="20"/>
        </w:rPr>
        <w:t xml:space="preserve"> Palestinian Legislative Council members, held without charge or trial by Israel. Amnesty International has documented an escalation of acts of intimidation by the Israeli government against Palestinian civil society organizations and human rights activists in the OPT. </w:t>
      </w:r>
    </w:p>
    <w:p w14:paraId="3B1D71D4" w14:textId="2D2B7576" w:rsidR="00D23D90" w:rsidRPr="00093682" w:rsidRDefault="00D23D90" w:rsidP="00093682">
      <w:pPr>
        <w:spacing w:line="240" w:lineRule="auto"/>
        <w:rPr>
          <w:rFonts w:ascii="Arial" w:hAnsi="Arial" w:cs="Arial"/>
          <w:szCs w:val="20"/>
          <w:lang w:eastAsia="en-US"/>
        </w:rPr>
      </w:pPr>
    </w:p>
    <w:p w14:paraId="530B1419" w14:textId="6B0EF592" w:rsidR="00F31BB9" w:rsidRPr="00093682" w:rsidRDefault="00F31BB9" w:rsidP="00093682">
      <w:pPr>
        <w:spacing w:line="240" w:lineRule="auto"/>
        <w:rPr>
          <w:rFonts w:ascii="Arial" w:hAnsi="Arial" w:cs="Arial"/>
          <w:szCs w:val="20"/>
          <w:lang w:eastAsia="en-US"/>
        </w:rPr>
      </w:pPr>
    </w:p>
    <w:p w14:paraId="44F78A38" w14:textId="547FA9C5" w:rsidR="005D2C37" w:rsidRPr="00093682" w:rsidRDefault="005D2C37" w:rsidP="00093682">
      <w:pPr>
        <w:spacing w:after="0" w:line="240" w:lineRule="auto"/>
        <w:rPr>
          <w:rFonts w:ascii="Arial" w:hAnsi="Arial" w:cs="Arial"/>
          <w:b/>
          <w:sz w:val="20"/>
          <w:szCs w:val="20"/>
        </w:rPr>
      </w:pPr>
      <w:r w:rsidRPr="00093682">
        <w:rPr>
          <w:rFonts w:ascii="Arial" w:hAnsi="Arial" w:cs="Arial"/>
          <w:b/>
          <w:sz w:val="20"/>
          <w:szCs w:val="20"/>
        </w:rPr>
        <w:t>PREFERRED LANGUAGE TO ADDRESS TARGET:</w:t>
      </w:r>
      <w:r w:rsidR="0082127B" w:rsidRPr="00093682">
        <w:rPr>
          <w:rFonts w:ascii="Arial" w:hAnsi="Arial" w:cs="Arial"/>
          <w:b/>
          <w:sz w:val="20"/>
          <w:szCs w:val="20"/>
        </w:rPr>
        <w:t xml:space="preserve"> </w:t>
      </w:r>
      <w:r w:rsidR="00B171F5" w:rsidRPr="00093682">
        <w:rPr>
          <w:rFonts w:ascii="Arial" w:hAnsi="Arial" w:cs="Arial"/>
          <w:sz w:val="20"/>
          <w:szCs w:val="20"/>
        </w:rPr>
        <w:t xml:space="preserve">Hebrew, </w:t>
      </w:r>
      <w:r w:rsidR="005A69FF" w:rsidRPr="00093682">
        <w:rPr>
          <w:rFonts w:ascii="Arial" w:hAnsi="Arial" w:cs="Arial"/>
          <w:sz w:val="20"/>
          <w:szCs w:val="20"/>
        </w:rPr>
        <w:t>English</w:t>
      </w:r>
      <w:r w:rsidR="00B171F5" w:rsidRPr="00093682">
        <w:rPr>
          <w:rFonts w:ascii="Arial" w:hAnsi="Arial" w:cs="Arial"/>
          <w:sz w:val="20"/>
          <w:szCs w:val="20"/>
        </w:rPr>
        <w:t xml:space="preserve"> or Arabic</w:t>
      </w:r>
    </w:p>
    <w:p w14:paraId="677E723D" w14:textId="77777777" w:rsidR="005D2C37" w:rsidRPr="00093682" w:rsidRDefault="005D2C37" w:rsidP="00093682">
      <w:pPr>
        <w:spacing w:after="0" w:line="240" w:lineRule="auto"/>
        <w:rPr>
          <w:rFonts w:ascii="Arial" w:hAnsi="Arial" w:cs="Arial"/>
          <w:color w:val="0070C0"/>
          <w:sz w:val="20"/>
          <w:szCs w:val="20"/>
        </w:rPr>
      </w:pPr>
      <w:r w:rsidRPr="00093682">
        <w:rPr>
          <w:rFonts w:ascii="Arial" w:hAnsi="Arial" w:cs="Arial"/>
          <w:sz w:val="20"/>
          <w:szCs w:val="20"/>
        </w:rPr>
        <w:t>You can also write in your own language.</w:t>
      </w:r>
    </w:p>
    <w:p w14:paraId="78F17D93" w14:textId="77777777" w:rsidR="005D2C37" w:rsidRPr="00093682" w:rsidRDefault="005D2C37" w:rsidP="00093682">
      <w:pPr>
        <w:spacing w:after="0" w:line="240" w:lineRule="auto"/>
        <w:rPr>
          <w:rFonts w:ascii="Arial" w:hAnsi="Arial" w:cs="Arial"/>
          <w:color w:val="0070C0"/>
          <w:sz w:val="20"/>
          <w:szCs w:val="20"/>
        </w:rPr>
      </w:pPr>
    </w:p>
    <w:p w14:paraId="636B746D" w14:textId="72600962" w:rsidR="005D2C37" w:rsidRPr="00093682" w:rsidRDefault="005D2C37" w:rsidP="00093682">
      <w:pPr>
        <w:spacing w:after="0" w:line="240" w:lineRule="auto"/>
        <w:rPr>
          <w:rFonts w:ascii="Arial" w:hAnsi="Arial" w:cs="Arial"/>
          <w:sz w:val="20"/>
          <w:szCs w:val="20"/>
        </w:rPr>
      </w:pPr>
      <w:r w:rsidRPr="00093682">
        <w:rPr>
          <w:rFonts w:ascii="Arial" w:hAnsi="Arial" w:cs="Arial"/>
          <w:b/>
          <w:sz w:val="20"/>
          <w:szCs w:val="20"/>
        </w:rPr>
        <w:t xml:space="preserve">PLEASE TAKE ACTION AS SOON AS POSSIBLE UNTIL: </w:t>
      </w:r>
      <w:r w:rsidR="00B171F5" w:rsidRPr="00093682">
        <w:rPr>
          <w:rFonts w:ascii="Arial" w:hAnsi="Arial" w:cs="Arial"/>
          <w:sz w:val="20"/>
          <w:szCs w:val="20"/>
        </w:rPr>
        <w:t>2 January 2020</w:t>
      </w:r>
      <w:r w:rsidRPr="00093682">
        <w:rPr>
          <w:rFonts w:ascii="Arial" w:hAnsi="Arial" w:cs="Arial"/>
          <w:sz w:val="20"/>
          <w:szCs w:val="20"/>
        </w:rPr>
        <w:t xml:space="preserve"> </w:t>
      </w:r>
    </w:p>
    <w:p w14:paraId="2C5E5589" w14:textId="77777777" w:rsidR="005D2C37" w:rsidRPr="00093682" w:rsidRDefault="005D2C37" w:rsidP="00093682">
      <w:pPr>
        <w:spacing w:after="0" w:line="240" w:lineRule="auto"/>
        <w:rPr>
          <w:rFonts w:ascii="Arial" w:hAnsi="Arial" w:cs="Arial"/>
          <w:sz w:val="20"/>
          <w:szCs w:val="20"/>
        </w:rPr>
      </w:pPr>
      <w:r w:rsidRPr="00093682">
        <w:rPr>
          <w:rFonts w:ascii="Arial" w:hAnsi="Arial" w:cs="Arial"/>
          <w:sz w:val="20"/>
          <w:szCs w:val="20"/>
        </w:rPr>
        <w:t>Please check with the Amnesty office in your country if you wish to send appeals after the deadline.</w:t>
      </w:r>
    </w:p>
    <w:p w14:paraId="3A043DBD" w14:textId="77777777" w:rsidR="005D2C37" w:rsidRPr="00093682" w:rsidRDefault="005D2C37" w:rsidP="00093682">
      <w:pPr>
        <w:spacing w:after="0" w:line="240" w:lineRule="auto"/>
        <w:rPr>
          <w:rFonts w:ascii="Arial" w:hAnsi="Arial" w:cs="Arial"/>
          <w:b/>
          <w:sz w:val="20"/>
          <w:szCs w:val="20"/>
        </w:rPr>
      </w:pPr>
    </w:p>
    <w:p w14:paraId="4744C513" w14:textId="3D13694C" w:rsidR="005D2C37" w:rsidRPr="00093682" w:rsidRDefault="005D2C37" w:rsidP="00093682">
      <w:pPr>
        <w:tabs>
          <w:tab w:val="left" w:pos="6390"/>
        </w:tabs>
        <w:spacing w:after="0" w:line="240" w:lineRule="auto"/>
        <w:rPr>
          <w:rFonts w:ascii="Arial" w:hAnsi="Arial" w:cs="Arial"/>
          <w:sz w:val="20"/>
          <w:szCs w:val="20"/>
        </w:rPr>
      </w:pPr>
      <w:r w:rsidRPr="00093682">
        <w:rPr>
          <w:rFonts w:ascii="Arial" w:hAnsi="Arial" w:cs="Arial"/>
          <w:b/>
          <w:sz w:val="20"/>
          <w:szCs w:val="20"/>
        </w:rPr>
        <w:t xml:space="preserve">NAME AND PRONOUN: </w:t>
      </w:r>
      <w:proofErr w:type="spellStart"/>
      <w:r w:rsidR="00354E4D" w:rsidRPr="00093682">
        <w:rPr>
          <w:rFonts w:ascii="Arial" w:hAnsi="Arial" w:cs="Arial"/>
          <w:b/>
          <w:sz w:val="20"/>
          <w:szCs w:val="20"/>
        </w:rPr>
        <w:t>Ubai</w:t>
      </w:r>
      <w:proofErr w:type="spellEnd"/>
      <w:r w:rsidR="00354E4D" w:rsidRPr="00093682">
        <w:rPr>
          <w:rFonts w:ascii="Arial" w:hAnsi="Arial" w:cs="Arial"/>
          <w:b/>
          <w:sz w:val="20"/>
          <w:szCs w:val="20"/>
        </w:rPr>
        <w:t xml:space="preserve"> </w:t>
      </w:r>
      <w:proofErr w:type="spellStart"/>
      <w:r w:rsidR="00354E4D" w:rsidRPr="00093682">
        <w:rPr>
          <w:rFonts w:ascii="Arial" w:hAnsi="Arial" w:cs="Arial"/>
          <w:b/>
          <w:sz w:val="20"/>
          <w:szCs w:val="20"/>
        </w:rPr>
        <w:t>Aboudi</w:t>
      </w:r>
      <w:proofErr w:type="spellEnd"/>
      <w:r w:rsidRPr="00093682">
        <w:rPr>
          <w:rFonts w:ascii="Arial" w:hAnsi="Arial" w:cs="Arial"/>
          <w:b/>
          <w:sz w:val="20"/>
          <w:szCs w:val="20"/>
        </w:rPr>
        <w:t xml:space="preserve"> </w:t>
      </w:r>
      <w:r w:rsidRPr="00093682">
        <w:rPr>
          <w:rFonts w:ascii="Arial" w:hAnsi="Arial" w:cs="Arial"/>
          <w:sz w:val="20"/>
          <w:szCs w:val="20"/>
        </w:rPr>
        <w:t>(</w:t>
      </w:r>
      <w:r w:rsidR="00354E4D" w:rsidRPr="00093682">
        <w:rPr>
          <w:rFonts w:ascii="Arial" w:hAnsi="Arial" w:cs="Arial"/>
          <w:sz w:val="20"/>
          <w:szCs w:val="20"/>
        </w:rPr>
        <w:t>he/him</w:t>
      </w:r>
      <w:r w:rsidR="00B171F5" w:rsidRPr="00093682">
        <w:rPr>
          <w:rFonts w:ascii="Arial" w:hAnsi="Arial" w:cs="Arial"/>
          <w:sz w:val="20"/>
          <w:szCs w:val="20"/>
        </w:rPr>
        <w:t>)</w:t>
      </w:r>
    </w:p>
    <w:p w14:paraId="54F5AB52" w14:textId="6FBA4579" w:rsidR="00846E45" w:rsidRPr="00093682" w:rsidRDefault="00846E45" w:rsidP="00093682">
      <w:pPr>
        <w:spacing w:line="240" w:lineRule="auto"/>
        <w:rPr>
          <w:rFonts w:ascii="Arial" w:hAnsi="Arial" w:cs="Arial"/>
          <w:sz w:val="20"/>
          <w:szCs w:val="20"/>
        </w:rPr>
      </w:pPr>
    </w:p>
    <w:p w14:paraId="5808273F" w14:textId="4BD67221" w:rsidR="00846E45" w:rsidRPr="00093682" w:rsidRDefault="00846E45" w:rsidP="00093682">
      <w:pPr>
        <w:spacing w:line="240" w:lineRule="auto"/>
        <w:rPr>
          <w:rFonts w:ascii="Arial" w:hAnsi="Arial" w:cs="Arial"/>
          <w:sz w:val="20"/>
          <w:szCs w:val="20"/>
        </w:rPr>
      </w:pPr>
    </w:p>
    <w:p w14:paraId="34493282" w14:textId="256661FC" w:rsidR="005D2C37" w:rsidRPr="00093682" w:rsidRDefault="00846E45" w:rsidP="00093682">
      <w:pPr>
        <w:spacing w:line="240" w:lineRule="auto"/>
        <w:rPr>
          <w:rFonts w:ascii="Arial" w:hAnsi="Arial" w:cs="Arial"/>
          <w:sz w:val="20"/>
          <w:szCs w:val="20"/>
        </w:rPr>
      </w:pPr>
      <w:r w:rsidRPr="00093682">
        <w:rPr>
          <w:rFonts w:ascii="Arial" w:hAnsi="Arial" w:cs="Arial"/>
          <w:sz w:val="20"/>
          <w:szCs w:val="20"/>
        </w:rPr>
        <w:tab/>
      </w:r>
    </w:p>
    <w:p w14:paraId="0CD61DE1" w14:textId="50F72335" w:rsidR="00B92AEC" w:rsidRPr="00093682" w:rsidRDefault="00B92AEC" w:rsidP="00093682">
      <w:pPr>
        <w:spacing w:line="240" w:lineRule="auto"/>
        <w:rPr>
          <w:rFonts w:ascii="Arial" w:hAnsi="Arial" w:cs="Arial"/>
        </w:rPr>
      </w:pPr>
    </w:p>
    <w:sectPr w:rsidR="00B92AEC" w:rsidRPr="00093682" w:rsidSect="00093682">
      <w:footerReference w:type="default" r:id="rId2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B7DF0" w14:textId="77777777" w:rsidR="00FD3DED" w:rsidRDefault="00FD3DED">
      <w:r>
        <w:separator/>
      </w:r>
    </w:p>
  </w:endnote>
  <w:endnote w:type="continuationSeparator" w:id="0">
    <w:p w14:paraId="22EE2621" w14:textId="77777777" w:rsidR="00FD3DED" w:rsidRDefault="00FD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3853" w14:textId="2AF957EB" w:rsidR="00093682" w:rsidRDefault="00093682">
    <w:pPr>
      <w:pStyle w:val="Footer"/>
    </w:pPr>
    <w:r w:rsidRPr="009160F6">
      <w:rPr>
        <w:noProof/>
        <w:lang w:val="es-MX" w:eastAsia="es-MX"/>
      </w:rPr>
      <w:drawing>
        <wp:inline distT="0" distB="0" distL="0" distR="0" wp14:anchorId="3AAE96C8" wp14:editId="56DB4A46">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CD89F" w14:textId="77777777" w:rsidR="00093682" w:rsidRPr="004D1533" w:rsidRDefault="00093682" w:rsidP="00093682">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53DF302A" w14:textId="77777777" w:rsidR="00093682" w:rsidRPr="004D1533" w:rsidRDefault="00093682" w:rsidP="0009368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BE84EA1" w14:textId="30AEC6C9" w:rsidR="00093682" w:rsidRDefault="00093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E8BE1" w14:textId="77777777" w:rsidR="00FD3DED" w:rsidRDefault="00FD3DED">
      <w:r>
        <w:separator/>
      </w:r>
    </w:p>
  </w:footnote>
  <w:footnote w:type="continuationSeparator" w:id="0">
    <w:p w14:paraId="455E712D" w14:textId="77777777" w:rsidR="00FD3DED" w:rsidRDefault="00FD3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36D4B72" w:rsidR="00355617" w:rsidRPr="008D639E" w:rsidRDefault="00385523" w:rsidP="00385523">
    <w:pPr>
      <w:tabs>
        <w:tab w:val="left" w:pos="6060"/>
        <w:tab w:val="right" w:pos="10203"/>
      </w:tabs>
      <w:spacing w:after="0"/>
      <w:rPr>
        <w:sz w:val="16"/>
        <w:szCs w:val="16"/>
        <w:lang w:val="fr-FR"/>
      </w:rPr>
    </w:pPr>
    <w:r>
      <w:rPr>
        <w:sz w:val="16"/>
        <w:szCs w:val="16"/>
        <w:lang w:val="fr-FR"/>
      </w:rPr>
      <w:t>First</w:t>
    </w:r>
    <w:r w:rsidRPr="008D639E">
      <w:rPr>
        <w:sz w:val="16"/>
        <w:szCs w:val="16"/>
        <w:lang w:val="fr-FR"/>
      </w:rPr>
      <w:t xml:space="preserve"> </w:t>
    </w:r>
    <w:proofErr w:type="gramStart"/>
    <w:r w:rsidR="007A3AEA" w:rsidRPr="008D639E">
      <w:rPr>
        <w:sz w:val="16"/>
        <w:szCs w:val="16"/>
        <w:lang w:val="fr-FR"/>
      </w:rPr>
      <w:t>UA:</w:t>
    </w:r>
    <w:proofErr w:type="gramEnd"/>
    <w:r w:rsidR="007A3AEA" w:rsidRPr="008D639E">
      <w:rPr>
        <w:sz w:val="16"/>
        <w:szCs w:val="16"/>
        <w:lang w:val="fr-FR"/>
      </w:rPr>
      <w:t xml:space="preserve"> </w:t>
    </w:r>
    <w:r>
      <w:rPr>
        <w:sz w:val="16"/>
        <w:szCs w:val="16"/>
        <w:lang w:val="fr-FR"/>
      </w:rPr>
      <w:t>161/19</w:t>
    </w:r>
    <w:r w:rsidRPr="008D639E">
      <w:rPr>
        <w:sz w:val="16"/>
        <w:szCs w:val="16"/>
        <w:lang w:val="fr-FR"/>
      </w:rPr>
      <w:t xml:space="preserve"> </w:t>
    </w:r>
    <w:r w:rsidR="007A3AEA" w:rsidRPr="008D639E">
      <w:rPr>
        <w:sz w:val="16"/>
        <w:szCs w:val="16"/>
        <w:lang w:val="fr-FR"/>
      </w:rPr>
      <w:t xml:space="preserve">Index: </w:t>
    </w:r>
    <w:r w:rsidRPr="00385523">
      <w:rPr>
        <w:b/>
        <w:bCs/>
        <w:sz w:val="16"/>
        <w:szCs w:val="16"/>
      </w:rPr>
      <w:t>MDE 15/1445/2019</w:t>
    </w:r>
    <w:r w:rsidRPr="00404500" w:rsidDel="00385523">
      <w:rPr>
        <w:sz w:val="16"/>
        <w:szCs w:val="16"/>
        <w:lang w:val="fr-FR"/>
      </w:rPr>
      <w:t xml:space="preserve"> </w:t>
    </w:r>
    <w:proofErr w:type="spellStart"/>
    <w:r w:rsidR="00793B6E" w:rsidRPr="008D639E">
      <w:rPr>
        <w:sz w:val="16"/>
        <w:szCs w:val="16"/>
        <w:lang w:val="fr-FR"/>
      </w:rPr>
      <w:t>Israel</w:t>
    </w:r>
    <w:proofErr w:type="spellEnd"/>
    <w:r w:rsidR="00793B6E" w:rsidRPr="008D639E">
      <w:rPr>
        <w:sz w:val="16"/>
        <w:szCs w:val="16"/>
        <w:lang w:val="fr-FR"/>
      </w:rPr>
      <w:t>/</w:t>
    </w:r>
    <w:proofErr w:type="spellStart"/>
    <w:r w:rsidR="00793B6E" w:rsidRPr="008D639E">
      <w:rPr>
        <w:sz w:val="16"/>
        <w:szCs w:val="16"/>
        <w:lang w:val="fr-FR"/>
      </w:rPr>
      <w:t>Occupied</w:t>
    </w:r>
    <w:proofErr w:type="spellEnd"/>
    <w:r w:rsidR="00793B6E" w:rsidRPr="008D639E">
      <w:rPr>
        <w:sz w:val="16"/>
        <w:szCs w:val="16"/>
        <w:lang w:val="fr-FR"/>
      </w:rPr>
      <w:t xml:space="preserve"> </w:t>
    </w:r>
    <w:proofErr w:type="spellStart"/>
    <w:r w:rsidR="00793B6E" w:rsidRPr="008D639E">
      <w:rPr>
        <w:sz w:val="16"/>
        <w:szCs w:val="16"/>
        <w:lang w:val="fr-FR"/>
      </w:rPr>
      <w:t>Palestinian</w:t>
    </w:r>
    <w:proofErr w:type="spellEnd"/>
    <w:r w:rsidR="00793B6E" w:rsidRPr="008D639E">
      <w:rPr>
        <w:sz w:val="16"/>
        <w:szCs w:val="16"/>
        <w:lang w:val="fr-FR"/>
      </w:rPr>
      <w:t xml:space="preserve"> </w:t>
    </w:r>
    <w:proofErr w:type="spellStart"/>
    <w:r w:rsidR="00793B6E" w:rsidRPr="008D639E">
      <w:rPr>
        <w:sz w:val="16"/>
        <w:szCs w:val="16"/>
        <w:lang w:val="fr-FR"/>
      </w:rPr>
      <w:t>Territories</w:t>
    </w:r>
    <w:proofErr w:type="spellEnd"/>
    <w:r w:rsidR="00240A0D">
      <w:rPr>
        <w:sz w:val="16"/>
        <w:szCs w:val="16"/>
        <w:lang w:val="fr-FR"/>
      </w:rPr>
      <w:t xml:space="preserve"> </w:t>
    </w:r>
    <w:r w:rsidR="00240A0D">
      <w:rPr>
        <w:sz w:val="16"/>
        <w:szCs w:val="16"/>
        <w:lang w:val="fr-FR"/>
      </w:rPr>
      <w:tab/>
    </w:r>
    <w:r w:rsidR="00240A0D">
      <w:rPr>
        <w:sz w:val="16"/>
        <w:szCs w:val="16"/>
        <w:lang w:val="fr-FR"/>
      </w:rPr>
      <w:tab/>
      <w:t xml:space="preserve"> </w:t>
    </w:r>
    <w:r w:rsidR="00240A0D" w:rsidRPr="008D639E">
      <w:rPr>
        <w:sz w:val="16"/>
        <w:szCs w:val="16"/>
        <w:lang w:val="fr-FR"/>
      </w:rPr>
      <w:t xml:space="preserve">Date: </w:t>
    </w:r>
    <w:r w:rsidR="00240A0D">
      <w:rPr>
        <w:sz w:val="16"/>
        <w:szCs w:val="16"/>
        <w:lang w:val="fr-FR"/>
      </w:rPr>
      <w:t xml:space="preserve">21 </w:t>
    </w:r>
    <w:proofErr w:type="spellStart"/>
    <w:r w:rsidR="00240A0D">
      <w:rPr>
        <w:sz w:val="16"/>
        <w:szCs w:val="16"/>
        <w:lang w:val="fr-FR"/>
      </w:rPr>
      <w:t>November</w:t>
    </w:r>
    <w:proofErr w:type="spellEnd"/>
    <w:r w:rsidR="00240A0D">
      <w:rPr>
        <w:sz w:val="16"/>
        <w:szCs w:val="16"/>
        <w:lang w:val="fr-FR"/>
      </w:rPr>
      <w:t xml:space="preserve"> 2019</w:t>
    </w:r>
    <w:r w:rsidR="007A3AEA" w:rsidRPr="008D639E">
      <w:rPr>
        <w:sz w:val="16"/>
        <w:szCs w:val="16"/>
        <w:lang w:val="fr-FR"/>
      </w:rPr>
      <w:tab/>
    </w:r>
    <w:r w:rsidR="0082127B" w:rsidRPr="008D639E">
      <w:rPr>
        <w:sz w:val="16"/>
        <w:szCs w:val="16"/>
        <w:lang w:val="fr-FR"/>
      </w:rPr>
      <w:tab/>
    </w:r>
  </w:p>
  <w:p w14:paraId="76F9B49C" w14:textId="77777777" w:rsidR="007A3AEA" w:rsidRPr="008D639E" w:rsidRDefault="007A3AEA" w:rsidP="00980425">
    <w:pPr>
      <w:tabs>
        <w:tab w:val="right" w:pos="10203"/>
      </w:tabs>
      <w:spacing w:after="0"/>
      <w:rPr>
        <w:color w:val="FFFFFF"/>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475E24"/>
    <w:multiLevelType w:val="hybridMultilevel"/>
    <w:tmpl w:val="B01A7754"/>
    <w:lvl w:ilvl="0" w:tplc="B768A7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20"/>
  </w:num>
  <w:num w:numId="7">
    <w:abstractNumId w:val="18"/>
  </w:num>
  <w:num w:numId="8">
    <w:abstractNumId w:val="9"/>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1"/>
  </w:num>
  <w:num w:numId="17">
    <w:abstractNumId w:val="12"/>
  </w:num>
  <w:num w:numId="18">
    <w:abstractNumId w:val="5"/>
  </w:num>
  <w:num w:numId="19">
    <w:abstractNumId w:val="7"/>
  </w:num>
  <w:num w:numId="20">
    <w:abstractNumId w:val="17"/>
  </w:num>
  <w:num w:numId="21">
    <w:abstractNumId w:val="3"/>
  </w:num>
  <w:num w:numId="22">
    <w:abstractNumId w:val="23"/>
  </w:num>
  <w:num w:numId="23">
    <w:abstractNumId w:val="13"/>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8DA"/>
    <w:rsid w:val="00004D79"/>
    <w:rsid w:val="000058B2"/>
    <w:rsid w:val="00006629"/>
    <w:rsid w:val="0002386F"/>
    <w:rsid w:val="00057A7E"/>
    <w:rsid w:val="00076037"/>
    <w:rsid w:val="00083462"/>
    <w:rsid w:val="00087E2B"/>
    <w:rsid w:val="0009130D"/>
    <w:rsid w:val="00092DFA"/>
    <w:rsid w:val="00093682"/>
    <w:rsid w:val="000957C5"/>
    <w:rsid w:val="000A1F14"/>
    <w:rsid w:val="000B02B4"/>
    <w:rsid w:val="000B4A38"/>
    <w:rsid w:val="000C2A0D"/>
    <w:rsid w:val="000C6196"/>
    <w:rsid w:val="000D0ABB"/>
    <w:rsid w:val="000D70C1"/>
    <w:rsid w:val="000E0D61"/>
    <w:rsid w:val="000E4A9D"/>
    <w:rsid w:val="000E57D4"/>
    <w:rsid w:val="000F3012"/>
    <w:rsid w:val="00100FE4"/>
    <w:rsid w:val="0010425E"/>
    <w:rsid w:val="00106837"/>
    <w:rsid w:val="00106D61"/>
    <w:rsid w:val="00114556"/>
    <w:rsid w:val="00122F85"/>
    <w:rsid w:val="0012544D"/>
    <w:rsid w:val="001300C3"/>
    <w:rsid w:val="00130B8A"/>
    <w:rsid w:val="001364F5"/>
    <w:rsid w:val="0014617E"/>
    <w:rsid w:val="001526C3"/>
    <w:rsid w:val="001561F4"/>
    <w:rsid w:val="0016118D"/>
    <w:rsid w:val="001648DB"/>
    <w:rsid w:val="001656EE"/>
    <w:rsid w:val="00174398"/>
    <w:rsid w:val="00176678"/>
    <w:rsid w:val="001773D1"/>
    <w:rsid w:val="00177779"/>
    <w:rsid w:val="0019118D"/>
    <w:rsid w:val="00194CD5"/>
    <w:rsid w:val="00197C90"/>
    <w:rsid w:val="001A635D"/>
    <w:rsid w:val="001A6AC9"/>
    <w:rsid w:val="001D52A5"/>
    <w:rsid w:val="001E2045"/>
    <w:rsid w:val="00201189"/>
    <w:rsid w:val="002036C0"/>
    <w:rsid w:val="0020379F"/>
    <w:rsid w:val="00211575"/>
    <w:rsid w:val="00215C3E"/>
    <w:rsid w:val="00215E33"/>
    <w:rsid w:val="00225A11"/>
    <w:rsid w:val="002342BE"/>
    <w:rsid w:val="00240A0D"/>
    <w:rsid w:val="002558D7"/>
    <w:rsid w:val="0025792F"/>
    <w:rsid w:val="00261CC7"/>
    <w:rsid w:val="002665C3"/>
    <w:rsid w:val="00267383"/>
    <w:rsid w:val="002703E7"/>
    <w:rsid w:val="002709C3"/>
    <w:rsid w:val="002739C9"/>
    <w:rsid w:val="00273E9A"/>
    <w:rsid w:val="002A0396"/>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4E4D"/>
    <w:rsid w:val="00355617"/>
    <w:rsid w:val="00376EF4"/>
    <w:rsid w:val="00382458"/>
    <w:rsid w:val="00385523"/>
    <w:rsid w:val="003904F0"/>
    <w:rsid w:val="003975C9"/>
    <w:rsid w:val="003A53FB"/>
    <w:rsid w:val="003B294A"/>
    <w:rsid w:val="003C3210"/>
    <w:rsid w:val="003C5EEA"/>
    <w:rsid w:val="003C7CB6"/>
    <w:rsid w:val="003F3D5D"/>
    <w:rsid w:val="00404500"/>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C7280"/>
    <w:rsid w:val="004D41DC"/>
    <w:rsid w:val="00504F43"/>
    <w:rsid w:val="00504FBC"/>
    <w:rsid w:val="00517E88"/>
    <w:rsid w:val="0053440C"/>
    <w:rsid w:val="005363CA"/>
    <w:rsid w:val="00542F58"/>
    <w:rsid w:val="00545423"/>
    <w:rsid w:val="00545645"/>
    <w:rsid w:val="00547E71"/>
    <w:rsid w:val="00564F01"/>
    <w:rsid w:val="00565462"/>
    <w:rsid w:val="005668D0"/>
    <w:rsid w:val="00572CCD"/>
    <w:rsid w:val="0057440A"/>
    <w:rsid w:val="00581A12"/>
    <w:rsid w:val="00592C3E"/>
    <w:rsid w:val="00596449"/>
    <w:rsid w:val="005A3E28"/>
    <w:rsid w:val="005A69FF"/>
    <w:rsid w:val="005A71AD"/>
    <w:rsid w:val="005A7F1B"/>
    <w:rsid w:val="005B227F"/>
    <w:rsid w:val="005B57AF"/>
    <w:rsid w:val="005B59ED"/>
    <w:rsid w:val="005B5C5A"/>
    <w:rsid w:val="005C751F"/>
    <w:rsid w:val="005C7786"/>
    <w:rsid w:val="005D14AA"/>
    <w:rsid w:val="005D2C37"/>
    <w:rsid w:val="005D7287"/>
    <w:rsid w:val="005D7D1C"/>
    <w:rsid w:val="005F0355"/>
    <w:rsid w:val="005F5E43"/>
    <w:rsid w:val="00606108"/>
    <w:rsid w:val="006201FC"/>
    <w:rsid w:val="00620ADD"/>
    <w:rsid w:val="00620BE5"/>
    <w:rsid w:val="00634238"/>
    <w:rsid w:val="00640EF2"/>
    <w:rsid w:val="0064348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598E"/>
    <w:rsid w:val="007666A4"/>
    <w:rsid w:val="00773365"/>
    <w:rsid w:val="00781624"/>
    <w:rsid w:val="00781E3C"/>
    <w:rsid w:val="007858BA"/>
    <w:rsid w:val="00791617"/>
    <w:rsid w:val="00793B6E"/>
    <w:rsid w:val="007A2ABA"/>
    <w:rsid w:val="007A3AEA"/>
    <w:rsid w:val="007A7F97"/>
    <w:rsid w:val="007B4F3E"/>
    <w:rsid w:val="007B7197"/>
    <w:rsid w:val="007C57A6"/>
    <w:rsid w:val="007C6CD0"/>
    <w:rsid w:val="007F6B46"/>
    <w:rsid w:val="007F72FF"/>
    <w:rsid w:val="007F7B5E"/>
    <w:rsid w:val="008056E9"/>
    <w:rsid w:val="0081049F"/>
    <w:rsid w:val="008106D4"/>
    <w:rsid w:val="00814632"/>
    <w:rsid w:val="0082127B"/>
    <w:rsid w:val="00827A40"/>
    <w:rsid w:val="00844F48"/>
    <w:rsid w:val="008455C2"/>
    <w:rsid w:val="00846E45"/>
    <w:rsid w:val="00864035"/>
    <w:rsid w:val="00866873"/>
    <w:rsid w:val="008763F4"/>
    <w:rsid w:val="008849EA"/>
    <w:rsid w:val="00890B52"/>
    <w:rsid w:val="00891FE8"/>
    <w:rsid w:val="008D16ED"/>
    <w:rsid w:val="008D2A6B"/>
    <w:rsid w:val="008D49A5"/>
    <w:rsid w:val="008D639E"/>
    <w:rsid w:val="008E0B66"/>
    <w:rsid w:val="008E172D"/>
    <w:rsid w:val="00902730"/>
    <w:rsid w:val="00906C9F"/>
    <w:rsid w:val="00906FA8"/>
    <w:rsid w:val="00907D62"/>
    <w:rsid w:val="00921577"/>
    <w:rsid w:val="009259E1"/>
    <w:rsid w:val="0095188F"/>
    <w:rsid w:val="009550A0"/>
    <w:rsid w:val="00960C64"/>
    <w:rsid w:val="00963D4F"/>
    <w:rsid w:val="0097218E"/>
    <w:rsid w:val="00980425"/>
    <w:rsid w:val="00991C69"/>
    <w:rsid w:val="009923C0"/>
    <w:rsid w:val="009B1BDC"/>
    <w:rsid w:val="009B78FE"/>
    <w:rsid w:val="009C3521"/>
    <w:rsid w:val="009C4461"/>
    <w:rsid w:val="009C6B5A"/>
    <w:rsid w:val="009E097D"/>
    <w:rsid w:val="009E7E6E"/>
    <w:rsid w:val="00A07E67"/>
    <w:rsid w:val="00A22FDC"/>
    <w:rsid w:val="00A31F72"/>
    <w:rsid w:val="00A41FC6"/>
    <w:rsid w:val="00A44B1B"/>
    <w:rsid w:val="00A4583A"/>
    <w:rsid w:val="00A70D9D"/>
    <w:rsid w:val="00A7548F"/>
    <w:rsid w:val="00A81673"/>
    <w:rsid w:val="00A874A0"/>
    <w:rsid w:val="00A90EA6"/>
    <w:rsid w:val="00AB5744"/>
    <w:rsid w:val="00AB5C6E"/>
    <w:rsid w:val="00AB7E5D"/>
    <w:rsid w:val="00AC15B7"/>
    <w:rsid w:val="00AC367F"/>
    <w:rsid w:val="00AC62B4"/>
    <w:rsid w:val="00AE4214"/>
    <w:rsid w:val="00AF0FCD"/>
    <w:rsid w:val="00AF5FF0"/>
    <w:rsid w:val="00B106EE"/>
    <w:rsid w:val="00B171F5"/>
    <w:rsid w:val="00B17E5A"/>
    <w:rsid w:val="00B206A8"/>
    <w:rsid w:val="00B27341"/>
    <w:rsid w:val="00B408D4"/>
    <w:rsid w:val="00B52B01"/>
    <w:rsid w:val="00B53603"/>
    <w:rsid w:val="00B6690B"/>
    <w:rsid w:val="00B7545C"/>
    <w:rsid w:val="00B92AEC"/>
    <w:rsid w:val="00B957E6"/>
    <w:rsid w:val="00B97626"/>
    <w:rsid w:val="00BA0E81"/>
    <w:rsid w:val="00BA12D7"/>
    <w:rsid w:val="00BA6913"/>
    <w:rsid w:val="00BB0B3B"/>
    <w:rsid w:val="00BC7111"/>
    <w:rsid w:val="00BD0B43"/>
    <w:rsid w:val="00BE0D92"/>
    <w:rsid w:val="00BE4685"/>
    <w:rsid w:val="00BE6035"/>
    <w:rsid w:val="00BF4778"/>
    <w:rsid w:val="00BF7136"/>
    <w:rsid w:val="00C122AF"/>
    <w:rsid w:val="00C162AD"/>
    <w:rsid w:val="00C17D6F"/>
    <w:rsid w:val="00C359CF"/>
    <w:rsid w:val="00C35AE6"/>
    <w:rsid w:val="00C370BB"/>
    <w:rsid w:val="00C415B8"/>
    <w:rsid w:val="00C441BF"/>
    <w:rsid w:val="00C460DB"/>
    <w:rsid w:val="00C50CEC"/>
    <w:rsid w:val="00C53658"/>
    <w:rsid w:val="00C538D1"/>
    <w:rsid w:val="00C607FB"/>
    <w:rsid w:val="00C76EE0"/>
    <w:rsid w:val="00C8330C"/>
    <w:rsid w:val="00C85BFA"/>
    <w:rsid w:val="00C85EFE"/>
    <w:rsid w:val="00C934DE"/>
    <w:rsid w:val="00C93CB2"/>
    <w:rsid w:val="00CA13A3"/>
    <w:rsid w:val="00CA51AF"/>
    <w:rsid w:val="00CA5CB1"/>
    <w:rsid w:val="00CB2EAE"/>
    <w:rsid w:val="00CB51F9"/>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44B3"/>
    <w:rsid w:val="00DF63A6"/>
    <w:rsid w:val="00E04AF0"/>
    <w:rsid w:val="00E12FD3"/>
    <w:rsid w:val="00E13C8C"/>
    <w:rsid w:val="00E22AAE"/>
    <w:rsid w:val="00E37B98"/>
    <w:rsid w:val="00E406B4"/>
    <w:rsid w:val="00E40EAA"/>
    <w:rsid w:val="00E43F3A"/>
    <w:rsid w:val="00E45B15"/>
    <w:rsid w:val="00E63CEF"/>
    <w:rsid w:val="00E6481D"/>
    <w:rsid w:val="00E65D5E"/>
    <w:rsid w:val="00E67C6B"/>
    <w:rsid w:val="00E707D9"/>
    <w:rsid w:val="00E72D47"/>
    <w:rsid w:val="00E7569C"/>
    <w:rsid w:val="00E76516"/>
    <w:rsid w:val="00E778FE"/>
    <w:rsid w:val="00E97DAD"/>
    <w:rsid w:val="00EA1562"/>
    <w:rsid w:val="00EA68CE"/>
    <w:rsid w:val="00EB1C45"/>
    <w:rsid w:val="00EB306B"/>
    <w:rsid w:val="00EB51EB"/>
    <w:rsid w:val="00EC677A"/>
    <w:rsid w:val="00ED5A93"/>
    <w:rsid w:val="00EF284E"/>
    <w:rsid w:val="00EF399D"/>
    <w:rsid w:val="00F1635E"/>
    <w:rsid w:val="00F25445"/>
    <w:rsid w:val="00F31BB9"/>
    <w:rsid w:val="00F322A8"/>
    <w:rsid w:val="00F3436F"/>
    <w:rsid w:val="00F45927"/>
    <w:rsid w:val="00F507C9"/>
    <w:rsid w:val="00F65D4B"/>
    <w:rsid w:val="00F7577A"/>
    <w:rsid w:val="00F771BD"/>
    <w:rsid w:val="00F83EDB"/>
    <w:rsid w:val="00F91619"/>
    <w:rsid w:val="00F93094"/>
    <w:rsid w:val="00F9400E"/>
    <w:rsid w:val="00FA1497"/>
    <w:rsid w:val="00FA1C07"/>
    <w:rsid w:val="00FA48E3"/>
    <w:rsid w:val="00FA4E88"/>
    <w:rsid w:val="00FA7368"/>
    <w:rsid w:val="00FB2CBD"/>
    <w:rsid w:val="00FB54DD"/>
    <w:rsid w:val="00FB6A97"/>
    <w:rsid w:val="00FC01A6"/>
    <w:rsid w:val="00FD3DED"/>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nresolvedMention2">
    <w:name w:val="Unresolved Mention2"/>
    <w:basedOn w:val="DefaultParagraphFont"/>
    <w:uiPriority w:val="99"/>
    <w:semiHidden/>
    <w:unhideWhenUsed/>
    <w:rsid w:val="00B171F5"/>
    <w:rPr>
      <w:color w:val="808080"/>
      <w:shd w:val="clear" w:color="auto" w:fill="E6E6E6"/>
    </w:rPr>
  </w:style>
  <w:style w:type="paragraph" w:styleId="Revision">
    <w:name w:val="Revision"/>
    <w:hidden/>
    <w:uiPriority w:val="99"/>
    <w:semiHidden/>
    <w:rsid w:val="004C7280"/>
    <w:rPr>
      <w:rFonts w:ascii="Amnesty Trade Gothic" w:hAnsi="Amnesty Trade Gothic"/>
      <w:color w:val="000000"/>
      <w:sz w:val="18"/>
      <w:szCs w:val="24"/>
      <w:lang w:eastAsia="ar-SA"/>
    </w:rPr>
  </w:style>
  <w:style w:type="character" w:styleId="Strong">
    <w:name w:val="Strong"/>
    <w:basedOn w:val="DefaultParagraphFont"/>
    <w:uiPriority w:val="22"/>
    <w:qFormat/>
    <w:rsid w:val="00B53603"/>
    <w:rPr>
      <w:b/>
      <w:bCs/>
    </w:rPr>
  </w:style>
  <w:style w:type="character" w:styleId="UnresolvedMention">
    <w:name w:val="Unresolved Mention"/>
    <w:basedOn w:val="DefaultParagraphFont"/>
    <w:uiPriority w:val="99"/>
    <w:semiHidden/>
    <w:unhideWhenUsed/>
    <w:rsid w:val="00093682"/>
    <w:rPr>
      <w:color w:val="605E5C"/>
      <w:shd w:val="clear" w:color="auto" w:fill="E1DFDD"/>
    </w:rPr>
  </w:style>
  <w:style w:type="paragraph" w:styleId="PlainText">
    <w:name w:val="Plain Text"/>
    <w:basedOn w:val="Normal"/>
    <w:link w:val="PlainTextChar"/>
    <w:uiPriority w:val="99"/>
    <w:unhideWhenUsed/>
    <w:rsid w:val="0009368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9368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1142">
      <w:bodyDiv w:val="1"/>
      <w:marLeft w:val="0"/>
      <w:marRight w:val="0"/>
      <w:marTop w:val="0"/>
      <w:marBottom w:val="0"/>
      <w:divBdr>
        <w:top w:val="none" w:sz="0" w:space="0" w:color="auto"/>
        <w:left w:val="none" w:sz="0" w:space="0" w:color="auto"/>
        <w:bottom w:val="none" w:sz="0" w:space="0" w:color="auto"/>
        <w:right w:val="none" w:sz="0" w:space="0" w:color="auto"/>
      </w:divBdr>
    </w:div>
    <w:div w:id="107296961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twitter.com/AmbDermer?ref_src=twsrc%5Egoogle%7Ctwcamp%5Eserp%7Ctwgr%5Eautho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nstagram.com/israelinusa/?hl=e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witter.com/IsraelinUSA?ref_src=twsrc%5Egoogle%7Ctwcamp%5Eserp%7Ctwgr%5Eauthor" TargetMode="External"/><Relationship Id="rId25" Type="http://schemas.openxmlformats.org/officeDocument/2006/relationships/hyperlink" Target="http://www.addameer.org/statistics" TargetMode="External"/><Relationship Id="rId2" Type="http://schemas.openxmlformats.org/officeDocument/2006/relationships/customXml" Target="../customXml/item2.xml"/><Relationship Id="rId16" Type="http://schemas.openxmlformats.org/officeDocument/2006/relationships/hyperlink" Target="mailto:info@washington.mfa.gov.il" TargetMode="External"/><Relationship Id="rId20" Type="http://schemas.openxmlformats.org/officeDocument/2006/relationships/hyperlink" Target="https://www.facebook.com/ambdermer/time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scientists4palestine.com/imsp3/" TargetMode="External"/><Relationship Id="rId5" Type="http://schemas.openxmlformats.org/officeDocument/2006/relationships/numbering" Target="numbering.xml"/><Relationship Id="rId15" Type="http://schemas.openxmlformats.org/officeDocument/2006/relationships/hyperlink" Target="mailto:1111@idf.gov.il" TargetMode="External"/><Relationship Id="rId23" Type="http://schemas.openxmlformats.org/officeDocument/2006/relationships/hyperlink" Target="http://www.scientists4palestine.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cebook.com/IsraelinUSA/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usa.org/report-urgent-actions/" TargetMode="External"/><Relationship Id="rId22" Type="http://schemas.openxmlformats.org/officeDocument/2006/relationships/hyperlink" Target="http://bisan.org/bisan-center-for-research-and-development-denounces-the-arrest-of-its-director-ubai-aboudi/"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95e3b0c5d87ccc41bd083521e2dec71e">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117591f5db15ab3370ad0fa93c8567f"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4D08A-D7A7-44C0-B3A6-1658C41C3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12857-2A4B-4D10-B6D0-0C6EA2CDDE95}">
  <ds:schemaRefs>
    <ds:schemaRef ds:uri="http://schemas.microsoft.com/sharepoint/v3/contenttype/forms"/>
  </ds:schemaRefs>
</ds:datastoreItem>
</file>

<file path=customXml/itemProps3.xml><?xml version="1.0" encoding="utf-8"?>
<ds:datastoreItem xmlns:ds="http://schemas.openxmlformats.org/officeDocument/2006/customXml" ds:itemID="{ADF19377-8036-4786-A7E6-75E3ED1E48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AC76A4-ED7F-4DAE-A20D-B3A0F159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2019-11-22T16:35:00Z</dcterms:created>
  <dcterms:modified xsi:type="dcterms:W3CDTF">2019-11-25T15:54:00Z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