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2D6A35" w:rsidRDefault="0026766F" w:rsidP="002D6A35">
      <w:pPr>
        <w:pStyle w:val="AIUrgentActionTopHeading"/>
        <w:tabs>
          <w:tab w:val="clear" w:pos="567"/>
        </w:tabs>
        <w:spacing w:line="240" w:lineRule="auto"/>
        <w:rPr>
          <w:rFonts w:cs="Arial"/>
          <w:sz w:val="80"/>
          <w:szCs w:val="80"/>
        </w:rPr>
      </w:pPr>
      <w:r w:rsidRPr="002D6A35">
        <w:rPr>
          <w:rFonts w:cs="Arial"/>
          <w:sz w:val="80"/>
          <w:szCs w:val="80"/>
          <w:highlight w:val="yellow"/>
        </w:rPr>
        <w:t>URGENT ACTION</w:t>
      </w:r>
    </w:p>
    <w:p w14:paraId="69BD15C9" w14:textId="539BEA18" w:rsidR="006966F6" w:rsidRPr="002D6A35" w:rsidRDefault="006966F6" w:rsidP="002D6A35">
      <w:pPr>
        <w:pStyle w:val="Default"/>
        <w:rPr>
          <w:b/>
          <w:sz w:val="28"/>
          <w:szCs w:val="28"/>
        </w:rPr>
      </w:pPr>
    </w:p>
    <w:p w14:paraId="3F858E6D" w14:textId="77777777" w:rsidR="00AE48EB" w:rsidRPr="002D6A35" w:rsidRDefault="00AE48EB" w:rsidP="002D6A35">
      <w:pPr>
        <w:rPr>
          <w:rFonts w:ascii="Arial" w:hAnsi="Arial" w:cs="Arial"/>
          <w:b/>
          <w:color w:val="000000"/>
          <w:sz w:val="36"/>
          <w:lang w:eastAsia="es-MX"/>
        </w:rPr>
      </w:pPr>
      <w:r w:rsidRPr="002D6A35">
        <w:rPr>
          <w:rFonts w:ascii="Arial" w:hAnsi="Arial" w:cs="Arial"/>
          <w:b/>
          <w:color w:val="000000"/>
          <w:sz w:val="36"/>
          <w:lang w:eastAsia="es-MX"/>
        </w:rPr>
        <w:t xml:space="preserve">NO CONTACT WITH ABDUCTED POLITICIAN FOR MONTHS </w:t>
      </w:r>
    </w:p>
    <w:p w14:paraId="6BAC038F" w14:textId="35A0DA4F" w:rsidR="00AE48EB" w:rsidRPr="002D6A35" w:rsidRDefault="00AE48EB" w:rsidP="002D6A35">
      <w:pPr>
        <w:jc w:val="both"/>
        <w:rPr>
          <w:rFonts w:ascii="Arial" w:hAnsi="Arial" w:cs="Arial"/>
          <w:b/>
          <w:i/>
          <w:color w:val="000000"/>
          <w:sz w:val="22"/>
          <w:szCs w:val="22"/>
          <w:lang w:eastAsia="es-MX"/>
        </w:rPr>
      </w:pPr>
      <w:r w:rsidRPr="002D6A35">
        <w:rPr>
          <w:rFonts w:ascii="Arial" w:hAnsi="Arial" w:cs="Arial"/>
          <w:b/>
          <w:color w:val="000000"/>
          <w:sz w:val="22"/>
          <w:szCs w:val="22"/>
          <w:lang w:eastAsia="es-MX"/>
        </w:rPr>
        <w:t>On 17 July 2019, Libyan parliamentarian and prominent wom</w:t>
      </w:r>
      <w:r w:rsidR="002D6A35">
        <w:rPr>
          <w:rFonts w:ascii="Arial" w:hAnsi="Arial" w:cs="Arial"/>
          <w:b/>
          <w:color w:val="000000"/>
          <w:sz w:val="22"/>
          <w:szCs w:val="22"/>
          <w:lang w:eastAsia="es-MX"/>
        </w:rPr>
        <w:t>e</w:t>
      </w:r>
      <w:r w:rsidRPr="002D6A35">
        <w:rPr>
          <w:rFonts w:ascii="Arial" w:hAnsi="Arial" w:cs="Arial"/>
          <w:b/>
          <w:color w:val="000000"/>
          <w:sz w:val="22"/>
          <w:szCs w:val="22"/>
          <w:lang w:eastAsia="es-MX"/>
        </w:rPr>
        <w:t xml:space="preserve">n’s rights defender </w:t>
      </w:r>
      <w:proofErr w:type="spellStart"/>
      <w:r w:rsidRPr="002D6A35">
        <w:rPr>
          <w:rFonts w:ascii="Arial" w:hAnsi="Arial" w:cs="Arial"/>
          <w:b/>
          <w:color w:val="000000"/>
          <w:sz w:val="22"/>
          <w:szCs w:val="22"/>
          <w:lang w:eastAsia="es-MX"/>
        </w:rPr>
        <w:t>Siham</w:t>
      </w:r>
      <w:proofErr w:type="spellEnd"/>
      <w:r w:rsidRPr="002D6A35">
        <w:rPr>
          <w:rFonts w:ascii="Arial" w:hAnsi="Arial" w:cs="Arial"/>
          <w:b/>
          <w:color w:val="000000"/>
          <w:sz w:val="22"/>
          <w:szCs w:val="22"/>
          <w:lang w:eastAsia="es-MX"/>
        </w:rPr>
        <w:t xml:space="preserve"> </w:t>
      </w:r>
      <w:proofErr w:type="spellStart"/>
      <w:r w:rsidRPr="002D6A35">
        <w:rPr>
          <w:rFonts w:ascii="Arial" w:hAnsi="Arial" w:cs="Arial"/>
          <w:b/>
          <w:color w:val="000000"/>
          <w:sz w:val="22"/>
          <w:szCs w:val="22"/>
          <w:lang w:eastAsia="es-MX"/>
        </w:rPr>
        <w:t>Sergiwa</w:t>
      </w:r>
      <w:proofErr w:type="spellEnd"/>
      <w:r w:rsidRPr="002D6A35">
        <w:rPr>
          <w:rFonts w:ascii="Arial" w:hAnsi="Arial" w:cs="Arial"/>
          <w:b/>
          <w:color w:val="000000"/>
          <w:sz w:val="22"/>
          <w:szCs w:val="22"/>
          <w:lang w:eastAsia="es-MX"/>
        </w:rPr>
        <w:t xml:space="preserve"> was brutally abducted from her home in Benghazi by armed gunmen, after publicly critici</w:t>
      </w:r>
      <w:r w:rsidR="002D6A35">
        <w:rPr>
          <w:rFonts w:ascii="Arial" w:hAnsi="Arial" w:cs="Arial"/>
          <w:b/>
          <w:color w:val="000000"/>
          <w:sz w:val="22"/>
          <w:szCs w:val="22"/>
          <w:lang w:eastAsia="es-MX"/>
        </w:rPr>
        <w:t>z</w:t>
      </w:r>
      <w:r w:rsidRPr="002D6A35">
        <w:rPr>
          <w:rFonts w:ascii="Arial" w:hAnsi="Arial" w:cs="Arial"/>
          <w:b/>
          <w:color w:val="000000"/>
          <w:sz w:val="22"/>
          <w:szCs w:val="22"/>
          <w:lang w:eastAsia="es-MX"/>
        </w:rPr>
        <w:t xml:space="preserve">ing the self-proclaimed Libyan National Army’s military campaign to seize Tripoli. No contact has been made with her since her abduction more than three months ago, raising grave fears that she is at risk of torture or other forms of ill-treatment. </w:t>
      </w:r>
    </w:p>
    <w:p w14:paraId="7A4CCD4D" w14:textId="6F6D0891" w:rsidR="00D70D29" w:rsidRPr="002D6A35" w:rsidRDefault="00D70D29" w:rsidP="002D6A35">
      <w:pPr>
        <w:rPr>
          <w:rFonts w:ascii="Arial" w:hAnsi="Arial" w:cs="Arial"/>
          <w:b/>
          <w:color w:val="000000"/>
          <w:lang w:eastAsia="es-MX"/>
        </w:rPr>
      </w:pPr>
    </w:p>
    <w:p w14:paraId="16187261" w14:textId="77777777" w:rsidR="002D6A35" w:rsidRPr="0007751F" w:rsidRDefault="002D6A35" w:rsidP="002D6A35">
      <w:pPr>
        <w:rPr>
          <w:rFonts w:ascii="Arial" w:hAnsi="Arial" w:cs="Arial"/>
          <w:b/>
          <w:sz w:val="20"/>
          <w:szCs w:val="20"/>
        </w:rPr>
      </w:pPr>
      <w:r w:rsidRPr="0007751F">
        <w:rPr>
          <w:rFonts w:ascii="Arial" w:hAnsi="Arial" w:cs="Arial"/>
          <w:b/>
          <w:sz w:val="20"/>
          <w:szCs w:val="20"/>
        </w:rPr>
        <w:t xml:space="preserve">TAKE ACTION: </w:t>
      </w:r>
    </w:p>
    <w:p w14:paraId="42E8BCAB" w14:textId="77777777" w:rsidR="002D6A35" w:rsidRPr="004D1533" w:rsidRDefault="002D6A35" w:rsidP="002D6A35">
      <w:pPr>
        <w:pStyle w:val="NormalWeb"/>
        <w:numPr>
          <w:ilvl w:val="0"/>
          <w:numId w:val="6"/>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w:t>
      </w:r>
      <w:r w:rsidRPr="004D1533">
        <w:rPr>
          <w:rFonts w:ascii="Arial" w:hAnsi="Arial" w:cs="Arial"/>
          <w:color w:val="000000"/>
          <w:sz w:val="20"/>
          <w:szCs w:val="20"/>
        </w:rPr>
        <w:t xml:space="preserve"> government officia</w:t>
      </w:r>
      <w:r>
        <w:rPr>
          <w:rFonts w:ascii="Arial" w:hAnsi="Arial" w:cs="Arial"/>
          <w:color w:val="000000"/>
          <w:sz w:val="20"/>
          <w:szCs w:val="20"/>
        </w:rPr>
        <w:t>l</w:t>
      </w:r>
      <w:r w:rsidRPr="004D1533">
        <w:rPr>
          <w:rFonts w:ascii="Arial" w:hAnsi="Arial" w:cs="Arial"/>
          <w:color w:val="000000"/>
          <w:sz w:val="20"/>
          <w:szCs w:val="20"/>
        </w:rPr>
        <w:t xml:space="preserve"> listed</w:t>
      </w:r>
      <w:r>
        <w:rPr>
          <w:rFonts w:ascii="Arial" w:hAnsi="Arial" w:cs="Arial"/>
          <w:color w:val="000000"/>
          <w:sz w:val="20"/>
          <w:szCs w:val="20"/>
        </w:rPr>
        <w:t xml:space="preserve"> below</w:t>
      </w:r>
      <w:r w:rsidRPr="004D1533">
        <w:rPr>
          <w:rFonts w:ascii="Arial" w:hAnsi="Arial" w:cs="Arial"/>
          <w:color w:val="000000"/>
          <w:sz w:val="20"/>
          <w:szCs w:val="20"/>
        </w:rPr>
        <w:t>. You can also email, fax, call or Tweet them.</w:t>
      </w:r>
    </w:p>
    <w:p w14:paraId="759AC642" w14:textId="126B8DC8" w:rsidR="002D6A35" w:rsidRDefault="002D6A35" w:rsidP="002D6A35">
      <w:pPr>
        <w:pStyle w:val="NormalWeb"/>
        <w:numPr>
          <w:ilvl w:val="0"/>
          <w:numId w:val="6"/>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138</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B8428F0" w14:textId="77777777" w:rsidR="00AE48EB" w:rsidRPr="002D6A35" w:rsidRDefault="00AE48EB" w:rsidP="002D6A35">
      <w:pPr>
        <w:rPr>
          <w:rFonts w:ascii="Arial" w:hAnsi="Arial" w:cs="Arial"/>
          <w:b/>
          <w:color w:val="FF0000"/>
          <w:sz w:val="22"/>
          <w:lang w:eastAsia="es-MX"/>
        </w:rPr>
      </w:pPr>
    </w:p>
    <w:p w14:paraId="05E5631A" w14:textId="77777777" w:rsidR="002D6A35" w:rsidRDefault="002D6A35" w:rsidP="002D6A35">
      <w:pPr>
        <w:widowControl w:val="0"/>
        <w:suppressAutoHyphens/>
        <w:rPr>
          <w:rFonts w:ascii="Arial" w:eastAsia="MS Mincho" w:hAnsi="Arial" w:cs="Arial"/>
          <w:b/>
          <w:color w:val="000000"/>
          <w:sz w:val="18"/>
          <w:szCs w:val="18"/>
          <w:lang w:eastAsia="ar-SA"/>
        </w:rPr>
        <w:sectPr w:rsidR="002D6A35" w:rsidSect="002D6A3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1F86C4CB" w14:textId="51DC2788" w:rsidR="00AE48EB" w:rsidRPr="002D6A35" w:rsidRDefault="00AE48EB" w:rsidP="002D6A35">
      <w:pPr>
        <w:widowControl w:val="0"/>
        <w:suppressAutoHyphens/>
        <w:rPr>
          <w:rFonts w:ascii="Arial" w:eastAsia="MS Mincho" w:hAnsi="Arial" w:cs="Arial"/>
          <w:color w:val="222222"/>
          <w:sz w:val="18"/>
          <w:szCs w:val="18"/>
          <w:shd w:val="clear" w:color="auto" w:fill="FFFFFF"/>
          <w:lang w:eastAsia="ar-SA"/>
        </w:rPr>
      </w:pPr>
      <w:r w:rsidRPr="002D6A35">
        <w:rPr>
          <w:rFonts w:ascii="Arial" w:eastAsia="MS Mincho" w:hAnsi="Arial" w:cs="Arial"/>
          <w:b/>
          <w:color w:val="000000"/>
          <w:sz w:val="18"/>
          <w:szCs w:val="18"/>
          <w:lang w:eastAsia="ar-SA"/>
        </w:rPr>
        <w:t>General Khalifa Haftar</w:t>
      </w:r>
    </w:p>
    <w:p w14:paraId="0B1EFA16" w14:textId="3E6CC9FA" w:rsidR="00AE48EB" w:rsidRPr="002D6A35" w:rsidRDefault="00AE48EB" w:rsidP="002D6A35">
      <w:pPr>
        <w:widowControl w:val="0"/>
        <w:suppressAutoHyphens/>
        <w:rPr>
          <w:rFonts w:ascii="Arial" w:eastAsia="MS Mincho" w:hAnsi="Arial" w:cs="Arial"/>
          <w:bCs/>
          <w:color w:val="000000"/>
          <w:sz w:val="18"/>
          <w:szCs w:val="18"/>
          <w:lang w:eastAsia="ar-SA"/>
        </w:rPr>
      </w:pPr>
      <w:r w:rsidRPr="002D6A35">
        <w:rPr>
          <w:rFonts w:ascii="Arial" w:eastAsia="MS Mincho" w:hAnsi="Arial" w:cs="Arial"/>
          <w:bCs/>
          <w:color w:val="000000"/>
          <w:sz w:val="18"/>
          <w:szCs w:val="18"/>
          <w:lang w:eastAsia="ar-SA"/>
        </w:rPr>
        <w:t>Head of the Libyan National Army,</w:t>
      </w:r>
    </w:p>
    <w:p w14:paraId="6D964B80" w14:textId="40460EFA" w:rsidR="002D6A35" w:rsidRPr="002D6A35" w:rsidRDefault="00AE48EB" w:rsidP="002D6A35">
      <w:pPr>
        <w:widowControl w:val="0"/>
        <w:suppressAutoHyphens/>
        <w:rPr>
          <w:rStyle w:val="Hyperlink"/>
          <w:rFonts w:ascii="Arial" w:eastAsia="MS Mincho" w:hAnsi="Arial" w:cs="Arial"/>
          <w:sz w:val="18"/>
          <w:szCs w:val="18"/>
          <w:lang w:eastAsia="ar-SA"/>
        </w:rPr>
      </w:pPr>
      <w:r w:rsidRPr="002D6A35">
        <w:rPr>
          <w:rFonts w:ascii="Arial" w:eastAsia="MS Mincho" w:hAnsi="Arial" w:cs="Arial"/>
          <w:color w:val="000000"/>
          <w:sz w:val="18"/>
          <w:szCs w:val="18"/>
          <w:lang w:eastAsia="ar-SA"/>
        </w:rPr>
        <w:t xml:space="preserve">Email: </w:t>
      </w:r>
      <w:hyperlink r:id="rId13" w:history="1">
        <w:r w:rsidRPr="002D6A35">
          <w:rPr>
            <w:rStyle w:val="Hyperlink"/>
            <w:rFonts w:ascii="Arial" w:eastAsia="MS Mincho" w:hAnsi="Arial" w:cs="Arial"/>
            <w:sz w:val="18"/>
            <w:szCs w:val="18"/>
            <w:lang w:eastAsia="ar-SA"/>
          </w:rPr>
          <w:t>spox@army.ly</w:t>
        </w:r>
      </w:hyperlink>
    </w:p>
    <w:p w14:paraId="00030004" w14:textId="77777777" w:rsidR="002D6A35" w:rsidRPr="002D6A35" w:rsidRDefault="002D6A35" w:rsidP="002D6A35">
      <w:pPr>
        <w:jc w:val="both"/>
        <w:rPr>
          <w:rFonts w:ascii="Arial" w:eastAsia="MS Mincho" w:hAnsi="Arial" w:cs="Arial"/>
          <w:i/>
          <w:color w:val="0563C1" w:themeColor="hyperlink"/>
          <w:sz w:val="18"/>
          <w:szCs w:val="18"/>
          <w:u w:val="single"/>
          <w:lang w:eastAsia="ar-SA"/>
        </w:rPr>
      </w:pPr>
    </w:p>
    <w:p w14:paraId="75BCCBA1" w14:textId="77777777" w:rsidR="002D6A35" w:rsidRDefault="002D6A35" w:rsidP="002D6A35">
      <w:pPr>
        <w:jc w:val="both"/>
        <w:rPr>
          <w:rFonts w:ascii="Arial" w:eastAsia="MS Mincho" w:hAnsi="Arial" w:cs="Arial"/>
          <w:b/>
          <w:sz w:val="18"/>
          <w:szCs w:val="18"/>
          <w:lang w:eastAsia="ar-SA"/>
        </w:rPr>
      </w:pPr>
    </w:p>
    <w:p w14:paraId="43A0ADE9" w14:textId="77777777" w:rsidR="002D6A35" w:rsidRDefault="002D6A35" w:rsidP="002D6A35">
      <w:pPr>
        <w:jc w:val="both"/>
        <w:rPr>
          <w:rFonts w:ascii="Arial" w:eastAsia="MS Mincho" w:hAnsi="Arial" w:cs="Arial"/>
          <w:b/>
          <w:sz w:val="18"/>
          <w:szCs w:val="18"/>
          <w:lang w:eastAsia="ar-SA"/>
        </w:rPr>
      </w:pPr>
    </w:p>
    <w:p w14:paraId="5F3E8689" w14:textId="77777777" w:rsidR="002D6A35" w:rsidRDefault="002D6A35" w:rsidP="002D6A35">
      <w:pPr>
        <w:jc w:val="both"/>
        <w:rPr>
          <w:rFonts w:ascii="Arial" w:eastAsia="MS Mincho" w:hAnsi="Arial" w:cs="Arial"/>
          <w:b/>
          <w:sz w:val="18"/>
          <w:szCs w:val="18"/>
          <w:lang w:eastAsia="ar-SA"/>
        </w:rPr>
      </w:pPr>
    </w:p>
    <w:p w14:paraId="22CD4AF2" w14:textId="063CA2CF" w:rsidR="002D6A35" w:rsidRPr="002D6A35" w:rsidRDefault="002D6A35" w:rsidP="002D6A35">
      <w:pPr>
        <w:jc w:val="both"/>
        <w:rPr>
          <w:rFonts w:ascii="Arial" w:eastAsia="MS Mincho" w:hAnsi="Arial" w:cs="Arial"/>
          <w:b/>
          <w:sz w:val="18"/>
          <w:szCs w:val="18"/>
          <w:lang w:eastAsia="ar-SA"/>
        </w:rPr>
      </w:pPr>
      <w:r w:rsidRPr="002D6A35">
        <w:rPr>
          <w:rFonts w:ascii="Arial" w:eastAsia="MS Mincho" w:hAnsi="Arial" w:cs="Arial"/>
          <w:b/>
          <w:sz w:val="18"/>
          <w:szCs w:val="18"/>
          <w:lang w:eastAsia="ar-SA"/>
        </w:rPr>
        <w:t xml:space="preserve">Ambassador </w:t>
      </w:r>
      <w:proofErr w:type="spellStart"/>
      <w:r w:rsidRPr="002D6A35">
        <w:rPr>
          <w:rFonts w:ascii="Arial" w:eastAsia="MS Mincho" w:hAnsi="Arial" w:cs="Arial"/>
          <w:b/>
          <w:sz w:val="18"/>
          <w:szCs w:val="18"/>
          <w:lang w:eastAsia="ar-SA"/>
        </w:rPr>
        <w:t>Wafa</w:t>
      </w:r>
      <w:proofErr w:type="spellEnd"/>
      <w:r w:rsidRPr="002D6A35">
        <w:rPr>
          <w:rFonts w:ascii="Arial" w:eastAsia="MS Mincho" w:hAnsi="Arial" w:cs="Arial"/>
          <w:b/>
          <w:sz w:val="18"/>
          <w:szCs w:val="18"/>
          <w:lang w:eastAsia="ar-SA"/>
        </w:rPr>
        <w:t xml:space="preserve"> </w:t>
      </w:r>
      <w:proofErr w:type="spellStart"/>
      <w:r w:rsidRPr="002D6A35">
        <w:rPr>
          <w:rFonts w:ascii="Arial" w:eastAsia="MS Mincho" w:hAnsi="Arial" w:cs="Arial"/>
          <w:b/>
          <w:sz w:val="18"/>
          <w:szCs w:val="18"/>
          <w:lang w:eastAsia="ar-SA"/>
        </w:rPr>
        <w:t>Bughaighis</w:t>
      </w:r>
      <w:proofErr w:type="spellEnd"/>
    </w:p>
    <w:p w14:paraId="6FD348BA" w14:textId="261EDC85"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Embassy of Libya</w:t>
      </w:r>
    </w:p>
    <w:p w14:paraId="08FE919E" w14:textId="01098679"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1460 Dahlia Street NW</w:t>
      </w:r>
      <w:r w:rsidRPr="002D6A35">
        <w:rPr>
          <w:rFonts w:ascii="Arial" w:eastAsia="MS Mincho" w:hAnsi="Arial" w:cs="Arial"/>
          <w:sz w:val="18"/>
          <w:szCs w:val="18"/>
          <w:lang w:eastAsia="ar-SA"/>
        </w:rPr>
        <w:t xml:space="preserve"> </w:t>
      </w:r>
      <w:r w:rsidRPr="002D6A35">
        <w:rPr>
          <w:rFonts w:ascii="Arial" w:eastAsia="MS Mincho" w:hAnsi="Arial" w:cs="Arial"/>
          <w:sz w:val="18"/>
          <w:szCs w:val="18"/>
          <w:lang w:eastAsia="ar-SA"/>
        </w:rPr>
        <w:t>Washington, DC 20012</w:t>
      </w:r>
    </w:p>
    <w:p w14:paraId="1770205C" w14:textId="1837A49B"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 xml:space="preserve">Phone: </w:t>
      </w:r>
      <w:r w:rsidRPr="002D6A35">
        <w:rPr>
          <w:rFonts w:ascii="Arial" w:eastAsia="MS Mincho" w:hAnsi="Arial" w:cs="Arial"/>
          <w:sz w:val="18"/>
          <w:szCs w:val="18"/>
          <w:lang w:eastAsia="ar-SA"/>
        </w:rPr>
        <w:t>202</w:t>
      </w:r>
      <w:r w:rsidRPr="002D6A35">
        <w:rPr>
          <w:rFonts w:ascii="Arial" w:eastAsia="MS Mincho" w:hAnsi="Arial" w:cs="Arial"/>
          <w:sz w:val="18"/>
          <w:szCs w:val="18"/>
          <w:lang w:eastAsia="ar-SA"/>
        </w:rPr>
        <w:t xml:space="preserve"> </w:t>
      </w:r>
      <w:r w:rsidRPr="002D6A35">
        <w:rPr>
          <w:rFonts w:ascii="Arial" w:eastAsia="MS Mincho" w:hAnsi="Arial" w:cs="Arial"/>
          <w:sz w:val="18"/>
          <w:szCs w:val="18"/>
          <w:lang w:eastAsia="ar-SA"/>
        </w:rPr>
        <w:t>944-9601</w:t>
      </w:r>
      <w:r w:rsidRPr="002D6A35">
        <w:rPr>
          <w:rFonts w:ascii="Arial" w:eastAsia="MS Mincho" w:hAnsi="Arial" w:cs="Arial"/>
          <w:sz w:val="18"/>
          <w:szCs w:val="18"/>
          <w:lang w:eastAsia="ar-SA"/>
        </w:rPr>
        <w:t xml:space="preserve"> | </w:t>
      </w:r>
      <w:r w:rsidRPr="002D6A35">
        <w:rPr>
          <w:rFonts w:ascii="Arial" w:eastAsia="MS Mincho" w:hAnsi="Arial" w:cs="Arial"/>
          <w:sz w:val="18"/>
          <w:szCs w:val="18"/>
          <w:lang w:eastAsia="ar-SA"/>
        </w:rPr>
        <w:t>Fax:</w:t>
      </w:r>
      <w:r w:rsidRPr="002D6A35">
        <w:rPr>
          <w:rFonts w:ascii="Arial" w:eastAsia="MS Mincho" w:hAnsi="Arial" w:cs="Arial"/>
          <w:sz w:val="18"/>
          <w:szCs w:val="18"/>
          <w:lang w:eastAsia="ar-SA"/>
        </w:rPr>
        <w:t xml:space="preserve"> </w:t>
      </w:r>
      <w:r w:rsidRPr="002D6A35">
        <w:rPr>
          <w:rFonts w:ascii="Arial" w:eastAsia="MS Mincho" w:hAnsi="Arial" w:cs="Arial"/>
          <w:sz w:val="18"/>
          <w:szCs w:val="18"/>
          <w:lang w:eastAsia="ar-SA"/>
        </w:rPr>
        <w:t>202</w:t>
      </w:r>
      <w:r w:rsidRPr="002D6A35">
        <w:rPr>
          <w:rFonts w:ascii="Arial" w:eastAsia="MS Mincho" w:hAnsi="Arial" w:cs="Arial"/>
          <w:sz w:val="18"/>
          <w:szCs w:val="18"/>
          <w:lang w:eastAsia="ar-SA"/>
        </w:rPr>
        <w:t xml:space="preserve"> </w:t>
      </w:r>
      <w:r w:rsidRPr="002D6A35">
        <w:rPr>
          <w:rFonts w:ascii="Arial" w:eastAsia="MS Mincho" w:hAnsi="Arial" w:cs="Arial"/>
          <w:sz w:val="18"/>
          <w:szCs w:val="18"/>
          <w:lang w:eastAsia="ar-SA"/>
        </w:rPr>
        <w:t>944</w:t>
      </w:r>
      <w:r w:rsidRPr="002D6A35">
        <w:rPr>
          <w:rFonts w:ascii="Arial" w:eastAsia="MS Mincho" w:hAnsi="Arial" w:cs="Arial"/>
          <w:sz w:val="18"/>
          <w:szCs w:val="18"/>
          <w:lang w:eastAsia="ar-SA"/>
        </w:rPr>
        <w:t>-</w:t>
      </w:r>
      <w:r w:rsidRPr="002D6A35">
        <w:rPr>
          <w:rFonts w:ascii="Arial" w:eastAsia="MS Mincho" w:hAnsi="Arial" w:cs="Arial"/>
          <w:sz w:val="18"/>
          <w:szCs w:val="18"/>
          <w:lang w:eastAsia="ar-SA"/>
        </w:rPr>
        <w:t>9606</w:t>
      </w:r>
    </w:p>
    <w:p w14:paraId="093D7A75" w14:textId="70CB57BE"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 xml:space="preserve">Email: </w:t>
      </w:r>
      <w:hyperlink r:id="rId14" w:history="1">
        <w:r w:rsidRPr="002D6A35">
          <w:rPr>
            <w:rStyle w:val="Hyperlink"/>
            <w:rFonts w:ascii="Arial" w:eastAsia="MS Mincho" w:hAnsi="Arial" w:cs="Arial"/>
            <w:sz w:val="18"/>
            <w:szCs w:val="18"/>
            <w:lang w:eastAsia="ar-SA"/>
          </w:rPr>
          <w:t>Info@embassyoflibyadc.com</w:t>
        </w:r>
      </w:hyperlink>
    </w:p>
    <w:p w14:paraId="6E7354B4" w14:textId="37515981"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 xml:space="preserve">Facebook: </w:t>
      </w:r>
      <w:hyperlink r:id="rId15" w:history="1">
        <w:r w:rsidRPr="002D6A35">
          <w:rPr>
            <w:rStyle w:val="Hyperlink"/>
            <w:rFonts w:ascii="Arial" w:eastAsia="MS Mincho" w:hAnsi="Arial" w:cs="Arial"/>
            <w:sz w:val="18"/>
            <w:szCs w:val="18"/>
            <w:lang w:eastAsia="ar-SA"/>
          </w:rPr>
          <w:t>@</w:t>
        </w:r>
        <w:proofErr w:type="spellStart"/>
        <w:r w:rsidRPr="002D6A35">
          <w:rPr>
            <w:rStyle w:val="Hyperlink"/>
            <w:rFonts w:ascii="Arial" w:eastAsia="MS Mincho" w:hAnsi="Arial" w:cs="Arial"/>
            <w:sz w:val="18"/>
            <w:szCs w:val="18"/>
            <w:lang w:eastAsia="ar-SA"/>
          </w:rPr>
          <w:t>libyainDC</w:t>
        </w:r>
        <w:proofErr w:type="spellEnd"/>
      </w:hyperlink>
    </w:p>
    <w:p w14:paraId="46E38653" w14:textId="4A0235F0" w:rsidR="002D6A35" w:rsidRPr="002D6A35" w:rsidRDefault="002D6A35" w:rsidP="002D6A35">
      <w:pPr>
        <w:jc w:val="both"/>
        <w:rPr>
          <w:rFonts w:ascii="Arial" w:eastAsia="MS Mincho" w:hAnsi="Arial" w:cs="Arial"/>
          <w:sz w:val="18"/>
          <w:szCs w:val="18"/>
          <w:lang w:eastAsia="ar-SA"/>
        </w:rPr>
      </w:pPr>
      <w:r w:rsidRPr="002D6A35">
        <w:rPr>
          <w:rFonts w:ascii="Arial" w:eastAsia="MS Mincho" w:hAnsi="Arial" w:cs="Arial"/>
          <w:sz w:val="18"/>
          <w:szCs w:val="18"/>
          <w:lang w:eastAsia="ar-SA"/>
        </w:rPr>
        <w:t xml:space="preserve">Salutation: Dear Ambassador </w:t>
      </w:r>
    </w:p>
    <w:p w14:paraId="3FE1F7EE" w14:textId="77777777" w:rsidR="002D6A35" w:rsidRDefault="002D6A35" w:rsidP="002D6A35">
      <w:pPr>
        <w:jc w:val="both"/>
        <w:rPr>
          <w:rFonts w:ascii="Arial" w:eastAsia="MS Mincho" w:hAnsi="Arial" w:cs="Arial"/>
          <w:sz w:val="20"/>
          <w:szCs w:val="20"/>
          <w:lang w:eastAsia="ar-SA"/>
        </w:rPr>
        <w:sectPr w:rsidR="002D6A35" w:rsidSect="002D6A35">
          <w:type w:val="continuous"/>
          <w:pgSz w:w="12240" w:h="15840" w:code="1"/>
          <w:pgMar w:top="720" w:right="720" w:bottom="1800" w:left="720" w:header="0" w:footer="567" w:gutter="0"/>
          <w:cols w:num="2" w:space="567"/>
          <w:titlePg/>
          <w:docGrid w:linePitch="360"/>
        </w:sectPr>
      </w:pPr>
    </w:p>
    <w:p w14:paraId="6C5C0BF5" w14:textId="0E245493" w:rsidR="00AE48EB" w:rsidRPr="002D6A35" w:rsidRDefault="00AE48EB" w:rsidP="002D6A35">
      <w:pPr>
        <w:jc w:val="both"/>
        <w:rPr>
          <w:rFonts w:ascii="Arial" w:hAnsi="Arial" w:cs="Arial"/>
          <w:sz w:val="20"/>
          <w:szCs w:val="20"/>
        </w:rPr>
      </w:pPr>
      <w:r w:rsidRPr="002D6A35">
        <w:rPr>
          <w:rFonts w:ascii="Arial" w:hAnsi="Arial" w:cs="Arial"/>
          <w:sz w:val="20"/>
          <w:szCs w:val="20"/>
        </w:rPr>
        <w:t>Dear General Khalifa Haftar,</w:t>
      </w:r>
    </w:p>
    <w:p w14:paraId="2243AB92" w14:textId="77777777" w:rsidR="00AE48EB" w:rsidRPr="002D6A35" w:rsidRDefault="00AE48EB" w:rsidP="002D6A35">
      <w:pPr>
        <w:ind w:left="142"/>
        <w:jc w:val="both"/>
        <w:rPr>
          <w:rFonts w:ascii="Arial" w:hAnsi="Arial" w:cs="Arial"/>
          <w:sz w:val="20"/>
          <w:szCs w:val="20"/>
        </w:rPr>
      </w:pPr>
    </w:p>
    <w:p w14:paraId="1919B35E" w14:textId="77777777" w:rsidR="00AE48EB" w:rsidRPr="002D6A35" w:rsidRDefault="00AE48EB" w:rsidP="002D6A35">
      <w:pPr>
        <w:jc w:val="both"/>
        <w:rPr>
          <w:rFonts w:ascii="Arial" w:hAnsi="Arial" w:cs="Arial"/>
          <w:sz w:val="20"/>
          <w:szCs w:val="20"/>
        </w:rPr>
      </w:pPr>
      <w:r w:rsidRPr="002D6A35">
        <w:rPr>
          <w:rFonts w:ascii="Arial" w:hAnsi="Arial" w:cs="Arial"/>
          <w:sz w:val="20"/>
          <w:szCs w:val="20"/>
        </w:rPr>
        <w:t xml:space="preserve">I am writing to express my grave concern for Libyan parliamentarian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w:t>
      </w:r>
      <w:proofErr w:type="spellStart"/>
      <w:r w:rsidRPr="002D6A35">
        <w:rPr>
          <w:rFonts w:ascii="Arial" w:hAnsi="Arial" w:cs="Arial"/>
          <w:sz w:val="20"/>
          <w:szCs w:val="20"/>
        </w:rPr>
        <w:t>Sergiwa</w:t>
      </w:r>
      <w:proofErr w:type="spellEnd"/>
      <w:r w:rsidRPr="002D6A35">
        <w:rPr>
          <w:rFonts w:ascii="Arial" w:hAnsi="Arial" w:cs="Arial"/>
          <w:sz w:val="20"/>
          <w:szCs w:val="20"/>
        </w:rPr>
        <w:t xml:space="preserve">, who was abducted by armed gunmen in a night-time raid on her home on 17 July 2019. There has been no news of her whereabouts or condition since then. </w:t>
      </w:r>
    </w:p>
    <w:p w14:paraId="0A02E0E3" w14:textId="77777777" w:rsidR="00AE48EB" w:rsidRPr="002D6A35" w:rsidRDefault="00AE48EB" w:rsidP="002D6A35">
      <w:pPr>
        <w:ind w:left="142"/>
        <w:jc w:val="both"/>
        <w:rPr>
          <w:rFonts w:ascii="Arial" w:hAnsi="Arial" w:cs="Arial"/>
          <w:sz w:val="20"/>
          <w:szCs w:val="20"/>
        </w:rPr>
      </w:pPr>
    </w:p>
    <w:p w14:paraId="2B7A1FBC" w14:textId="31AEE3CE" w:rsidR="00AE48EB" w:rsidRPr="002D6A35" w:rsidRDefault="00AE48EB" w:rsidP="002D6A35">
      <w:pPr>
        <w:jc w:val="both"/>
        <w:rPr>
          <w:rFonts w:ascii="Arial" w:hAnsi="Arial" w:cs="Arial"/>
          <w:sz w:val="20"/>
          <w:szCs w:val="20"/>
        </w:rPr>
      </w:pPr>
      <w:r w:rsidRPr="002D6A35">
        <w:rPr>
          <w:rFonts w:ascii="Arial" w:hAnsi="Arial" w:cs="Arial"/>
          <w:sz w:val="20"/>
          <w:szCs w:val="20"/>
        </w:rPr>
        <w:t xml:space="preserve">Hours after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w:t>
      </w:r>
      <w:proofErr w:type="spellStart"/>
      <w:r w:rsidRPr="002D6A35">
        <w:rPr>
          <w:rFonts w:ascii="Arial" w:hAnsi="Arial" w:cs="Arial"/>
          <w:sz w:val="20"/>
          <w:szCs w:val="20"/>
        </w:rPr>
        <w:t>Sergiwa</w:t>
      </w:r>
      <w:proofErr w:type="spellEnd"/>
      <w:r w:rsidRPr="002D6A35">
        <w:rPr>
          <w:rFonts w:ascii="Arial" w:hAnsi="Arial" w:cs="Arial"/>
          <w:sz w:val="20"/>
          <w:szCs w:val="20"/>
        </w:rPr>
        <w:t xml:space="preserve"> had given a TV interview criticizing the offensive of the Libyan National Army (LNA) to capture Tripoli, dozens of masked gunmen wearing army attire stormed her home and seized her at around 2</w:t>
      </w:r>
      <w:r w:rsidR="00162F57" w:rsidRPr="002D6A35">
        <w:rPr>
          <w:rFonts w:ascii="Arial" w:hAnsi="Arial" w:cs="Arial"/>
          <w:sz w:val="20"/>
          <w:szCs w:val="20"/>
        </w:rPr>
        <w:t xml:space="preserve"> </w:t>
      </w:r>
      <w:r w:rsidRPr="002D6A35">
        <w:rPr>
          <w:rFonts w:ascii="Arial" w:hAnsi="Arial" w:cs="Arial"/>
          <w:sz w:val="20"/>
          <w:szCs w:val="20"/>
        </w:rPr>
        <w:t xml:space="preserve">am on 17 July. Witness testimony indicates the attackers were affiliated with the LNA. During the raid, </w:t>
      </w:r>
      <w:proofErr w:type="spellStart"/>
      <w:r w:rsidRPr="002D6A35">
        <w:rPr>
          <w:rFonts w:ascii="Arial" w:hAnsi="Arial" w:cs="Arial"/>
          <w:sz w:val="20"/>
          <w:szCs w:val="20"/>
        </w:rPr>
        <w:t>Siham’s</w:t>
      </w:r>
      <w:proofErr w:type="spellEnd"/>
      <w:r w:rsidRPr="002D6A35">
        <w:rPr>
          <w:rFonts w:ascii="Arial" w:hAnsi="Arial" w:cs="Arial"/>
          <w:sz w:val="20"/>
          <w:szCs w:val="20"/>
        </w:rPr>
        <w:t xml:space="preserve"> husband was shot in the leg and her 16-year-old son was badly beaten. They have since been released from</w:t>
      </w:r>
      <w:r w:rsidR="002D6A35">
        <w:rPr>
          <w:rFonts w:ascii="Arial" w:hAnsi="Arial" w:cs="Arial"/>
          <w:sz w:val="20"/>
          <w:szCs w:val="20"/>
        </w:rPr>
        <w:t xml:space="preserve"> the</w:t>
      </w:r>
      <w:r w:rsidRPr="002D6A35">
        <w:rPr>
          <w:rFonts w:ascii="Arial" w:hAnsi="Arial" w:cs="Arial"/>
          <w:sz w:val="20"/>
          <w:szCs w:val="20"/>
        </w:rPr>
        <w:t xml:space="preserve"> hospital.</w:t>
      </w:r>
    </w:p>
    <w:p w14:paraId="07203CC7" w14:textId="77777777" w:rsidR="00AE48EB" w:rsidRPr="002D6A35" w:rsidRDefault="00AE48EB" w:rsidP="002D6A35">
      <w:pPr>
        <w:ind w:left="142"/>
        <w:jc w:val="both"/>
        <w:rPr>
          <w:rFonts w:ascii="Arial" w:hAnsi="Arial" w:cs="Arial"/>
          <w:sz w:val="20"/>
          <w:szCs w:val="20"/>
        </w:rPr>
      </w:pPr>
    </w:p>
    <w:p w14:paraId="2FEF97B7" w14:textId="1D661C0C" w:rsidR="00D70D29" w:rsidRPr="002D6A35" w:rsidRDefault="00AE48EB" w:rsidP="002D6A35">
      <w:pPr>
        <w:jc w:val="both"/>
        <w:rPr>
          <w:rFonts w:ascii="Arial" w:hAnsi="Arial" w:cs="Arial"/>
          <w:sz w:val="20"/>
          <w:szCs w:val="20"/>
        </w:rPr>
      </w:pPr>
      <w:r w:rsidRPr="002D6A35">
        <w:rPr>
          <w:rFonts w:ascii="Arial" w:hAnsi="Arial" w:cs="Arial"/>
          <w:sz w:val="20"/>
          <w:szCs w:val="20"/>
        </w:rPr>
        <w:t xml:space="preserve">According to one of </w:t>
      </w:r>
      <w:proofErr w:type="spellStart"/>
      <w:r w:rsidRPr="002D6A35">
        <w:rPr>
          <w:rFonts w:ascii="Arial" w:hAnsi="Arial" w:cs="Arial"/>
          <w:sz w:val="20"/>
          <w:szCs w:val="20"/>
        </w:rPr>
        <w:t>Siham’s</w:t>
      </w:r>
      <w:proofErr w:type="spellEnd"/>
      <w:r w:rsidRPr="002D6A35">
        <w:rPr>
          <w:rFonts w:ascii="Arial" w:hAnsi="Arial" w:cs="Arial"/>
          <w:sz w:val="20"/>
          <w:szCs w:val="20"/>
        </w:rPr>
        <w:t xml:space="preserve"> family members, members of Parliament have been in contact with Haftar’s guards, who say that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is being held in al-Rajma prison in Benghazi. Despite the prison being only 28</w:t>
      </w:r>
      <w:r w:rsidR="00162F57" w:rsidRPr="002D6A35">
        <w:rPr>
          <w:rFonts w:ascii="Arial" w:hAnsi="Arial" w:cs="Arial"/>
          <w:sz w:val="20"/>
          <w:szCs w:val="20"/>
        </w:rPr>
        <w:t xml:space="preserve"> </w:t>
      </w:r>
      <w:r w:rsidRPr="002D6A35">
        <w:rPr>
          <w:rFonts w:ascii="Arial" w:hAnsi="Arial" w:cs="Arial"/>
          <w:sz w:val="20"/>
          <w:szCs w:val="20"/>
        </w:rPr>
        <w:t xml:space="preserve">km from her home, her family </w:t>
      </w:r>
      <w:r w:rsidR="00162F57" w:rsidRPr="002D6A35">
        <w:rPr>
          <w:rFonts w:ascii="Arial" w:hAnsi="Arial" w:cs="Arial"/>
          <w:sz w:val="20"/>
          <w:szCs w:val="20"/>
        </w:rPr>
        <w:t>has</w:t>
      </w:r>
      <w:r w:rsidRPr="002D6A35">
        <w:rPr>
          <w:rFonts w:ascii="Arial" w:hAnsi="Arial" w:cs="Arial"/>
          <w:sz w:val="20"/>
          <w:szCs w:val="20"/>
        </w:rPr>
        <w:t xml:space="preserve"> not been able to make any contact with her at all. “It is a catastrophe for the family,” said her brother, who describes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as “a sincerely nice human being” who “believes in a united Libya and wants to protect all Libyans from war”.</w:t>
      </w:r>
    </w:p>
    <w:p w14:paraId="159C1615" w14:textId="77777777" w:rsidR="00D70D29" w:rsidRPr="002D6A35" w:rsidRDefault="00D70D29" w:rsidP="002D6A35">
      <w:pPr>
        <w:ind w:left="142"/>
        <w:jc w:val="both"/>
        <w:rPr>
          <w:rFonts w:ascii="Arial" w:hAnsi="Arial" w:cs="Arial"/>
          <w:sz w:val="20"/>
          <w:szCs w:val="20"/>
        </w:rPr>
      </w:pPr>
    </w:p>
    <w:p w14:paraId="08BFFEBF" w14:textId="40D77E89" w:rsidR="00D70D29" w:rsidRPr="002D6A35" w:rsidRDefault="00AE48EB" w:rsidP="002D6A35">
      <w:pPr>
        <w:jc w:val="both"/>
        <w:rPr>
          <w:rFonts w:ascii="Arial" w:hAnsi="Arial" w:cs="Arial"/>
          <w:sz w:val="20"/>
          <w:szCs w:val="20"/>
        </w:rPr>
      </w:pPr>
      <w:r w:rsidRPr="002D6A35">
        <w:rPr>
          <w:rFonts w:ascii="Arial" w:hAnsi="Arial" w:cs="Arial"/>
          <w:sz w:val="20"/>
          <w:szCs w:val="20"/>
        </w:rPr>
        <w:t xml:space="preserve">As previous incidents of abductions by the LNA have sometimes resulted in the torture or death of the missing person, there are serious fears for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w:t>
      </w:r>
      <w:proofErr w:type="spellStart"/>
      <w:r w:rsidRPr="002D6A35">
        <w:rPr>
          <w:rFonts w:ascii="Arial" w:hAnsi="Arial" w:cs="Arial"/>
          <w:sz w:val="20"/>
          <w:szCs w:val="20"/>
        </w:rPr>
        <w:t>Sergiwa’s</w:t>
      </w:r>
      <w:proofErr w:type="spellEnd"/>
      <w:r w:rsidRPr="002D6A35">
        <w:rPr>
          <w:rFonts w:ascii="Arial" w:hAnsi="Arial" w:cs="Arial"/>
          <w:sz w:val="20"/>
          <w:szCs w:val="20"/>
        </w:rPr>
        <w:t xml:space="preserve"> wellbeing. Therefore, I urgently call on you to</w:t>
      </w:r>
      <w:r w:rsidR="002D6A35" w:rsidRPr="002D6A35">
        <w:rPr>
          <w:rFonts w:ascii="Arial" w:hAnsi="Arial" w:cs="Arial"/>
          <w:sz w:val="20"/>
          <w:szCs w:val="20"/>
        </w:rPr>
        <w:t xml:space="preserve"> en</w:t>
      </w:r>
      <w:r w:rsidRPr="002D6A35">
        <w:rPr>
          <w:rFonts w:ascii="Arial" w:hAnsi="Arial" w:cs="Arial"/>
          <w:sz w:val="20"/>
          <w:szCs w:val="20"/>
        </w:rPr>
        <w:t xml:space="preserve">sure </w:t>
      </w:r>
      <w:proofErr w:type="spellStart"/>
      <w:r w:rsidRPr="002D6A35">
        <w:rPr>
          <w:rFonts w:ascii="Arial" w:hAnsi="Arial" w:cs="Arial"/>
          <w:sz w:val="20"/>
          <w:szCs w:val="20"/>
        </w:rPr>
        <w:t>Siham</w:t>
      </w:r>
      <w:proofErr w:type="spellEnd"/>
      <w:r w:rsidRPr="002D6A35">
        <w:rPr>
          <w:rFonts w:ascii="Arial" w:hAnsi="Arial" w:cs="Arial"/>
          <w:sz w:val="20"/>
          <w:szCs w:val="20"/>
        </w:rPr>
        <w:t xml:space="preserve"> </w:t>
      </w:r>
      <w:proofErr w:type="spellStart"/>
      <w:r w:rsidRPr="002D6A35">
        <w:rPr>
          <w:rFonts w:ascii="Arial" w:hAnsi="Arial" w:cs="Arial"/>
          <w:sz w:val="20"/>
          <w:szCs w:val="20"/>
        </w:rPr>
        <w:t>Sergiwa’s</w:t>
      </w:r>
      <w:proofErr w:type="spellEnd"/>
      <w:r w:rsidRPr="002D6A35">
        <w:rPr>
          <w:rFonts w:ascii="Arial" w:hAnsi="Arial" w:cs="Arial"/>
          <w:sz w:val="20"/>
          <w:szCs w:val="20"/>
        </w:rPr>
        <w:t xml:space="preserve"> immediate and unconditional release</w:t>
      </w:r>
      <w:r w:rsidR="002D6A35" w:rsidRPr="002D6A35">
        <w:rPr>
          <w:rFonts w:ascii="Arial" w:hAnsi="Arial" w:cs="Arial"/>
          <w:sz w:val="20"/>
          <w:szCs w:val="20"/>
        </w:rPr>
        <w:t>, and p</w:t>
      </w:r>
      <w:r w:rsidRPr="002D6A35">
        <w:rPr>
          <w:rFonts w:ascii="Arial" w:hAnsi="Arial" w:cs="Arial"/>
          <w:sz w:val="20"/>
          <w:szCs w:val="20"/>
        </w:rPr>
        <w:t>ending her release, reveal he</w:t>
      </w:r>
      <w:bookmarkStart w:id="0" w:name="_GoBack"/>
      <w:bookmarkEnd w:id="0"/>
      <w:r w:rsidRPr="002D6A35">
        <w:rPr>
          <w:rFonts w:ascii="Arial" w:hAnsi="Arial" w:cs="Arial"/>
          <w:sz w:val="20"/>
          <w:szCs w:val="20"/>
        </w:rPr>
        <w:t>r fate and whereabouts and ensure she is protected from all forms of torture and other ill-treatment.</w:t>
      </w:r>
    </w:p>
    <w:p w14:paraId="3A116E6D" w14:textId="77777777" w:rsidR="00D70D29" w:rsidRPr="002D6A35" w:rsidRDefault="00D70D29" w:rsidP="002D6A35">
      <w:pPr>
        <w:ind w:left="142"/>
        <w:jc w:val="both"/>
        <w:rPr>
          <w:rFonts w:ascii="Arial" w:hAnsi="Arial" w:cs="Arial"/>
          <w:sz w:val="20"/>
          <w:szCs w:val="20"/>
        </w:rPr>
      </w:pPr>
    </w:p>
    <w:p w14:paraId="238B21B6" w14:textId="7CBC1D78" w:rsidR="006966F6" w:rsidRDefault="006966F6" w:rsidP="002D6A35">
      <w:pPr>
        <w:jc w:val="both"/>
        <w:rPr>
          <w:rFonts w:ascii="Arial" w:hAnsi="Arial" w:cs="Arial"/>
          <w:sz w:val="20"/>
          <w:szCs w:val="20"/>
        </w:rPr>
      </w:pPr>
      <w:r w:rsidRPr="002D6A35">
        <w:rPr>
          <w:rFonts w:ascii="Arial" w:hAnsi="Arial" w:cs="Arial"/>
          <w:sz w:val="20"/>
          <w:szCs w:val="20"/>
        </w:rPr>
        <w:t>Yours sincerely,</w:t>
      </w:r>
    </w:p>
    <w:p w14:paraId="57C36D6B" w14:textId="77777777" w:rsidR="002D6A35" w:rsidRPr="002D6A35" w:rsidRDefault="002D6A35" w:rsidP="002D6A35">
      <w:pPr>
        <w:jc w:val="both"/>
        <w:rPr>
          <w:rFonts w:ascii="Arial" w:hAnsi="Arial" w:cs="Arial"/>
          <w:sz w:val="20"/>
          <w:szCs w:val="20"/>
        </w:rPr>
      </w:pPr>
    </w:p>
    <w:p w14:paraId="2B991A09" w14:textId="6EA62B97" w:rsidR="006966F6" w:rsidRPr="002D6A35" w:rsidRDefault="006966F6" w:rsidP="002D6A35">
      <w:pPr>
        <w:rPr>
          <w:rFonts w:ascii="Arial" w:hAnsi="Arial" w:cs="Arial"/>
          <w:b/>
          <w:sz w:val="20"/>
          <w:szCs w:val="20"/>
        </w:rPr>
      </w:pPr>
    </w:p>
    <w:p w14:paraId="2B2C0038" w14:textId="49C60CDC" w:rsidR="00D70D29" w:rsidRPr="002D6A35" w:rsidRDefault="00D70D29" w:rsidP="002D6A35">
      <w:pPr>
        <w:rPr>
          <w:rFonts w:ascii="Arial" w:hAnsi="Arial" w:cs="Arial"/>
          <w:b/>
          <w:sz w:val="20"/>
          <w:szCs w:val="20"/>
        </w:rPr>
      </w:pPr>
    </w:p>
    <w:p w14:paraId="4DE835C7" w14:textId="77777777" w:rsidR="00D70D29" w:rsidRPr="002D6A35" w:rsidRDefault="00D70D29" w:rsidP="002D6A35">
      <w:pPr>
        <w:rPr>
          <w:rFonts w:ascii="Arial" w:hAnsi="Arial" w:cs="Arial"/>
          <w:b/>
          <w:sz w:val="20"/>
          <w:szCs w:val="20"/>
        </w:rPr>
      </w:pPr>
    </w:p>
    <w:p w14:paraId="76BFCE75" w14:textId="376043BC" w:rsidR="00D70D29" w:rsidRPr="002D6A35" w:rsidRDefault="00D70D29" w:rsidP="002D6A35">
      <w:pPr>
        <w:rPr>
          <w:rFonts w:ascii="Arial" w:hAnsi="Arial" w:cs="Arial"/>
          <w:b/>
          <w:sz w:val="20"/>
          <w:szCs w:val="20"/>
        </w:rPr>
      </w:pPr>
    </w:p>
    <w:p w14:paraId="03134610" w14:textId="15738139" w:rsidR="00D70D29" w:rsidRPr="002D6A35" w:rsidRDefault="00D70D29" w:rsidP="002D6A35">
      <w:pPr>
        <w:rPr>
          <w:rFonts w:ascii="Arial" w:hAnsi="Arial" w:cs="Arial"/>
          <w:b/>
          <w:sz w:val="20"/>
          <w:szCs w:val="20"/>
        </w:rPr>
      </w:pPr>
    </w:p>
    <w:p w14:paraId="0B311E09" w14:textId="7659FDD5" w:rsidR="00D70D29" w:rsidRPr="002D6A35" w:rsidRDefault="00D70D29" w:rsidP="002D6A35">
      <w:pPr>
        <w:rPr>
          <w:rFonts w:ascii="Arial" w:hAnsi="Arial" w:cs="Arial"/>
          <w:b/>
          <w:sz w:val="20"/>
          <w:szCs w:val="20"/>
        </w:rPr>
      </w:pPr>
    </w:p>
    <w:p w14:paraId="0A23F5D1" w14:textId="5C03F406" w:rsidR="0054186C" w:rsidRPr="002D6A35" w:rsidRDefault="0054186C" w:rsidP="002D6A35">
      <w:pPr>
        <w:pStyle w:val="AIBoxHeading"/>
        <w:spacing w:line="240" w:lineRule="auto"/>
        <w:rPr>
          <w:rFonts w:ascii="Arial" w:hAnsi="Arial" w:cs="Arial"/>
          <w:szCs w:val="32"/>
        </w:rPr>
      </w:pPr>
      <w:r w:rsidRPr="002D6A35">
        <w:rPr>
          <w:rFonts w:ascii="Arial" w:hAnsi="Arial" w:cs="Arial"/>
          <w:szCs w:val="32"/>
        </w:rPr>
        <w:lastRenderedPageBreak/>
        <w:t>Additional information</w:t>
      </w:r>
    </w:p>
    <w:p w14:paraId="6247DBF4" w14:textId="77777777" w:rsidR="0054186C" w:rsidRPr="002D6A35" w:rsidRDefault="0054186C" w:rsidP="002D6A35">
      <w:pPr>
        <w:jc w:val="both"/>
        <w:rPr>
          <w:rFonts w:ascii="Arial" w:hAnsi="Arial" w:cs="Arial"/>
        </w:rPr>
      </w:pPr>
    </w:p>
    <w:p w14:paraId="3C7EB667" w14:textId="77777777" w:rsidR="00AE48EB" w:rsidRPr="002D6A35" w:rsidRDefault="00AE48EB" w:rsidP="002D6A35">
      <w:pPr>
        <w:widowControl w:val="0"/>
        <w:suppressAutoHyphens/>
        <w:spacing w:after="246"/>
        <w:rPr>
          <w:rFonts w:ascii="Arial" w:eastAsia="MS Mincho" w:hAnsi="Arial" w:cs="Arial"/>
          <w:color w:val="000000"/>
          <w:sz w:val="20"/>
          <w:szCs w:val="20"/>
          <w:lang w:eastAsia="ar-SA"/>
        </w:rPr>
      </w:pPr>
      <w:proofErr w:type="spellStart"/>
      <w:r w:rsidRPr="002D6A35">
        <w:rPr>
          <w:rFonts w:ascii="Arial" w:eastAsia="MS Mincho" w:hAnsi="Arial" w:cs="Arial"/>
          <w:color w:val="000000"/>
          <w:sz w:val="20"/>
          <w:szCs w:val="20"/>
          <w:lang w:eastAsia="en-US"/>
        </w:rPr>
        <w:t>Siham</w:t>
      </w:r>
      <w:proofErr w:type="spellEnd"/>
      <w:r w:rsidRPr="002D6A35">
        <w:rPr>
          <w:rFonts w:ascii="Arial" w:eastAsia="MS Mincho" w:hAnsi="Arial" w:cs="Arial"/>
          <w:color w:val="000000"/>
          <w:sz w:val="20"/>
          <w:szCs w:val="20"/>
          <w:lang w:eastAsia="en-US"/>
        </w:rPr>
        <w:t xml:space="preserve"> </w:t>
      </w:r>
      <w:proofErr w:type="spellStart"/>
      <w:r w:rsidRPr="002D6A35">
        <w:rPr>
          <w:rFonts w:ascii="Arial" w:eastAsia="MS Mincho" w:hAnsi="Arial" w:cs="Arial"/>
          <w:color w:val="000000"/>
          <w:sz w:val="20"/>
          <w:szCs w:val="20"/>
          <w:lang w:eastAsia="en-US"/>
        </w:rPr>
        <w:t>Sergiwa</w:t>
      </w:r>
      <w:proofErr w:type="spellEnd"/>
      <w:r w:rsidRPr="002D6A35">
        <w:rPr>
          <w:rFonts w:ascii="Arial" w:eastAsia="MS Mincho" w:hAnsi="Arial" w:cs="Arial"/>
          <w:color w:val="000000"/>
          <w:sz w:val="20"/>
          <w:szCs w:val="20"/>
          <w:lang w:eastAsia="en-US"/>
        </w:rPr>
        <w:t xml:space="preserve"> is member of the Libyan Parliament who has been vocal on issues of women’s rights as well as critical of General Haftar, head of the self-proclaimed Libyan National Army (LNA).</w:t>
      </w:r>
      <w:r w:rsidRPr="002D6A35">
        <w:rPr>
          <w:rFonts w:ascii="Arial" w:eastAsia="MS Mincho" w:hAnsi="Arial" w:cs="Arial"/>
          <w:color w:val="000000"/>
          <w:sz w:val="20"/>
          <w:szCs w:val="20"/>
          <w:lang w:eastAsia="ar-SA"/>
        </w:rPr>
        <w:t xml:space="preserve"> </w:t>
      </w:r>
      <w:proofErr w:type="spellStart"/>
      <w:r w:rsidRPr="002D6A35">
        <w:rPr>
          <w:rFonts w:ascii="Arial" w:eastAsia="MS Mincho" w:hAnsi="Arial" w:cs="Arial"/>
          <w:color w:val="000000"/>
          <w:sz w:val="20"/>
          <w:szCs w:val="20"/>
          <w:lang w:eastAsia="ar-SA"/>
        </w:rPr>
        <w:t>Siham</w:t>
      </w:r>
      <w:proofErr w:type="spellEnd"/>
      <w:r w:rsidRPr="002D6A35">
        <w:rPr>
          <w:rFonts w:ascii="Arial" w:eastAsia="MS Mincho" w:hAnsi="Arial" w:cs="Arial"/>
          <w:color w:val="000000"/>
          <w:sz w:val="20"/>
          <w:szCs w:val="20"/>
          <w:lang w:eastAsia="ar-SA"/>
        </w:rPr>
        <w:t xml:space="preserve"> </w:t>
      </w:r>
      <w:proofErr w:type="spellStart"/>
      <w:r w:rsidRPr="002D6A35">
        <w:rPr>
          <w:rFonts w:ascii="Arial" w:eastAsia="MS Mincho" w:hAnsi="Arial" w:cs="Arial"/>
          <w:color w:val="000000"/>
          <w:sz w:val="20"/>
          <w:szCs w:val="20"/>
          <w:lang w:eastAsia="ar-SA"/>
        </w:rPr>
        <w:t>Sergiwa</w:t>
      </w:r>
      <w:proofErr w:type="spellEnd"/>
      <w:r w:rsidRPr="002D6A35">
        <w:rPr>
          <w:rFonts w:ascii="Arial" w:eastAsia="MS Mincho" w:hAnsi="Arial" w:cs="Arial"/>
          <w:color w:val="000000"/>
          <w:sz w:val="20"/>
          <w:szCs w:val="20"/>
          <w:lang w:eastAsia="ar-SA"/>
        </w:rPr>
        <w:t xml:space="preserve"> appears to have come under attack as punishment for peacefully expressing her opinions and criticising the LNA’s offensive on Tripoli. </w:t>
      </w:r>
    </w:p>
    <w:p w14:paraId="64286FA6" w14:textId="77777777" w:rsidR="00AE48EB" w:rsidRPr="002D6A35" w:rsidRDefault="00AE48EB" w:rsidP="002D6A35">
      <w:pPr>
        <w:spacing w:before="100" w:beforeAutospacing="1" w:after="100" w:afterAutospacing="1"/>
        <w:rPr>
          <w:rFonts w:ascii="Arial" w:hAnsi="Arial" w:cs="Arial"/>
          <w:color w:val="000000"/>
          <w:sz w:val="20"/>
          <w:szCs w:val="20"/>
          <w:lang w:eastAsia="en-GB"/>
        </w:rPr>
      </w:pPr>
      <w:r w:rsidRPr="002D6A35">
        <w:rPr>
          <w:rFonts w:ascii="Arial" w:hAnsi="Arial" w:cs="Arial"/>
          <w:color w:val="000000"/>
          <w:sz w:val="20"/>
          <w:szCs w:val="20"/>
        </w:rPr>
        <w:t>She is the </w:t>
      </w:r>
      <w:hyperlink r:id="rId16" w:history="1">
        <w:r w:rsidRPr="002D6A35">
          <w:rPr>
            <w:rFonts w:ascii="Arial" w:hAnsi="Arial" w:cs="Arial"/>
            <w:color w:val="0000FF"/>
            <w:sz w:val="20"/>
            <w:szCs w:val="20"/>
            <w:u w:val="single"/>
          </w:rPr>
          <w:t>latest in a series of Libyan women</w:t>
        </w:r>
      </w:hyperlink>
      <w:r w:rsidRPr="002D6A35">
        <w:rPr>
          <w:rFonts w:ascii="Arial" w:hAnsi="Arial" w:cs="Arial"/>
          <w:color w:val="000000"/>
          <w:sz w:val="20"/>
          <w:szCs w:val="20"/>
        </w:rPr>
        <w:t xml:space="preserve"> who have been targeted with assassination and attempted killings, abduction, physical assault or sexual violence as well as death threats, harassment, smear campaigns on social media and other forms of intimidation since 2014.</w:t>
      </w:r>
    </w:p>
    <w:p w14:paraId="7E501229" w14:textId="77777777" w:rsidR="00AE48EB" w:rsidRPr="002D6A35" w:rsidRDefault="00AE48EB" w:rsidP="002D6A35">
      <w:pPr>
        <w:spacing w:before="100" w:beforeAutospacing="1" w:after="100" w:afterAutospacing="1"/>
        <w:rPr>
          <w:rFonts w:ascii="Arial" w:hAnsi="Arial" w:cs="Arial"/>
          <w:color w:val="000000"/>
          <w:sz w:val="20"/>
          <w:szCs w:val="20"/>
        </w:rPr>
      </w:pPr>
      <w:r w:rsidRPr="002D6A35">
        <w:rPr>
          <w:rFonts w:ascii="Arial" w:hAnsi="Arial" w:cs="Arial"/>
          <w:color w:val="000000"/>
          <w:sz w:val="20"/>
          <w:szCs w:val="20"/>
        </w:rPr>
        <w:t xml:space="preserve">At least three female activists and politicians have been assassinated since 2014 in connection with their work; Women who do not adhere to social norms or challenge gender stereotypes are </w:t>
      </w:r>
      <w:proofErr w:type="gramStart"/>
      <w:r w:rsidRPr="002D6A35">
        <w:rPr>
          <w:rFonts w:ascii="Arial" w:hAnsi="Arial" w:cs="Arial"/>
          <w:color w:val="000000"/>
          <w:sz w:val="20"/>
          <w:szCs w:val="20"/>
        </w:rPr>
        <w:t>particular targets</w:t>
      </w:r>
      <w:proofErr w:type="gramEnd"/>
      <w:r w:rsidRPr="002D6A35">
        <w:rPr>
          <w:rFonts w:ascii="Arial" w:hAnsi="Arial" w:cs="Arial"/>
          <w:color w:val="000000"/>
          <w:sz w:val="20"/>
          <w:szCs w:val="20"/>
        </w:rPr>
        <w:t xml:space="preserve"> of such crimes.</w:t>
      </w:r>
    </w:p>
    <w:p w14:paraId="4A581453" w14:textId="77777777" w:rsidR="00AE48EB" w:rsidRPr="002D6A35" w:rsidRDefault="00AE48EB" w:rsidP="002D6A35">
      <w:pPr>
        <w:widowControl w:val="0"/>
        <w:suppressAutoHyphens/>
        <w:spacing w:after="246"/>
        <w:rPr>
          <w:rFonts w:ascii="Arial" w:eastAsia="MS Mincho" w:hAnsi="Arial" w:cs="Arial"/>
          <w:color w:val="000000"/>
          <w:sz w:val="18"/>
          <w:szCs w:val="20"/>
          <w:lang w:eastAsia="en-US"/>
        </w:rPr>
      </w:pPr>
    </w:p>
    <w:p w14:paraId="30109FFA" w14:textId="4F18047B" w:rsidR="00AE48EB" w:rsidRPr="002D6A35" w:rsidRDefault="00AE48EB" w:rsidP="002D6A35">
      <w:pPr>
        <w:widowControl w:val="0"/>
        <w:suppressAutoHyphens/>
        <w:rPr>
          <w:rFonts w:ascii="Arial" w:eastAsia="MS Mincho" w:hAnsi="Arial" w:cs="Arial"/>
          <w:b/>
          <w:color w:val="000000"/>
          <w:sz w:val="20"/>
          <w:szCs w:val="20"/>
          <w:lang w:eastAsia="ar-SA"/>
        </w:rPr>
      </w:pPr>
      <w:r w:rsidRPr="002D6A35">
        <w:rPr>
          <w:rFonts w:ascii="Arial" w:eastAsia="MS Mincho" w:hAnsi="Arial" w:cs="Arial"/>
          <w:b/>
          <w:color w:val="000000"/>
          <w:sz w:val="20"/>
          <w:szCs w:val="20"/>
          <w:lang w:eastAsia="ar-SA"/>
        </w:rPr>
        <w:t xml:space="preserve">PREFERRED LANGUAGE TO ADDRESS TARGET: </w:t>
      </w:r>
      <w:r w:rsidRPr="002D6A35">
        <w:rPr>
          <w:rFonts w:ascii="Arial" w:eastAsia="MS Mincho" w:hAnsi="Arial" w:cs="Arial"/>
          <w:color w:val="000000"/>
          <w:sz w:val="20"/>
          <w:szCs w:val="20"/>
          <w:lang w:eastAsia="ar-SA"/>
        </w:rPr>
        <w:t>Arabic and English</w:t>
      </w:r>
    </w:p>
    <w:p w14:paraId="08D5FBE9" w14:textId="77777777" w:rsidR="00AE48EB" w:rsidRPr="002D6A35" w:rsidRDefault="00AE48EB" w:rsidP="002D6A35">
      <w:pPr>
        <w:widowControl w:val="0"/>
        <w:suppressAutoHyphens/>
        <w:rPr>
          <w:rFonts w:ascii="Arial" w:eastAsia="MS Mincho" w:hAnsi="Arial" w:cs="Arial"/>
          <w:color w:val="0070C0"/>
          <w:sz w:val="20"/>
          <w:szCs w:val="20"/>
          <w:lang w:eastAsia="ar-SA"/>
        </w:rPr>
      </w:pPr>
      <w:r w:rsidRPr="002D6A35">
        <w:rPr>
          <w:rFonts w:ascii="Arial" w:eastAsia="MS Mincho" w:hAnsi="Arial" w:cs="Arial"/>
          <w:color w:val="000000"/>
          <w:sz w:val="20"/>
          <w:szCs w:val="20"/>
          <w:lang w:eastAsia="ar-SA"/>
        </w:rPr>
        <w:t>You can also write in your own language.</w:t>
      </w:r>
    </w:p>
    <w:p w14:paraId="142DD511" w14:textId="77777777" w:rsidR="00AE48EB" w:rsidRPr="002D6A35" w:rsidRDefault="00AE48EB" w:rsidP="002D6A35">
      <w:pPr>
        <w:widowControl w:val="0"/>
        <w:suppressAutoHyphens/>
        <w:rPr>
          <w:rFonts w:ascii="Arial" w:eastAsia="MS Mincho" w:hAnsi="Arial" w:cs="Arial"/>
          <w:color w:val="0070C0"/>
          <w:sz w:val="20"/>
          <w:szCs w:val="20"/>
          <w:lang w:eastAsia="ar-SA"/>
        </w:rPr>
      </w:pPr>
    </w:p>
    <w:p w14:paraId="3D53A23A" w14:textId="77777777" w:rsidR="00AE48EB" w:rsidRPr="002D6A35" w:rsidRDefault="00AE48EB" w:rsidP="002D6A35">
      <w:pPr>
        <w:widowControl w:val="0"/>
        <w:suppressAutoHyphens/>
        <w:rPr>
          <w:rFonts w:ascii="Arial" w:eastAsia="MS Mincho" w:hAnsi="Arial" w:cs="Arial"/>
          <w:color w:val="000000"/>
          <w:sz w:val="20"/>
          <w:szCs w:val="20"/>
          <w:lang w:eastAsia="ar-SA"/>
        </w:rPr>
      </w:pPr>
      <w:r w:rsidRPr="002D6A35">
        <w:rPr>
          <w:rFonts w:ascii="Arial" w:eastAsia="MS Mincho" w:hAnsi="Arial" w:cs="Arial"/>
          <w:b/>
          <w:color w:val="000000"/>
          <w:sz w:val="20"/>
          <w:szCs w:val="20"/>
          <w:lang w:eastAsia="ar-SA"/>
        </w:rPr>
        <w:t xml:space="preserve">PLEASE TAKE ACTION AS SOON AS POSSIBLE UNTIL: </w:t>
      </w:r>
      <w:r w:rsidRPr="002D6A35">
        <w:rPr>
          <w:rFonts w:ascii="Arial" w:eastAsia="MS Mincho" w:hAnsi="Arial" w:cs="Arial"/>
          <w:color w:val="000000"/>
          <w:sz w:val="20"/>
          <w:szCs w:val="20"/>
          <w:lang w:eastAsia="ar-SA"/>
        </w:rPr>
        <w:t xml:space="preserve">13 December 2019 </w:t>
      </w:r>
    </w:p>
    <w:p w14:paraId="4C8355A0" w14:textId="77777777" w:rsidR="00AE48EB" w:rsidRPr="002D6A35" w:rsidRDefault="00AE48EB" w:rsidP="002D6A35">
      <w:pPr>
        <w:widowControl w:val="0"/>
        <w:suppressAutoHyphens/>
        <w:rPr>
          <w:rFonts w:ascii="Arial" w:eastAsia="MS Mincho" w:hAnsi="Arial" w:cs="Arial"/>
          <w:color w:val="000000"/>
          <w:sz w:val="20"/>
          <w:szCs w:val="20"/>
          <w:lang w:eastAsia="ar-SA"/>
        </w:rPr>
      </w:pPr>
      <w:r w:rsidRPr="002D6A35">
        <w:rPr>
          <w:rFonts w:ascii="Arial" w:eastAsia="MS Mincho" w:hAnsi="Arial" w:cs="Arial"/>
          <w:color w:val="000000"/>
          <w:sz w:val="20"/>
          <w:szCs w:val="20"/>
          <w:lang w:eastAsia="ar-SA"/>
        </w:rPr>
        <w:t>Please check with the Amnesty office in your country if you wish to send appeals after the deadline.</w:t>
      </w:r>
    </w:p>
    <w:p w14:paraId="6578AAB2" w14:textId="77777777" w:rsidR="00AE48EB" w:rsidRPr="002D6A35" w:rsidRDefault="00AE48EB" w:rsidP="002D6A35">
      <w:pPr>
        <w:widowControl w:val="0"/>
        <w:suppressAutoHyphens/>
        <w:rPr>
          <w:rFonts w:ascii="Arial" w:eastAsia="MS Mincho" w:hAnsi="Arial" w:cs="Arial"/>
          <w:b/>
          <w:color w:val="000000"/>
          <w:sz w:val="20"/>
          <w:szCs w:val="20"/>
          <w:lang w:eastAsia="ar-SA"/>
        </w:rPr>
      </w:pPr>
    </w:p>
    <w:p w14:paraId="61396B1E" w14:textId="0B8663E5" w:rsidR="00AE48EB" w:rsidRPr="002D6A35" w:rsidRDefault="00AE48EB" w:rsidP="002D6A35">
      <w:pPr>
        <w:widowControl w:val="0"/>
        <w:suppressAutoHyphens/>
        <w:rPr>
          <w:rFonts w:ascii="Arial" w:eastAsia="MS Mincho" w:hAnsi="Arial" w:cs="Arial"/>
          <w:b/>
          <w:color w:val="000000"/>
          <w:sz w:val="20"/>
          <w:szCs w:val="20"/>
          <w:lang w:eastAsia="ar-SA"/>
        </w:rPr>
      </w:pPr>
      <w:r w:rsidRPr="002D6A35">
        <w:rPr>
          <w:rFonts w:ascii="Arial" w:eastAsia="MS Mincho" w:hAnsi="Arial" w:cs="Arial"/>
          <w:b/>
          <w:color w:val="000000"/>
          <w:sz w:val="20"/>
          <w:szCs w:val="20"/>
          <w:lang w:eastAsia="ar-SA"/>
        </w:rPr>
        <w:t xml:space="preserve">NAME AND PRONOUN: </w:t>
      </w:r>
      <w:proofErr w:type="spellStart"/>
      <w:r w:rsidRPr="002D6A35">
        <w:rPr>
          <w:rFonts w:ascii="Arial" w:eastAsia="MS Mincho" w:hAnsi="Arial" w:cs="Arial"/>
          <w:b/>
          <w:color w:val="000000"/>
          <w:sz w:val="20"/>
          <w:szCs w:val="20"/>
          <w:lang w:eastAsia="ar-SA"/>
        </w:rPr>
        <w:t>Siham</w:t>
      </w:r>
      <w:proofErr w:type="spellEnd"/>
      <w:r w:rsidRPr="002D6A35">
        <w:rPr>
          <w:rFonts w:ascii="Arial" w:eastAsia="MS Mincho" w:hAnsi="Arial" w:cs="Arial"/>
          <w:b/>
          <w:color w:val="000000"/>
          <w:sz w:val="20"/>
          <w:szCs w:val="20"/>
          <w:lang w:eastAsia="ar-SA"/>
        </w:rPr>
        <w:t xml:space="preserve"> </w:t>
      </w:r>
      <w:proofErr w:type="spellStart"/>
      <w:r w:rsidRPr="002D6A35">
        <w:rPr>
          <w:rFonts w:ascii="Arial" w:eastAsia="MS Mincho" w:hAnsi="Arial" w:cs="Arial"/>
          <w:b/>
          <w:color w:val="000000"/>
          <w:sz w:val="20"/>
          <w:szCs w:val="20"/>
          <w:lang w:eastAsia="ar-SA"/>
        </w:rPr>
        <w:t>Sergiwa</w:t>
      </w:r>
      <w:proofErr w:type="spellEnd"/>
      <w:r w:rsidRPr="002D6A35">
        <w:rPr>
          <w:rFonts w:ascii="Arial" w:eastAsia="MS Mincho" w:hAnsi="Arial" w:cs="Arial"/>
          <w:b/>
          <w:color w:val="000000"/>
          <w:sz w:val="20"/>
          <w:szCs w:val="20"/>
          <w:lang w:eastAsia="ar-SA"/>
        </w:rPr>
        <w:t xml:space="preserve"> </w:t>
      </w:r>
      <w:r w:rsidRPr="002D6A35">
        <w:rPr>
          <w:rFonts w:ascii="Arial" w:eastAsia="MS Mincho" w:hAnsi="Arial" w:cs="Arial"/>
          <w:color w:val="000000"/>
          <w:sz w:val="20"/>
          <w:szCs w:val="20"/>
          <w:lang w:eastAsia="ar-SA"/>
        </w:rPr>
        <w:t>(she/her)</w:t>
      </w:r>
    </w:p>
    <w:p w14:paraId="4B6937D1" w14:textId="36F15824" w:rsidR="0026766F" w:rsidRPr="002D6A35" w:rsidRDefault="0026766F" w:rsidP="002D6A35">
      <w:pPr>
        <w:rPr>
          <w:rFonts w:ascii="Arial" w:hAnsi="Arial" w:cs="Arial"/>
          <w:sz w:val="20"/>
          <w:szCs w:val="20"/>
        </w:rPr>
      </w:pPr>
    </w:p>
    <w:p w14:paraId="1E8F1981" w14:textId="77777777" w:rsidR="0026766F" w:rsidRPr="002D6A35" w:rsidRDefault="0026766F" w:rsidP="002D6A35">
      <w:pPr>
        <w:rPr>
          <w:rFonts w:ascii="Arial" w:hAnsi="Arial" w:cs="Arial"/>
          <w:sz w:val="20"/>
          <w:szCs w:val="20"/>
        </w:rPr>
      </w:pPr>
    </w:p>
    <w:sectPr w:rsidR="0026766F" w:rsidRPr="002D6A35" w:rsidSect="002D6A35">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974D9" w14:textId="77777777" w:rsidR="00542084" w:rsidRDefault="00542084">
      <w:r>
        <w:separator/>
      </w:r>
    </w:p>
  </w:endnote>
  <w:endnote w:type="continuationSeparator" w:id="0">
    <w:p w14:paraId="7FB19E41" w14:textId="77777777" w:rsidR="00542084" w:rsidRDefault="0054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1A8C2" w14:textId="77777777" w:rsidR="002D6A35" w:rsidRPr="004D1533" w:rsidRDefault="002D6A35" w:rsidP="002D6A3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933EC73" w14:textId="77777777" w:rsidR="002D6A35" w:rsidRPr="004D1533" w:rsidRDefault="002D6A35" w:rsidP="002D6A35">
    <w:pPr>
      <w:jc w:val="center"/>
      <w:rPr>
        <w:rFonts w:ascii="Arial" w:hAnsi="Arial" w:cs="Arial"/>
        <w:sz w:val="16"/>
        <w:szCs w:val="16"/>
      </w:rPr>
    </w:pPr>
    <w:r w:rsidRPr="004D1533">
      <w:rPr>
        <w:rFonts w:ascii="Arial" w:hAnsi="Arial" w:cs="Arial"/>
        <w:sz w:val="16"/>
        <w:szCs w:val="16"/>
      </w:rPr>
      <w:t>T (212) 807- 8400 | uan@aiusa.org | www.amnestyusa.org/uan</w:t>
    </w:r>
  </w:p>
  <w:p w14:paraId="299DA9A3" w14:textId="77777777" w:rsidR="002D6A35" w:rsidRPr="00D0106D" w:rsidRDefault="002D6A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C15089" w14:textId="77777777" w:rsidR="00542084" w:rsidRDefault="00542084">
      <w:r>
        <w:separator/>
      </w:r>
    </w:p>
  </w:footnote>
  <w:footnote w:type="continuationSeparator" w:id="0">
    <w:p w14:paraId="07B068CA" w14:textId="77777777" w:rsidR="00542084" w:rsidRDefault="0054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5261" w14:textId="77777777" w:rsidR="00AE48EB" w:rsidRDefault="00AE48EB" w:rsidP="00AE48EB">
    <w:pPr>
      <w:rPr>
        <w:rFonts w:ascii="Amnesty Trade Gothic" w:hAnsi="Amnesty Trade Gothic"/>
        <w:sz w:val="16"/>
        <w:szCs w:val="16"/>
      </w:rPr>
    </w:pPr>
  </w:p>
  <w:p w14:paraId="680BBC79" w14:textId="77777777" w:rsidR="00AE48EB" w:rsidRDefault="00AE48EB" w:rsidP="00AE48EB">
    <w:pPr>
      <w:rPr>
        <w:rFonts w:ascii="Amnesty Trade Gothic" w:hAnsi="Amnesty Trade Gothic"/>
        <w:sz w:val="16"/>
        <w:szCs w:val="16"/>
      </w:rPr>
    </w:pPr>
  </w:p>
  <w:p w14:paraId="065F7921" w14:textId="0D288F3D" w:rsidR="00AE48EB" w:rsidRPr="00AE48EB" w:rsidRDefault="00AE48EB" w:rsidP="00AE48EB">
    <w:pPr>
      <w:rPr>
        <w:rFonts w:ascii="Amnesty Trade Gothic" w:hAnsi="Amnesty Trade Gothic"/>
        <w:sz w:val="16"/>
        <w:szCs w:val="16"/>
      </w:rPr>
    </w:pPr>
    <w:r w:rsidRPr="00AE48EB">
      <w:rPr>
        <w:rFonts w:ascii="Amnesty Trade Gothic" w:hAnsi="Amnesty Trade Gothic"/>
        <w:sz w:val="16"/>
        <w:szCs w:val="16"/>
      </w:rPr>
      <w:t>First UA: 138/19 Index: MDE 19/1263/2019 Libya</w:t>
    </w:r>
    <w:r w:rsidRPr="00AE48EB">
      <w:rPr>
        <w:rFonts w:ascii="Amnesty Trade Gothic" w:hAnsi="Amnesty Trade Gothic"/>
        <w:sz w:val="16"/>
        <w:szCs w:val="16"/>
      </w:rPr>
      <w:tab/>
    </w:r>
    <w:r w:rsidRPr="00AE48E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AE48EB">
      <w:rPr>
        <w:rFonts w:ascii="Amnesty Trade Gothic" w:hAnsi="Amnesty Trade Gothic"/>
        <w:sz w:val="16"/>
        <w:szCs w:val="16"/>
      </w:rPr>
      <w:t>Date: 1 November 2019</w:t>
    </w:r>
  </w:p>
  <w:p w14:paraId="65644513" w14:textId="77777777" w:rsidR="00582A06" w:rsidRPr="00AE48EB" w:rsidRDefault="00582A06" w:rsidP="00AE4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32DF993" w14:textId="7E78F037" w:rsidR="00AE48EB" w:rsidRPr="00AE48EB" w:rsidRDefault="00AE48EB" w:rsidP="00AE48EB">
    <w:pPr>
      <w:rPr>
        <w:rFonts w:ascii="Amnesty Trade Gothic" w:hAnsi="Amnesty Trade Gothic"/>
        <w:sz w:val="16"/>
        <w:szCs w:val="16"/>
      </w:rPr>
    </w:pPr>
    <w:r w:rsidRPr="00AE48EB">
      <w:rPr>
        <w:rFonts w:ascii="Amnesty Trade Gothic" w:hAnsi="Amnesty Trade Gothic"/>
        <w:sz w:val="16"/>
        <w:szCs w:val="16"/>
      </w:rPr>
      <w:t>First UA: 138/19 Index: MDE 19/1263/2019 Libya</w:t>
    </w:r>
    <w:r w:rsidRPr="00AE48EB">
      <w:rPr>
        <w:rFonts w:ascii="Amnesty Trade Gothic" w:hAnsi="Amnesty Trade Gothic"/>
        <w:sz w:val="16"/>
        <w:szCs w:val="16"/>
      </w:rPr>
      <w:tab/>
    </w:r>
    <w:r w:rsidRPr="00AE48EB">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AE48EB">
      <w:rPr>
        <w:rFonts w:ascii="Amnesty Trade Gothic" w:hAnsi="Amnesty Trade Gothic"/>
        <w:sz w:val="16"/>
        <w:szCs w:val="16"/>
      </w:rPr>
      <w:t>Date: 1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670E19"/>
    <w:multiLevelType w:val="hybridMultilevel"/>
    <w:tmpl w:val="F1F26092"/>
    <w:lvl w:ilvl="0" w:tplc="08090001">
      <w:start w:val="1"/>
      <w:numFmt w:val="bullet"/>
      <w:lvlText w:val=""/>
      <w:lvlJc w:val="left"/>
      <w:pPr>
        <w:ind w:left="437" w:hanging="360"/>
      </w:pPr>
      <w:rPr>
        <w:rFonts w:ascii="Symbol" w:hAnsi="Symbol" w:hint="default"/>
        <w:i/>
        <w:color w:val="000000"/>
        <w:sz w:val="18"/>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2F57"/>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D6A35"/>
    <w:rsid w:val="00310926"/>
    <w:rsid w:val="00313756"/>
    <w:rsid w:val="00334F99"/>
    <w:rsid w:val="00335AD0"/>
    <w:rsid w:val="00337F31"/>
    <w:rsid w:val="00347243"/>
    <w:rsid w:val="00350BE6"/>
    <w:rsid w:val="00370CFC"/>
    <w:rsid w:val="00373521"/>
    <w:rsid w:val="003738D8"/>
    <w:rsid w:val="003917E9"/>
    <w:rsid w:val="003A2A73"/>
    <w:rsid w:val="003B7FF5"/>
    <w:rsid w:val="003C1A13"/>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42084"/>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48EB"/>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2D6A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spox@army.l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documents/mde19/8657/201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Embassy-of-Libya-in-Washington-DC-17514919587121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embassyoflibyad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74C77-90DE-4136-B4F2-5FF0A551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2019-11-01T15:45:00Z</dcterms:created>
  <dcterms:modified xsi:type="dcterms:W3CDTF">2019-11-01T15:45:00Z</dcterms:modified>
</cp:coreProperties>
</file>