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584930" w:rsidRDefault="0034128A" w:rsidP="00584930">
      <w:pPr>
        <w:pStyle w:val="AIUrgentActionTopHeading"/>
        <w:tabs>
          <w:tab w:val="clear" w:pos="567"/>
        </w:tabs>
        <w:spacing w:line="240" w:lineRule="auto"/>
        <w:rPr>
          <w:rFonts w:cs="Arial"/>
          <w:sz w:val="80"/>
          <w:szCs w:val="80"/>
        </w:rPr>
      </w:pPr>
      <w:r w:rsidRPr="00584930">
        <w:rPr>
          <w:rFonts w:cs="Arial"/>
          <w:sz w:val="80"/>
          <w:szCs w:val="80"/>
          <w:highlight w:val="yellow"/>
        </w:rPr>
        <w:t>URGENT ACTION</w:t>
      </w:r>
    </w:p>
    <w:p w14:paraId="36A43202" w14:textId="77777777" w:rsidR="005D2C37" w:rsidRPr="00584930" w:rsidRDefault="005D2C37" w:rsidP="00584930">
      <w:pPr>
        <w:pStyle w:val="Default"/>
        <w:rPr>
          <w:b/>
          <w:sz w:val="28"/>
          <w:szCs w:val="28"/>
        </w:rPr>
      </w:pPr>
    </w:p>
    <w:p w14:paraId="541F4F11" w14:textId="1D75BD1D" w:rsidR="0034128A" w:rsidRPr="00584930" w:rsidRDefault="00087713" w:rsidP="00584930">
      <w:pPr>
        <w:spacing w:after="0" w:line="240" w:lineRule="auto"/>
        <w:rPr>
          <w:rFonts w:ascii="Arial" w:hAnsi="Arial" w:cs="Arial"/>
          <w:b/>
          <w:i/>
          <w:sz w:val="34"/>
          <w:szCs w:val="34"/>
          <w:lang w:eastAsia="es-MX"/>
        </w:rPr>
      </w:pPr>
      <w:r w:rsidRPr="00584930">
        <w:rPr>
          <w:rFonts w:ascii="Arial" w:hAnsi="Arial" w:cs="Arial"/>
          <w:b/>
          <w:sz w:val="34"/>
          <w:szCs w:val="34"/>
          <w:lang w:eastAsia="es-MX"/>
        </w:rPr>
        <w:t>RIGHTS DEFENDER FACING TRUMPED-UP CHARGES</w:t>
      </w:r>
    </w:p>
    <w:p w14:paraId="0409C246" w14:textId="10C98A8D" w:rsidR="008734A0" w:rsidRPr="00584930" w:rsidRDefault="008734A0" w:rsidP="00584930">
      <w:pPr>
        <w:spacing w:after="0" w:line="240" w:lineRule="auto"/>
        <w:jc w:val="both"/>
        <w:rPr>
          <w:rFonts w:ascii="Arial" w:hAnsi="Arial" w:cs="Arial"/>
          <w:b/>
          <w:bCs/>
          <w:sz w:val="22"/>
          <w:szCs w:val="22"/>
          <w:lang w:val="en-US" w:eastAsia="es-MX"/>
        </w:rPr>
      </w:pPr>
      <w:r w:rsidRPr="00584930">
        <w:rPr>
          <w:rFonts w:ascii="Arial" w:hAnsi="Arial" w:cs="Arial"/>
          <w:b/>
          <w:bCs/>
          <w:sz w:val="22"/>
          <w:szCs w:val="22"/>
          <w:lang w:eastAsia="es-MX"/>
        </w:rPr>
        <w:t>The trial of Server Mustafayev</w:t>
      </w:r>
      <w:r w:rsidR="00516E15" w:rsidRPr="00584930">
        <w:rPr>
          <w:rFonts w:ascii="Arial" w:hAnsi="Arial" w:cs="Arial"/>
          <w:b/>
          <w:bCs/>
          <w:sz w:val="22"/>
          <w:szCs w:val="22"/>
          <w:lang w:eastAsia="es-MX"/>
        </w:rPr>
        <w:t xml:space="preserve"> </w:t>
      </w:r>
      <w:r w:rsidRPr="00584930">
        <w:rPr>
          <w:rFonts w:ascii="Arial" w:hAnsi="Arial" w:cs="Arial"/>
          <w:b/>
          <w:bCs/>
          <w:sz w:val="22"/>
          <w:szCs w:val="22"/>
          <w:lang w:val="en-US" w:eastAsia="es-MX"/>
        </w:rPr>
        <w:t>has start</w:t>
      </w:r>
      <w:r w:rsidR="00493E6F" w:rsidRPr="00584930">
        <w:rPr>
          <w:rFonts w:ascii="Arial" w:hAnsi="Arial" w:cs="Arial"/>
          <w:b/>
          <w:bCs/>
          <w:sz w:val="22"/>
          <w:szCs w:val="22"/>
          <w:lang w:val="en-US" w:eastAsia="es-MX"/>
        </w:rPr>
        <w:t>ed following his transfer to</w:t>
      </w:r>
      <w:r w:rsidRPr="00584930">
        <w:rPr>
          <w:rFonts w:ascii="Arial" w:hAnsi="Arial" w:cs="Arial"/>
          <w:b/>
          <w:bCs/>
          <w:sz w:val="22"/>
          <w:szCs w:val="22"/>
          <w:lang w:val="en-US" w:eastAsia="es-MX"/>
        </w:rPr>
        <w:t xml:space="preserve"> </w:t>
      </w:r>
      <w:r w:rsidR="00087713" w:rsidRPr="00584930">
        <w:rPr>
          <w:rFonts w:ascii="Arial" w:hAnsi="Arial" w:cs="Arial"/>
          <w:b/>
          <w:bCs/>
          <w:sz w:val="22"/>
          <w:szCs w:val="22"/>
          <w:lang w:val="en-US" w:eastAsia="es-MX"/>
        </w:rPr>
        <w:t xml:space="preserve">a </w:t>
      </w:r>
      <w:r w:rsidRPr="00584930">
        <w:rPr>
          <w:rFonts w:ascii="Arial" w:hAnsi="Arial" w:cs="Arial"/>
          <w:b/>
          <w:bCs/>
          <w:sz w:val="22"/>
          <w:szCs w:val="22"/>
          <w:lang w:val="en-US" w:eastAsia="es-MX"/>
        </w:rPr>
        <w:t xml:space="preserve">detention center in </w:t>
      </w:r>
      <w:r w:rsidRPr="00584930">
        <w:rPr>
          <w:rFonts w:ascii="Arial" w:hAnsi="Arial" w:cs="Arial"/>
          <w:b/>
          <w:bCs/>
          <w:sz w:val="22"/>
          <w:szCs w:val="22"/>
          <w:lang w:eastAsia="es-MX"/>
        </w:rPr>
        <w:t xml:space="preserve">Rostov-on-Don, southwest Russia. </w:t>
      </w:r>
      <w:r w:rsidR="00516E15" w:rsidRPr="00584930">
        <w:rPr>
          <w:rFonts w:ascii="Arial" w:hAnsi="Arial" w:cs="Arial"/>
          <w:b/>
          <w:bCs/>
          <w:sz w:val="22"/>
          <w:szCs w:val="22"/>
          <w:lang w:eastAsia="es-MX"/>
        </w:rPr>
        <w:t>Server Mustafayev is a human rights defender from Russian-occupied Crimea who</w:t>
      </w:r>
      <w:r w:rsidRPr="00584930">
        <w:rPr>
          <w:rFonts w:ascii="Arial" w:hAnsi="Arial" w:cs="Arial"/>
          <w:b/>
          <w:bCs/>
          <w:sz w:val="22"/>
          <w:szCs w:val="22"/>
          <w:lang w:eastAsia="es-MX"/>
        </w:rPr>
        <w:t xml:space="preserve"> has </w:t>
      </w:r>
      <w:r w:rsidRPr="00584930">
        <w:rPr>
          <w:rFonts w:ascii="Arial" w:hAnsi="Arial" w:cs="Arial"/>
          <w:b/>
          <w:bCs/>
          <w:sz w:val="22"/>
          <w:szCs w:val="22"/>
          <w:lang w:val="en-US" w:eastAsia="es-MX"/>
        </w:rPr>
        <w:t xml:space="preserve">been in detention since May 2018, under false terrorism-related charges. </w:t>
      </w:r>
      <w:r w:rsidR="00516E15" w:rsidRPr="00584930">
        <w:rPr>
          <w:rFonts w:ascii="Arial" w:hAnsi="Arial" w:cs="Arial"/>
          <w:b/>
          <w:bCs/>
          <w:sz w:val="22"/>
          <w:szCs w:val="22"/>
          <w:lang w:val="en-US" w:eastAsia="es-MX"/>
        </w:rPr>
        <w:t>He</w:t>
      </w:r>
      <w:r w:rsidRPr="00584930">
        <w:rPr>
          <w:rFonts w:ascii="Arial" w:hAnsi="Arial" w:cs="Arial"/>
          <w:b/>
          <w:bCs/>
          <w:sz w:val="22"/>
          <w:szCs w:val="22"/>
          <w:lang w:val="en-US" w:eastAsia="es-MX"/>
        </w:rPr>
        <w:t xml:space="preserve"> is a prisoner of conscience, </w:t>
      </w:r>
      <w:r w:rsidRPr="00584930">
        <w:rPr>
          <w:rFonts w:ascii="Arial" w:hAnsi="Arial" w:cs="Arial"/>
          <w:b/>
          <w:bCs/>
          <w:sz w:val="22"/>
          <w:szCs w:val="22"/>
          <w:lang w:eastAsia="es-MX"/>
        </w:rPr>
        <w:t>targeted solely for his human rights activism, and must be released immediately and unconditionally.</w:t>
      </w:r>
    </w:p>
    <w:p w14:paraId="6347D260" w14:textId="77777777" w:rsidR="005D2C37" w:rsidRPr="00584930" w:rsidRDefault="005D2C37" w:rsidP="00584930">
      <w:pPr>
        <w:spacing w:after="0" w:line="240" w:lineRule="auto"/>
        <w:rPr>
          <w:rFonts w:ascii="Arial" w:hAnsi="Arial" w:cs="Arial"/>
          <w:b/>
          <w:lang w:val="en-US" w:eastAsia="es-MX"/>
        </w:rPr>
      </w:pPr>
    </w:p>
    <w:p w14:paraId="10A4F1A0" w14:textId="77777777" w:rsidR="00584930" w:rsidRPr="0007751F" w:rsidRDefault="00584930" w:rsidP="00584930">
      <w:pPr>
        <w:spacing w:line="240" w:lineRule="auto"/>
        <w:rPr>
          <w:rFonts w:ascii="Arial" w:hAnsi="Arial" w:cs="Arial"/>
          <w:b/>
          <w:sz w:val="20"/>
          <w:szCs w:val="20"/>
        </w:rPr>
      </w:pPr>
      <w:r w:rsidRPr="0007751F">
        <w:rPr>
          <w:rFonts w:ascii="Arial" w:hAnsi="Arial" w:cs="Arial"/>
          <w:b/>
          <w:sz w:val="20"/>
          <w:szCs w:val="20"/>
        </w:rPr>
        <w:t xml:space="preserve">TAKE ACTION: </w:t>
      </w:r>
    </w:p>
    <w:p w14:paraId="22D64491" w14:textId="77777777" w:rsidR="00584930" w:rsidRPr="004D1533" w:rsidRDefault="00584930" w:rsidP="0058493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111466C" w14:textId="48521389" w:rsidR="00584930" w:rsidRPr="004D1533" w:rsidRDefault="003D4C5C" w:rsidP="0058493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584930" w:rsidRPr="004D1533">
          <w:rPr>
            <w:rStyle w:val="Hyperlink"/>
            <w:rFonts w:ascii="Arial" w:eastAsiaTheme="majorEastAsia" w:hAnsi="Arial" w:cs="Arial"/>
            <w:sz w:val="20"/>
            <w:szCs w:val="20"/>
          </w:rPr>
          <w:t>Click here</w:t>
        </w:r>
      </w:hyperlink>
      <w:r w:rsidR="00584930" w:rsidRPr="004D1533">
        <w:rPr>
          <w:rFonts w:ascii="Arial" w:hAnsi="Arial" w:cs="Arial"/>
          <w:color w:val="000000"/>
          <w:sz w:val="20"/>
          <w:szCs w:val="20"/>
        </w:rPr>
        <w:t xml:space="preserve"> to let us know the actions you took on </w:t>
      </w:r>
      <w:r w:rsidR="00584930" w:rsidRPr="004D1533">
        <w:rPr>
          <w:rFonts w:ascii="Arial" w:hAnsi="Arial" w:cs="Arial"/>
          <w:b/>
          <w:i/>
          <w:iCs/>
          <w:color w:val="000000"/>
          <w:sz w:val="20"/>
          <w:szCs w:val="20"/>
        </w:rPr>
        <w:t xml:space="preserve">Urgent Action </w:t>
      </w:r>
      <w:r w:rsidR="00584930">
        <w:rPr>
          <w:rFonts w:ascii="Arial" w:hAnsi="Arial" w:cs="Arial"/>
          <w:b/>
          <w:i/>
          <w:iCs/>
          <w:color w:val="000000"/>
          <w:sz w:val="20"/>
          <w:szCs w:val="20"/>
        </w:rPr>
        <w:t>150.19</w:t>
      </w:r>
      <w:r w:rsidR="00584930" w:rsidRPr="004D1533">
        <w:rPr>
          <w:rFonts w:ascii="Arial" w:hAnsi="Arial" w:cs="Arial"/>
          <w:i/>
          <w:iCs/>
          <w:color w:val="000000"/>
          <w:sz w:val="20"/>
          <w:szCs w:val="20"/>
        </w:rPr>
        <w:t xml:space="preserve">. </w:t>
      </w:r>
      <w:r w:rsidR="0058493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446C94" w14:textId="77777777" w:rsidR="00493E6F" w:rsidRPr="00584930" w:rsidRDefault="00493E6F" w:rsidP="00584930">
      <w:pPr>
        <w:spacing w:after="0" w:line="240" w:lineRule="auto"/>
        <w:jc w:val="right"/>
        <w:rPr>
          <w:rFonts w:ascii="Arial" w:hAnsi="Arial" w:cs="Arial"/>
          <w:b/>
          <w:i/>
          <w:sz w:val="20"/>
          <w:szCs w:val="20"/>
        </w:rPr>
      </w:pPr>
    </w:p>
    <w:p w14:paraId="26F7DE19" w14:textId="77777777" w:rsidR="00584930" w:rsidRDefault="00584930" w:rsidP="00584930">
      <w:pPr>
        <w:spacing w:after="0" w:line="240" w:lineRule="auto"/>
        <w:rPr>
          <w:rFonts w:ascii="Arial" w:hAnsi="Arial" w:cs="Arial"/>
          <w:b/>
          <w:szCs w:val="18"/>
        </w:rPr>
        <w:sectPr w:rsidR="00584930" w:rsidSect="0058493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3DA4D35" w14:textId="77777777" w:rsidR="003D4C5C" w:rsidRPr="003D4C5C" w:rsidRDefault="003D4C5C" w:rsidP="003D4C5C">
      <w:pPr>
        <w:spacing w:after="0" w:line="240" w:lineRule="auto"/>
        <w:rPr>
          <w:rFonts w:ascii="Arial" w:hAnsi="Arial" w:cs="Arial"/>
          <w:b/>
          <w:szCs w:val="18"/>
        </w:rPr>
      </w:pPr>
      <w:bookmarkStart w:id="0" w:name="_GoBack"/>
      <w:proofErr w:type="spellStart"/>
      <w:r w:rsidRPr="003D4C5C">
        <w:rPr>
          <w:rFonts w:ascii="Arial" w:hAnsi="Arial" w:cs="Arial"/>
          <w:b/>
          <w:szCs w:val="18"/>
        </w:rPr>
        <w:t>Yuriy</w:t>
      </w:r>
      <w:proofErr w:type="spellEnd"/>
      <w:r w:rsidRPr="003D4C5C">
        <w:rPr>
          <w:rFonts w:ascii="Arial" w:hAnsi="Arial" w:cs="Arial"/>
          <w:b/>
          <w:szCs w:val="18"/>
        </w:rPr>
        <w:t xml:space="preserve"> </w:t>
      </w:r>
      <w:proofErr w:type="spellStart"/>
      <w:r w:rsidRPr="003D4C5C">
        <w:rPr>
          <w:rFonts w:ascii="Arial" w:hAnsi="Arial" w:cs="Arial"/>
          <w:b/>
          <w:szCs w:val="18"/>
        </w:rPr>
        <w:t>Yakovlevich</w:t>
      </w:r>
      <w:proofErr w:type="spellEnd"/>
      <w:r w:rsidRPr="003D4C5C">
        <w:rPr>
          <w:rFonts w:ascii="Arial" w:hAnsi="Arial" w:cs="Arial"/>
          <w:b/>
          <w:szCs w:val="18"/>
        </w:rPr>
        <w:t xml:space="preserve"> </w:t>
      </w:r>
      <w:proofErr w:type="spellStart"/>
      <w:r w:rsidRPr="003D4C5C">
        <w:rPr>
          <w:rFonts w:ascii="Arial" w:hAnsi="Arial" w:cs="Arial"/>
          <w:b/>
          <w:szCs w:val="18"/>
        </w:rPr>
        <w:t>Chaika</w:t>
      </w:r>
      <w:proofErr w:type="spellEnd"/>
    </w:p>
    <w:bookmarkEnd w:id="0"/>
    <w:p w14:paraId="7FDEF7CE" w14:textId="37A3EE40" w:rsidR="00493E6F" w:rsidRPr="003D4C5C" w:rsidRDefault="00493E6F" w:rsidP="00584930">
      <w:pPr>
        <w:spacing w:after="0" w:line="240" w:lineRule="auto"/>
        <w:rPr>
          <w:rFonts w:ascii="Arial" w:hAnsi="Arial" w:cs="Arial"/>
          <w:szCs w:val="18"/>
        </w:rPr>
      </w:pPr>
      <w:r w:rsidRPr="003D4C5C">
        <w:rPr>
          <w:rFonts w:ascii="Arial" w:hAnsi="Arial" w:cs="Arial"/>
          <w:szCs w:val="18"/>
        </w:rPr>
        <w:t>Prosecutor General of the Russian Federation</w:t>
      </w:r>
    </w:p>
    <w:p w14:paraId="4A40CF69" w14:textId="77777777" w:rsidR="00493E6F" w:rsidRPr="00584930" w:rsidRDefault="00493E6F" w:rsidP="00584930">
      <w:pPr>
        <w:spacing w:after="0" w:line="240" w:lineRule="auto"/>
        <w:rPr>
          <w:rFonts w:ascii="Arial" w:hAnsi="Arial" w:cs="Arial"/>
          <w:szCs w:val="18"/>
        </w:rPr>
      </w:pPr>
      <w:r w:rsidRPr="00584930">
        <w:rPr>
          <w:rFonts w:ascii="Arial" w:hAnsi="Arial" w:cs="Arial"/>
          <w:szCs w:val="18"/>
        </w:rPr>
        <w:t>Prosecutor General's Office</w:t>
      </w:r>
    </w:p>
    <w:p w14:paraId="3361BD85" w14:textId="77777777" w:rsidR="00493E6F" w:rsidRPr="00584930" w:rsidRDefault="00493E6F" w:rsidP="00584930">
      <w:pPr>
        <w:spacing w:after="0" w:line="240" w:lineRule="auto"/>
        <w:rPr>
          <w:rFonts w:ascii="Arial" w:hAnsi="Arial" w:cs="Arial"/>
          <w:szCs w:val="18"/>
        </w:rPr>
      </w:pPr>
      <w:r w:rsidRPr="00584930">
        <w:rPr>
          <w:rFonts w:ascii="Arial" w:hAnsi="Arial" w:cs="Arial"/>
          <w:szCs w:val="18"/>
        </w:rPr>
        <w:t xml:space="preserve">Ul. B. </w:t>
      </w:r>
      <w:proofErr w:type="spellStart"/>
      <w:r w:rsidRPr="00584930">
        <w:rPr>
          <w:rFonts w:ascii="Arial" w:hAnsi="Arial" w:cs="Arial"/>
          <w:szCs w:val="18"/>
        </w:rPr>
        <w:t>Dmitrovka</w:t>
      </w:r>
      <w:proofErr w:type="spellEnd"/>
      <w:r w:rsidRPr="00584930">
        <w:rPr>
          <w:rFonts w:ascii="Arial" w:hAnsi="Arial" w:cs="Arial"/>
          <w:szCs w:val="18"/>
        </w:rPr>
        <w:t>, d. 15a</w:t>
      </w:r>
    </w:p>
    <w:p w14:paraId="47B07101" w14:textId="77777777" w:rsidR="00493E6F" w:rsidRPr="00584930" w:rsidRDefault="00493E6F" w:rsidP="00584930">
      <w:pPr>
        <w:spacing w:after="0" w:line="240" w:lineRule="auto"/>
        <w:rPr>
          <w:rFonts w:ascii="Arial" w:hAnsi="Arial" w:cs="Arial"/>
          <w:szCs w:val="18"/>
        </w:rPr>
      </w:pPr>
      <w:r w:rsidRPr="00584930">
        <w:rPr>
          <w:rFonts w:ascii="Arial" w:hAnsi="Arial" w:cs="Arial"/>
          <w:szCs w:val="18"/>
        </w:rPr>
        <w:t>125993 Moscow GSP-3</w:t>
      </w:r>
    </w:p>
    <w:p w14:paraId="56EC1D76" w14:textId="77777777" w:rsidR="00493E6F" w:rsidRPr="00584930" w:rsidRDefault="00493E6F" w:rsidP="00584930">
      <w:pPr>
        <w:spacing w:after="0" w:line="240" w:lineRule="auto"/>
        <w:rPr>
          <w:rFonts w:ascii="Arial" w:hAnsi="Arial" w:cs="Arial"/>
          <w:szCs w:val="18"/>
        </w:rPr>
      </w:pPr>
      <w:r w:rsidRPr="00584930">
        <w:rPr>
          <w:rFonts w:ascii="Arial" w:hAnsi="Arial" w:cs="Arial"/>
          <w:szCs w:val="18"/>
        </w:rPr>
        <w:t>Russian Federation</w:t>
      </w:r>
    </w:p>
    <w:p w14:paraId="3B331980" w14:textId="77777777" w:rsidR="00493E6F" w:rsidRPr="00584930" w:rsidRDefault="00493E6F" w:rsidP="00584930">
      <w:pPr>
        <w:spacing w:after="0" w:line="240" w:lineRule="auto"/>
        <w:rPr>
          <w:rFonts w:ascii="Arial" w:hAnsi="Arial" w:cs="Arial"/>
          <w:szCs w:val="18"/>
        </w:rPr>
      </w:pPr>
      <w:r w:rsidRPr="00584930">
        <w:rPr>
          <w:rFonts w:ascii="Arial" w:hAnsi="Arial" w:cs="Arial"/>
          <w:szCs w:val="18"/>
        </w:rPr>
        <w:t>Fax: +7495 987 58 41/ +7495 692 17 25</w:t>
      </w:r>
    </w:p>
    <w:p w14:paraId="4F319139" w14:textId="4D7EF658" w:rsidR="00493E6F" w:rsidRPr="00584930" w:rsidRDefault="00493E6F" w:rsidP="00584930">
      <w:pPr>
        <w:spacing w:after="0" w:line="240" w:lineRule="auto"/>
        <w:rPr>
          <w:rFonts w:ascii="Arial" w:hAnsi="Arial" w:cs="Arial"/>
          <w:szCs w:val="18"/>
        </w:rPr>
      </w:pPr>
      <w:r w:rsidRPr="00584930">
        <w:rPr>
          <w:rFonts w:ascii="Arial" w:hAnsi="Arial" w:cs="Arial"/>
          <w:szCs w:val="18"/>
        </w:rPr>
        <w:t xml:space="preserve">Twitter: </w:t>
      </w:r>
      <w:hyperlink r:id="rId14" w:history="1">
        <w:r w:rsidRPr="00584930">
          <w:rPr>
            <w:rStyle w:val="Hyperlink"/>
            <w:rFonts w:ascii="Arial" w:hAnsi="Arial" w:cs="Arial"/>
            <w:szCs w:val="18"/>
          </w:rPr>
          <w:t>@</w:t>
        </w:r>
        <w:proofErr w:type="spellStart"/>
        <w:r w:rsidRPr="00584930">
          <w:rPr>
            <w:rStyle w:val="Hyperlink"/>
            <w:rFonts w:ascii="Arial" w:hAnsi="Arial" w:cs="Arial"/>
            <w:szCs w:val="18"/>
          </w:rPr>
          <w:t>Genproc</w:t>
        </w:r>
        <w:proofErr w:type="spellEnd"/>
      </w:hyperlink>
    </w:p>
    <w:p w14:paraId="79222ED5" w14:textId="2F6B8BA1" w:rsidR="00584930" w:rsidRPr="00584930" w:rsidRDefault="00584930" w:rsidP="00584930">
      <w:pPr>
        <w:spacing w:after="0" w:line="240" w:lineRule="auto"/>
        <w:rPr>
          <w:rFonts w:ascii="Arial" w:hAnsi="Arial" w:cs="Arial"/>
          <w:szCs w:val="18"/>
        </w:rPr>
      </w:pPr>
    </w:p>
    <w:p w14:paraId="2114785B" w14:textId="77777777" w:rsidR="00584930" w:rsidRPr="00584930" w:rsidRDefault="00584930" w:rsidP="003A1987">
      <w:pPr>
        <w:pStyle w:val="PlainText"/>
        <w:rPr>
          <w:rFonts w:ascii="Arial" w:hAnsi="Arial" w:cs="Arial"/>
          <w:b/>
          <w:sz w:val="18"/>
          <w:szCs w:val="18"/>
        </w:rPr>
      </w:pPr>
      <w:r w:rsidRPr="00584930">
        <w:rPr>
          <w:rFonts w:ascii="Arial" w:hAnsi="Arial" w:cs="Arial"/>
          <w:b/>
          <w:sz w:val="18"/>
          <w:szCs w:val="18"/>
        </w:rPr>
        <w:t>Ambassador Anatoly Antonov</w:t>
      </w:r>
    </w:p>
    <w:p w14:paraId="2959FF78" w14:textId="77777777" w:rsidR="00584930" w:rsidRPr="00584930" w:rsidRDefault="00584930" w:rsidP="003A1987">
      <w:pPr>
        <w:pStyle w:val="PlainText"/>
        <w:rPr>
          <w:rFonts w:ascii="Arial" w:hAnsi="Arial" w:cs="Arial"/>
          <w:sz w:val="18"/>
          <w:szCs w:val="18"/>
        </w:rPr>
      </w:pPr>
      <w:r w:rsidRPr="00584930">
        <w:rPr>
          <w:rFonts w:ascii="Arial" w:hAnsi="Arial" w:cs="Arial"/>
          <w:sz w:val="18"/>
          <w:szCs w:val="18"/>
        </w:rPr>
        <w:t>Embassy of the Russian Federation</w:t>
      </w:r>
    </w:p>
    <w:p w14:paraId="7CAA7236" w14:textId="77777777" w:rsidR="00584930" w:rsidRPr="00584930" w:rsidRDefault="00584930" w:rsidP="003A1987">
      <w:pPr>
        <w:pStyle w:val="PlainText"/>
        <w:rPr>
          <w:rFonts w:ascii="Arial" w:hAnsi="Arial" w:cs="Arial"/>
          <w:sz w:val="18"/>
          <w:szCs w:val="18"/>
        </w:rPr>
      </w:pPr>
      <w:r w:rsidRPr="00584930">
        <w:rPr>
          <w:rFonts w:ascii="Arial" w:hAnsi="Arial" w:cs="Arial"/>
          <w:sz w:val="18"/>
          <w:szCs w:val="18"/>
        </w:rPr>
        <w:t>2650 Wisconsin Ave. NW, Washington DC 20007</w:t>
      </w:r>
    </w:p>
    <w:p w14:paraId="31EC76BB" w14:textId="77777777" w:rsidR="00584930" w:rsidRPr="00584930" w:rsidRDefault="00584930" w:rsidP="003A1987">
      <w:pPr>
        <w:pStyle w:val="PlainText"/>
        <w:rPr>
          <w:rFonts w:ascii="Arial" w:hAnsi="Arial" w:cs="Arial"/>
          <w:sz w:val="18"/>
          <w:szCs w:val="18"/>
        </w:rPr>
      </w:pPr>
      <w:r w:rsidRPr="00584930">
        <w:rPr>
          <w:rFonts w:ascii="Arial" w:hAnsi="Arial" w:cs="Arial"/>
          <w:sz w:val="18"/>
          <w:szCs w:val="18"/>
        </w:rPr>
        <w:t>Phone: 202 298 5700 I Fax: 202 298 5735</w:t>
      </w:r>
    </w:p>
    <w:p w14:paraId="5793BA2D" w14:textId="55CFE462" w:rsidR="00584930" w:rsidRPr="00584930" w:rsidRDefault="00584930" w:rsidP="003A1987">
      <w:pPr>
        <w:pStyle w:val="PlainText"/>
        <w:rPr>
          <w:rFonts w:ascii="Arial" w:hAnsi="Arial" w:cs="Arial"/>
          <w:sz w:val="18"/>
          <w:szCs w:val="18"/>
        </w:rPr>
      </w:pPr>
      <w:r w:rsidRPr="00584930">
        <w:rPr>
          <w:rFonts w:ascii="Arial" w:hAnsi="Arial" w:cs="Arial"/>
          <w:sz w:val="18"/>
          <w:szCs w:val="18"/>
        </w:rPr>
        <w:t xml:space="preserve">Email: </w:t>
      </w:r>
      <w:hyperlink r:id="rId15" w:history="1">
        <w:r w:rsidRPr="003A1566">
          <w:rPr>
            <w:rStyle w:val="Hyperlink"/>
            <w:rFonts w:ascii="Arial" w:hAnsi="Arial" w:cs="Arial"/>
            <w:sz w:val="18"/>
            <w:szCs w:val="18"/>
          </w:rPr>
          <w:t>rusembusa@mid.ru</w:t>
        </w:r>
      </w:hyperlink>
      <w:r>
        <w:rPr>
          <w:rFonts w:ascii="Arial" w:hAnsi="Arial" w:cs="Arial"/>
          <w:sz w:val="18"/>
          <w:szCs w:val="18"/>
        </w:rPr>
        <w:t xml:space="preserve"> </w:t>
      </w:r>
    </w:p>
    <w:p w14:paraId="595A2CCF" w14:textId="2F5CD7EA" w:rsidR="00584930" w:rsidRPr="00584930" w:rsidRDefault="00584930" w:rsidP="003A1987">
      <w:pPr>
        <w:pStyle w:val="PlainText"/>
        <w:rPr>
          <w:rFonts w:ascii="Arial" w:hAnsi="Arial" w:cs="Arial"/>
          <w:sz w:val="18"/>
          <w:szCs w:val="18"/>
        </w:rPr>
      </w:pPr>
      <w:r w:rsidRPr="00584930">
        <w:rPr>
          <w:rFonts w:ascii="Arial" w:hAnsi="Arial" w:cs="Arial"/>
          <w:sz w:val="18"/>
          <w:szCs w:val="18"/>
        </w:rPr>
        <w:t xml:space="preserve">Twitter: </w:t>
      </w:r>
      <w:hyperlink r:id="rId16" w:history="1">
        <w:r w:rsidRPr="00584930">
          <w:rPr>
            <w:rStyle w:val="Hyperlink"/>
            <w:rFonts w:ascii="Arial" w:hAnsi="Arial" w:cs="Arial"/>
            <w:sz w:val="18"/>
            <w:szCs w:val="18"/>
          </w:rPr>
          <w:t>@</w:t>
        </w:r>
        <w:proofErr w:type="spellStart"/>
        <w:r w:rsidRPr="00584930">
          <w:rPr>
            <w:rStyle w:val="Hyperlink"/>
            <w:rFonts w:ascii="Arial" w:hAnsi="Arial" w:cs="Arial"/>
            <w:sz w:val="18"/>
            <w:szCs w:val="18"/>
          </w:rPr>
          <w:t>RusEmbUSA</w:t>
        </w:r>
        <w:proofErr w:type="spellEnd"/>
      </w:hyperlink>
    </w:p>
    <w:p w14:paraId="7375E095" w14:textId="7B5CF159" w:rsidR="00584930" w:rsidRPr="00584930" w:rsidRDefault="00584930" w:rsidP="003A1987">
      <w:pPr>
        <w:pStyle w:val="PlainText"/>
        <w:rPr>
          <w:rFonts w:ascii="Arial" w:hAnsi="Arial" w:cs="Arial"/>
          <w:sz w:val="18"/>
          <w:szCs w:val="18"/>
        </w:rPr>
      </w:pPr>
      <w:r w:rsidRPr="00584930">
        <w:rPr>
          <w:rFonts w:ascii="Arial" w:hAnsi="Arial" w:cs="Arial"/>
          <w:sz w:val="18"/>
          <w:szCs w:val="18"/>
        </w:rPr>
        <w:t xml:space="preserve">Facebook: </w:t>
      </w:r>
      <w:hyperlink r:id="rId17" w:history="1">
        <w:r w:rsidRPr="00584930">
          <w:rPr>
            <w:rStyle w:val="Hyperlink"/>
            <w:rFonts w:ascii="Arial" w:hAnsi="Arial" w:cs="Arial"/>
            <w:sz w:val="18"/>
            <w:szCs w:val="18"/>
          </w:rPr>
          <w:t>@</w:t>
        </w:r>
        <w:proofErr w:type="spellStart"/>
        <w:r w:rsidRPr="00584930">
          <w:rPr>
            <w:rStyle w:val="Hyperlink"/>
            <w:rFonts w:ascii="Arial" w:hAnsi="Arial" w:cs="Arial"/>
            <w:sz w:val="18"/>
            <w:szCs w:val="18"/>
          </w:rPr>
          <w:t>RusEmbUSA</w:t>
        </w:r>
        <w:proofErr w:type="spellEnd"/>
      </w:hyperlink>
    </w:p>
    <w:p w14:paraId="0C3596BD" w14:textId="1214F383" w:rsidR="00584930" w:rsidRPr="00584930" w:rsidRDefault="00584930" w:rsidP="003A1987">
      <w:pPr>
        <w:pStyle w:val="PlainText"/>
        <w:rPr>
          <w:rFonts w:ascii="Arial" w:hAnsi="Arial" w:cs="Arial"/>
          <w:sz w:val="18"/>
          <w:szCs w:val="18"/>
        </w:rPr>
      </w:pPr>
      <w:r w:rsidRPr="00584930">
        <w:rPr>
          <w:rFonts w:ascii="Arial" w:hAnsi="Arial" w:cs="Arial"/>
          <w:sz w:val="18"/>
          <w:szCs w:val="18"/>
        </w:rPr>
        <w:t xml:space="preserve">Instagram: </w:t>
      </w:r>
      <w:hyperlink r:id="rId18" w:history="1">
        <w:r w:rsidRPr="00584930">
          <w:rPr>
            <w:rStyle w:val="Hyperlink"/>
            <w:rFonts w:ascii="Arial" w:hAnsi="Arial" w:cs="Arial"/>
            <w:sz w:val="18"/>
            <w:szCs w:val="18"/>
          </w:rPr>
          <w:t>@</w:t>
        </w:r>
        <w:proofErr w:type="spellStart"/>
        <w:r w:rsidRPr="00584930">
          <w:rPr>
            <w:rStyle w:val="Hyperlink"/>
            <w:rFonts w:ascii="Arial" w:hAnsi="Arial" w:cs="Arial"/>
            <w:sz w:val="18"/>
            <w:szCs w:val="18"/>
          </w:rPr>
          <w:t>RusEmbUSA</w:t>
        </w:r>
        <w:proofErr w:type="spellEnd"/>
      </w:hyperlink>
    </w:p>
    <w:p w14:paraId="4BD868D8" w14:textId="26B42C15" w:rsidR="00584930" w:rsidRPr="00584930" w:rsidRDefault="00584930" w:rsidP="00584930">
      <w:pPr>
        <w:pStyle w:val="PlainText"/>
        <w:rPr>
          <w:rFonts w:ascii="Arial" w:hAnsi="Arial" w:cs="Arial"/>
          <w:sz w:val="18"/>
          <w:szCs w:val="18"/>
        </w:rPr>
      </w:pPr>
      <w:r w:rsidRPr="00584930">
        <w:rPr>
          <w:rFonts w:ascii="Arial" w:hAnsi="Arial" w:cs="Arial"/>
          <w:sz w:val="18"/>
          <w:szCs w:val="18"/>
        </w:rPr>
        <w:t>Salutation: Dear Ambassador</w:t>
      </w:r>
    </w:p>
    <w:p w14:paraId="203C560E" w14:textId="77777777" w:rsidR="00584930" w:rsidRDefault="00584930" w:rsidP="00584930">
      <w:pPr>
        <w:spacing w:after="0" w:line="240" w:lineRule="auto"/>
        <w:rPr>
          <w:rFonts w:ascii="Arial" w:hAnsi="Arial" w:cs="Arial"/>
          <w:i/>
          <w:sz w:val="20"/>
          <w:szCs w:val="20"/>
        </w:rPr>
        <w:sectPr w:rsidR="00584930" w:rsidSect="0058493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2706BBF2" w:rsidR="005D2C37" w:rsidRPr="00584930" w:rsidRDefault="005D2C37" w:rsidP="00584930">
      <w:pPr>
        <w:spacing w:after="0" w:line="240" w:lineRule="auto"/>
        <w:rPr>
          <w:rFonts w:ascii="Arial" w:hAnsi="Arial" w:cs="Arial"/>
          <w:sz w:val="20"/>
          <w:szCs w:val="20"/>
        </w:rPr>
      </w:pPr>
      <w:r w:rsidRPr="00584930">
        <w:rPr>
          <w:rFonts w:ascii="Arial" w:hAnsi="Arial" w:cs="Arial"/>
          <w:sz w:val="20"/>
          <w:szCs w:val="20"/>
        </w:rPr>
        <w:t xml:space="preserve">Dear </w:t>
      </w:r>
      <w:proofErr w:type="gramStart"/>
      <w:r w:rsidR="00493E6F" w:rsidRPr="00584930">
        <w:rPr>
          <w:rFonts w:ascii="Arial" w:hAnsi="Arial" w:cs="Arial"/>
          <w:sz w:val="20"/>
          <w:szCs w:val="20"/>
        </w:rPr>
        <w:t>Prosecutor</w:t>
      </w:r>
      <w:proofErr w:type="gramEnd"/>
      <w:r w:rsidR="00493E6F" w:rsidRPr="00584930">
        <w:rPr>
          <w:rFonts w:ascii="Arial" w:hAnsi="Arial" w:cs="Arial"/>
          <w:sz w:val="20"/>
          <w:szCs w:val="20"/>
        </w:rPr>
        <w:t xml:space="preserve"> General</w:t>
      </w:r>
      <w:r w:rsidRPr="00584930">
        <w:rPr>
          <w:rFonts w:ascii="Arial" w:hAnsi="Arial" w:cs="Arial"/>
          <w:sz w:val="20"/>
          <w:szCs w:val="20"/>
        </w:rPr>
        <w:t>,</w:t>
      </w:r>
    </w:p>
    <w:p w14:paraId="277B32C2" w14:textId="77777777" w:rsidR="005D2C37" w:rsidRPr="00584930" w:rsidRDefault="005D2C37" w:rsidP="00584930">
      <w:pPr>
        <w:spacing w:after="0" w:line="240" w:lineRule="auto"/>
        <w:rPr>
          <w:rFonts w:ascii="Arial" w:hAnsi="Arial" w:cs="Arial"/>
          <w:sz w:val="20"/>
          <w:szCs w:val="20"/>
        </w:rPr>
      </w:pPr>
    </w:p>
    <w:p w14:paraId="77040209" w14:textId="77777777" w:rsidR="00123091" w:rsidRPr="00584930" w:rsidRDefault="00087713" w:rsidP="00584930">
      <w:pPr>
        <w:spacing w:after="0" w:line="240" w:lineRule="auto"/>
        <w:jc w:val="both"/>
        <w:rPr>
          <w:rFonts w:ascii="Arial" w:hAnsi="Arial" w:cs="Arial"/>
          <w:sz w:val="20"/>
          <w:szCs w:val="20"/>
        </w:rPr>
      </w:pPr>
      <w:r w:rsidRPr="00584930">
        <w:rPr>
          <w:rFonts w:ascii="Arial" w:hAnsi="Arial" w:cs="Arial"/>
          <w:sz w:val="20"/>
          <w:szCs w:val="20"/>
        </w:rPr>
        <w:t>I am writing concerning the case of Server Mustafayev, a human rights defender from Crimea, who is being prosecuted under trumped-up terrorism-related cha</w:t>
      </w:r>
      <w:r w:rsidR="005C190D" w:rsidRPr="00584930">
        <w:rPr>
          <w:rFonts w:ascii="Arial" w:hAnsi="Arial" w:cs="Arial"/>
          <w:sz w:val="20"/>
          <w:szCs w:val="20"/>
        </w:rPr>
        <w:t>rges</w:t>
      </w:r>
      <w:r w:rsidR="00123091" w:rsidRPr="00584930">
        <w:rPr>
          <w:rFonts w:ascii="Arial" w:hAnsi="Arial" w:cs="Arial"/>
          <w:sz w:val="20"/>
          <w:szCs w:val="20"/>
        </w:rPr>
        <w:t xml:space="preserve"> and </w:t>
      </w:r>
      <w:r w:rsidRPr="00584930">
        <w:rPr>
          <w:rFonts w:ascii="Arial" w:hAnsi="Arial" w:cs="Arial"/>
          <w:sz w:val="20"/>
          <w:szCs w:val="20"/>
        </w:rPr>
        <w:t xml:space="preserve">faces up to 25 years in prison if convicted. </w:t>
      </w:r>
    </w:p>
    <w:p w14:paraId="75CBFF0B" w14:textId="1E9E9986" w:rsidR="00123091" w:rsidRPr="00584930" w:rsidRDefault="00123091" w:rsidP="00584930">
      <w:pPr>
        <w:spacing w:after="0" w:line="240" w:lineRule="auto"/>
        <w:jc w:val="both"/>
        <w:rPr>
          <w:rFonts w:ascii="Arial" w:hAnsi="Arial" w:cs="Arial"/>
          <w:sz w:val="20"/>
          <w:szCs w:val="20"/>
        </w:rPr>
      </w:pPr>
    </w:p>
    <w:p w14:paraId="28E16ADE" w14:textId="47C253C4" w:rsidR="000F01D4" w:rsidRPr="00584930" w:rsidRDefault="0021081B" w:rsidP="00584930">
      <w:pPr>
        <w:spacing w:after="0" w:line="240" w:lineRule="auto"/>
        <w:jc w:val="both"/>
        <w:rPr>
          <w:rFonts w:ascii="Arial" w:hAnsi="Arial" w:cs="Arial"/>
          <w:sz w:val="20"/>
          <w:szCs w:val="20"/>
        </w:rPr>
      </w:pPr>
      <w:r w:rsidRPr="00584930">
        <w:rPr>
          <w:rFonts w:ascii="Arial" w:hAnsi="Arial" w:cs="Arial"/>
          <w:sz w:val="20"/>
          <w:szCs w:val="20"/>
        </w:rPr>
        <w:t xml:space="preserve">Server Mustafayev has been in detention since May 2018. </w:t>
      </w:r>
      <w:r w:rsidR="0091471C" w:rsidRPr="00584930">
        <w:rPr>
          <w:rFonts w:ascii="Arial" w:hAnsi="Arial" w:cs="Arial"/>
          <w:sz w:val="20"/>
          <w:szCs w:val="20"/>
        </w:rPr>
        <w:t xml:space="preserve">During this time, he has been subjected to </w:t>
      </w:r>
      <w:r w:rsidRPr="00584930">
        <w:rPr>
          <w:rFonts w:ascii="Arial" w:hAnsi="Arial" w:cs="Arial"/>
          <w:sz w:val="20"/>
          <w:szCs w:val="20"/>
        </w:rPr>
        <w:t xml:space="preserve">conditions that amounted to inhuman and degrading treatment, </w:t>
      </w:r>
      <w:r w:rsidR="0091471C" w:rsidRPr="00584930">
        <w:rPr>
          <w:rFonts w:ascii="Arial" w:hAnsi="Arial" w:cs="Arial"/>
          <w:sz w:val="20"/>
          <w:szCs w:val="20"/>
        </w:rPr>
        <w:t xml:space="preserve">including </w:t>
      </w:r>
      <w:r w:rsidR="00BC33FF" w:rsidRPr="00584930">
        <w:rPr>
          <w:rFonts w:ascii="Arial" w:hAnsi="Arial" w:cs="Arial"/>
          <w:sz w:val="20"/>
          <w:szCs w:val="20"/>
        </w:rPr>
        <w:t>while</w:t>
      </w:r>
      <w:r w:rsidR="0091471C" w:rsidRPr="00584930">
        <w:rPr>
          <w:rFonts w:ascii="Arial" w:hAnsi="Arial" w:cs="Arial"/>
          <w:sz w:val="20"/>
          <w:szCs w:val="20"/>
        </w:rPr>
        <w:t xml:space="preserve"> he was held in SIZO-1 in </w:t>
      </w:r>
      <w:proofErr w:type="spellStart"/>
      <w:r w:rsidR="0091471C" w:rsidRPr="00584930">
        <w:rPr>
          <w:rFonts w:ascii="Arial" w:hAnsi="Arial" w:cs="Arial"/>
          <w:sz w:val="20"/>
          <w:szCs w:val="20"/>
        </w:rPr>
        <w:t>Krasdonar</w:t>
      </w:r>
      <w:proofErr w:type="spellEnd"/>
      <w:r w:rsidR="0091471C" w:rsidRPr="00584930">
        <w:rPr>
          <w:rFonts w:ascii="Arial" w:hAnsi="Arial" w:cs="Arial"/>
          <w:sz w:val="20"/>
          <w:szCs w:val="20"/>
        </w:rPr>
        <w:t xml:space="preserve">. Since </w:t>
      </w:r>
      <w:r w:rsidRPr="00584930">
        <w:rPr>
          <w:rFonts w:ascii="Arial" w:hAnsi="Arial" w:cs="Arial"/>
          <w:sz w:val="20"/>
          <w:szCs w:val="20"/>
        </w:rPr>
        <w:t xml:space="preserve">his transfer to detention </w:t>
      </w:r>
      <w:proofErr w:type="spellStart"/>
      <w:r w:rsidRPr="00584930">
        <w:rPr>
          <w:rFonts w:ascii="Arial" w:hAnsi="Arial" w:cs="Arial"/>
          <w:sz w:val="20"/>
          <w:szCs w:val="20"/>
        </w:rPr>
        <w:t>cent</w:t>
      </w:r>
      <w:r w:rsidR="00584930">
        <w:rPr>
          <w:rFonts w:ascii="Arial" w:hAnsi="Arial" w:cs="Arial"/>
          <w:sz w:val="20"/>
          <w:szCs w:val="20"/>
        </w:rPr>
        <w:t>er</w:t>
      </w:r>
      <w:proofErr w:type="spellEnd"/>
      <w:r w:rsidRPr="00584930">
        <w:rPr>
          <w:rFonts w:ascii="Arial" w:hAnsi="Arial" w:cs="Arial"/>
          <w:sz w:val="20"/>
          <w:szCs w:val="20"/>
        </w:rPr>
        <w:t xml:space="preserve"> SIZO-1 in Rostov-on-Don </w:t>
      </w:r>
      <w:r w:rsidR="00030A5A" w:rsidRPr="00584930">
        <w:rPr>
          <w:rFonts w:ascii="Arial" w:hAnsi="Arial" w:cs="Arial"/>
          <w:sz w:val="20"/>
          <w:szCs w:val="20"/>
        </w:rPr>
        <w:t xml:space="preserve">on 3 </w:t>
      </w:r>
      <w:r w:rsidRPr="00584930">
        <w:rPr>
          <w:rFonts w:ascii="Arial" w:hAnsi="Arial" w:cs="Arial"/>
          <w:sz w:val="20"/>
          <w:szCs w:val="20"/>
        </w:rPr>
        <w:t>November</w:t>
      </w:r>
      <w:r w:rsidR="00030A5A" w:rsidRPr="00584930">
        <w:rPr>
          <w:rFonts w:ascii="Arial" w:hAnsi="Arial" w:cs="Arial"/>
          <w:sz w:val="20"/>
          <w:szCs w:val="20"/>
        </w:rPr>
        <w:t xml:space="preserve">, Sever Mustafayev </w:t>
      </w:r>
      <w:r w:rsidR="0091471C" w:rsidRPr="00584930">
        <w:rPr>
          <w:rFonts w:ascii="Arial" w:hAnsi="Arial" w:cs="Arial"/>
          <w:sz w:val="20"/>
          <w:szCs w:val="20"/>
        </w:rPr>
        <w:t xml:space="preserve">has been </w:t>
      </w:r>
      <w:r w:rsidR="00030A5A" w:rsidRPr="00584930">
        <w:rPr>
          <w:rFonts w:ascii="Arial" w:hAnsi="Arial" w:cs="Arial"/>
          <w:sz w:val="20"/>
          <w:szCs w:val="20"/>
        </w:rPr>
        <w:t xml:space="preserve">denied </w:t>
      </w:r>
      <w:r w:rsidR="0091471C" w:rsidRPr="00584930">
        <w:rPr>
          <w:rFonts w:ascii="Arial" w:hAnsi="Arial" w:cs="Arial"/>
          <w:sz w:val="20"/>
          <w:szCs w:val="20"/>
        </w:rPr>
        <w:t>the possibility to practice his Muslim religion, including</w:t>
      </w:r>
      <w:r w:rsidR="00BC33FF" w:rsidRPr="00584930">
        <w:rPr>
          <w:rFonts w:ascii="Arial" w:hAnsi="Arial" w:cs="Arial"/>
          <w:sz w:val="20"/>
          <w:szCs w:val="20"/>
        </w:rPr>
        <w:t xml:space="preserve"> the possibility to hold all </w:t>
      </w:r>
      <w:r w:rsidR="0091471C" w:rsidRPr="00584930">
        <w:rPr>
          <w:rFonts w:ascii="Arial" w:hAnsi="Arial" w:cs="Arial"/>
          <w:sz w:val="20"/>
          <w:szCs w:val="20"/>
        </w:rPr>
        <w:t xml:space="preserve">the prayers </w:t>
      </w:r>
      <w:r w:rsidR="000F01D4" w:rsidRPr="00584930">
        <w:rPr>
          <w:rFonts w:ascii="Arial" w:hAnsi="Arial" w:cs="Arial"/>
          <w:sz w:val="20"/>
          <w:szCs w:val="20"/>
        </w:rPr>
        <w:t>that his faith requires. He has also been served with food which his faith prohibits, including meals containing pork</w:t>
      </w:r>
      <w:r w:rsidR="00030A5A" w:rsidRPr="00584930">
        <w:rPr>
          <w:rFonts w:ascii="Arial" w:hAnsi="Arial" w:cs="Arial"/>
          <w:sz w:val="20"/>
          <w:szCs w:val="20"/>
        </w:rPr>
        <w:t xml:space="preserve">. </w:t>
      </w:r>
    </w:p>
    <w:p w14:paraId="688DC6E3" w14:textId="77777777" w:rsidR="000F01D4" w:rsidRPr="00584930" w:rsidRDefault="000F01D4" w:rsidP="00584930">
      <w:pPr>
        <w:spacing w:after="0" w:line="240" w:lineRule="auto"/>
        <w:jc w:val="both"/>
        <w:rPr>
          <w:rFonts w:ascii="Arial" w:hAnsi="Arial" w:cs="Arial"/>
          <w:sz w:val="20"/>
          <w:szCs w:val="20"/>
        </w:rPr>
      </w:pPr>
    </w:p>
    <w:p w14:paraId="7312C593" w14:textId="6ACD7EFE" w:rsidR="0021081B" w:rsidRPr="00584930" w:rsidRDefault="006F2D55" w:rsidP="00584930">
      <w:pPr>
        <w:spacing w:after="0" w:line="240" w:lineRule="auto"/>
        <w:jc w:val="both"/>
        <w:rPr>
          <w:rFonts w:ascii="Arial" w:hAnsi="Arial" w:cs="Arial"/>
          <w:sz w:val="20"/>
          <w:szCs w:val="20"/>
          <w:lang w:val="en-US"/>
        </w:rPr>
      </w:pPr>
      <w:r w:rsidRPr="00584930">
        <w:rPr>
          <w:rFonts w:ascii="Arial" w:hAnsi="Arial" w:cs="Arial"/>
          <w:sz w:val="20"/>
          <w:szCs w:val="20"/>
        </w:rPr>
        <w:t>He</w:t>
      </w:r>
      <w:r w:rsidR="0021081B" w:rsidRPr="00584930">
        <w:rPr>
          <w:rFonts w:ascii="Arial" w:hAnsi="Arial" w:cs="Arial"/>
          <w:sz w:val="20"/>
          <w:szCs w:val="20"/>
        </w:rPr>
        <w:t xml:space="preserve"> is standing trial before a military court</w:t>
      </w:r>
      <w:r w:rsidRPr="00584930">
        <w:rPr>
          <w:rFonts w:ascii="Arial" w:hAnsi="Arial" w:cs="Arial"/>
          <w:sz w:val="20"/>
          <w:szCs w:val="20"/>
        </w:rPr>
        <w:t>, which violates his right to a fair trial. Moreover, h</w:t>
      </w:r>
      <w:r w:rsidR="0021081B" w:rsidRPr="00584930">
        <w:rPr>
          <w:rFonts w:ascii="Arial" w:hAnsi="Arial" w:cs="Arial"/>
          <w:sz w:val="20"/>
          <w:szCs w:val="20"/>
        </w:rPr>
        <w:t xml:space="preserve">is transfer from Crimea to the Russian city of Rostov-on-Don, 700 km from his home, is a violation of </w:t>
      </w:r>
      <w:r w:rsidRPr="00584930">
        <w:rPr>
          <w:rFonts w:ascii="Arial" w:hAnsi="Arial" w:cs="Arial"/>
          <w:sz w:val="20"/>
          <w:szCs w:val="20"/>
        </w:rPr>
        <w:t>international humanitarian law.</w:t>
      </w:r>
    </w:p>
    <w:p w14:paraId="74E381FF" w14:textId="76CD32C2" w:rsidR="00123091" w:rsidRPr="00584930" w:rsidRDefault="00123091" w:rsidP="00584930">
      <w:pPr>
        <w:spacing w:after="0" w:line="240" w:lineRule="auto"/>
        <w:jc w:val="both"/>
        <w:rPr>
          <w:rFonts w:ascii="Arial" w:hAnsi="Arial" w:cs="Arial"/>
          <w:sz w:val="20"/>
          <w:szCs w:val="20"/>
          <w:lang w:val="en-US"/>
        </w:rPr>
      </w:pPr>
    </w:p>
    <w:p w14:paraId="7B3D7D94" w14:textId="3298B4D2" w:rsidR="00087713" w:rsidRPr="00584930" w:rsidRDefault="006F2D55" w:rsidP="00584930">
      <w:pPr>
        <w:spacing w:after="0" w:line="240" w:lineRule="auto"/>
        <w:jc w:val="both"/>
        <w:rPr>
          <w:rFonts w:ascii="Arial" w:hAnsi="Arial" w:cs="Arial"/>
          <w:sz w:val="20"/>
          <w:szCs w:val="20"/>
        </w:rPr>
      </w:pPr>
      <w:r w:rsidRPr="00584930">
        <w:rPr>
          <w:rFonts w:ascii="Arial" w:hAnsi="Arial" w:cs="Arial"/>
          <w:sz w:val="20"/>
          <w:szCs w:val="20"/>
        </w:rPr>
        <w:t xml:space="preserve">Server Mustafayev is the founder and coordinator of the grassroots movement Crimean Solidarity. The movement was created on 9 April 2016 to provide </w:t>
      </w:r>
      <w:r w:rsidR="000F01D4" w:rsidRPr="00584930">
        <w:rPr>
          <w:rFonts w:ascii="Arial" w:hAnsi="Arial" w:cs="Arial"/>
          <w:sz w:val="20"/>
          <w:szCs w:val="20"/>
        </w:rPr>
        <w:t xml:space="preserve">solidarity and </w:t>
      </w:r>
      <w:r w:rsidRPr="00584930">
        <w:rPr>
          <w:rFonts w:ascii="Arial" w:hAnsi="Arial" w:cs="Arial"/>
          <w:sz w:val="20"/>
          <w:szCs w:val="20"/>
        </w:rPr>
        <w:t xml:space="preserve">support </w:t>
      </w:r>
      <w:r w:rsidR="000F01D4" w:rsidRPr="00584930">
        <w:rPr>
          <w:rFonts w:ascii="Arial" w:hAnsi="Arial" w:cs="Arial"/>
          <w:sz w:val="20"/>
          <w:szCs w:val="20"/>
        </w:rPr>
        <w:t xml:space="preserve">to victims of </w:t>
      </w:r>
      <w:r w:rsidRPr="00584930">
        <w:rPr>
          <w:rFonts w:ascii="Arial" w:hAnsi="Arial" w:cs="Arial"/>
          <w:sz w:val="20"/>
          <w:szCs w:val="20"/>
        </w:rPr>
        <w:t xml:space="preserve">political and religious persecution </w:t>
      </w:r>
      <w:r w:rsidR="000F01D4" w:rsidRPr="00584930">
        <w:rPr>
          <w:rFonts w:ascii="Arial" w:hAnsi="Arial" w:cs="Arial"/>
          <w:sz w:val="20"/>
          <w:szCs w:val="20"/>
        </w:rPr>
        <w:t>that followed Russian occupation of Crimea</w:t>
      </w:r>
      <w:r w:rsidRPr="00584930">
        <w:rPr>
          <w:rFonts w:ascii="Arial" w:hAnsi="Arial" w:cs="Arial"/>
          <w:sz w:val="20"/>
          <w:szCs w:val="20"/>
        </w:rPr>
        <w:t xml:space="preserve">. </w:t>
      </w:r>
      <w:r w:rsidR="00087713" w:rsidRPr="00584930">
        <w:rPr>
          <w:rFonts w:ascii="Arial" w:hAnsi="Arial" w:cs="Arial"/>
          <w:sz w:val="20"/>
          <w:szCs w:val="20"/>
        </w:rPr>
        <w:t>The</w:t>
      </w:r>
      <w:r w:rsidR="00123091" w:rsidRPr="00584930">
        <w:rPr>
          <w:rFonts w:ascii="Arial" w:hAnsi="Arial" w:cs="Arial"/>
          <w:sz w:val="20"/>
          <w:szCs w:val="20"/>
        </w:rPr>
        <w:t xml:space="preserve"> charges against </w:t>
      </w:r>
      <w:r w:rsidR="0021081B" w:rsidRPr="00584930">
        <w:rPr>
          <w:rFonts w:ascii="Arial" w:hAnsi="Arial" w:cs="Arial"/>
          <w:sz w:val="20"/>
          <w:szCs w:val="20"/>
        </w:rPr>
        <w:t>Server Mustafayev</w:t>
      </w:r>
      <w:r w:rsidR="000F01D4" w:rsidRPr="00584930">
        <w:rPr>
          <w:rFonts w:ascii="Arial" w:hAnsi="Arial" w:cs="Arial"/>
          <w:sz w:val="20"/>
          <w:szCs w:val="20"/>
        </w:rPr>
        <w:t xml:space="preserve"> are trumped </w:t>
      </w:r>
      <w:r w:rsidR="00BC33FF" w:rsidRPr="00584930">
        <w:rPr>
          <w:rFonts w:ascii="Arial" w:hAnsi="Arial" w:cs="Arial"/>
          <w:sz w:val="20"/>
          <w:szCs w:val="20"/>
        </w:rPr>
        <w:t>up and</w:t>
      </w:r>
      <w:r w:rsidR="000F01D4" w:rsidRPr="00584930">
        <w:rPr>
          <w:rFonts w:ascii="Arial" w:hAnsi="Arial" w:cs="Arial"/>
          <w:sz w:val="20"/>
          <w:szCs w:val="20"/>
        </w:rPr>
        <w:t xml:space="preserve"> have been </w:t>
      </w:r>
      <w:r w:rsidR="00087713" w:rsidRPr="00584930">
        <w:rPr>
          <w:rFonts w:ascii="Arial" w:hAnsi="Arial" w:cs="Arial"/>
          <w:sz w:val="20"/>
          <w:szCs w:val="20"/>
        </w:rPr>
        <w:t>levied in retaliation for his human rights work.</w:t>
      </w:r>
      <w:r w:rsidR="000F01D4" w:rsidRPr="00584930">
        <w:rPr>
          <w:rFonts w:ascii="Arial" w:hAnsi="Arial" w:cs="Arial"/>
          <w:sz w:val="20"/>
          <w:szCs w:val="20"/>
        </w:rPr>
        <w:t xml:space="preserve"> He is a prisoner of conscience and should be freed immediately and unconditionally. </w:t>
      </w:r>
    </w:p>
    <w:p w14:paraId="3EEB4F78" w14:textId="48416991" w:rsidR="00087713" w:rsidRPr="00584930" w:rsidRDefault="00087713" w:rsidP="00584930">
      <w:pPr>
        <w:spacing w:after="0" w:line="240" w:lineRule="auto"/>
        <w:jc w:val="both"/>
        <w:rPr>
          <w:rFonts w:ascii="Arial" w:hAnsi="Arial" w:cs="Arial"/>
          <w:sz w:val="20"/>
          <w:szCs w:val="20"/>
        </w:rPr>
      </w:pPr>
    </w:p>
    <w:p w14:paraId="1E12AE24" w14:textId="3E010E81" w:rsidR="00087713" w:rsidRPr="00584930" w:rsidRDefault="00087713" w:rsidP="00584930">
      <w:pPr>
        <w:spacing w:after="0" w:line="240" w:lineRule="auto"/>
        <w:jc w:val="both"/>
        <w:rPr>
          <w:rFonts w:ascii="Arial" w:hAnsi="Arial" w:cs="Arial"/>
          <w:sz w:val="20"/>
          <w:szCs w:val="20"/>
        </w:rPr>
      </w:pPr>
      <w:r w:rsidRPr="00584930">
        <w:rPr>
          <w:rFonts w:ascii="Arial" w:hAnsi="Arial" w:cs="Arial"/>
          <w:sz w:val="20"/>
          <w:szCs w:val="20"/>
        </w:rPr>
        <w:t xml:space="preserve">I urge you to </w:t>
      </w:r>
      <w:r w:rsidR="000F01D4" w:rsidRPr="00584930">
        <w:rPr>
          <w:rFonts w:ascii="Arial" w:hAnsi="Arial" w:cs="Arial"/>
          <w:sz w:val="20"/>
          <w:szCs w:val="20"/>
        </w:rPr>
        <w:t xml:space="preserve">take all the necessary steps to </w:t>
      </w:r>
      <w:r w:rsidRPr="00584930">
        <w:rPr>
          <w:rFonts w:ascii="Arial" w:hAnsi="Arial" w:cs="Arial"/>
          <w:sz w:val="20"/>
          <w:szCs w:val="20"/>
        </w:rPr>
        <w:t>ensure that</w:t>
      </w:r>
      <w:r w:rsidR="00584930">
        <w:rPr>
          <w:rFonts w:ascii="Arial" w:hAnsi="Arial" w:cs="Arial"/>
          <w:sz w:val="20"/>
          <w:szCs w:val="20"/>
        </w:rPr>
        <w:t xml:space="preserve"> </w:t>
      </w:r>
      <w:r w:rsidRPr="00584930">
        <w:rPr>
          <w:rFonts w:ascii="Arial" w:hAnsi="Arial" w:cs="Arial"/>
          <w:sz w:val="20"/>
          <w:szCs w:val="20"/>
        </w:rPr>
        <w:t xml:space="preserve">Server Mustafayev </w:t>
      </w:r>
      <w:r w:rsidR="000F01D4" w:rsidRPr="00584930">
        <w:rPr>
          <w:rFonts w:ascii="Arial" w:hAnsi="Arial" w:cs="Arial"/>
          <w:sz w:val="20"/>
          <w:szCs w:val="20"/>
        </w:rPr>
        <w:t>is released immediately and unconditionally, and all charges against him are dropped;</w:t>
      </w:r>
      <w:r w:rsidR="00584930">
        <w:rPr>
          <w:rFonts w:ascii="Arial" w:hAnsi="Arial" w:cs="Arial"/>
          <w:sz w:val="20"/>
          <w:szCs w:val="20"/>
        </w:rPr>
        <w:t xml:space="preserve"> and that </w:t>
      </w:r>
      <w:r w:rsidR="000F01D4" w:rsidRPr="00584930">
        <w:rPr>
          <w:rFonts w:ascii="Arial" w:hAnsi="Arial" w:cs="Arial"/>
          <w:sz w:val="20"/>
          <w:szCs w:val="20"/>
        </w:rPr>
        <w:t xml:space="preserve">he </w:t>
      </w:r>
      <w:r w:rsidRPr="00584930">
        <w:rPr>
          <w:rFonts w:ascii="Arial" w:hAnsi="Arial" w:cs="Arial"/>
          <w:sz w:val="20"/>
          <w:szCs w:val="20"/>
        </w:rPr>
        <w:t xml:space="preserve">is not subjected to torture </w:t>
      </w:r>
      <w:r w:rsidR="000F01D4" w:rsidRPr="00584930">
        <w:rPr>
          <w:rFonts w:ascii="Arial" w:hAnsi="Arial" w:cs="Arial"/>
          <w:sz w:val="20"/>
          <w:szCs w:val="20"/>
        </w:rPr>
        <w:t>and</w:t>
      </w:r>
      <w:r w:rsidRPr="00584930">
        <w:rPr>
          <w:rFonts w:ascii="Arial" w:hAnsi="Arial" w:cs="Arial"/>
          <w:sz w:val="20"/>
          <w:szCs w:val="20"/>
        </w:rPr>
        <w:t xml:space="preserve"> other ill-treatment, including </w:t>
      </w:r>
      <w:r w:rsidR="00304CDA" w:rsidRPr="00584930">
        <w:rPr>
          <w:rFonts w:ascii="Arial" w:hAnsi="Arial" w:cs="Arial"/>
          <w:sz w:val="20"/>
          <w:szCs w:val="20"/>
        </w:rPr>
        <w:t xml:space="preserve">via practices that </w:t>
      </w:r>
      <w:r w:rsidR="0002765B" w:rsidRPr="00584930">
        <w:rPr>
          <w:rFonts w:ascii="Arial" w:hAnsi="Arial" w:cs="Arial"/>
          <w:sz w:val="20"/>
          <w:szCs w:val="20"/>
        </w:rPr>
        <w:t xml:space="preserve">target him </w:t>
      </w:r>
      <w:proofErr w:type="gramStart"/>
      <w:r w:rsidR="0002765B" w:rsidRPr="00584930">
        <w:rPr>
          <w:rFonts w:ascii="Arial" w:hAnsi="Arial" w:cs="Arial"/>
          <w:sz w:val="20"/>
          <w:szCs w:val="20"/>
        </w:rPr>
        <w:t>on the basis of</w:t>
      </w:r>
      <w:proofErr w:type="gramEnd"/>
      <w:r w:rsidR="0002765B" w:rsidRPr="00584930">
        <w:rPr>
          <w:rFonts w:ascii="Arial" w:hAnsi="Arial" w:cs="Arial"/>
          <w:sz w:val="20"/>
          <w:szCs w:val="20"/>
        </w:rPr>
        <w:t xml:space="preserve"> his Muslim faith</w:t>
      </w:r>
      <w:r w:rsidRPr="00584930">
        <w:rPr>
          <w:rFonts w:ascii="Arial" w:hAnsi="Arial" w:cs="Arial"/>
          <w:sz w:val="20"/>
          <w:szCs w:val="20"/>
        </w:rPr>
        <w:t xml:space="preserve">. </w:t>
      </w:r>
    </w:p>
    <w:p w14:paraId="464CCD10" w14:textId="2EA1F40B" w:rsidR="00EA68CE" w:rsidRPr="00584930" w:rsidRDefault="00EA68CE" w:rsidP="00584930">
      <w:pPr>
        <w:spacing w:after="0" w:line="240" w:lineRule="auto"/>
        <w:rPr>
          <w:rFonts w:ascii="Arial" w:hAnsi="Arial" w:cs="Arial"/>
          <w:sz w:val="20"/>
          <w:szCs w:val="20"/>
        </w:rPr>
      </w:pPr>
    </w:p>
    <w:p w14:paraId="45554156" w14:textId="4FEA8475" w:rsidR="00657469" w:rsidRPr="00584930" w:rsidRDefault="005D2C37" w:rsidP="00584930">
      <w:pPr>
        <w:spacing w:after="0" w:line="240" w:lineRule="auto"/>
        <w:rPr>
          <w:rFonts w:ascii="Arial" w:hAnsi="Arial" w:cs="Arial"/>
          <w:sz w:val="20"/>
          <w:szCs w:val="20"/>
        </w:rPr>
      </w:pPr>
      <w:r w:rsidRPr="00584930">
        <w:rPr>
          <w:rFonts w:ascii="Arial" w:hAnsi="Arial" w:cs="Arial"/>
          <w:sz w:val="20"/>
          <w:szCs w:val="20"/>
        </w:rPr>
        <w:t>Yours sincerely,</w:t>
      </w:r>
    </w:p>
    <w:p w14:paraId="32CE0D28" w14:textId="3CB6A142" w:rsidR="0082127B" w:rsidRPr="00584930" w:rsidRDefault="0082127B" w:rsidP="00584930">
      <w:pPr>
        <w:pStyle w:val="AIBoxHeading"/>
        <w:shd w:val="clear" w:color="auto" w:fill="D9D9D9" w:themeFill="background1" w:themeFillShade="D9"/>
        <w:spacing w:line="240" w:lineRule="auto"/>
        <w:rPr>
          <w:rFonts w:ascii="Arial" w:hAnsi="Arial" w:cs="Arial"/>
          <w:b/>
          <w:sz w:val="32"/>
          <w:szCs w:val="32"/>
        </w:rPr>
      </w:pPr>
      <w:r w:rsidRPr="00584930">
        <w:rPr>
          <w:rFonts w:ascii="Arial" w:hAnsi="Arial" w:cs="Arial"/>
          <w:b/>
          <w:sz w:val="32"/>
          <w:szCs w:val="32"/>
        </w:rPr>
        <w:lastRenderedPageBreak/>
        <w:t>Additional information</w:t>
      </w:r>
    </w:p>
    <w:p w14:paraId="6BE56F30" w14:textId="72E857FD" w:rsidR="00C11B78" w:rsidRPr="00584930" w:rsidRDefault="00584930" w:rsidP="00584930">
      <w:pPr>
        <w:spacing w:line="240" w:lineRule="auto"/>
        <w:jc w:val="both"/>
        <w:rPr>
          <w:rFonts w:ascii="Arial" w:hAnsi="Arial" w:cs="Arial"/>
          <w:sz w:val="20"/>
          <w:szCs w:val="20"/>
        </w:rPr>
      </w:pPr>
      <w:r>
        <w:rPr>
          <w:rFonts w:ascii="Arial" w:hAnsi="Arial" w:cs="Arial"/>
        </w:rPr>
        <w:br/>
      </w:r>
      <w:r w:rsidR="00C11B78" w:rsidRPr="00584930">
        <w:rPr>
          <w:rFonts w:ascii="Arial" w:hAnsi="Arial" w:cs="Arial"/>
          <w:sz w:val="20"/>
          <w:szCs w:val="20"/>
        </w:rPr>
        <w:t>People who have opposed the Crimean Peninsula's occupation and illegal annexation by Russia and human rights violations committed there since 2014 have faced persecution, including harassment, prosecution under trumped-up charges and enforced disappearances. International human rights monitors do not have access to Crimea and independent media are either banned or forced to shut down.</w:t>
      </w:r>
    </w:p>
    <w:p w14:paraId="5BE76911" w14:textId="77777777" w:rsidR="00C11B78" w:rsidRPr="00584930" w:rsidRDefault="00C11B78" w:rsidP="00584930">
      <w:pPr>
        <w:spacing w:line="240" w:lineRule="auto"/>
        <w:jc w:val="both"/>
        <w:rPr>
          <w:rFonts w:ascii="Arial" w:hAnsi="Arial" w:cs="Arial"/>
          <w:sz w:val="20"/>
          <w:szCs w:val="20"/>
        </w:rPr>
      </w:pPr>
      <w:r w:rsidRPr="00584930">
        <w:rPr>
          <w:rFonts w:ascii="Arial" w:hAnsi="Arial" w:cs="Arial"/>
          <w:sz w:val="20"/>
          <w:szCs w:val="20"/>
        </w:rPr>
        <w:t xml:space="preserve">Server Mustafayev is the founder and coordinator of the grassroots movement Crimean Solidarity in Russian-occupied Crimea. The movement was created on 9 April 2016 in response to political and religious persecution of Crimean Tatars and others by the Russian authorities. The movement brings together activists, lawyers and relatives of those who have been arrested and prosecuted, to ensure they can access legal aid, financial, medical and other vital support. In the absence of free media and </w:t>
      </w:r>
      <w:proofErr w:type="gramStart"/>
      <w:r w:rsidRPr="00584930">
        <w:rPr>
          <w:rFonts w:ascii="Arial" w:hAnsi="Arial" w:cs="Arial"/>
          <w:sz w:val="20"/>
          <w:szCs w:val="20"/>
        </w:rPr>
        <w:t>in light of</w:t>
      </w:r>
      <w:proofErr w:type="gramEnd"/>
      <w:r w:rsidRPr="00584930">
        <w:rPr>
          <w:rFonts w:ascii="Arial" w:hAnsi="Arial" w:cs="Arial"/>
          <w:sz w:val="20"/>
          <w:szCs w:val="20"/>
        </w:rPr>
        <w:t xml:space="preserve"> persecution of all dissenting voices in Crimea following its illegal annexation by Russia in 2014, the movement also seeks to raise awareness on the ongoing human rights violations taking place in Crimea. </w:t>
      </w:r>
    </w:p>
    <w:p w14:paraId="57B688EA" w14:textId="77777777" w:rsidR="00C11B78" w:rsidRPr="00584930" w:rsidRDefault="00C11B78" w:rsidP="00584930">
      <w:pPr>
        <w:spacing w:line="240" w:lineRule="auto"/>
        <w:jc w:val="both"/>
        <w:rPr>
          <w:rFonts w:ascii="Arial" w:hAnsi="Arial" w:cs="Arial"/>
          <w:sz w:val="20"/>
          <w:szCs w:val="20"/>
        </w:rPr>
      </w:pPr>
      <w:r w:rsidRPr="00584930">
        <w:rPr>
          <w:rFonts w:ascii="Arial" w:hAnsi="Arial" w:cs="Arial"/>
          <w:sz w:val="20"/>
          <w:szCs w:val="20"/>
        </w:rPr>
        <w:t xml:space="preserve">On 21 May 2018, Server Mustafayev's house in Bakhchisaray, a town in southern Crimea, was searched by members of the Russian security service (FSB). He was then taken to the local FSB headquarters in Simferopol, the capital of Crimea, and charged with "membership of a terrorist organisation" (part 2 of Article 205.5 of the Russian Criminal Code) over his alleged links to </w:t>
      </w:r>
      <w:proofErr w:type="spellStart"/>
      <w:r w:rsidRPr="00584930">
        <w:rPr>
          <w:rFonts w:ascii="Arial" w:hAnsi="Arial" w:cs="Arial"/>
          <w:sz w:val="20"/>
          <w:szCs w:val="20"/>
        </w:rPr>
        <w:t>Hizb</w:t>
      </w:r>
      <w:proofErr w:type="spellEnd"/>
      <w:r w:rsidRPr="00584930">
        <w:rPr>
          <w:rFonts w:ascii="Arial" w:hAnsi="Arial" w:cs="Arial"/>
          <w:sz w:val="20"/>
          <w:szCs w:val="20"/>
        </w:rPr>
        <w:t xml:space="preserve"> </w:t>
      </w:r>
      <w:proofErr w:type="spellStart"/>
      <w:r w:rsidRPr="00584930">
        <w:rPr>
          <w:rFonts w:ascii="Arial" w:hAnsi="Arial" w:cs="Arial"/>
          <w:sz w:val="20"/>
          <w:szCs w:val="20"/>
        </w:rPr>
        <w:t>ut</w:t>
      </w:r>
      <w:proofErr w:type="spellEnd"/>
      <w:r w:rsidRPr="00584930">
        <w:rPr>
          <w:rFonts w:ascii="Arial" w:hAnsi="Arial" w:cs="Arial"/>
          <w:sz w:val="20"/>
          <w:szCs w:val="20"/>
        </w:rPr>
        <w:t xml:space="preserve">-Tahrir, an international Islamic organisation that is banned as "terrorist" in Russia but is legal in Ukraine. Its members have not engaged in, nor advocated violence, in Crimea neither before nor after the peninsula’s occupation in 2014. Alleged membership of </w:t>
      </w:r>
      <w:proofErr w:type="spellStart"/>
      <w:r w:rsidRPr="00584930">
        <w:rPr>
          <w:rFonts w:ascii="Arial" w:hAnsi="Arial" w:cs="Arial"/>
          <w:sz w:val="20"/>
          <w:szCs w:val="20"/>
        </w:rPr>
        <w:t>Hizb</w:t>
      </w:r>
      <w:proofErr w:type="spellEnd"/>
      <w:r w:rsidRPr="00584930">
        <w:rPr>
          <w:rFonts w:ascii="Arial" w:hAnsi="Arial" w:cs="Arial"/>
          <w:sz w:val="20"/>
          <w:szCs w:val="20"/>
        </w:rPr>
        <w:t xml:space="preserve"> </w:t>
      </w:r>
      <w:proofErr w:type="spellStart"/>
      <w:r w:rsidRPr="00584930">
        <w:rPr>
          <w:rFonts w:ascii="Arial" w:hAnsi="Arial" w:cs="Arial"/>
          <w:sz w:val="20"/>
          <w:szCs w:val="20"/>
        </w:rPr>
        <w:t>ut</w:t>
      </w:r>
      <w:proofErr w:type="spellEnd"/>
      <w:r w:rsidRPr="00584930">
        <w:rPr>
          <w:rFonts w:ascii="Arial" w:hAnsi="Arial" w:cs="Arial"/>
          <w:sz w:val="20"/>
          <w:szCs w:val="20"/>
        </w:rPr>
        <w:t xml:space="preserve">-Tahrir has been used by the Russian authorities in occupied Crimea as a pretext for prosecution of dissenting voices, including </w:t>
      </w:r>
      <w:hyperlink r:id="rId19" w:history="1">
        <w:r w:rsidRPr="00584930">
          <w:rPr>
            <w:rStyle w:val="Hyperlink"/>
            <w:rFonts w:ascii="Arial" w:hAnsi="Arial" w:cs="Arial"/>
            <w:sz w:val="20"/>
            <w:szCs w:val="20"/>
          </w:rPr>
          <w:t>human rights defender Emir-</w:t>
        </w:r>
        <w:proofErr w:type="spellStart"/>
        <w:r w:rsidRPr="00584930">
          <w:rPr>
            <w:rStyle w:val="Hyperlink"/>
            <w:rFonts w:ascii="Arial" w:hAnsi="Arial" w:cs="Arial"/>
            <w:sz w:val="20"/>
            <w:szCs w:val="20"/>
          </w:rPr>
          <w:t>Usein</w:t>
        </w:r>
        <w:proofErr w:type="spellEnd"/>
        <w:r w:rsidRPr="00584930">
          <w:rPr>
            <w:rStyle w:val="Hyperlink"/>
            <w:rFonts w:ascii="Arial" w:hAnsi="Arial" w:cs="Arial"/>
            <w:sz w:val="20"/>
            <w:szCs w:val="20"/>
          </w:rPr>
          <w:t xml:space="preserve"> Kuku</w:t>
        </w:r>
      </w:hyperlink>
      <w:r w:rsidRPr="00584930">
        <w:rPr>
          <w:rFonts w:ascii="Arial" w:hAnsi="Arial" w:cs="Arial"/>
          <w:sz w:val="20"/>
          <w:szCs w:val="20"/>
        </w:rPr>
        <w:t>.</w:t>
      </w:r>
    </w:p>
    <w:p w14:paraId="10AF6DC0" w14:textId="77777777" w:rsidR="00C11B78" w:rsidRPr="00584930" w:rsidRDefault="00C11B78" w:rsidP="00584930">
      <w:pPr>
        <w:spacing w:line="240" w:lineRule="auto"/>
        <w:jc w:val="both"/>
        <w:rPr>
          <w:rFonts w:ascii="Arial" w:hAnsi="Arial" w:cs="Arial"/>
          <w:sz w:val="20"/>
          <w:szCs w:val="20"/>
        </w:rPr>
      </w:pPr>
      <w:r w:rsidRPr="00584930">
        <w:rPr>
          <w:rFonts w:ascii="Arial" w:hAnsi="Arial" w:cs="Arial"/>
          <w:sz w:val="20"/>
          <w:szCs w:val="20"/>
        </w:rPr>
        <w:t xml:space="preserve">On 22 May, the court in Simferopol ordered Server Mustafayev's pre-trial detention, which has been prolonged repeatedly since. Server Mustafayev's lawyer told Amnesty International that the only evidence against him is an audio-recording of his brief remarks including a question he asked during a religious lecture held at a mosque in Bakhchisaray on 2 December 2016. He asked if one can love a person "in general" yet hate the same person for a particular action and elaborated his point, without anything that could </w:t>
      </w:r>
      <w:proofErr w:type="gramStart"/>
      <w:r w:rsidRPr="00584930">
        <w:rPr>
          <w:rFonts w:ascii="Arial" w:hAnsi="Arial" w:cs="Arial"/>
          <w:sz w:val="20"/>
          <w:szCs w:val="20"/>
        </w:rPr>
        <w:t>be seen as</w:t>
      </w:r>
      <w:proofErr w:type="gramEnd"/>
      <w:r w:rsidRPr="00584930">
        <w:rPr>
          <w:rFonts w:ascii="Arial" w:hAnsi="Arial" w:cs="Arial"/>
          <w:sz w:val="20"/>
          <w:szCs w:val="20"/>
        </w:rPr>
        <w:t xml:space="preserve"> inciting hatred or violence. The lecture was attended by about 70 other people and was advertised openly in advance. Yet the investigation concluded that Server Mustafayev was taking part in a secret </w:t>
      </w:r>
      <w:proofErr w:type="spellStart"/>
      <w:r w:rsidRPr="00584930">
        <w:rPr>
          <w:rFonts w:ascii="Arial" w:hAnsi="Arial" w:cs="Arial"/>
          <w:sz w:val="20"/>
          <w:szCs w:val="20"/>
        </w:rPr>
        <w:t>Hizb</w:t>
      </w:r>
      <w:proofErr w:type="spellEnd"/>
      <w:r w:rsidRPr="00584930">
        <w:rPr>
          <w:rFonts w:ascii="Arial" w:hAnsi="Arial" w:cs="Arial"/>
          <w:sz w:val="20"/>
          <w:szCs w:val="20"/>
        </w:rPr>
        <w:t xml:space="preserve"> </w:t>
      </w:r>
      <w:proofErr w:type="spellStart"/>
      <w:r w:rsidRPr="00584930">
        <w:rPr>
          <w:rFonts w:ascii="Arial" w:hAnsi="Arial" w:cs="Arial"/>
          <w:sz w:val="20"/>
          <w:szCs w:val="20"/>
        </w:rPr>
        <w:t>ut</w:t>
      </w:r>
      <w:proofErr w:type="spellEnd"/>
      <w:r w:rsidRPr="00584930">
        <w:rPr>
          <w:rFonts w:ascii="Arial" w:hAnsi="Arial" w:cs="Arial"/>
          <w:sz w:val="20"/>
          <w:szCs w:val="20"/>
        </w:rPr>
        <w:t xml:space="preserve">-Tahrir gathering. On 22 February, Server Mustafayev was additionally charged with "conspiring to seize power by violent means" (Article 278 of the Russian Criminal Code). The investigation has failed to provide any evidence of him having committed any internationally recognised crime. Server Mustafayev denies he was involved in any "terrorist" activities. The charges against him carry up to 25 years in prison. </w:t>
      </w:r>
    </w:p>
    <w:p w14:paraId="35121214" w14:textId="77777777" w:rsidR="00C11B78" w:rsidRPr="00584930" w:rsidRDefault="00C11B78" w:rsidP="00584930">
      <w:pPr>
        <w:spacing w:line="240" w:lineRule="auto"/>
        <w:jc w:val="both"/>
        <w:rPr>
          <w:rFonts w:ascii="Arial" w:hAnsi="Arial" w:cs="Arial"/>
          <w:sz w:val="20"/>
          <w:szCs w:val="20"/>
        </w:rPr>
      </w:pPr>
      <w:r w:rsidRPr="00584930">
        <w:rPr>
          <w:rFonts w:ascii="Arial" w:hAnsi="Arial" w:cs="Arial"/>
          <w:sz w:val="20"/>
          <w:szCs w:val="20"/>
        </w:rPr>
        <w:t xml:space="preserve">Seven other men were charged with terrorism-related charges as part of this case. Marlen </w:t>
      </w:r>
      <w:proofErr w:type="spellStart"/>
      <w:r w:rsidRPr="00584930">
        <w:rPr>
          <w:rFonts w:ascii="Arial" w:hAnsi="Arial" w:cs="Arial"/>
          <w:sz w:val="20"/>
          <w:szCs w:val="20"/>
        </w:rPr>
        <w:t>Asanov</w:t>
      </w:r>
      <w:proofErr w:type="spellEnd"/>
      <w:r w:rsidRPr="00584930">
        <w:rPr>
          <w:rFonts w:ascii="Arial" w:hAnsi="Arial" w:cs="Arial"/>
          <w:sz w:val="20"/>
          <w:szCs w:val="20"/>
        </w:rPr>
        <w:t xml:space="preserve">, Timur </w:t>
      </w:r>
      <w:proofErr w:type="spellStart"/>
      <w:r w:rsidRPr="00584930">
        <w:rPr>
          <w:rFonts w:ascii="Arial" w:hAnsi="Arial" w:cs="Arial"/>
          <w:sz w:val="20"/>
          <w:szCs w:val="20"/>
        </w:rPr>
        <w:t>Ibragimov</w:t>
      </w:r>
      <w:proofErr w:type="spellEnd"/>
      <w:r w:rsidRPr="00584930">
        <w:rPr>
          <w:rFonts w:ascii="Arial" w:hAnsi="Arial" w:cs="Arial"/>
          <w:sz w:val="20"/>
          <w:szCs w:val="20"/>
        </w:rPr>
        <w:t xml:space="preserve">, Server </w:t>
      </w:r>
      <w:proofErr w:type="spellStart"/>
      <w:r w:rsidRPr="00584930">
        <w:rPr>
          <w:rFonts w:ascii="Arial" w:hAnsi="Arial" w:cs="Arial"/>
          <w:sz w:val="20"/>
          <w:szCs w:val="20"/>
        </w:rPr>
        <w:t>Zekeryayev</w:t>
      </w:r>
      <w:proofErr w:type="spellEnd"/>
      <w:r w:rsidRPr="00584930">
        <w:rPr>
          <w:rFonts w:ascii="Arial" w:hAnsi="Arial" w:cs="Arial"/>
          <w:sz w:val="20"/>
          <w:szCs w:val="20"/>
        </w:rPr>
        <w:t xml:space="preserve">, Seyran </w:t>
      </w:r>
      <w:proofErr w:type="spellStart"/>
      <w:r w:rsidRPr="00584930">
        <w:rPr>
          <w:rFonts w:ascii="Arial" w:hAnsi="Arial" w:cs="Arial"/>
          <w:sz w:val="20"/>
          <w:szCs w:val="20"/>
        </w:rPr>
        <w:t>Saliyev</w:t>
      </w:r>
      <w:proofErr w:type="spellEnd"/>
      <w:r w:rsidRPr="00584930">
        <w:rPr>
          <w:rFonts w:ascii="Arial" w:hAnsi="Arial" w:cs="Arial"/>
          <w:sz w:val="20"/>
          <w:szCs w:val="20"/>
        </w:rPr>
        <w:t xml:space="preserve">, Ernest </w:t>
      </w:r>
      <w:proofErr w:type="spellStart"/>
      <w:r w:rsidRPr="00584930">
        <w:rPr>
          <w:rFonts w:ascii="Arial" w:hAnsi="Arial" w:cs="Arial"/>
          <w:sz w:val="20"/>
          <w:szCs w:val="20"/>
        </w:rPr>
        <w:t>Ametov</w:t>
      </w:r>
      <w:proofErr w:type="spellEnd"/>
      <w:r w:rsidRPr="00584930">
        <w:rPr>
          <w:rFonts w:ascii="Arial" w:hAnsi="Arial" w:cs="Arial"/>
          <w:sz w:val="20"/>
          <w:szCs w:val="20"/>
        </w:rPr>
        <w:t xml:space="preserve"> and </w:t>
      </w:r>
      <w:proofErr w:type="spellStart"/>
      <w:r w:rsidRPr="00584930">
        <w:rPr>
          <w:rFonts w:ascii="Arial" w:hAnsi="Arial" w:cs="Arial"/>
          <w:sz w:val="20"/>
          <w:szCs w:val="20"/>
        </w:rPr>
        <w:t>Memet</w:t>
      </w:r>
      <w:proofErr w:type="spellEnd"/>
      <w:r w:rsidRPr="00584930">
        <w:rPr>
          <w:rFonts w:ascii="Arial" w:hAnsi="Arial" w:cs="Arial"/>
          <w:sz w:val="20"/>
          <w:szCs w:val="20"/>
        </w:rPr>
        <w:t xml:space="preserve"> </w:t>
      </w:r>
      <w:proofErr w:type="spellStart"/>
      <w:r w:rsidRPr="00584930">
        <w:rPr>
          <w:rFonts w:ascii="Arial" w:hAnsi="Arial" w:cs="Arial"/>
          <w:sz w:val="20"/>
          <w:szCs w:val="20"/>
        </w:rPr>
        <w:t>Belyalov</w:t>
      </w:r>
      <w:proofErr w:type="spellEnd"/>
      <w:r w:rsidRPr="00584930">
        <w:rPr>
          <w:rFonts w:ascii="Arial" w:hAnsi="Arial" w:cs="Arial"/>
          <w:sz w:val="20"/>
          <w:szCs w:val="20"/>
        </w:rPr>
        <w:t xml:space="preserve"> were detained on 11 October 2017. </w:t>
      </w:r>
      <w:proofErr w:type="spellStart"/>
      <w:r w:rsidRPr="00584930">
        <w:rPr>
          <w:rFonts w:ascii="Arial" w:hAnsi="Arial" w:cs="Arial"/>
          <w:sz w:val="20"/>
          <w:szCs w:val="20"/>
        </w:rPr>
        <w:t>Edem</w:t>
      </w:r>
      <w:proofErr w:type="spellEnd"/>
      <w:r w:rsidRPr="00584930">
        <w:rPr>
          <w:rFonts w:ascii="Arial" w:hAnsi="Arial" w:cs="Arial"/>
          <w:sz w:val="20"/>
          <w:szCs w:val="20"/>
        </w:rPr>
        <w:t xml:space="preserve"> </w:t>
      </w:r>
      <w:proofErr w:type="spellStart"/>
      <w:r w:rsidRPr="00584930">
        <w:rPr>
          <w:rFonts w:ascii="Arial" w:hAnsi="Arial" w:cs="Arial"/>
          <w:sz w:val="20"/>
          <w:szCs w:val="20"/>
        </w:rPr>
        <w:t>Smailov</w:t>
      </w:r>
      <w:proofErr w:type="spellEnd"/>
      <w:r w:rsidRPr="00584930">
        <w:rPr>
          <w:rFonts w:ascii="Arial" w:hAnsi="Arial" w:cs="Arial"/>
          <w:sz w:val="20"/>
          <w:szCs w:val="20"/>
        </w:rPr>
        <w:t xml:space="preserve"> was detained on 21 May 2018. All of them are incriminated </w:t>
      </w:r>
      <w:proofErr w:type="gramStart"/>
      <w:r w:rsidRPr="00584930">
        <w:rPr>
          <w:rFonts w:ascii="Arial" w:hAnsi="Arial" w:cs="Arial"/>
          <w:sz w:val="20"/>
          <w:szCs w:val="20"/>
        </w:rPr>
        <w:t>on the basis of</w:t>
      </w:r>
      <w:proofErr w:type="gramEnd"/>
      <w:r w:rsidRPr="00584930">
        <w:rPr>
          <w:rFonts w:ascii="Arial" w:hAnsi="Arial" w:cs="Arial"/>
          <w:sz w:val="20"/>
          <w:szCs w:val="20"/>
        </w:rPr>
        <w:t xml:space="preserve"> recordings of their attendance at the December 2016 lecture in Bakhchisaray mosque and other meetings.</w:t>
      </w:r>
    </w:p>
    <w:p w14:paraId="33B46990" w14:textId="3392B6A9" w:rsidR="00584930" w:rsidRPr="00584930" w:rsidRDefault="00C11B78" w:rsidP="00584930">
      <w:pPr>
        <w:spacing w:line="240" w:lineRule="auto"/>
        <w:jc w:val="both"/>
        <w:rPr>
          <w:rFonts w:ascii="Arial" w:hAnsi="Arial" w:cs="Arial"/>
          <w:sz w:val="20"/>
          <w:szCs w:val="20"/>
          <w:lang w:eastAsia="en-US"/>
        </w:rPr>
      </w:pPr>
      <w:r w:rsidRPr="00584930">
        <w:rPr>
          <w:rFonts w:ascii="Arial" w:hAnsi="Arial" w:cs="Arial"/>
          <w:sz w:val="20"/>
          <w:szCs w:val="20"/>
        </w:rPr>
        <w:t>The first court hearing in Server Mustafayev's case was scheduled to take place on 17 September 2019 in North Caucasus District Military Court in Rostov-on-Don, southwestern Russia. On 12 September 2019, Server Mustafayev was transferred from Crimea to Russia, but instead of Rostov-on-Don he was delivered to the city of Krasnodar and placed in the detention centre SIZO-1 on 13 September. By transferring prisoners from an occupied territory to Russia, trying them under Russian law and making them stand trial in a military court, the Russian authorities are violating international humanitarian and human rights law.</w:t>
      </w:r>
    </w:p>
    <w:p w14:paraId="71D6724E" w14:textId="56847CCB" w:rsidR="005D2C37" w:rsidRPr="00584930" w:rsidRDefault="005D2C37" w:rsidP="00584930">
      <w:pPr>
        <w:spacing w:after="0" w:line="240" w:lineRule="auto"/>
        <w:rPr>
          <w:rFonts w:ascii="Arial" w:hAnsi="Arial" w:cs="Arial"/>
          <w:b/>
          <w:color w:val="auto"/>
          <w:sz w:val="20"/>
          <w:szCs w:val="20"/>
        </w:rPr>
      </w:pPr>
      <w:r w:rsidRPr="00584930">
        <w:rPr>
          <w:rFonts w:ascii="Arial" w:hAnsi="Arial" w:cs="Arial"/>
          <w:b/>
          <w:color w:val="auto"/>
          <w:sz w:val="20"/>
          <w:szCs w:val="20"/>
        </w:rPr>
        <w:t>PREFERRED LANGUAGE TO ADDRESS TARGET:</w:t>
      </w:r>
      <w:r w:rsidR="0082127B" w:rsidRPr="00584930">
        <w:rPr>
          <w:rFonts w:ascii="Arial" w:hAnsi="Arial" w:cs="Arial"/>
          <w:b/>
          <w:color w:val="auto"/>
          <w:sz w:val="20"/>
          <w:szCs w:val="20"/>
        </w:rPr>
        <w:t xml:space="preserve"> </w:t>
      </w:r>
      <w:r w:rsidR="00ED33D3" w:rsidRPr="00584930">
        <w:rPr>
          <w:rFonts w:ascii="Arial" w:hAnsi="Arial" w:cs="Arial"/>
          <w:color w:val="auto"/>
          <w:sz w:val="20"/>
          <w:szCs w:val="20"/>
        </w:rPr>
        <w:t>Russian, English.</w:t>
      </w:r>
    </w:p>
    <w:p w14:paraId="4AEC18AA" w14:textId="77777777" w:rsidR="005D2C37" w:rsidRPr="00584930" w:rsidRDefault="005D2C37" w:rsidP="00584930">
      <w:pPr>
        <w:spacing w:after="0" w:line="240" w:lineRule="auto"/>
        <w:rPr>
          <w:rFonts w:ascii="Arial" w:hAnsi="Arial" w:cs="Arial"/>
          <w:color w:val="auto"/>
          <w:sz w:val="20"/>
          <w:szCs w:val="20"/>
        </w:rPr>
      </w:pPr>
      <w:r w:rsidRPr="00584930">
        <w:rPr>
          <w:rFonts w:ascii="Arial" w:hAnsi="Arial" w:cs="Arial"/>
          <w:color w:val="auto"/>
          <w:sz w:val="20"/>
          <w:szCs w:val="20"/>
        </w:rPr>
        <w:t>You can also write in your own language.</w:t>
      </w:r>
    </w:p>
    <w:p w14:paraId="5E7B1530" w14:textId="77777777" w:rsidR="005D2C37" w:rsidRPr="00584930" w:rsidRDefault="005D2C37" w:rsidP="00584930">
      <w:pPr>
        <w:spacing w:after="0" w:line="240" w:lineRule="auto"/>
        <w:rPr>
          <w:rFonts w:ascii="Arial" w:hAnsi="Arial" w:cs="Arial"/>
          <w:color w:val="auto"/>
          <w:sz w:val="20"/>
          <w:szCs w:val="20"/>
        </w:rPr>
      </w:pPr>
    </w:p>
    <w:p w14:paraId="32E8ADB4" w14:textId="088B72BA" w:rsidR="005D2C37" w:rsidRPr="00584930" w:rsidRDefault="005D2C37" w:rsidP="00584930">
      <w:pPr>
        <w:spacing w:after="0" w:line="240" w:lineRule="auto"/>
        <w:rPr>
          <w:rFonts w:ascii="Arial" w:hAnsi="Arial" w:cs="Arial"/>
          <w:color w:val="auto"/>
          <w:sz w:val="20"/>
          <w:szCs w:val="20"/>
        </w:rPr>
      </w:pPr>
      <w:r w:rsidRPr="00584930">
        <w:rPr>
          <w:rFonts w:ascii="Arial" w:hAnsi="Arial" w:cs="Arial"/>
          <w:b/>
          <w:color w:val="auto"/>
          <w:sz w:val="20"/>
          <w:szCs w:val="20"/>
        </w:rPr>
        <w:t xml:space="preserve">PLEASE TAKE ACTION AS SOON AS POSSIBLE UNTIL: </w:t>
      </w:r>
      <w:r w:rsidR="0017782E" w:rsidRPr="00584930">
        <w:rPr>
          <w:rFonts w:ascii="Arial" w:hAnsi="Arial" w:cs="Arial"/>
          <w:color w:val="auto"/>
          <w:sz w:val="20"/>
          <w:szCs w:val="20"/>
        </w:rPr>
        <w:t>10</w:t>
      </w:r>
      <w:r w:rsidR="00ED33D3" w:rsidRPr="00584930">
        <w:rPr>
          <w:rFonts w:ascii="Arial" w:hAnsi="Arial" w:cs="Arial"/>
          <w:color w:val="auto"/>
          <w:sz w:val="20"/>
          <w:szCs w:val="20"/>
        </w:rPr>
        <w:t xml:space="preserve"> January 2020</w:t>
      </w:r>
      <w:r w:rsidRPr="00584930">
        <w:rPr>
          <w:rFonts w:ascii="Arial" w:hAnsi="Arial" w:cs="Arial"/>
          <w:color w:val="auto"/>
          <w:sz w:val="20"/>
          <w:szCs w:val="20"/>
        </w:rPr>
        <w:t xml:space="preserve"> </w:t>
      </w:r>
    </w:p>
    <w:p w14:paraId="235C8F02" w14:textId="77777777" w:rsidR="005D2C37" w:rsidRPr="00584930" w:rsidRDefault="005D2C37" w:rsidP="00584930">
      <w:pPr>
        <w:spacing w:after="0" w:line="240" w:lineRule="auto"/>
        <w:rPr>
          <w:rFonts w:ascii="Arial" w:hAnsi="Arial" w:cs="Arial"/>
          <w:color w:val="auto"/>
          <w:sz w:val="20"/>
          <w:szCs w:val="20"/>
        </w:rPr>
      </w:pPr>
      <w:r w:rsidRPr="00584930">
        <w:rPr>
          <w:rFonts w:ascii="Arial" w:hAnsi="Arial" w:cs="Arial"/>
          <w:color w:val="auto"/>
          <w:sz w:val="20"/>
          <w:szCs w:val="20"/>
        </w:rPr>
        <w:t>Please check with the Amnesty office in your country if you wish to send appeals after the deadline.</w:t>
      </w:r>
    </w:p>
    <w:p w14:paraId="30E7178B" w14:textId="77777777" w:rsidR="005D2C37" w:rsidRPr="00584930" w:rsidRDefault="005D2C37" w:rsidP="00584930">
      <w:pPr>
        <w:spacing w:after="0" w:line="240" w:lineRule="auto"/>
        <w:rPr>
          <w:rFonts w:ascii="Arial" w:hAnsi="Arial" w:cs="Arial"/>
          <w:b/>
          <w:color w:val="auto"/>
          <w:sz w:val="20"/>
          <w:szCs w:val="20"/>
        </w:rPr>
      </w:pPr>
    </w:p>
    <w:p w14:paraId="2C7F04D7" w14:textId="2B428FC8" w:rsidR="005D2C37" w:rsidRPr="00584930" w:rsidRDefault="005D2C37" w:rsidP="00584930">
      <w:pPr>
        <w:spacing w:after="0" w:line="240" w:lineRule="auto"/>
        <w:rPr>
          <w:rFonts w:ascii="Arial" w:hAnsi="Arial" w:cs="Arial"/>
          <w:b/>
          <w:color w:val="auto"/>
          <w:sz w:val="20"/>
          <w:szCs w:val="20"/>
        </w:rPr>
      </w:pPr>
      <w:r w:rsidRPr="00584930">
        <w:rPr>
          <w:rFonts w:ascii="Arial" w:hAnsi="Arial" w:cs="Arial"/>
          <w:b/>
          <w:color w:val="auto"/>
          <w:sz w:val="20"/>
          <w:szCs w:val="20"/>
        </w:rPr>
        <w:t xml:space="preserve">NAME AND PRONOUN: </w:t>
      </w:r>
      <w:r w:rsidR="00ED33D3" w:rsidRPr="00584930">
        <w:rPr>
          <w:rFonts w:ascii="Arial" w:hAnsi="Arial" w:cs="Arial"/>
          <w:b/>
          <w:color w:val="auto"/>
          <w:sz w:val="20"/>
          <w:szCs w:val="20"/>
        </w:rPr>
        <w:t xml:space="preserve">Server Mustafayev </w:t>
      </w:r>
      <w:r w:rsidRPr="00584930">
        <w:rPr>
          <w:rFonts w:ascii="Arial" w:hAnsi="Arial" w:cs="Arial"/>
          <w:color w:val="auto"/>
          <w:sz w:val="20"/>
          <w:szCs w:val="20"/>
        </w:rPr>
        <w:t>(</w:t>
      </w:r>
      <w:r w:rsidR="00ED33D3" w:rsidRPr="00584930">
        <w:rPr>
          <w:rFonts w:ascii="Arial" w:hAnsi="Arial" w:cs="Arial"/>
          <w:color w:val="auto"/>
          <w:sz w:val="20"/>
          <w:szCs w:val="20"/>
        </w:rPr>
        <w:t>he/his</w:t>
      </w:r>
      <w:r w:rsidRPr="00584930">
        <w:rPr>
          <w:rFonts w:ascii="Arial" w:hAnsi="Arial" w:cs="Arial"/>
          <w:color w:val="auto"/>
          <w:sz w:val="20"/>
          <w:szCs w:val="20"/>
        </w:rPr>
        <w:t>)</w:t>
      </w:r>
    </w:p>
    <w:p w14:paraId="1FE981AD" w14:textId="77777777" w:rsidR="005D2C37" w:rsidRPr="00584930" w:rsidRDefault="005D2C37" w:rsidP="00584930">
      <w:pPr>
        <w:spacing w:after="0" w:line="240" w:lineRule="auto"/>
        <w:rPr>
          <w:rFonts w:ascii="Arial" w:hAnsi="Arial" w:cs="Arial"/>
          <w:b/>
          <w:color w:val="auto"/>
          <w:sz w:val="20"/>
          <w:szCs w:val="20"/>
        </w:rPr>
      </w:pPr>
    </w:p>
    <w:p w14:paraId="54C5870E" w14:textId="474DB3F6" w:rsidR="00675135" w:rsidRPr="00584930" w:rsidRDefault="005D2C37" w:rsidP="00584930">
      <w:pPr>
        <w:spacing w:after="0" w:line="240" w:lineRule="auto"/>
        <w:rPr>
          <w:rFonts w:ascii="Arial" w:hAnsi="Arial" w:cs="Arial"/>
          <w:color w:val="auto"/>
          <w:sz w:val="20"/>
          <w:szCs w:val="20"/>
        </w:rPr>
      </w:pPr>
      <w:r w:rsidRPr="00584930">
        <w:rPr>
          <w:rFonts w:ascii="Arial" w:hAnsi="Arial" w:cs="Arial"/>
          <w:b/>
          <w:color w:val="auto"/>
          <w:sz w:val="20"/>
          <w:szCs w:val="20"/>
        </w:rPr>
        <w:t xml:space="preserve">LINK TO PREVIOUS UA: </w:t>
      </w:r>
      <w:hyperlink r:id="rId20" w:history="1">
        <w:r w:rsidR="00584930" w:rsidRPr="003A1566">
          <w:rPr>
            <w:rStyle w:val="Hyperlink"/>
            <w:rFonts w:ascii="Arial" w:hAnsi="Arial" w:cs="Arial"/>
            <w:sz w:val="20"/>
            <w:szCs w:val="20"/>
          </w:rPr>
          <w:t>https://www.amnesty.org/en/documents/eur46/1351/2019/en/</w:t>
        </w:r>
      </w:hyperlink>
      <w:r w:rsidR="00584930">
        <w:rPr>
          <w:rFonts w:ascii="Arial" w:hAnsi="Arial" w:cs="Arial"/>
          <w:color w:val="auto"/>
          <w:sz w:val="20"/>
          <w:szCs w:val="20"/>
        </w:rPr>
        <w:t xml:space="preserve"> </w:t>
      </w:r>
    </w:p>
    <w:p w14:paraId="0CF057A5" w14:textId="16F6087F" w:rsidR="00B92AEC" w:rsidRPr="00584930" w:rsidRDefault="000C6196" w:rsidP="00584930">
      <w:pPr>
        <w:spacing w:line="240" w:lineRule="auto"/>
        <w:rPr>
          <w:rFonts w:ascii="Arial" w:hAnsi="Arial" w:cs="Arial"/>
        </w:rPr>
      </w:pPr>
      <w:r w:rsidRPr="00584930">
        <w:rPr>
          <w:rFonts w:ascii="Arial" w:hAnsi="Arial" w:cs="Arial"/>
        </w:rPr>
        <w:softHyphen/>
      </w:r>
      <w:r w:rsidRPr="00584930">
        <w:rPr>
          <w:rFonts w:ascii="Arial" w:hAnsi="Arial" w:cs="Arial"/>
        </w:rPr>
        <w:softHyphen/>
      </w:r>
      <w:r w:rsidRPr="00584930">
        <w:rPr>
          <w:rFonts w:ascii="Arial" w:hAnsi="Arial" w:cs="Arial"/>
        </w:rPr>
        <w:softHyphen/>
      </w:r>
      <w:r w:rsidRPr="00584930">
        <w:rPr>
          <w:rFonts w:ascii="Arial" w:hAnsi="Arial" w:cs="Arial"/>
        </w:rPr>
        <w:softHyphen/>
      </w:r>
      <w:r w:rsidRPr="00584930">
        <w:rPr>
          <w:rFonts w:ascii="Arial" w:hAnsi="Arial" w:cs="Arial"/>
        </w:rPr>
        <w:softHyphen/>
      </w:r>
    </w:p>
    <w:sectPr w:rsidR="00B92AEC" w:rsidRPr="00584930" w:rsidSect="00584930">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0DA28" w14:textId="77777777" w:rsidR="00A56ED5" w:rsidRDefault="00A56ED5">
      <w:r>
        <w:separator/>
      </w:r>
    </w:p>
  </w:endnote>
  <w:endnote w:type="continuationSeparator" w:id="0">
    <w:p w14:paraId="017CB233" w14:textId="77777777" w:rsidR="00A56ED5" w:rsidRDefault="00A5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B98B" w14:textId="3CC6013B" w:rsidR="00584930" w:rsidRDefault="00584930">
    <w:pPr>
      <w:pStyle w:val="Footer"/>
    </w:pPr>
    <w:r w:rsidRPr="009160F6">
      <w:rPr>
        <w:noProof/>
        <w:lang w:val="es-MX" w:eastAsia="es-MX"/>
      </w:rPr>
      <w:drawing>
        <wp:inline distT="0" distB="0" distL="0" distR="0" wp14:anchorId="1329FF24" wp14:editId="4D2DBF3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0AFB" w14:textId="77777777" w:rsidR="00584930" w:rsidRPr="004D1533" w:rsidRDefault="00584930" w:rsidP="0058493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5032C20" w14:textId="77777777" w:rsidR="00584930" w:rsidRPr="004D1533" w:rsidRDefault="00584930" w:rsidP="0058493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09DAB8E" w14:textId="54B9AF40" w:rsidR="00584930" w:rsidRDefault="0058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1424" w14:textId="77777777" w:rsidR="00A56ED5" w:rsidRDefault="00A56ED5">
      <w:r>
        <w:separator/>
      </w:r>
    </w:p>
  </w:footnote>
  <w:footnote w:type="continuationSeparator" w:id="0">
    <w:p w14:paraId="71254837" w14:textId="77777777" w:rsidR="00A56ED5" w:rsidRDefault="00A5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06EFA8E0" w:rsidR="0017782E" w:rsidRPr="00516E15" w:rsidRDefault="0017782E" w:rsidP="0082127B">
    <w:pPr>
      <w:tabs>
        <w:tab w:val="left" w:pos="6060"/>
        <w:tab w:val="right" w:pos="10203"/>
      </w:tabs>
      <w:spacing w:after="0"/>
      <w:rPr>
        <w:rFonts w:ascii="Arial" w:hAnsi="Arial" w:cs="Arial"/>
        <w:sz w:val="16"/>
        <w:szCs w:val="16"/>
      </w:rPr>
    </w:pPr>
    <w:r w:rsidRPr="00516E15">
      <w:rPr>
        <w:rFonts w:ascii="Arial" w:hAnsi="Arial" w:cs="Arial"/>
        <w:sz w:val="16"/>
        <w:szCs w:val="16"/>
      </w:rPr>
      <w:t>Second UA: 150/19 Index: EUR 46/1470/2019 Russian Federation/Ukraine</w:t>
    </w:r>
    <w:r w:rsidRPr="00516E15">
      <w:rPr>
        <w:rFonts w:ascii="Arial" w:hAnsi="Arial" w:cs="Arial"/>
        <w:sz w:val="16"/>
        <w:szCs w:val="16"/>
      </w:rPr>
      <w:tab/>
    </w:r>
    <w:r w:rsidRPr="00516E15">
      <w:rPr>
        <w:rFonts w:ascii="Arial" w:hAnsi="Arial" w:cs="Arial"/>
        <w:sz w:val="16"/>
        <w:szCs w:val="16"/>
      </w:rPr>
      <w:tab/>
      <w:t xml:space="preserve">Date: </w:t>
    </w:r>
    <w:r w:rsidR="00BC33FF">
      <w:rPr>
        <w:rFonts w:ascii="Arial" w:hAnsi="Arial" w:cs="Arial"/>
        <w:sz w:val="16"/>
        <w:szCs w:val="16"/>
      </w:rPr>
      <w:t>29</w:t>
    </w:r>
    <w:r w:rsidRPr="00516E15">
      <w:rPr>
        <w:rFonts w:ascii="Arial" w:hAnsi="Arial" w:cs="Arial"/>
        <w:sz w:val="16"/>
        <w:szCs w:val="16"/>
      </w:rPr>
      <w:t xml:space="preserve"> November 2019</w:t>
    </w:r>
  </w:p>
  <w:p w14:paraId="6B1C2872" w14:textId="77777777" w:rsidR="0017782E" w:rsidRPr="00980425" w:rsidRDefault="0017782E"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17782E" w:rsidRDefault="0017782E" w:rsidP="00D35879">
    <w:pPr>
      <w:pStyle w:val="Header"/>
    </w:pPr>
  </w:p>
  <w:p w14:paraId="3FEE3736" w14:textId="77777777" w:rsidR="0017782E" w:rsidRDefault="0017782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765B"/>
    <w:rsid w:val="00030A5A"/>
    <w:rsid w:val="00057A7E"/>
    <w:rsid w:val="00076037"/>
    <w:rsid w:val="00083462"/>
    <w:rsid w:val="00087713"/>
    <w:rsid w:val="00087E2B"/>
    <w:rsid w:val="0009130D"/>
    <w:rsid w:val="00092DFA"/>
    <w:rsid w:val="000957C5"/>
    <w:rsid w:val="000A1F14"/>
    <w:rsid w:val="000B02B4"/>
    <w:rsid w:val="000B4A38"/>
    <w:rsid w:val="000C2A0D"/>
    <w:rsid w:val="000C6096"/>
    <w:rsid w:val="000C6196"/>
    <w:rsid w:val="000D0ABB"/>
    <w:rsid w:val="000D70C1"/>
    <w:rsid w:val="000E0D61"/>
    <w:rsid w:val="000E57D4"/>
    <w:rsid w:val="000F01D4"/>
    <w:rsid w:val="000F3012"/>
    <w:rsid w:val="00100FE4"/>
    <w:rsid w:val="0010425E"/>
    <w:rsid w:val="00106837"/>
    <w:rsid w:val="00106D61"/>
    <w:rsid w:val="00114556"/>
    <w:rsid w:val="00123091"/>
    <w:rsid w:val="0012544D"/>
    <w:rsid w:val="001300C3"/>
    <w:rsid w:val="00130B8A"/>
    <w:rsid w:val="0014617E"/>
    <w:rsid w:val="001526C3"/>
    <w:rsid w:val="001561F4"/>
    <w:rsid w:val="0016118D"/>
    <w:rsid w:val="001648DB"/>
    <w:rsid w:val="00174398"/>
    <w:rsid w:val="00176678"/>
    <w:rsid w:val="001773D1"/>
    <w:rsid w:val="00177779"/>
    <w:rsid w:val="0017782E"/>
    <w:rsid w:val="0019118D"/>
    <w:rsid w:val="00194CD5"/>
    <w:rsid w:val="001A635D"/>
    <w:rsid w:val="001A6AC9"/>
    <w:rsid w:val="001C40F9"/>
    <w:rsid w:val="001D52A5"/>
    <w:rsid w:val="001E2045"/>
    <w:rsid w:val="00201189"/>
    <w:rsid w:val="002036C0"/>
    <w:rsid w:val="0021081B"/>
    <w:rsid w:val="00215C3E"/>
    <w:rsid w:val="00215E33"/>
    <w:rsid w:val="00225A11"/>
    <w:rsid w:val="002558D7"/>
    <w:rsid w:val="0025792F"/>
    <w:rsid w:val="00261CC7"/>
    <w:rsid w:val="002665C3"/>
    <w:rsid w:val="00267383"/>
    <w:rsid w:val="002703E7"/>
    <w:rsid w:val="002709C3"/>
    <w:rsid w:val="002739C9"/>
    <w:rsid w:val="00273E9A"/>
    <w:rsid w:val="00294D45"/>
    <w:rsid w:val="002A2F36"/>
    <w:rsid w:val="002B2E9B"/>
    <w:rsid w:val="002C06A6"/>
    <w:rsid w:val="002C5FE4"/>
    <w:rsid w:val="002C7F1F"/>
    <w:rsid w:val="002D48CD"/>
    <w:rsid w:val="002D5454"/>
    <w:rsid w:val="002E3658"/>
    <w:rsid w:val="002F3C80"/>
    <w:rsid w:val="00304CDA"/>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014"/>
    <w:rsid w:val="003C3210"/>
    <w:rsid w:val="003C5EEA"/>
    <w:rsid w:val="003C7CB6"/>
    <w:rsid w:val="003D4C5C"/>
    <w:rsid w:val="003E768E"/>
    <w:rsid w:val="003F3D5D"/>
    <w:rsid w:val="0042210F"/>
    <w:rsid w:val="004334BF"/>
    <w:rsid w:val="004408A1"/>
    <w:rsid w:val="00442E5B"/>
    <w:rsid w:val="0044379B"/>
    <w:rsid w:val="00445D50"/>
    <w:rsid w:val="00453538"/>
    <w:rsid w:val="004603A2"/>
    <w:rsid w:val="00486088"/>
    <w:rsid w:val="00492FA8"/>
    <w:rsid w:val="00493E6F"/>
    <w:rsid w:val="004A1BDD"/>
    <w:rsid w:val="004B1E15"/>
    <w:rsid w:val="004B2367"/>
    <w:rsid w:val="004B381D"/>
    <w:rsid w:val="004C265C"/>
    <w:rsid w:val="004C71F5"/>
    <w:rsid w:val="004D41DC"/>
    <w:rsid w:val="00504FBC"/>
    <w:rsid w:val="00516E15"/>
    <w:rsid w:val="00517E88"/>
    <w:rsid w:val="005363CA"/>
    <w:rsid w:val="00542F58"/>
    <w:rsid w:val="00545423"/>
    <w:rsid w:val="00547E71"/>
    <w:rsid w:val="00550A0A"/>
    <w:rsid w:val="00565462"/>
    <w:rsid w:val="005655D2"/>
    <w:rsid w:val="005668D0"/>
    <w:rsid w:val="00572CCD"/>
    <w:rsid w:val="0057440A"/>
    <w:rsid w:val="00581A12"/>
    <w:rsid w:val="00584930"/>
    <w:rsid w:val="00592C3E"/>
    <w:rsid w:val="00596449"/>
    <w:rsid w:val="005A3E28"/>
    <w:rsid w:val="005A71AD"/>
    <w:rsid w:val="005A7F1B"/>
    <w:rsid w:val="005B227F"/>
    <w:rsid w:val="005B59ED"/>
    <w:rsid w:val="005B5C5A"/>
    <w:rsid w:val="005C190D"/>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7FBC"/>
    <w:rsid w:val="00675135"/>
    <w:rsid w:val="0069571A"/>
    <w:rsid w:val="006A0BB9"/>
    <w:rsid w:val="006B12FA"/>
    <w:rsid w:val="006B461E"/>
    <w:rsid w:val="006C2D44"/>
    <w:rsid w:val="006C3C21"/>
    <w:rsid w:val="006C7A31"/>
    <w:rsid w:val="006D6AE1"/>
    <w:rsid w:val="006F2D55"/>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0862"/>
    <w:rsid w:val="00814632"/>
    <w:rsid w:val="0082127B"/>
    <w:rsid w:val="00827A40"/>
    <w:rsid w:val="00844F48"/>
    <w:rsid w:val="008455C2"/>
    <w:rsid w:val="00846E45"/>
    <w:rsid w:val="00864035"/>
    <w:rsid w:val="00866873"/>
    <w:rsid w:val="008734A0"/>
    <w:rsid w:val="008763F4"/>
    <w:rsid w:val="008849EA"/>
    <w:rsid w:val="00891FE8"/>
    <w:rsid w:val="008D16ED"/>
    <w:rsid w:val="008D2A6B"/>
    <w:rsid w:val="008D49A5"/>
    <w:rsid w:val="008E0B66"/>
    <w:rsid w:val="008E172D"/>
    <w:rsid w:val="00902730"/>
    <w:rsid w:val="00906C9F"/>
    <w:rsid w:val="0091471C"/>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47C8E"/>
    <w:rsid w:val="00A56ED5"/>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0431"/>
    <w:rsid w:val="00B52B01"/>
    <w:rsid w:val="00B6690B"/>
    <w:rsid w:val="00B7545C"/>
    <w:rsid w:val="00B92AEC"/>
    <w:rsid w:val="00B957E6"/>
    <w:rsid w:val="00B97626"/>
    <w:rsid w:val="00BA0E81"/>
    <w:rsid w:val="00BA6913"/>
    <w:rsid w:val="00BB0B3B"/>
    <w:rsid w:val="00BC33FF"/>
    <w:rsid w:val="00BC7111"/>
    <w:rsid w:val="00BD0B43"/>
    <w:rsid w:val="00BE0D92"/>
    <w:rsid w:val="00BE4685"/>
    <w:rsid w:val="00BE6035"/>
    <w:rsid w:val="00BF4778"/>
    <w:rsid w:val="00BF7136"/>
    <w:rsid w:val="00C11B78"/>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50E9"/>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D33D3"/>
    <w:rsid w:val="00EF284E"/>
    <w:rsid w:val="00F12B40"/>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58493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8493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995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lang=en" TargetMode="External"/><Relationship Id="rId20" Type="http://schemas.openxmlformats.org/officeDocument/2006/relationships/hyperlink" Target="https://www.amnesty.org/en/documents/eur46/1351/201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eur46/1098/201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genproc?lang=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0" ma:contentTypeDescription="Create a new document." ma:contentTypeScope="" ma:versionID="627f306319869c025c6580077bfbcba5">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df0c99ccb2d6640a8248ba195b22fda7"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283ED-0772-4D2C-AC4F-776017914970}">
  <ds:schemaRefs>
    <ds:schemaRef ds:uri="http://purl.org/dc/elements/1.1/"/>
    <ds:schemaRef ds:uri="http://schemas.microsoft.com/office/2006/metadata/properties"/>
    <ds:schemaRef ds:uri="http://schemas.microsoft.com/office/2006/documentManagement/types"/>
    <ds:schemaRef ds:uri="b03133b7-8e88-4096-b990-d083ae66e2f4"/>
    <ds:schemaRef ds:uri="http://schemas.microsoft.com/office/infopath/2007/PartnerControls"/>
    <ds:schemaRef ds:uri="http://purl.org/dc/dcmitype/"/>
    <ds:schemaRef ds:uri="http://schemas.openxmlformats.org/package/2006/metadata/core-properties"/>
    <ds:schemaRef ds:uri="8f9de181-0d59-4cc3-a61d-f0afbc7131c0"/>
    <ds:schemaRef ds:uri="http://www.w3.org/XML/1998/namespace"/>
    <ds:schemaRef ds:uri="http://purl.org/dc/terms/"/>
  </ds:schemaRefs>
</ds:datastoreItem>
</file>

<file path=customXml/itemProps2.xml><?xml version="1.0" encoding="utf-8"?>
<ds:datastoreItem xmlns:ds="http://schemas.openxmlformats.org/officeDocument/2006/customXml" ds:itemID="{D1275C9D-A6BA-409B-81D5-2C4B64563C07}">
  <ds:schemaRefs>
    <ds:schemaRef ds:uri="http://schemas.microsoft.com/sharepoint/v3/contenttype/forms"/>
  </ds:schemaRefs>
</ds:datastoreItem>
</file>

<file path=customXml/itemProps3.xml><?xml version="1.0" encoding="utf-8"?>
<ds:datastoreItem xmlns:ds="http://schemas.openxmlformats.org/officeDocument/2006/customXml" ds:itemID="{BE99CDEF-2834-47D6-8BB8-07BDA760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3</cp:revision>
  <cp:lastPrinted>2019-01-25T20:51:00Z</cp:lastPrinted>
  <dcterms:created xsi:type="dcterms:W3CDTF">2019-12-02T17:36:00Z</dcterms:created>
  <dcterms:modified xsi:type="dcterms:W3CDTF">2019-12-02T21:19:00Z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