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AC221B" w:rsidRDefault="0034128A" w:rsidP="00AC221B">
      <w:pPr>
        <w:pStyle w:val="AIUrgentActionTopHeading"/>
        <w:tabs>
          <w:tab w:val="clear" w:pos="567"/>
        </w:tabs>
        <w:spacing w:line="240" w:lineRule="auto"/>
        <w:rPr>
          <w:rFonts w:cs="Arial"/>
          <w:sz w:val="80"/>
          <w:szCs w:val="80"/>
        </w:rPr>
      </w:pPr>
      <w:r w:rsidRPr="00AC221B">
        <w:rPr>
          <w:rFonts w:cs="Arial"/>
          <w:sz w:val="80"/>
          <w:szCs w:val="80"/>
          <w:highlight w:val="yellow"/>
        </w:rPr>
        <w:t>URGENT ACTION</w:t>
      </w:r>
    </w:p>
    <w:p w14:paraId="76BC4611" w14:textId="77777777" w:rsidR="005D2C37" w:rsidRPr="00AC221B" w:rsidRDefault="005D2C37" w:rsidP="00AC221B">
      <w:pPr>
        <w:pStyle w:val="Default"/>
        <w:rPr>
          <w:b/>
          <w:sz w:val="28"/>
          <w:szCs w:val="28"/>
        </w:rPr>
      </w:pPr>
    </w:p>
    <w:p w14:paraId="5FF691BC" w14:textId="31FCA42B" w:rsidR="00E153C9" w:rsidRPr="00AC221B" w:rsidRDefault="002E0CA7" w:rsidP="00AC221B">
      <w:pPr>
        <w:spacing w:after="0" w:line="240" w:lineRule="auto"/>
        <w:rPr>
          <w:rFonts w:ascii="Arial" w:hAnsi="Arial" w:cs="Arial"/>
          <w:b/>
          <w:i/>
          <w:sz w:val="36"/>
          <w:lang w:eastAsia="es-MX"/>
        </w:rPr>
      </w:pPr>
      <w:r w:rsidRPr="00AC221B">
        <w:rPr>
          <w:rFonts w:ascii="Arial" w:hAnsi="Arial" w:cs="Arial"/>
          <w:b/>
          <w:sz w:val="36"/>
          <w:lang w:eastAsia="es-MX"/>
        </w:rPr>
        <w:t>UNIVERSITY LECTURER MUST BE RELEASED</w:t>
      </w:r>
    </w:p>
    <w:p w14:paraId="40EB943F" w14:textId="7DE2852A" w:rsidR="00E153C9" w:rsidRPr="00AC221B" w:rsidRDefault="008C7B10" w:rsidP="00AC221B">
      <w:pPr>
        <w:spacing w:after="0" w:line="240" w:lineRule="auto"/>
        <w:jc w:val="both"/>
        <w:rPr>
          <w:rFonts w:ascii="Arial" w:hAnsi="Arial" w:cs="Arial"/>
          <w:b/>
          <w:sz w:val="22"/>
          <w:szCs w:val="22"/>
          <w:lang w:eastAsia="es-MX"/>
        </w:rPr>
      </w:pPr>
      <w:r w:rsidRPr="00AC221B">
        <w:rPr>
          <w:rFonts w:ascii="Arial" w:hAnsi="Arial" w:cs="Arial"/>
          <w:b/>
          <w:sz w:val="22"/>
          <w:szCs w:val="22"/>
          <w:lang w:eastAsia="es-MX"/>
        </w:rPr>
        <w:t xml:space="preserve">On 17 August, </w:t>
      </w:r>
      <w:r w:rsidR="00142160" w:rsidRPr="00AC221B">
        <w:rPr>
          <w:rFonts w:ascii="Arial" w:hAnsi="Arial" w:cs="Arial"/>
          <w:b/>
          <w:sz w:val="22"/>
          <w:szCs w:val="22"/>
          <w:lang w:eastAsia="es-MX"/>
        </w:rPr>
        <w:t xml:space="preserve">University lecturer </w:t>
      </w:r>
      <w:proofErr w:type="spellStart"/>
      <w:r w:rsidR="00A25BCE" w:rsidRPr="00AC221B">
        <w:rPr>
          <w:rFonts w:ascii="Arial" w:hAnsi="Arial" w:cs="Arial"/>
          <w:b/>
          <w:sz w:val="22"/>
          <w:szCs w:val="22"/>
          <w:lang w:eastAsia="es-MX"/>
        </w:rPr>
        <w:t>Firew</w:t>
      </w:r>
      <w:proofErr w:type="spellEnd"/>
      <w:r w:rsidR="00A25BCE" w:rsidRPr="00AC221B">
        <w:rPr>
          <w:rFonts w:ascii="Arial" w:hAnsi="Arial" w:cs="Arial"/>
          <w:b/>
          <w:sz w:val="22"/>
          <w:szCs w:val="22"/>
          <w:lang w:eastAsia="es-MX"/>
        </w:rPr>
        <w:t xml:space="preserve"> Bekele</w:t>
      </w:r>
      <w:r w:rsidRPr="00AC221B">
        <w:rPr>
          <w:rFonts w:ascii="Arial" w:hAnsi="Arial" w:cs="Arial"/>
          <w:b/>
          <w:sz w:val="22"/>
          <w:szCs w:val="22"/>
          <w:lang w:eastAsia="es-MX"/>
        </w:rPr>
        <w:t xml:space="preserve"> was </w:t>
      </w:r>
      <w:r w:rsidR="00F1506A" w:rsidRPr="00AC221B">
        <w:rPr>
          <w:rFonts w:ascii="Arial" w:hAnsi="Arial" w:cs="Arial"/>
          <w:b/>
          <w:sz w:val="22"/>
          <w:szCs w:val="22"/>
          <w:lang w:eastAsia="es-MX"/>
        </w:rPr>
        <w:t>arrested and charged under Ethiopia’s draconian Anti-Ter</w:t>
      </w:r>
      <w:r w:rsidRPr="00AC221B">
        <w:rPr>
          <w:rFonts w:ascii="Arial" w:hAnsi="Arial" w:cs="Arial"/>
          <w:b/>
          <w:sz w:val="22"/>
          <w:szCs w:val="22"/>
          <w:lang w:eastAsia="es-MX"/>
        </w:rPr>
        <w:t>rorism Proclamation</w:t>
      </w:r>
      <w:r w:rsidR="00142160" w:rsidRPr="00AC221B">
        <w:rPr>
          <w:rFonts w:ascii="Arial" w:hAnsi="Arial" w:cs="Arial"/>
          <w:b/>
          <w:sz w:val="22"/>
          <w:szCs w:val="22"/>
          <w:lang w:eastAsia="es-MX"/>
        </w:rPr>
        <w:t xml:space="preserve"> (ATP). </w:t>
      </w:r>
      <w:r w:rsidR="00BE518A" w:rsidRPr="00AC221B">
        <w:rPr>
          <w:rFonts w:ascii="Arial" w:hAnsi="Arial" w:cs="Arial"/>
          <w:b/>
          <w:sz w:val="22"/>
          <w:szCs w:val="22"/>
          <w:lang w:eastAsia="es-MX"/>
        </w:rPr>
        <w:t>For the last decade</w:t>
      </w:r>
      <w:r w:rsidR="00D30BF3" w:rsidRPr="00AC221B">
        <w:rPr>
          <w:rFonts w:ascii="Arial" w:hAnsi="Arial" w:cs="Arial"/>
          <w:b/>
          <w:sz w:val="22"/>
          <w:szCs w:val="22"/>
          <w:lang w:eastAsia="es-MX"/>
        </w:rPr>
        <w:t>,</w:t>
      </w:r>
      <w:r w:rsidRPr="00AC221B">
        <w:rPr>
          <w:rFonts w:ascii="Arial" w:hAnsi="Arial" w:cs="Arial"/>
          <w:b/>
          <w:sz w:val="22"/>
          <w:szCs w:val="22"/>
          <w:lang w:eastAsia="es-MX"/>
        </w:rPr>
        <w:t xml:space="preserve"> </w:t>
      </w:r>
      <w:r w:rsidR="00D30BF3" w:rsidRPr="00AC221B">
        <w:rPr>
          <w:rFonts w:ascii="Arial" w:hAnsi="Arial" w:cs="Arial"/>
          <w:b/>
          <w:sz w:val="22"/>
          <w:szCs w:val="22"/>
          <w:lang w:eastAsia="es-MX"/>
        </w:rPr>
        <w:t xml:space="preserve">the ATP has been constantly used to suppress </w:t>
      </w:r>
      <w:r w:rsidRPr="00AC221B">
        <w:rPr>
          <w:rFonts w:ascii="Arial" w:hAnsi="Arial" w:cs="Arial"/>
          <w:b/>
          <w:sz w:val="22"/>
          <w:szCs w:val="22"/>
          <w:lang w:eastAsia="es-MX"/>
        </w:rPr>
        <w:t>any form of dissent.</w:t>
      </w:r>
      <w:r w:rsidR="00970DD1" w:rsidRPr="00AC221B">
        <w:rPr>
          <w:rFonts w:ascii="Arial" w:hAnsi="Arial" w:cs="Arial"/>
          <w:b/>
          <w:sz w:val="22"/>
          <w:szCs w:val="22"/>
          <w:lang w:eastAsia="es-MX"/>
        </w:rPr>
        <w:t xml:space="preserve"> </w:t>
      </w:r>
      <w:proofErr w:type="spellStart"/>
      <w:r w:rsidR="00970DD1" w:rsidRPr="00AC221B">
        <w:rPr>
          <w:rFonts w:ascii="Arial" w:hAnsi="Arial" w:cs="Arial"/>
          <w:b/>
          <w:sz w:val="22"/>
          <w:szCs w:val="22"/>
          <w:lang w:eastAsia="es-MX"/>
        </w:rPr>
        <w:t>Firew</w:t>
      </w:r>
      <w:proofErr w:type="spellEnd"/>
      <w:r w:rsidR="00970DD1" w:rsidRPr="00AC221B">
        <w:rPr>
          <w:rFonts w:ascii="Arial" w:hAnsi="Arial" w:cs="Arial"/>
          <w:b/>
          <w:sz w:val="22"/>
          <w:szCs w:val="22"/>
          <w:lang w:eastAsia="es-MX"/>
        </w:rPr>
        <w:t xml:space="preserve"> </w:t>
      </w:r>
      <w:r w:rsidR="00964F58" w:rsidRPr="00AC221B">
        <w:rPr>
          <w:rFonts w:ascii="Arial" w:hAnsi="Arial" w:cs="Arial"/>
          <w:b/>
          <w:sz w:val="22"/>
          <w:szCs w:val="22"/>
          <w:lang w:eastAsia="es-MX"/>
        </w:rPr>
        <w:t xml:space="preserve">Bekele </w:t>
      </w:r>
      <w:r w:rsidR="00970DD1" w:rsidRPr="00AC221B">
        <w:rPr>
          <w:rFonts w:ascii="Arial" w:hAnsi="Arial" w:cs="Arial"/>
          <w:b/>
          <w:sz w:val="22"/>
          <w:szCs w:val="22"/>
          <w:lang w:eastAsia="es-MX"/>
        </w:rPr>
        <w:t xml:space="preserve">is </w:t>
      </w:r>
      <w:r w:rsidR="00D30BF3" w:rsidRPr="00AC221B">
        <w:rPr>
          <w:rFonts w:ascii="Arial" w:hAnsi="Arial" w:cs="Arial"/>
          <w:b/>
          <w:sz w:val="22"/>
          <w:szCs w:val="22"/>
          <w:lang w:eastAsia="es-MX"/>
        </w:rPr>
        <w:t xml:space="preserve">accused </w:t>
      </w:r>
      <w:r w:rsidR="00970DD1" w:rsidRPr="00AC221B">
        <w:rPr>
          <w:rFonts w:ascii="Arial" w:hAnsi="Arial" w:cs="Arial"/>
          <w:b/>
          <w:sz w:val="22"/>
          <w:szCs w:val="22"/>
          <w:lang w:eastAsia="es-MX"/>
        </w:rPr>
        <w:t>of writing a book</w:t>
      </w:r>
      <w:r w:rsidR="00D30BF3" w:rsidRPr="00AC221B">
        <w:rPr>
          <w:rFonts w:ascii="Arial" w:hAnsi="Arial" w:cs="Arial"/>
          <w:b/>
          <w:sz w:val="22"/>
          <w:szCs w:val="22"/>
          <w:lang w:eastAsia="es-MX"/>
        </w:rPr>
        <w:t xml:space="preserve"> that</w:t>
      </w:r>
      <w:r w:rsidR="00D35745" w:rsidRPr="00AC221B">
        <w:rPr>
          <w:rFonts w:ascii="Arial" w:hAnsi="Arial" w:cs="Arial"/>
          <w:b/>
          <w:sz w:val="22"/>
          <w:szCs w:val="22"/>
          <w:lang w:eastAsia="es-MX"/>
        </w:rPr>
        <w:t xml:space="preserve"> criticize</w:t>
      </w:r>
      <w:r w:rsidR="00142160" w:rsidRPr="00AC221B">
        <w:rPr>
          <w:rFonts w:ascii="Arial" w:hAnsi="Arial" w:cs="Arial"/>
          <w:b/>
          <w:sz w:val="22"/>
          <w:szCs w:val="22"/>
          <w:lang w:eastAsia="es-MX"/>
        </w:rPr>
        <w:t>s</w:t>
      </w:r>
      <w:r w:rsidR="00D35745" w:rsidRPr="00AC221B">
        <w:rPr>
          <w:rFonts w:ascii="Arial" w:hAnsi="Arial" w:cs="Arial"/>
          <w:b/>
          <w:sz w:val="22"/>
          <w:szCs w:val="22"/>
          <w:lang w:eastAsia="es-MX"/>
        </w:rPr>
        <w:t xml:space="preserve"> </w:t>
      </w:r>
      <w:r w:rsidR="00142160" w:rsidRPr="00AC221B">
        <w:rPr>
          <w:rFonts w:ascii="Arial" w:hAnsi="Arial" w:cs="Arial"/>
          <w:b/>
          <w:sz w:val="22"/>
          <w:szCs w:val="22"/>
          <w:lang w:eastAsia="es-MX"/>
        </w:rPr>
        <w:t>E</w:t>
      </w:r>
      <w:r w:rsidR="00AC221B">
        <w:rPr>
          <w:rFonts w:ascii="Arial" w:hAnsi="Arial" w:cs="Arial"/>
          <w:b/>
          <w:sz w:val="22"/>
          <w:szCs w:val="22"/>
          <w:lang w:eastAsia="es-MX"/>
        </w:rPr>
        <w:t>t</w:t>
      </w:r>
      <w:r w:rsidR="00142160" w:rsidRPr="00AC221B">
        <w:rPr>
          <w:rFonts w:ascii="Arial" w:hAnsi="Arial" w:cs="Arial"/>
          <w:b/>
          <w:sz w:val="22"/>
          <w:szCs w:val="22"/>
          <w:lang w:eastAsia="es-MX"/>
        </w:rPr>
        <w:t xml:space="preserve">hiopia’s </w:t>
      </w:r>
      <w:r w:rsidR="00D35745" w:rsidRPr="00AC221B">
        <w:rPr>
          <w:rFonts w:ascii="Arial" w:hAnsi="Arial" w:cs="Arial"/>
          <w:b/>
          <w:sz w:val="22"/>
          <w:szCs w:val="22"/>
          <w:lang w:eastAsia="es-MX"/>
        </w:rPr>
        <w:t>new Prime Minister Abiy Ahmed</w:t>
      </w:r>
      <w:r w:rsidR="00142160" w:rsidRPr="00AC221B">
        <w:rPr>
          <w:rFonts w:ascii="Arial" w:hAnsi="Arial" w:cs="Arial"/>
          <w:b/>
          <w:sz w:val="22"/>
          <w:szCs w:val="22"/>
          <w:lang w:eastAsia="es-MX"/>
        </w:rPr>
        <w:t xml:space="preserve">. </w:t>
      </w:r>
      <w:proofErr w:type="spellStart"/>
      <w:r w:rsidR="00D35745" w:rsidRPr="00AC221B">
        <w:rPr>
          <w:rFonts w:ascii="Arial" w:hAnsi="Arial" w:cs="Arial"/>
          <w:b/>
          <w:sz w:val="22"/>
          <w:szCs w:val="22"/>
          <w:lang w:eastAsia="es-MX"/>
        </w:rPr>
        <w:t>Firew</w:t>
      </w:r>
      <w:proofErr w:type="spellEnd"/>
      <w:r w:rsidR="00D35745" w:rsidRPr="00AC221B">
        <w:rPr>
          <w:rFonts w:ascii="Arial" w:hAnsi="Arial" w:cs="Arial"/>
          <w:b/>
          <w:sz w:val="22"/>
          <w:szCs w:val="22"/>
          <w:lang w:eastAsia="es-MX"/>
        </w:rPr>
        <w:t xml:space="preserve"> </w:t>
      </w:r>
      <w:r w:rsidR="00142160" w:rsidRPr="00AC221B">
        <w:rPr>
          <w:rFonts w:ascii="Arial" w:hAnsi="Arial" w:cs="Arial"/>
          <w:b/>
          <w:sz w:val="22"/>
          <w:szCs w:val="22"/>
          <w:lang w:eastAsia="es-MX"/>
        </w:rPr>
        <w:t xml:space="preserve">Bekele </w:t>
      </w:r>
      <w:r w:rsidR="00970DD1" w:rsidRPr="00AC221B">
        <w:rPr>
          <w:rFonts w:ascii="Arial" w:hAnsi="Arial" w:cs="Arial"/>
          <w:b/>
          <w:sz w:val="22"/>
          <w:szCs w:val="22"/>
          <w:lang w:eastAsia="es-MX"/>
        </w:rPr>
        <w:t>denies</w:t>
      </w:r>
      <w:r w:rsidR="00D35745" w:rsidRPr="00AC221B">
        <w:rPr>
          <w:rFonts w:ascii="Arial" w:hAnsi="Arial" w:cs="Arial"/>
          <w:b/>
          <w:sz w:val="22"/>
          <w:szCs w:val="22"/>
          <w:lang w:eastAsia="es-MX"/>
        </w:rPr>
        <w:t xml:space="preserve"> </w:t>
      </w:r>
      <w:r w:rsidR="002E0CA7" w:rsidRPr="00AC221B">
        <w:rPr>
          <w:rFonts w:ascii="Arial" w:hAnsi="Arial" w:cs="Arial"/>
          <w:b/>
          <w:sz w:val="22"/>
          <w:szCs w:val="22"/>
          <w:lang w:eastAsia="es-MX"/>
        </w:rPr>
        <w:t>having written the book</w:t>
      </w:r>
      <w:r w:rsidR="00970DD1" w:rsidRPr="00AC221B">
        <w:rPr>
          <w:rFonts w:ascii="Arial" w:hAnsi="Arial" w:cs="Arial"/>
          <w:b/>
          <w:sz w:val="22"/>
          <w:szCs w:val="22"/>
          <w:lang w:eastAsia="es-MX"/>
        </w:rPr>
        <w:t xml:space="preserve">. </w:t>
      </w:r>
      <w:r w:rsidR="00142160" w:rsidRPr="00AC221B">
        <w:rPr>
          <w:rFonts w:ascii="Arial" w:hAnsi="Arial" w:cs="Arial"/>
          <w:b/>
          <w:sz w:val="22"/>
          <w:szCs w:val="22"/>
          <w:lang w:eastAsia="es-MX"/>
        </w:rPr>
        <w:t>He</w:t>
      </w:r>
      <w:r w:rsidR="00D30BF3" w:rsidRPr="00AC221B">
        <w:rPr>
          <w:rFonts w:ascii="Arial" w:hAnsi="Arial" w:cs="Arial"/>
          <w:b/>
          <w:sz w:val="22"/>
          <w:szCs w:val="22"/>
          <w:lang w:eastAsia="es-MX"/>
        </w:rPr>
        <w:t xml:space="preserve"> is a prisoner of conscience that</w:t>
      </w:r>
      <w:r w:rsidR="00F22DB0" w:rsidRPr="00AC221B">
        <w:rPr>
          <w:rFonts w:ascii="Arial" w:hAnsi="Arial" w:cs="Arial"/>
          <w:b/>
          <w:sz w:val="22"/>
          <w:szCs w:val="22"/>
          <w:lang w:eastAsia="es-MX"/>
        </w:rPr>
        <w:t xml:space="preserve"> should be immediately and unconditionally released.</w:t>
      </w:r>
    </w:p>
    <w:p w14:paraId="1E77B5F4" w14:textId="77777777" w:rsidR="00964F58" w:rsidRPr="00AC221B" w:rsidRDefault="00964F58" w:rsidP="00AC221B">
      <w:pPr>
        <w:spacing w:after="0" w:line="240" w:lineRule="auto"/>
        <w:rPr>
          <w:rFonts w:ascii="Arial" w:hAnsi="Arial" w:cs="Arial"/>
          <w:lang w:eastAsia="es-MX"/>
        </w:rPr>
      </w:pPr>
    </w:p>
    <w:p w14:paraId="2C4C2111" w14:textId="77777777" w:rsidR="00AC221B" w:rsidRPr="0007751F" w:rsidRDefault="00AC221B" w:rsidP="00AC221B">
      <w:pPr>
        <w:spacing w:line="240" w:lineRule="auto"/>
        <w:rPr>
          <w:rFonts w:ascii="Arial" w:hAnsi="Arial" w:cs="Arial"/>
          <w:b/>
          <w:sz w:val="20"/>
          <w:szCs w:val="20"/>
        </w:rPr>
      </w:pPr>
      <w:r w:rsidRPr="0007751F">
        <w:rPr>
          <w:rFonts w:ascii="Arial" w:hAnsi="Arial" w:cs="Arial"/>
          <w:b/>
          <w:sz w:val="20"/>
          <w:szCs w:val="20"/>
        </w:rPr>
        <w:t xml:space="preserve">TAKE ACTION: </w:t>
      </w:r>
    </w:p>
    <w:p w14:paraId="7F9D44BD" w14:textId="77777777" w:rsidR="00AC221B" w:rsidRPr="004D1533" w:rsidRDefault="00AC221B" w:rsidP="00AC221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20DA8FE" w14:textId="77777777" w:rsidR="00AC221B" w:rsidRDefault="00AC221B" w:rsidP="00AC221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2"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260F2FD" w14:textId="77777777" w:rsidR="00AC221B" w:rsidRDefault="00AC221B" w:rsidP="00AC221B">
      <w:pPr>
        <w:pStyle w:val="NormalWeb"/>
        <w:spacing w:before="0" w:beforeAutospacing="0" w:after="0" w:afterAutospacing="0"/>
        <w:textAlignment w:val="baseline"/>
        <w:rPr>
          <w:rFonts w:ascii="Arial" w:hAnsi="Arial" w:cs="Arial"/>
          <w:color w:val="000000"/>
          <w:sz w:val="20"/>
          <w:szCs w:val="20"/>
        </w:rPr>
      </w:pPr>
    </w:p>
    <w:p w14:paraId="6F2C7B7A" w14:textId="77777777" w:rsidR="00AC221B" w:rsidRPr="00AC221B" w:rsidRDefault="00AC221B" w:rsidP="00AC221B">
      <w:pPr>
        <w:pStyle w:val="NormalWeb"/>
        <w:spacing w:before="0" w:beforeAutospacing="0" w:after="0" w:afterAutospacing="0"/>
        <w:textAlignment w:val="baseline"/>
        <w:rPr>
          <w:rFonts w:ascii="Arial" w:hAnsi="Arial" w:cs="Arial"/>
          <w:b/>
          <w:sz w:val="20"/>
          <w:szCs w:val="20"/>
        </w:rPr>
        <w:sectPr w:rsidR="00AC221B" w:rsidRPr="00AC221B" w:rsidSect="00AC221B">
          <w:headerReference w:type="default" r:id="rId13"/>
          <w:footerReference w:type="default" r:id="rId14"/>
          <w:headerReference w:type="firs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48E408A5" w:rsidR="005D2C37" w:rsidRPr="00AC221B" w:rsidRDefault="005D2C37" w:rsidP="00AC221B">
      <w:pPr>
        <w:pStyle w:val="NormalWeb"/>
        <w:spacing w:before="0" w:beforeAutospacing="0" w:after="0" w:afterAutospacing="0"/>
        <w:textAlignment w:val="baseline"/>
        <w:rPr>
          <w:rFonts w:ascii="Arial" w:hAnsi="Arial" w:cs="Arial"/>
          <w:color w:val="000000"/>
          <w:sz w:val="18"/>
          <w:szCs w:val="18"/>
        </w:rPr>
      </w:pPr>
      <w:r w:rsidRPr="00AC221B">
        <w:rPr>
          <w:rFonts w:ascii="Arial" w:hAnsi="Arial" w:cs="Arial"/>
          <w:noProof/>
          <w:sz w:val="18"/>
          <w:szCs w:val="18"/>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666AF"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r w:rsidR="00045E5F" w:rsidRPr="00AC221B">
        <w:rPr>
          <w:rFonts w:ascii="Arial" w:hAnsi="Arial" w:cs="Arial"/>
          <w:b/>
          <w:sz w:val="18"/>
          <w:szCs w:val="18"/>
        </w:rPr>
        <w:t>Prime Minister Abiy Ahmed</w:t>
      </w:r>
    </w:p>
    <w:p w14:paraId="57662BA4" w14:textId="77777777" w:rsidR="00045E5F" w:rsidRPr="00AC221B" w:rsidRDefault="00045E5F" w:rsidP="00AC221B">
      <w:pPr>
        <w:spacing w:after="0" w:line="240" w:lineRule="auto"/>
        <w:rPr>
          <w:rFonts w:ascii="Arial" w:hAnsi="Arial" w:cs="Arial"/>
          <w:szCs w:val="18"/>
        </w:rPr>
      </w:pPr>
      <w:r w:rsidRPr="00AC221B">
        <w:rPr>
          <w:rFonts w:ascii="Arial" w:hAnsi="Arial" w:cs="Arial"/>
          <w:szCs w:val="18"/>
        </w:rPr>
        <w:t>PO Box 1031</w:t>
      </w:r>
    </w:p>
    <w:p w14:paraId="1976251F" w14:textId="564795FC" w:rsidR="00045E5F" w:rsidRPr="00AC221B" w:rsidRDefault="00045E5F" w:rsidP="00AC221B">
      <w:pPr>
        <w:spacing w:after="0" w:line="240" w:lineRule="auto"/>
        <w:rPr>
          <w:rFonts w:ascii="Arial" w:hAnsi="Arial" w:cs="Arial"/>
          <w:szCs w:val="18"/>
        </w:rPr>
      </w:pPr>
      <w:r w:rsidRPr="00AC221B">
        <w:rPr>
          <w:rFonts w:ascii="Arial" w:hAnsi="Arial" w:cs="Arial"/>
          <w:szCs w:val="18"/>
        </w:rPr>
        <w:t xml:space="preserve">Lorenzo </w:t>
      </w:r>
      <w:proofErr w:type="spellStart"/>
      <w:r w:rsidRPr="00AC221B">
        <w:rPr>
          <w:rFonts w:ascii="Arial" w:hAnsi="Arial" w:cs="Arial"/>
          <w:szCs w:val="18"/>
        </w:rPr>
        <w:t>Te’azaz</w:t>
      </w:r>
      <w:proofErr w:type="spellEnd"/>
      <w:r w:rsidRPr="00AC221B">
        <w:rPr>
          <w:rFonts w:ascii="Arial" w:hAnsi="Arial" w:cs="Arial"/>
          <w:szCs w:val="18"/>
        </w:rPr>
        <w:t xml:space="preserve"> Road</w:t>
      </w:r>
    </w:p>
    <w:p w14:paraId="65DC23F6" w14:textId="71FC9231" w:rsidR="00045E5F" w:rsidRPr="00AC221B" w:rsidRDefault="00045E5F" w:rsidP="00AC221B">
      <w:pPr>
        <w:spacing w:after="0" w:line="240" w:lineRule="auto"/>
        <w:rPr>
          <w:rFonts w:ascii="Arial" w:hAnsi="Arial" w:cs="Arial"/>
          <w:szCs w:val="18"/>
        </w:rPr>
      </w:pPr>
      <w:r w:rsidRPr="00AC221B">
        <w:rPr>
          <w:rFonts w:ascii="Arial" w:hAnsi="Arial" w:cs="Arial"/>
          <w:szCs w:val="18"/>
        </w:rPr>
        <w:t>Addis Ababa, Ethiopia</w:t>
      </w:r>
    </w:p>
    <w:p w14:paraId="6AC2EEA6" w14:textId="3A131E95" w:rsidR="00C32552" w:rsidRPr="00AC221B" w:rsidRDefault="00AF23A2" w:rsidP="00AC221B">
      <w:pPr>
        <w:spacing w:after="0" w:line="240" w:lineRule="auto"/>
        <w:rPr>
          <w:rFonts w:ascii="Arial" w:hAnsi="Arial" w:cs="Arial"/>
          <w:szCs w:val="18"/>
        </w:rPr>
      </w:pPr>
      <w:r w:rsidRPr="00AC221B">
        <w:rPr>
          <w:rFonts w:ascii="Arial" w:hAnsi="Arial" w:cs="Arial"/>
          <w:szCs w:val="18"/>
        </w:rPr>
        <w:t xml:space="preserve">Email: </w:t>
      </w:r>
      <w:hyperlink r:id="rId16" w:history="1">
        <w:r w:rsidR="00AC221B" w:rsidRPr="0043000E">
          <w:rPr>
            <w:rStyle w:val="Hyperlink"/>
            <w:rFonts w:ascii="Arial" w:hAnsi="Arial" w:cs="Arial"/>
            <w:szCs w:val="18"/>
          </w:rPr>
          <w:t>info@pmo.gov.et</w:t>
        </w:r>
      </w:hyperlink>
      <w:r w:rsidR="00AC221B">
        <w:rPr>
          <w:rFonts w:ascii="Arial" w:hAnsi="Arial" w:cs="Arial"/>
          <w:szCs w:val="18"/>
        </w:rPr>
        <w:t xml:space="preserve"> </w:t>
      </w:r>
    </w:p>
    <w:p w14:paraId="0371AC46" w14:textId="32F21289" w:rsidR="004C7AA5" w:rsidRPr="00AC221B" w:rsidRDefault="004C7AA5" w:rsidP="00AC221B">
      <w:pPr>
        <w:spacing w:after="0" w:line="240" w:lineRule="auto"/>
        <w:rPr>
          <w:rFonts w:ascii="Arial" w:hAnsi="Arial" w:cs="Arial"/>
          <w:szCs w:val="18"/>
        </w:rPr>
      </w:pPr>
      <w:r w:rsidRPr="00AC221B">
        <w:rPr>
          <w:rFonts w:ascii="Arial" w:hAnsi="Arial" w:cs="Arial"/>
          <w:szCs w:val="18"/>
        </w:rPr>
        <w:t xml:space="preserve">Twitter: </w:t>
      </w:r>
      <w:hyperlink r:id="rId17" w:history="1">
        <w:r w:rsidR="002C79E8" w:rsidRPr="00AC221B">
          <w:rPr>
            <w:rStyle w:val="Hyperlink"/>
            <w:rFonts w:ascii="Arial" w:hAnsi="Arial" w:cs="Arial"/>
            <w:szCs w:val="18"/>
          </w:rPr>
          <w:t>@</w:t>
        </w:r>
        <w:proofErr w:type="spellStart"/>
        <w:r w:rsidR="002C79E8" w:rsidRPr="00AC221B">
          <w:rPr>
            <w:rStyle w:val="Hyperlink"/>
            <w:rFonts w:ascii="Arial" w:hAnsi="Arial" w:cs="Arial"/>
            <w:szCs w:val="18"/>
          </w:rPr>
          <w:t>PMEthiopia</w:t>
        </w:r>
        <w:proofErr w:type="spellEnd"/>
      </w:hyperlink>
    </w:p>
    <w:p w14:paraId="21C50DE9" w14:textId="1FB369B4" w:rsidR="00AC221B" w:rsidRPr="00AC221B" w:rsidRDefault="00AC221B" w:rsidP="00AC221B">
      <w:pPr>
        <w:spacing w:after="0" w:line="240" w:lineRule="auto"/>
        <w:rPr>
          <w:rFonts w:ascii="Arial" w:hAnsi="Arial" w:cs="Arial"/>
          <w:i/>
          <w:szCs w:val="18"/>
        </w:rPr>
      </w:pPr>
    </w:p>
    <w:p w14:paraId="287C4B4A" w14:textId="77777777" w:rsidR="00AC221B" w:rsidRDefault="00AC221B" w:rsidP="004D0538">
      <w:pPr>
        <w:pStyle w:val="PlainText"/>
        <w:rPr>
          <w:rFonts w:ascii="Arial" w:hAnsi="Arial" w:cs="Arial"/>
          <w:sz w:val="18"/>
          <w:szCs w:val="18"/>
        </w:rPr>
      </w:pPr>
    </w:p>
    <w:p w14:paraId="2E54E0BB" w14:textId="1B6C6570" w:rsidR="00AC221B" w:rsidRPr="00AC221B" w:rsidRDefault="00AC221B" w:rsidP="004D0538">
      <w:pPr>
        <w:pStyle w:val="PlainText"/>
        <w:rPr>
          <w:rFonts w:ascii="Arial" w:hAnsi="Arial" w:cs="Arial"/>
          <w:b/>
          <w:sz w:val="18"/>
          <w:szCs w:val="18"/>
        </w:rPr>
      </w:pPr>
      <w:r w:rsidRPr="00AC221B">
        <w:rPr>
          <w:rFonts w:ascii="Arial" w:hAnsi="Arial" w:cs="Arial"/>
          <w:b/>
          <w:sz w:val="18"/>
          <w:szCs w:val="18"/>
        </w:rPr>
        <w:t xml:space="preserve">Ambassador </w:t>
      </w:r>
      <w:proofErr w:type="spellStart"/>
      <w:r w:rsidRPr="00AC221B">
        <w:rPr>
          <w:rFonts w:ascii="Arial" w:hAnsi="Arial" w:cs="Arial"/>
          <w:b/>
          <w:sz w:val="18"/>
          <w:szCs w:val="18"/>
        </w:rPr>
        <w:t>Fitsum</w:t>
      </w:r>
      <w:proofErr w:type="spellEnd"/>
      <w:r w:rsidRPr="00AC221B">
        <w:rPr>
          <w:rFonts w:ascii="Arial" w:hAnsi="Arial" w:cs="Arial"/>
          <w:b/>
          <w:sz w:val="18"/>
          <w:szCs w:val="18"/>
        </w:rPr>
        <w:t xml:space="preserve"> </w:t>
      </w:r>
      <w:proofErr w:type="spellStart"/>
      <w:r w:rsidRPr="00AC221B">
        <w:rPr>
          <w:rFonts w:ascii="Arial" w:hAnsi="Arial" w:cs="Arial"/>
          <w:b/>
          <w:sz w:val="18"/>
          <w:szCs w:val="18"/>
        </w:rPr>
        <w:t>Arega</w:t>
      </w:r>
      <w:proofErr w:type="spellEnd"/>
    </w:p>
    <w:p w14:paraId="093E28A0" w14:textId="77777777" w:rsidR="00AC221B" w:rsidRPr="00AC221B" w:rsidRDefault="00AC221B" w:rsidP="004D0538">
      <w:pPr>
        <w:pStyle w:val="PlainText"/>
        <w:rPr>
          <w:rFonts w:ascii="Arial" w:hAnsi="Arial" w:cs="Arial"/>
          <w:sz w:val="18"/>
          <w:szCs w:val="18"/>
        </w:rPr>
      </w:pPr>
      <w:r w:rsidRPr="00AC221B">
        <w:rPr>
          <w:rFonts w:ascii="Arial" w:hAnsi="Arial" w:cs="Arial"/>
          <w:sz w:val="18"/>
          <w:szCs w:val="18"/>
        </w:rPr>
        <w:t>Embassy of Ethiopia</w:t>
      </w:r>
    </w:p>
    <w:p w14:paraId="30A92891" w14:textId="77777777" w:rsidR="00AC221B" w:rsidRPr="00AC221B" w:rsidRDefault="00AC221B" w:rsidP="004D0538">
      <w:pPr>
        <w:pStyle w:val="PlainText"/>
        <w:rPr>
          <w:rFonts w:ascii="Arial" w:hAnsi="Arial" w:cs="Arial"/>
          <w:sz w:val="18"/>
          <w:szCs w:val="18"/>
        </w:rPr>
      </w:pPr>
      <w:r w:rsidRPr="00AC221B">
        <w:rPr>
          <w:rFonts w:ascii="Arial" w:hAnsi="Arial" w:cs="Arial"/>
          <w:sz w:val="18"/>
          <w:szCs w:val="18"/>
        </w:rPr>
        <w:t>3506 International Drive NW, Washington DC 20008</w:t>
      </w:r>
    </w:p>
    <w:p w14:paraId="6485FD1E" w14:textId="77777777" w:rsidR="00AC221B" w:rsidRPr="00AC221B" w:rsidRDefault="00AC221B" w:rsidP="004D0538">
      <w:pPr>
        <w:pStyle w:val="PlainText"/>
        <w:rPr>
          <w:rFonts w:ascii="Arial" w:hAnsi="Arial" w:cs="Arial"/>
          <w:sz w:val="18"/>
          <w:szCs w:val="18"/>
        </w:rPr>
      </w:pPr>
      <w:r w:rsidRPr="00AC221B">
        <w:rPr>
          <w:rFonts w:ascii="Arial" w:hAnsi="Arial" w:cs="Arial"/>
          <w:sz w:val="18"/>
          <w:szCs w:val="18"/>
        </w:rPr>
        <w:t>Phone: 202 364 1200 I Fax: 202 587 0195</w:t>
      </w:r>
    </w:p>
    <w:p w14:paraId="034C5BD1" w14:textId="0314F8E9" w:rsidR="00AC221B" w:rsidRPr="00AC221B" w:rsidRDefault="00AC221B" w:rsidP="004D0538">
      <w:pPr>
        <w:pStyle w:val="PlainText"/>
        <w:rPr>
          <w:rFonts w:ascii="Arial" w:hAnsi="Arial" w:cs="Arial"/>
          <w:sz w:val="18"/>
          <w:szCs w:val="18"/>
        </w:rPr>
      </w:pPr>
      <w:r w:rsidRPr="00AC221B">
        <w:rPr>
          <w:rFonts w:ascii="Arial" w:hAnsi="Arial" w:cs="Arial"/>
          <w:sz w:val="18"/>
          <w:szCs w:val="18"/>
        </w:rPr>
        <w:t xml:space="preserve">Email: </w:t>
      </w:r>
      <w:hyperlink r:id="rId18" w:history="1">
        <w:r w:rsidRPr="0043000E">
          <w:rPr>
            <w:rStyle w:val="Hyperlink"/>
            <w:rFonts w:ascii="Arial" w:hAnsi="Arial" w:cs="Arial"/>
            <w:sz w:val="18"/>
            <w:szCs w:val="18"/>
          </w:rPr>
          <w:t>ethiopia@ethiopianembassy.org</w:t>
        </w:r>
      </w:hyperlink>
      <w:r>
        <w:rPr>
          <w:rFonts w:ascii="Arial" w:hAnsi="Arial" w:cs="Arial"/>
          <w:sz w:val="18"/>
          <w:szCs w:val="18"/>
        </w:rPr>
        <w:t xml:space="preserve"> </w:t>
      </w:r>
    </w:p>
    <w:p w14:paraId="236B1454" w14:textId="0CFDDED6" w:rsidR="00AC221B" w:rsidRPr="00AC221B" w:rsidRDefault="00AC221B" w:rsidP="004D0538">
      <w:pPr>
        <w:pStyle w:val="PlainText"/>
        <w:rPr>
          <w:rFonts w:ascii="Arial" w:hAnsi="Arial" w:cs="Arial"/>
          <w:sz w:val="18"/>
          <w:szCs w:val="18"/>
        </w:rPr>
      </w:pPr>
      <w:r w:rsidRPr="00AC221B">
        <w:rPr>
          <w:rFonts w:ascii="Arial" w:hAnsi="Arial" w:cs="Arial"/>
          <w:sz w:val="18"/>
          <w:szCs w:val="18"/>
        </w:rPr>
        <w:t xml:space="preserve">Contact form: </w:t>
      </w:r>
      <w:hyperlink r:id="rId19" w:history="1">
        <w:r w:rsidRPr="0043000E">
          <w:rPr>
            <w:rStyle w:val="Hyperlink"/>
            <w:rFonts w:ascii="Arial" w:hAnsi="Arial" w:cs="Arial"/>
            <w:sz w:val="18"/>
            <w:szCs w:val="18"/>
          </w:rPr>
          <w:t>https://ethiopianembassy.org/contact-us/</w:t>
        </w:r>
      </w:hyperlink>
      <w:r>
        <w:rPr>
          <w:rFonts w:ascii="Arial" w:hAnsi="Arial" w:cs="Arial"/>
          <w:sz w:val="18"/>
          <w:szCs w:val="18"/>
        </w:rPr>
        <w:t xml:space="preserve"> </w:t>
      </w:r>
    </w:p>
    <w:p w14:paraId="5DF7A538" w14:textId="1EFC179D" w:rsidR="00AC221B" w:rsidRPr="00AC221B" w:rsidRDefault="00AC221B" w:rsidP="004D0538">
      <w:pPr>
        <w:pStyle w:val="PlainText"/>
        <w:rPr>
          <w:rFonts w:ascii="Arial" w:hAnsi="Arial" w:cs="Arial"/>
          <w:sz w:val="18"/>
          <w:szCs w:val="18"/>
        </w:rPr>
      </w:pPr>
      <w:r w:rsidRPr="00AC221B">
        <w:rPr>
          <w:rFonts w:ascii="Arial" w:hAnsi="Arial" w:cs="Arial"/>
          <w:sz w:val="18"/>
          <w:szCs w:val="18"/>
        </w:rPr>
        <w:t>Twitter:</w:t>
      </w:r>
      <w:r>
        <w:rPr>
          <w:rFonts w:ascii="Arial" w:hAnsi="Arial" w:cs="Arial"/>
          <w:sz w:val="18"/>
          <w:szCs w:val="18"/>
        </w:rPr>
        <w:t xml:space="preserve"> </w:t>
      </w:r>
      <w:hyperlink r:id="rId20" w:history="1">
        <w:r w:rsidRPr="00AC221B">
          <w:rPr>
            <w:rStyle w:val="Hyperlink"/>
            <w:rFonts w:ascii="Arial" w:hAnsi="Arial" w:cs="Arial"/>
            <w:sz w:val="18"/>
            <w:szCs w:val="18"/>
          </w:rPr>
          <w:t>@</w:t>
        </w:r>
        <w:proofErr w:type="spellStart"/>
        <w:r w:rsidRPr="00AC221B">
          <w:rPr>
            <w:rStyle w:val="Hyperlink"/>
            <w:rFonts w:ascii="Arial" w:hAnsi="Arial" w:cs="Arial"/>
            <w:sz w:val="18"/>
            <w:szCs w:val="18"/>
          </w:rPr>
          <w:t>fitsumaregaa</w:t>
        </w:r>
        <w:proofErr w:type="spellEnd"/>
      </w:hyperlink>
    </w:p>
    <w:p w14:paraId="40EAF1DC" w14:textId="7B99732A" w:rsidR="00AC221B" w:rsidRPr="00AC221B" w:rsidRDefault="00AC221B" w:rsidP="00AC221B">
      <w:pPr>
        <w:pStyle w:val="PlainText"/>
        <w:rPr>
          <w:rFonts w:ascii="Arial" w:hAnsi="Arial" w:cs="Arial"/>
          <w:sz w:val="18"/>
          <w:szCs w:val="18"/>
        </w:rPr>
      </w:pPr>
      <w:r w:rsidRPr="00AC221B">
        <w:rPr>
          <w:rFonts w:ascii="Arial" w:hAnsi="Arial" w:cs="Arial"/>
          <w:sz w:val="18"/>
          <w:szCs w:val="18"/>
        </w:rPr>
        <w:t>Salutation: Dear Ambassador</w:t>
      </w:r>
    </w:p>
    <w:p w14:paraId="0042BD7F" w14:textId="77777777" w:rsidR="00AC221B" w:rsidRDefault="00AC221B" w:rsidP="00AC221B">
      <w:pPr>
        <w:spacing w:after="0" w:line="240" w:lineRule="auto"/>
        <w:rPr>
          <w:rFonts w:ascii="Arial" w:hAnsi="Arial" w:cs="Arial"/>
          <w:i/>
          <w:sz w:val="20"/>
          <w:szCs w:val="20"/>
        </w:rPr>
        <w:sectPr w:rsidR="00AC221B" w:rsidSect="00AC221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ABBC1FC" w:rsidR="005D2C37" w:rsidRPr="00AC221B" w:rsidRDefault="005D2C37" w:rsidP="00AC221B">
      <w:pPr>
        <w:spacing w:after="0" w:line="240" w:lineRule="auto"/>
        <w:jc w:val="both"/>
        <w:rPr>
          <w:rFonts w:ascii="Arial" w:hAnsi="Arial" w:cs="Arial"/>
          <w:sz w:val="20"/>
          <w:szCs w:val="20"/>
        </w:rPr>
      </w:pPr>
      <w:r w:rsidRPr="00AC221B">
        <w:rPr>
          <w:rFonts w:ascii="Arial" w:hAnsi="Arial" w:cs="Arial"/>
          <w:sz w:val="20"/>
          <w:szCs w:val="20"/>
        </w:rPr>
        <w:t xml:space="preserve">Dear </w:t>
      </w:r>
      <w:r w:rsidR="00CD55A3" w:rsidRPr="00AC221B">
        <w:rPr>
          <w:rFonts w:ascii="Arial" w:hAnsi="Arial" w:cs="Arial"/>
          <w:sz w:val="20"/>
          <w:szCs w:val="20"/>
        </w:rPr>
        <w:t>Prime Minister Abiy Ahmed</w:t>
      </w:r>
      <w:r w:rsidRPr="00AC221B">
        <w:rPr>
          <w:rFonts w:ascii="Arial" w:hAnsi="Arial" w:cs="Arial"/>
          <w:sz w:val="20"/>
          <w:szCs w:val="20"/>
        </w:rPr>
        <w:t>,</w:t>
      </w:r>
    </w:p>
    <w:p w14:paraId="7E88981D" w14:textId="0C4A8C6D" w:rsidR="00EA68CE" w:rsidRPr="00AC221B" w:rsidRDefault="00EA68CE" w:rsidP="00AC221B">
      <w:pPr>
        <w:spacing w:after="0" w:line="240" w:lineRule="auto"/>
        <w:jc w:val="both"/>
        <w:rPr>
          <w:rFonts w:ascii="Arial" w:hAnsi="Arial" w:cs="Arial"/>
          <w:sz w:val="20"/>
          <w:szCs w:val="20"/>
        </w:rPr>
      </w:pPr>
    </w:p>
    <w:p w14:paraId="22F9E54D" w14:textId="2187B1A8" w:rsidR="00C32552" w:rsidRPr="00AC221B" w:rsidRDefault="00CE7A45" w:rsidP="00AC221B">
      <w:pPr>
        <w:spacing w:after="0" w:line="240" w:lineRule="auto"/>
        <w:jc w:val="both"/>
        <w:rPr>
          <w:rFonts w:ascii="Arial" w:hAnsi="Arial" w:cs="Arial"/>
          <w:sz w:val="20"/>
          <w:szCs w:val="20"/>
        </w:rPr>
      </w:pPr>
      <w:proofErr w:type="spellStart"/>
      <w:r w:rsidRPr="00AC221B">
        <w:rPr>
          <w:rFonts w:ascii="Arial" w:hAnsi="Arial" w:cs="Arial"/>
          <w:sz w:val="20"/>
          <w:szCs w:val="20"/>
        </w:rPr>
        <w:t>Firew</w:t>
      </w:r>
      <w:proofErr w:type="spellEnd"/>
      <w:r w:rsidRPr="00AC221B">
        <w:rPr>
          <w:rFonts w:ascii="Arial" w:hAnsi="Arial" w:cs="Arial"/>
          <w:sz w:val="20"/>
          <w:szCs w:val="20"/>
        </w:rPr>
        <w:t xml:space="preserve"> Bekele</w:t>
      </w:r>
      <w:r w:rsidR="00B63B54" w:rsidRPr="00AC221B">
        <w:rPr>
          <w:rFonts w:ascii="Arial" w:hAnsi="Arial" w:cs="Arial"/>
          <w:sz w:val="20"/>
          <w:szCs w:val="20"/>
        </w:rPr>
        <w:t xml:space="preserve">, </w:t>
      </w:r>
      <w:r w:rsidR="00497FC7" w:rsidRPr="00AC221B">
        <w:rPr>
          <w:rFonts w:ascii="Arial" w:hAnsi="Arial" w:cs="Arial"/>
          <w:sz w:val="20"/>
          <w:szCs w:val="20"/>
        </w:rPr>
        <w:t xml:space="preserve">a Marketing lecturer at Rift Valley </w:t>
      </w:r>
      <w:r w:rsidR="00B63B54" w:rsidRPr="00AC221B">
        <w:rPr>
          <w:rFonts w:ascii="Arial" w:hAnsi="Arial" w:cs="Arial"/>
          <w:sz w:val="20"/>
          <w:szCs w:val="20"/>
        </w:rPr>
        <w:t>U</w:t>
      </w:r>
      <w:r w:rsidR="00497FC7" w:rsidRPr="00AC221B">
        <w:rPr>
          <w:rFonts w:ascii="Arial" w:hAnsi="Arial" w:cs="Arial"/>
          <w:sz w:val="20"/>
          <w:szCs w:val="20"/>
        </w:rPr>
        <w:t>niversity</w:t>
      </w:r>
      <w:r w:rsidR="00B63B54" w:rsidRPr="00AC221B">
        <w:rPr>
          <w:rFonts w:ascii="Arial" w:hAnsi="Arial" w:cs="Arial"/>
          <w:sz w:val="20"/>
          <w:szCs w:val="20"/>
        </w:rPr>
        <w:t>, was arrested by</w:t>
      </w:r>
      <w:r w:rsidR="00497FC7" w:rsidRPr="00AC221B">
        <w:rPr>
          <w:rFonts w:ascii="Arial" w:hAnsi="Arial" w:cs="Arial"/>
          <w:sz w:val="20"/>
          <w:szCs w:val="20"/>
        </w:rPr>
        <w:t xml:space="preserve"> </w:t>
      </w:r>
      <w:r w:rsidR="00045E5F" w:rsidRPr="00AC221B">
        <w:rPr>
          <w:rFonts w:ascii="Arial" w:hAnsi="Arial" w:cs="Arial"/>
          <w:sz w:val="20"/>
          <w:szCs w:val="20"/>
        </w:rPr>
        <w:t>Federal</w:t>
      </w:r>
      <w:r w:rsidR="00C32552" w:rsidRPr="00AC221B">
        <w:rPr>
          <w:rFonts w:ascii="Arial" w:hAnsi="Arial" w:cs="Arial"/>
          <w:sz w:val="20"/>
          <w:szCs w:val="20"/>
        </w:rPr>
        <w:t xml:space="preserve"> police on 17 August 2019 outside his home. Before</w:t>
      </w:r>
      <w:r w:rsidRPr="00AC221B">
        <w:rPr>
          <w:rFonts w:ascii="Arial" w:hAnsi="Arial" w:cs="Arial"/>
          <w:sz w:val="20"/>
          <w:szCs w:val="20"/>
        </w:rPr>
        <w:t xml:space="preserve"> searching his home</w:t>
      </w:r>
      <w:r w:rsidR="005801E0" w:rsidRPr="00AC221B">
        <w:rPr>
          <w:rFonts w:ascii="Arial" w:hAnsi="Arial" w:cs="Arial"/>
          <w:sz w:val="20"/>
          <w:szCs w:val="20"/>
        </w:rPr>
        <w:t>,</w:t>
      </w:r>
      <w:r w:rsidR="00B63B54" w:rsidRPr="00AC221B">
        <w:rPr>
          <w:rFonts w:ascii="Arial" w:hAnsi="Arial" w:cs="Arial"/>
          <w:sz w:val="20"/>
          <w:szCs w:val="20"/>
        </w:rPr>
        <w:t xml:space="preserve"> </w:t>
      </w:r>
      <w:r w:rsidR="00597A1A" w:rsidRPr="00AC221B">
        <w:rPr>
          <w:rFonts w:ascii="Arial" w:hAnsi="Arial" w:cs="Arial"/>
          <w:sz w:val="20"/>
          <w:szCs w:val="20"/>
        </w:rPr>
        <w:t>the</w:t>
      </w:r>
      <w:r w:rsidR="00DB02E0" w:rsidRPr="00AC221B">
        <w:rPr>
          <w:rFonts w:ascii="Arial" w:hAnsi="Arial" w:cs="Arial"/>
          <w:sz w:val="20"/>
          <w:szCs w:val="20"/>
        </w:rPr>
        <w:t xml:space="preserve"> police</w:t>
      </w:r>
      <w:r w:rsidR="00597A1A" w:rsidRPr="00AC221B">
        <w:rPr>
          <w:rFonts w:ascii="Arial" w:hAnsi="Arial" w:cs="Arial"/>
          <w:sz w:val="20"/>
          <w:szCs w:val="20"/>
        </w:rPr>
        <w:t xml:space="preserve"> read </w:t>
      </w:r>
      <w:r w:rsidR="00E153C9" w:rsidRPr="00AC221B">
        <w:rPr>
          <w:rFonts w:ascii="Arial" w:hAnsi="Arial" w:cs="Arial"/>
          <w:sz w:val="20"/>
          <w:szCs w:val="20"/>
        </w:rPr>
        <w:t xml:space="preserve">him </w:t>
      </w:r>
      <w:r w:rsidR="00597A1A" w:rsidRPr="00AC221B">
        <w:rPr>
          <w:rFonts w:ascii="Arial" w:hAnsi="Arial" w:cs="Arial"/>
          <w:sz w:val="20"/>
          <w:szCs w:val="20"/>
        </w:rPr>
        <w:t>a court order that</w:t>
      </w:r>
      <w:r w:rsidR="00E153C9" w:rsidRPr="00AC221B">
        <w:rPr>
          <w:rFonts w:ascii="Arial" w:hAnsi="Arial" w:cs="Arial"/>
          <w:sz w:val="20"/>
          <w:szCs w:val="20"/>
        </w:rPr>
        <w:t xml:space="preserve"> </w:t>
      </w:r>
      <w:r w:rsidR="00B63B54" w:rsidRPr="00AC221B">
        <w:rPr>
          <w:rFonts w:ascii="Arial" w:hAnsi="Arial" w:cs="Arial"/>
          <w:sz w:val="20"/>
          <w:szCs w:val="20"/>
        </w:rPr>
        <w:t>stated</w:t>
      </w:r>
      <w:r w:rsidR="00597A1A" w:rsidRPr="00AC221B">
        <w:rPr>
          <w:rFonts w:ascii="Arial" w:hAnsi="Arial" w:cs="Arial"/>
          <w:sz w:val="20"/>
          <w:szCs w:val="20"/>
        </w:rPr>
        <w:t xml:space="preserve"> </w:t>
      </w:r>
      <w:r w:rsidR="00D30BF3" w:rsidRPr="00AC221B">
        <w:rPr>
          <w:rFonts w:ascii="Arial" w:hAnsi="Arial" w:cs="Arial"/>
          <w:sz w:val="20"/>
          <w:szCs w:val="20"/>
        </w:rPr>
        <w:t xml:space="preserve">he </w:t>
      </w:r>
      <w:r w:rsidR="00B63B54" w:rsidRPr="00AC221B">
        <w:rPr>
          <w:rFonts w:ascii="Arial" w:hAnsi="Arial" w:cs="Arial"/>
          <w:sz w:val="20"/>
          <w:szCs w:val="20"/>
        </w:rPr>
        <w:t xml:space="preserve">was </w:t>
      </w:r>
      <w:r w:rsidR="00597A1A" w:rsidRPr="00AC221B">
        <w:rPr>
          <w:rFonts w:ascii="Arial" w:hAnsi="Arial" w:cs="Arial"/>
          <w:sz w:val="20"/>
          <w:szCs w:val="20"/>
        </w:rPr>
        <w:t>suspected of writing and publishing a book entitled “Yetetlefe Tigil” (the Hijacked Struggle)</w:t>
      </w:r>
      <w:r w:rsidR="005C2437" w:rsidRPr="00AC221B">
        <w:rPr>
          <w:rFonts w:ascii="Arial" w:hAnsi="Arial" w:cs="Arial"/>
          <w:sz w:val="20"/>
          <w:szCs w:val="20"/>
        </w:rPr>
        <w:t xml:space="preserve">, which </w:t>
      </w:r>
      <w:r w:rsidR="00823CEA" w:rsidRPr="00AC221B">
        <w:rPr>
          <w:rFonts w:ascii="Arial" w:hAnsi="Arial" w:cs="Arial"/>
          <w:sz w:val="20"/>
          <w:szCs w:val="20"/>
        </w:rPr>
        <w:t>critici</w:t>
      </w:r>
      <w:r w:rsidR="00AC221B">
        <w:rPr>
          <w:rFonts w:ascii="Arial" w:hAnsi="Arial" w:cs="Arial"/>
          <w:sz w:val="20"/>
          <w:szCs w:val="20"/>
        </w:rPr>
        <w:t>z</w:t>
      </w:r>
      <w:r w:rsidR="00823CEA" w:rsidRPr="00AC221B">
        <w:rPr>
          <w:rFonts w:ascii="Arial" w:hAnsi="Arial" w:cs="Arial"/>
          <w:sz w:val="20"/>
          <w:szCs w:val="20"/>
        </w:rPr>
        <w:t xml:space="preserve">es </w:t>
      </w:r>
      <w:r w:rsidR="00497FC7" w:rsidRPr="00AC221B">
        <w:rPr>
          <w:rFonts w:ascii="Arial" w:hAnsi="Arial" w:cs="Arial"/>
          <w:sz w:val="20"/>
          <w:szCs w:val="20"/>
        </w:rPr>
        <w:t>politicians, security officials, business people and other individuals</w:t>
      </w:r>
      <w:r w:rsidRPr="00AC221B">
        <w:rPr>
          <w:rFonts w:ascii="Arial" w:hAnsi="Arial" w:cs="Arial"/>
          <w:sz w:val="20"/>
          <w:szCs w:val="20"/>
        </w:rPr>
        <w:t xml:space="preserve"> </w:t>
      </w:r>
      <w:r w:rsidR="00823CEA" w:rsidRPr="00AC221B">
        <w:rPr>
          <w:rFonts w:ascii="Arial" w:hAnsi="Arial" w:cs="Arial"/>
          <w:sz w:val="20"/>
          <w:szCs w:val="20"/>
        </w:rPr>
        <w:t xml:space="preserve">for </w:t>
      </w:r>
      <w:r w:rsidR="00497FC7" w:rsidRPr="00AC221B">
        <w:rPr>
          <w:rFonts w:ascii="Arial" w:hAnsi="Arial" w:cs="Arial"/>
          <w:sz w:val="20"/>
          <w:szCs w:val="20"/>
        </w:rPr>
        <w:t>hav</w:t>
      </w:r>
      <w:r w:rsidR="00823CEA" w:rsidRPr="00AC221B">
        <w:rPr>
          <w:rFonts w:ascii="Arial" w:hAnsi="Arial" w:cs="Arial"/>
          <w:sz w:val="20"/>
          <w:szCs w:val="20"/>
        </w:rPr>
        <w:t>ing</w:t>
      </w:r>
      <w:r w:rsidR="005C2437" w:rsidRPr="00AC221B">
        <w:rPr>
          <w:rFonts w:ascii="Arial" w:hAnsi="Arial" w:cs="Arial"/>
          <w:sz w:val="20"/>
          <w:szCs w:val="20"/>
        </w:rPr>
        <w:t xml:space="preserve"> allegedly</w:t>
      </w:r>
      <w:r w:rsidR="00497FC7" w:rsidRPr="00AC221B">
        <w:rPr>
          <w:rFonts w:ascii="Arial" w:hAnsi="Arial" w:cs="Arial"/>
          <w:sz w:val="20"/>
          <w:szCs w:val="20"/>
        </w:rPr>
        <w:t xml:space="preserve"> hijacked Ethiopia’s </w:t>
      </w:r>
      <w:r w:rsidRPr="00AC221B">
        <w:rPr>
          <w:rFonts w:ascii="Arial" w:hAnsi="Arial" w:cs="Arial"/>
          <w:sz w:val="20"/>
          <w:szCs w:val="20"/>
        </w:rPr>
        <w:t xml:space="preserve">current </w:t>
      </w:r>
      <w:r w:rsidR="00497FC7" w:rsidRPr="00AC221B">
        <w:rPr>
          <w:rFonts w:ascii="Arial" w:hAnsi="Arial" w:cs="Arial"/>
          <w:sz w:val="20"/>
          <w:szCs w:val="20"/>
        </w:rPr>
        <w:t>political transition</w:t>
      </w:r>
      <w:r w:rsidRPr="00AC221B">
        <w:rPr>
          <w:rFonts w:ascii="Arial" w:hAnsi="Arial" w:cs="Arial"/>
          <w:sz w:val="20"/>
          <w:szCs w:val="20"/>
        </w:rPr>
        <w:t>.</w:t>
      </w:r>
      <w:r w:rsidR="00497FC7" w:rsidRPr="00AC221B">
        <w:rPr>
          <w:rFonts w:ascii="Arial" w:hAnsi="Arial" w:cs="Arial"/>
          <w:sz w:val="20"/>
          <w:szCs w:val="20"/>
        </w:rPr>
        <w:t xml:space="preserve"> </w:t>
      </w:r>
      <w:r w:rsidR="005C167C" w:rsidRPr="00AC221B">
        <w:rPr>
          <w:rFonts w:ascii="Arial" w:hAnsi="Arial" w:cs="Arial"/>
          <w:sz w:val="20"/>
          <w:szCs w:val="20"/>
        </w:rPr>
        <w:t xml:space="preserve">Amnesty International has found nothing in the book that refers to violence or incites it in any way. </w:t>
      </w:r>
      <w:proofErr w:type="spellStart"/>
      <w:r w:rsidR="00F1506A" w:rsidRPr="00AC221B">
        <w:rPr>
          <w:rFonts w:ascii="Arial" w:hAnsi="Arial" w:cs="Arial"/>
          <w:sz w:val="20"/>
          <w:szCs w:val="20"/>
        </w:rPr>
        <w:t>Firew</w:t>
      </w:r>
      <w:proofErr w:type="spellEnd"/>
      <w:r w:rsidR="00F1506A" w:rsidRPr="00AC221B">
        <w:rPr>
          <w:rFonts w:ascii="Arial" w:hAnsi="Arial" w:cs="Arial"/>
          <w:sz w:val="20"/>
          <w:szCs w:val="20"/>
        </w:rPr>
        <w:t xml:space="preserve"> </w:t>
      </w:r>
      <w:r w:rsidR="0041584E" w:rsidRPr="00AC221B">
        <w:rPr>
          <w:rFonts w:ascii="Arial" w:hAnsi="Arial" w:cs="Arial"/>
          <w:sz w:val="20"/>
          <w:szCs w:val="20"/>
        </w:rPr>
        <w:t xml:space="preserve">Bekele </w:t>
      </w:r>
      <w:r w:rsidR="008C7B10" w:rsidRPr="00AC221B">
        <w:rPr>
          <w:rFonts w:ascii="Arial" w:hAnsi="Arial" w:cs="Arial"/>
          <w:sz w:val="20"/>
          <w:szCs w:val="20"/>
        </w:rPr>
        <w:t>agreed to</w:t>
      </w:r>
      <w:r w:rsidR="0041584E" w:rsidRPr="00AC221B">
        <w:rPr>
          <w:rFonts w:ascii="Arial" w:hAnsi="Arial" w:cs="Arial"/>
          <w:sz w:val="20"/>
          <w:szCs w:val="20"/>
        </w:rPr>
        <w:t xml:space="preserve"> having</w:t>
      </w:r>
      <w:r w:rsidR="008C7B10" w:rsidRPr="00AC221B">
        <w:rPr>
          <w:rFonts w:ascii="Arial" w:hAnsi="Arial" w:cs="Arial"/>
          <w:sz w:val="20"/>
          <w:szCs w:val="20"/>
        </w:rPr>
        <w:t xml:space="preserve"> assist</w:t>
      </w:r>
      <w:r w:rsidR="0041584E" w:rsidRPr="00AC221B">
        <w:rPr>
          <w:rFonts w:ascii="Arial" w:hAnsi="Arial" w:cs="Arial"/>
          <w:sz w:val="20"/>
          <w:szCs w:val="20"/>
        </w:rPr>
        <w:t>ed</w:t>
      </w:r>
      <w:r w:rsidR="008C7B10" w:rsidRPr="00AC221B">
        <w:rPr>
          <w:rFonts w:ascii="Arial" w:hAnsi="Arial" w:cs="Arial"/>
          <w:sz w:val="20"/>
          <w:szCs w:val="20"/>
        </w:rPr>
        <w:t xml:space="preserve"> the author with the book’s publication, but </w:t>
      </w:r>
      <w:r w:rsidR="00F1506A" w:rsidRPr="00AC221B">
        <w:rPr>
          <w:rFonts w:ascii="Arial" w:hAnsi="Arial" w:cs="Arial"/>
          <w:sz w:val="20"/>
          <w:szCs w:val="20"/>
        </w:rPr>
        <w:t xml:space="preserve">he </w:t>
      </w:r>
      <w:r w:rsidR="008C7B10" w:rsidRPr="00AC221B">
        <w:rPr>
          <w:rFonts w:ascii="Arial" w:hAnsi="Arial" w:cs="Arial"/>
          <w:sz w:val="20"/>
          <w:szCs w:val="20"/>
        </w:rPr>
        <w:t xml:space="preserve">vehemently </w:t>
      </w:r>
      <w:r w:rsidR="00F1506A" w:rsidRPr="00AC221B">
        <w:rPr>
          <w:rFonts w:ascii="Arial" w:hAnsi="Arial" w:cs="Arial"/>
          <w:sz w:val="20"/>
          <w:szCs w:val="20"/>
        </w:rPr>
        <w:t>denies having written the book.</w:t>
      </w:r>
      <w:r w:rsidR="00823CEA" w:rsidRPr="00AC221B">
        <w:rPr>
          <w:rFonts w:ascii="Arial" w:hAnsi="Arial" w:cs="Arial"/>
          <w:sz w:val="20"/>
          <w:szCs w:val="20"/>
        </w:rPr>
        <w:t xml:space="preserve"> The book has been banned from stores, but it continues to be privately distributed around the country. During the search, the police found</w:t>
      </w:r>
      <w:r w:rsidR="00F1506A" w:rsidRPr="00AC221B">
        <w:rPr>
          <w:rFonts w:ascii="Arial" w:hAnsi="Arial" w:cs="Arial"/>
          <w:sz w:val="20"/>
          <w:szCs w:val="20"/>
        </w:rPr>
        <w:t xml:space="preserve"> </w:t>
      </w:r>
      <w:proofErr w:type="spellStart"/>
      <w:r w:rsidR="00497FC7" w:rsidRPr="00AC221B">
        <w:rPr>
          <w:rFonts w:ascii="Arial" w:hAnsi="Arial" w:cs="Arial"/>
          <w:sz w:val="20"/>
          <w:szCs w:val="20"/>
        </w:rPr>
        <w:t>Firew</w:t>
      </w:r>
      <w:proofErr w:type="spellEnd"/>
      <w:r w:rsidR="00497FC7" w:rsidRPr="00AC221B">
        <w:rPr>
          <w:rFonts w:ascii="Arial" w:hAnsi="Arial" w:cs="Arial"/>
          <w:sz w:val="20"/>
          <w:szCs w:val="20"/>
        </w:rPr>
        <w:t xml:space="preserve"> </w:t>
      </w:r>
      <w:r w:rsidR="0041584E" w:rsidRPr="00AC221B">
        <w:rPr>
          <w:rFonts w:ascii="Arial" w:hAnsi="Arial" w:cs="Arial"/>
          <w:sz w:val="20"/>
          <w:szCs w:val="20"/>
        </w:rPr>
        <w:t xml:space="preserve">Bekele </w:t>
      </w:r>
      <w:r w:rsidR="00F1506A" w:rsidRPr="00AC221B">
        <w:rPr>
          <w:rFonts w:ascii="Arial" w:hAnsi="Arial" w:cs="Arial"/>
          <w:sz w:val="20"/>
          <w:szCs w:val="20"/>
        </w:rPr>
        <w:t xml:space="preserve">was in possession of </w:t>
      </w:r>
      <w:r w:rsidR="00823CEA" w:rsidRPr="00AC221B">
        <w:rPr>
          <w:rFonts w:ascii="Arial" w:hAnsi="Arial" w:cs="Arial"/>
          <w:sz w:val="20"/>
          <w:szCs w:val="20"/>
        </w:rPr>
        <w:t>a copy of the book</w:t>
      </w:r>
      <w:r w:rsidR="00FF2BED" w:rsidRPr="00AC221B">
        <w:rPr>
          <w:rFonts w:ascii="Arial" w:hAnsi="Arial" w:cs="Arial"/>
          <w:sz w:val="20"/>
          <w:szCs w:val="20"/>
        </w:rPr>
        <w:t xml:space="preserve">. </w:t>
      </w:r>
    </w:p>
    <w:p w14:paraId="03D8BF83" w14:textId="77777777" w:rsidR="00497FC7" w:rsidRPr="00AC221B" w:rsidRDefault="00497FC7" w:rsidP="00AC221B">
      <w:pPr>
        <w:spacing w:after="0" w:line="240" w:lineRule="auto"/>
        <w:jc w:val="both"/>
        <w:rPr>
          <w:rFonts w:ascii="Arial" w:hAnsi="Arial" w:cs="Arial"/>
          <w:sz w:val="20"/>
          <w:szCs w:val="20"/>
        </w:rPr>
      </w:pPr>
    </w:p>
    <w:p w14:paraId="037135C3" w14:textId="6DB74901" w:rsidR="008C4491" w:rsidRPr="00AC221B" w:rsidRDefault="005C2437" w:rsidP="00AC221B">
      <w:pPr>
        <w:spacing w:after="0" w:line="240" w:lineRule="auto"/>
        <w:jc w:val="both"/>
        <w:rPr>
          <w:rFonts w:ascii="Arial" w:hAnsi="Arial" w:cs="Arial"/>
          <w:sz w:val="20"/>
          <w:szCs w:val="20"/>
        </w:rPr>
      </w:pPr>
      <w:r w:rsidRPr="00AC221B">
        <w:rPr>
          <w:rFonts w:ascii="Arial" w:hAnsi="Arial" w:cs="Arial"/>
          <w:sz w:val="20"/>
          <w:szCs w:val="20"/>
        </w:rPr>
        <w:t xml:space="preserve">Following his arrest, </w:t>
      </w:r>
      <w:proofErr w:type="spellStart"/>
      <w:r w:rsidR="00597A1A" w:rsidRPr="00AC221B">
        <w:rPr>
          <w:rFonts w:ascii="Arial" w:hAnsi="Arial" w:cs="Arial"/>
          <w:sz w:val="20"/>
          <w:szCs w:val="20"/>
        </w:rPr>
        <w:t>Firew</w:t>
      </w:r>
      <w:proofErr w:type="spellEnd"/>
      <w:r w:rsidR="00597A1A" w:rsidRPr="00AC221B">
        <w:rPr>
          <w:rFonts w:ascii="Arial" w:hAnsi="Arial" w:cs="Arial"/>
          <w:sz w:val="20"/>
          <w:szCs w:val="20"/>
        </w:rPr>
        <w:t xml:space="preserve"> </w:t>
      </w:r>
      <w:r w:rsidR="00270B97" w:rsidRPr="00AC221B">
        <w:rPr>
          <w:rFonts w:ascii="Arial" w:hAnsi="Arial" w:cs="Arial"/>
          <w:sz w:val="20"/>
          <w:szCs w:val="20"/>
        </w:rPr>
        <w:t xml:space="preserve">Bekele </w:t>
      </w:r>
      <w:r w:rsidR="00B561DE" w:rsidRPr="00AC221B">
        <w:rPr>
          <w:rFonts w:ascii="Arial" w:hAnsi="Arial" w:cs="Arial"/>
          <w:sz w:val="20"/>
          <w:szCs w:val="20"/>
        </w:rPr>
        <w:t xml:space="preserve">was </w:t>
      </w:r>
      <w:r w:rsidR="008C4491" w:rsidRPr="00AC221B">
        <w:rPr>
          <w:rFonts w:ascii="Arial" w:hAnsi="Arial" w:cs="Arial"/>
          <w:sz w:val="20"/>
          <w:szCs w:val="20"/>
        </w:rPr>
        <w:t xml:space="preserve">first </w:t>
      </w:r>
      <w:r w:rsidR="00B561DE" w:rsidRPr="00AC221B">
        <w:rPr>
          <w:rFonts w:ascii="Arial" w:hAnsi="Arial" w:cs="Arial"/>
          <w:sz w:val="20"/>
          <w:szCs w:val="20"/>
        </w:rPr>
        <w:t xml:space="preserve">brought </w:t>
      </w:r>
      <w:r w:rsidRPr="00AC221B">
        <w:rPr>
          <w:rFonts w:ascii="Arial" w:hAnsi="Arial" w:cs="Arial"/>
          <w:sz w:val="20"/>
          <w:szCs w:val="20"/>
        </w:rPr>
        <w:t xml:space="preserve">before the </w:t>
      </w:r>
      <w:r w:rsidR="00045E5F" w:rsidRPr="00AC221B">
        <w:rPr>
          <w:rFonts w:ascii="Arial" w:hAnsi="Arial" w:cs="Arial"/>
          <w:sz w:val="20"/>
          <w:szCs w:val="20"/>
        </w:rPr>
        <w:t>f</w:t>
      </w:r>
      <w:r w:rsidR="008C4491" w:rsidRPr="00AC221B">
        <w:rPr>
          <w:rFonts w:ascii="Arial" w:hAnsi="Arial" w:cs="Arial"/>
          <w:sz w:val="20"/>
          <w:szCs w:val="20"/>
        </w:rPr>
        <w:t>irst instance court</w:t>
      </w:r>
      <w:r w:rsidRPr="00AC221B">
        <w:rPr>
          <w:rFonts w:ascii="Arial" w:hAnsi="Arial" w:cs="Arial"/>
          <w:sz w:val="20"/>
          <w:szCs w:val="20"/>
        </w:rPr>
        <w:t xml:space="preserve"> on 20 August and </w:t>
      </w:r>
      <w:r w:rsidR="008C4491" w:rsidRPr="00AC221B">
        <w:rPr>
          <w:rFonts w:ascii="Arial" w:hAnsi="Arial" w:cs="Arial"/>
          <w:sz w:val="20"/>
          <w:szCs w:val="20"/>
        </w:rPr>
        <w:t>charged with</w:t>
      </w:r>
      <w:r w:rsidR="005801E0" w:rsidRPr="00AC221B">
        <w:rPr>
          <w:rFonts w:ascii="Arial" w:hAnsi="Arial" w:cs="Arial"/>
          <w:sz w:val="20"/>
          <w:szCs w:val="20"/>
        </w:rPr>
        <w:t xml:space="preserve"> </w:t>
      </w:r>
      <w:r w:rsidR="00CE7A45" w:rsidRPr="00AC221B">
        <w:rPr>
          <w:rFonts w:ascii="Arial" w:hAnsi="Arial" w:cs="Arial"/>
          <w:sz w:val="20"/>
          <w:szCs w:val="20"/>
        </w:rPr>
        <w:t>incitement</w:t>
      </w:r>
      <w:r w:rsidR="00C27D24" w:rsidRPr="00AC221B">
        <w:rPr>
          <w:rFonts w:ascii="Arial" w:hAnsi="Arial" w:cs="Arial"/>
          <w:sz w:val="20"/>
          <w:szCs w:val="20"/>
        </w:rPr>
        <w:t xml:space="preserve"> to terrorism</w:t>
      </w:r>
      <w:r w:rsidR="00CE7A45" w:rsidRPr="00AC221B">
        <w:rPr>
          <w:rFonts w:ascii="Arial" w:hAnsi="Arial" w:cs="Arial"/>
          <w:sz w:val="20"/>
          <w:szCs w:val="20"/>
        </w:rPr>
        <w:t xml:space="preserve"> </w:t>
      </w:r>
      <w:r w:rsidR="005801E0" w:rsidRPr="00AC221B">
        <w:rPr>
          <w:rFonts w:ascii="Arial" w:hAnsi="Arial" w:cs="Arial"/>
          <w:sz w:val="20"/>
          <w:szCs w:val="20"/>
        </w:rPr>
        <w:t xml:space="preserve">under </w:t>
      </w:r>
      <w:r w:rsidRPr="00AC221B">
        <w:rPr>
          <w:rFonts w:ascii="Arial" w:hAnsi="Arial" w:cs="Arial"/>
          <w:sz w:val="20"/>
          <w:szCs w:val="20"/>
        </w:rPr>
        <w:t xml:space="preserve">the </w:t>
      </w:r>
      <w:r w:rsidR="005801E0" w:rsidRPr="00AC221B">
        <w:rPr>
          <w:rFonts w:ascii="Arial" w:hAnsi="Arial" w:cs="Arial"/>
          <w:sz w:val="20"/>
          <w:szCs w:val="20"/>
        </w:rPr>
        <w:t>current Anti-Terrorism Proclamation</w:t>
      </w:r>
      <w:r w:rsidRPr="00AC221B">
        <w:rPr>
          <w:rFonts w:ascii="Arial" w:hAnsi="Arial" w:cs="Arial"/>
          <w:sz w:val="20"/>
          <w:szCs w:val="20"/>
        </w:rPr>
        <w:t xml:space="preserve"> (ATP)</w:t>
      </w:r>
      <w:r w:rsidR="00CE7A45" w:rsidRPr="00AC221B">
        <w:rPr>
          <w:rFonts w:ascii="Arial" w:hAnsi="Arial" w:cs="Arial"/>
          <w:sz w:val="20"/>
          <w:szCs w:val="20"/>
        </w:rPr>
        <w:t>.</w:t>
      </w:r>
      <w:r w:rsidR="005801E0" w:rsidRPr="00AC221B">
        <w:rPr>
          <w:rFonts w:ascii="Arial" w:hAnsi="Arial" w:cs="Arial"/>
          <w:sz w:val="20"/>
          <w:szCs w:val="20"/>
        </w:rPr>
        <w:t xml:space="preserve"> </w:t>
      </w:r>
      <w:r w:rsidR="008C4491" w:rsidRPr="00AC221B">
        <w:rPr>
          <w:rFonts w:ascii="Arial" w:hAnsi="Arial" w:cs="Arial"/>
          <w:sz w:val="20"/>
          <w:szCs w:val="20"/>
        </w:rPr>
        <w:t xml:space="preserve">His hearing was </w:t>
      </w:r>
      <w:r w:rsidRPr="00AC221B">
        <w:rPr>
          <w:rFonts w:ascii="Arial" w:hAnsi="Arial" w:cs="Arial"/>
          <w:sz w:val="20"/>
          <w:szCs w:val="20"/>
        </w:rPr>
        <w:t xml:space="preserve">twice </w:t>
      </w:r>
      <w:r w:rsidR="00257559" w:rsidRPr="00AC221B">
        <w:rPr>
          <w:rFonts w:ascii="Arial" w:hAnsi="Arial" w:cs="Arial"/>
          <w:sz w:val="20"/>
          <w:szCs w:val="20"/>
        </w:rPr>
        <w:t>postponed and</w:t>
      </w:r>
      <w:r w:rsidR="008C4491" w:rsidRPr="00AC221B">
        <w:rPr>
          <w:rFonts w:ascii="Arial" w:hAnsi="Arial" w:cs="Arial"/>
          <w:sz w:val="20"/>
          <w:szCs w:val="20"/>
        </w:rPr>
        <w:t xml:space="preserve"> was </w:t>
      </w:r>
      <w:r w:rsidR="00823CEA" w:rsidRPr="00AC221B">
        <w:rPr>
          <w:rFonts w:ascii="Arial" w:hAnsi="Arial" w:cs="Arial"/>
          <w:sz w:val="20"/>
          <w:szCs w:val="20"/>
        </w:rPr>
        <w:t xml:space="preserve">then </w:t>
      </w:r>
      <w:r w:rsidR="008C4491" w:rsidRPr="00AC221B">
        <w:rPr>
          <w:rFonts w:ascii="Arial" w:hAnsi="Arial" w:cs="Arial"/>
          <w:sz w:val="20"/>
          <w:szCs w:val="20"/>
        </w:rPr>
        <w:t>remanded to police custody for 28 days</w:t>
      </w:r>
      <w:r w:rsidR="00132FE4" w:rsidRPr="00AC221B">
        <w:rPr>
          <w:rFonts w:ascii="Arial" w:hAnsi="Arial" w:cs="Arial"/>
          <w:sz w:val="20"/>
          <w:szCs w:val="20"/>
        </w:rPr>
        <w:t xml:space="preserve"> on 27 August</w:t>
      </w:r>
      <w:r w:rsidRPr="00AC221B">
        <w:rPr>
          <w:rFonts w:ascii="Arial" w:hAnsi="Arial" w:cs="Arial"/>
          <w:sz w:val="20"/>
          <w:szCs w:val="20"/>
        </w:rPr>
        <w:t>,</w:t>
      </w:r>
      <w:r w:rsidR="008C4491" w:rsidRPr="00AC221B">
        <w:rPr>
          <w:rFonts w:ascii="Arial" w:hAnsi="Arial" w:cs="Arial"/>
          <w:sz w:val="20"/>
          <w:szCs w:val="20"/>
        </w:rPr>
        <w:t xml:space="preserve"> as instructed under the </w:t>
      </w:r>
      <w:r w:rsidRPr="00AC221B">
        <w:rPr>
          <w:rFonts w:ascii="Arial" w:hAnsi="Arial" w:cs="Arial"/>
          <w:sz w:val="20"/>
          <w:szCs w:val="20"/>
        </w:rPr>
        <w:t>ATP</w:t>
      </w:r>
      <w:r w:rsidR="008C4491" w:rsidRPr="00AC221B">
        <w:rPr>
          <w:rFonts w:ascii="Arial" w:hAnsi="Arial" w:cs="Arial"/>
          <w:sz w:val="20"/>
          <w:szCs w:val="20"/>
        </w:rPr>
        <w:t xml:space="preserve">. </w:t>
      </w:r>
      <w:proofErr w:type="spellStart"/>
      <w:r w:rsidRPr="00AC221B">
        <w:rPr>
          <w:rFonts w:ascii="Arial" w:hAnsi="Arial" w:cs="Arial"/>
          <w:sz w:val="20"/>
          <w:szCs w:val="20"/>
        </w:rPr>
        <w:t>Firew</w:t>
      </w:r>
      <w:proofErr w:type="spellEnd"/>
      <w:r w:rsidR="00132FE4" w:rsidRPr="00AC221B">
        <w:rPr>
          <w:rFonts w:ascii="Arial" w:hAnsi="Arial" w:cs="Arial"/>
          <w:sz w:val="20"/>
          <w:szCs w:val="20"/>
        </w:rPr>
        <w:t xml:space="preserve"> Bekele</w:t>
      </w:r>
      <w:r w:rsidRPr="00AC221B">
        <w:rPr>
          <w:rFonts w:ascii="Arial" w:hAnsi="Arial" w:cs="Arial"/>
          <w:sz w:val="20"/>
          <w:szCs w:val="20"/>
        </w:rPr>
        <w:t xml:space="preserve">’s </w:t>
      </w:r>
      <w:r w:rsidR="00823CEA" w:rsidRPr="00AC221B">
        <w:rPr>
          <w:rFonts w:ascii="Arial" w:hAnsi="Arial" w:cs="Arial"/>
          <w:sz w:val="20"/>
          <w:szCs w:val="20"/>
        </w:rPr>
        <w:t xml:space="preserve">access to his </w:t>
      </w:r>
      <w:r w:rsidRPr="00AC221B">
        <w:rPr>
          <w:rFonts w:ascii="Arial" w:hAnsi="Arial" w:cs="Arial"/>
          <w:sz w:val="20"/>
          <w:szCs w:val="20"/>
        </w:rPr>
        <w:t xml:space="preserve">lawyer </w:t>
      </w:r>
      <w:r w:rsidR="00823CEA" w:rsidRPr="00AC221B">
        <w:rPr>
          <w:rFonts w:ascii="Arial" w:hAnsi="Arial" w:cs="Arial"/>
          <w:sz w:val="20"/>
          <w:szCs w:val="20"/>
        </w:rPr>
        <w:t xml:space="preserve">has been hindered under ATP regulations, and </w:t>
      </w:r>
      <w:r w:rsidRPr="00AC221B">
        <w:rPr>
          <w:rFonts w:ascii="Arial" w:hAnsi="Arial" w:cs="Arial"/>
          <w:sz w:val="20"/>
          <w:szCs w:val="20"/>
        </w:rPr>
        <w:t>his wife, parents and siblings were all denied access as he was being charged with terrorism.</w:t>
      </w:r>
      <w:r w:rsidR="00F22DB0" w:rsidRPr="00AC221B">
        <w:rPr>
          <w:rFonts w:ascii="Arial" w:hAnsi="Arial" w:cs="Arial"/>
          <w:sz w:val="20"/>
          <w:szCs w:val="20"/>
        </w:rPr>
        <w:t xml:space="preserve"> </w:t>
      </w:r>
      <w:r w:rsidR="00823CEA" w:rsidRPr="00AC221B">
        <w:rPr>
          <w:rFonts w:ascii="Arial" w:hAnsi="Arial" w:cs="Arial"/>
          <w:sz w:val="20"/>
          <w:szCs w:val="20"/>
        </w:rPr>
        <w:t>His lawyer has told Amnesty that he is being</w:t>
      </w:r>
      <w:r w:rsidR="00F22DB0" w:rsidRPr="00AC221B">
        <w:rPr>
          <w:rFonts w:ascii="Arial" w:hAnsi="Arial" w:cs="Arial"/>
          <w:sz w:val="20"/>
          <w:szCs w:val="20"/>
        </w:rPr>
        <w:t xml:space="preserve"> interrogat</w:t>
      </w:r>
      <w:r w:rsidR="00823CEA" w:rsidRPr="00AC221B">
        <w:rPr>
          <w:rFonts w:ascii="Arial" w:hAnsi="Arial" w:cs="Arial"/>
          <w:sz w:val="20"/>
          <w:szCs w:val="20"/>
        </w:rPr>
        <w:t>ed</w:t>
      </w:r>
      <w:r w:rsidR="00F22DB0" w:rsidRPr="00AC221B">
        <w:rPr>
          <w:rFonts w:ascii="Arial" w:hAnsi="Arial" w:cs="Arial"/>
          <w:sz w:val="20"/>
          <w:szCs w:val="20"/>
        </w:rPr>
        <w:t xml:space="preserve"> </w:t>
      </w:r>
      <w:r w:rsidR="00823CEA" w:rsidRPr="00AC221B">
        <w:rPr>
          <w:rFonts w:ascii="Arial" w:hAnsi="Arial" w:cs="Arial"/>
          <w:sz w:val="20"/>
          <w:szCs w:val="20"/>
        </w:rPr>
        <w:t>to</w:t>
      </w:r>
      <w:r w:rsidR="00F22DB0" w:rsidRPr="00AC221B">
        <w:rPr>
          <w:rFonts w:ascii="Arial" w:hAnsi="Arial" w:cs="Arial"/>
          <w:sz w:val="20"/>
          <w:szCs w:val="20"/>
        </w:rPr>
        <w:t xml:space="preserve"> get him to confess </w:t>
      </w:r>
      <w:r w:rsidR="00823CEA" w:rsidRPr="00AC221B">
        <w:rPr>
          <w:rFonts w:ascii="Arial" w:hAnsi="Arial" w:cs="Arial"/>
          <w:sz w:val="20"/>
          <w:szCs w:val="20"/>
        </w:rPr>
        <w:t xml:space="preserve">to have authored the book </w:t>
      </w:r>
      <w:r w:rsidR="00F22DB0" w:rsidRPr="00AC221B">
        <w:rPr>
          <w:rFonts w:ascii="Arial" w:hAnsi="Arial" w:cs="Arial"/>
          <w:sz w:val="20"/>
          <w:szCs w:val="20"/>
        </w:rPr>
        <w:t>or to share names of the author</w:t>
      </w:r>
      <w:r w:rsidR="00AC221B">
        <w:rPr>
          <w:rFonts w:ascii="Arial" w:hAnsi="Arial" w:cs="Arial"/>
          <w:sz w:val="20"/>
          <w:szCs w:val="20"/>
        </w:rPr>
        <w:t>s</w:t>
      </w:r>
      <w:r w:rsidR="00F22DB0" w:rsidRPr="00AC221B">
        <w:rPr>
          <w:rFonts w:ascii="Arial" w:hAnsi="Arial" w:cs="Arial"/>
          <w:sz w:val="20"/>
          <w:szCs w:val="20"/>
        </w:rPr>
        <w:t>.</w:t>
      </w:r>
    </w:p>
    <w:p w14:paraId="065F2297" w14:textId="77777777" w:rsidR="008C4491" w:rsidRPr="00AC221B" w:rsidRDefault="008C4491" w:rsidP="00AC221B">
      <w:pPr>
        <w:spacing w:after="0" w:line="240" w:lineRule="auto"/>
        <w:jc w:val="both"/>
        <w:rPr>
          <w:rFonts w:ascii="Arial" w:hAnsi="Arial" w:cs="Arial"/>
          <w:sz w:val="20"/>
          <w:szCs w:val="20"/>
        </w:rPr>
      </w:pPr>
    </w:p>
    <w:p w14:paraId="67AAA01C" w14:textId="14F83561" w:rsidR="00045E5F" w:rsidRPr="00AC221B" w:rsidRDefault="00DB02E0" w:rsidP="00AC221B">
      <w:pPr>
        <w:spacing w:after="0" w:line="240" w:lineRule="auto"/>
        <w:jc w:val="both"/>
        <w:rPr>
          <w:rFonts w:ascii="Arial" w:hAnsi="Arial" w:cs="Arial"/>
          <w:sz w:val="20"/>
          <w:szCs w:val="20"/>
        </w:rPr>
      </w:pPr>
      <w:r w:rsidRPr="00AC221B">
        <w:rPr>
          <w:rFonts w:ascii="Arial" w:hAnsi="Arial" w:cs="Arial"/>
          <w:sz w:val="20"/>
          <w:szCs w:val="20"/>
        </w:rPr>
        <w:t xml:space="preserve">In light of the above </w:t>
      </w:r>
      <w:r w:rsidR="009C39E1" w:rsidRPr="00AC221B">
        <w:rPr>
          <w:rFonts w:ascii="Arial" w:hAnsi="Arial" w:cs="Arial"/>
          <w:sz w:val="20"/>
          <w:szCs w:val="20"/>
        </w:rPr>
        <w:t>I urge you to</w:t>
      </w:r>
      <w:r w:rsidR="00AC221B">
        <w:rPr>
          <w:rFonts w:ascii="Arial" w:hAnsi="Arial" w:cs="Arial"/>
          <w:sz w:val="20"/>
          <w:szCs w:val="20"/>
        </w:rPr>
        <w:t xml:space="preserve"> i</w:t>
      </w:r>
      <w:r w:rsidR="00CE7A45" w:rsidRPr="00AC221B">
        <w:rPr>
          <w:rFonts w:ascii="Arial" w:hAnsi="Arial" w:cs="Arial"/>
          <w:sz w:val="20"/>
          <w:szCs w:val="20"/>
        </w:rPr>
        <w:t xml:space="preserve">mmediately and unconditionally </w:t>
      </w:r>
      <w:r w:rsidR="00045E5F" w:rsidRPr="00AC221B">
        <w:rPr>
          <w:rFonts w:ascii="Arial" w:hAnsi="Arial" w:cs="Arial"/>
          <w:sz w:val="20"/>
          <w:szCs w:val="20"/>
        </w:rPr>
        <w:t xml:space="preserve">release </w:t>
      </w:r>
      <w:proofErr w:type="spellStart"/>
      <w:r w:rsidR="00045E5F" w:rsidRPr="00AC221B">
        <w:rPr>
          <w:rFonts w:ascii="Arial" w:hAnsi="Arial" w:cs="Arial"/>
          <w:sz w:val="20"/>
          <w:szCs w:val="20"/>
        </w:rPr>
        <w:t>Firew</w:t>
      </w:r>
      <w:proofErr w:type="spellEnd"/>
      <w:r w:rsidR="00045E5F" w:rsidRPr="00AC221B">
        <w:rPr>
          <w:rFonts w:ascii="Arial" w:hAnsi="Arial" w:cs="Arial"/>
          <w:sz w:val="20"/>
          <w:szCs w:val="20"/>
        </w:rPr>
        <w:t xml:space="preserve"> Bekele</w:t>
      </w:r>
      <w:r w:rsidR="009C39E1" w:rsidRPr="00AC221B">
        <w:rPr>
          <w:rFonts w:ascii="Arial" w:hAnsi="Arial" w:cs="Arial"/>
          <w:sz w:val="20"/>
          <w:szCs w:val="20"/>
        </w:rPr>
        <w:t>, as he has been detained solely for the peaceful exercise of his human rights</w:t>
      </w:r>
      <w:r w:rsidRPr="00AC221B">
        <w:rPr>
          <w:rFonts w:ascii="Arial" w:hAnsi="Arial" w:cs="Arial"/>
          <w:sz w:val="20"/>
          <w:szCs w:val="20"/>
        </w:rPr>
        <w:t>;</w:t>
      </w:r>
      <w:r w:rsidR="00AC221B">
        <w:rPr>
          <w:rFonts w:ascii="Arial" w:hAnsi="Arial" w:cs="Arial"/>
          <w:sz w:val="20"/>
          <w:szCs w:val="20"/>
        </w:rPr>
        <w:t xml:space="preserve"> e</w:t>
      </w:r>
      <w:r w:rsidRPr="00AC221B">
        <w:rPr>
          <w:rFonts w:ascii="Arial" w:hAnsi="Arial" w:cs="Arial"/>
          <w:sz w:val="20"/>
          <w:szCs w:val="20"/>
        </w:rPr>
        <w:t>nsure that</w:t>
      </w:r>
      <w:r w:rsidR="005C167C" w:rsidRPr="00AC221B">
        <w:rPr>
          <w:rFonts w:ascii="Arial" w:hAnsi="Arial" w:cs="Arial"/>
          <w:sz w:val="20"/>
          <w:szCs w:val="20"/>
        </w:rPr>
        <w:t xml:space="preserve"> until his release</w:t>
      </w:r>
      <w:r w:rsidR="00A50A52" w:rsidRPr="00AC221B">
        <w:rPr>
          <w:rFonts w:ascii="Arial" w:hAnsi="Arial" w:cs="Arial"/>
          <w:sz w:val="20"/>
          <w:szCs w:val="20"/>
        </w:rPr>
        <w:t>,</w:t>
      </w:r>
      <w:r w:rsidRPr="00AC221B">
        <w:rPr>
          <w:rFonts w:ascii="Arial" w:hAnsi="Arial" w:cs="Arial"/>
          <w:sz w:val="20"/>
          <w:szCs w:val="20"/>
        </w:rPr>
        <w:t xml:space="preserve"> </w:t>
      </w:r>
      <w:proofErr w:type="spellStart"/>
      <w:r w:rsidRPr="00AC221B">
        <w:rPr>
          <w:rFonts w:ascii="Arial" w:hAnsi="Arial" w:cs="Arial"/>
          <w:sz w:val="20"/>
          <w:szCs w:val="20"/>
        </w:rPr>
        <w:t>Firew</w:t>
      </w:r>
      <w:proofErr w:type="spellEnd"/>
      <w:r w:rsidRPr="00AC221B">
        <w:rPr>
          <w:rFonts w:ascii="Arial" w:hAnsi="Arial" w:cs="Arial"/>
          <w:sz w:val="20"/>
          <w:szCs w:val="20"/>
        </w:rPr>
        <w:t xml:space="preserve"> Bekele has </w:t>
      </w:r>
      <w:r w:rsidR="005C167C" w:rsidRPr="00AC221B">
        <w:rPr>
          <w:rFonts w:ascii="Arial" w:hAnsi="Arial" w:cs="Arial"/>
          <w:sz w:val="20"/>
          <w:szCs w:val="20"/>
        </w:rPr>
        <w:t xml:space="preserve">unhindered </w:t>
      </w:r>
      <w:r w:rsidRPr="00AC221B">
        <w:rPr>
          <w:rFonts w:ascii="Arial" w:hAnsi="Arial" w:cs="Arial"/>
          <w:sz w:val="20"/>
          <w:szCs w:val="20"/>
        </w:rPr>
        <w:t>access to his family and lawye</w:t>
      </w:r>
      <w:r w:rsidR="005C167C" w:rsidRPr="00AC221B">
        <w:rPr>
          <w:rFonts w:ascii="Arial" w:hAnsi="Arial" w:cs="Arial"/>
          <w:sz w:val="20"/>
          <w:szCs w:val="20"/>
        </w:rPr>
        <w:t>r and that</w:t>
      </w:r>
      <w:r w:rsidR="00132FE4" w:rsidRPr="00AC221B">
        <w:rPr>
          <w:rFonts w:ascii="Arial" w:hAnsi="Arial" w:cs="Arial"/>
          <w:sz w:val="20"/>
          <w:szCs w:val="20"/>
        </w:rPr>
        <w:t xml:space="preserve"> he is protected from torture and other</w:t>
      </w:r>
      <w:r w:rsidR="005C167C" w:rsidRPr="00AC221B">
        <w:rPr>
          <w:rFonts w:ascii="Arial" w:hAnsi="Arial" w:cs="Arial"/>
          <w:sz w:val="20"/>
          <w:szCs w:val="20"/>
        </w:rPr>
        <w:t xml:space="preserve"> ill-treatment</w:t>
      </w:r>
      <w:r w:rsidR="00132FE4" w:rsidRPr="00AC221B">
        <w:rPr>
          <w:rFonts w:ascii="Arial" w:hAnsi="Arial" w:cs="Arial"/>
          <w:sz w:val="20"/>
          <w:szCs w:val="20"/>
        </w:rPr>
        <w:t>;</w:t>
      </w:r>
      <w:r w:rsidR="00AC221B">
        <w:rPr>
          <w:rFonts w:ascii="Arial" w:hAnsi="Arial" w:cs="Arial"/>
          <w:sz w:val="20"/>
          <w:szCs w:val="20"/>
        </w:rPr>
        <w:t xml:space="preserve"> c</w:t>
      </w:r>
      <w:r w:rsidR="006A2F3A" w:rsidRPr="00AC221B">
        <w:rPr>
          <w:rFonts w:ascii="Arial" w:hAnsi="Arial" w:cs="Arial"/>
          <w:sz w:val="20"/>
          <w:szCs w:val="20"/>
        </w:rPr>
        <w:t>ease using the</w:t>
      </w:r>
      <w:r w:rsidR="00045E5F" w:rsidRPr="00AC221B">
        <w:rPr>
          <w:rFonts w:ascii="Arial" w:hAnsi="Arial" w:cs="Arial"/>
          <w:sz w:val="20"/>
          <w:szCs w:val="20"/>
        </w:rPr>
        <w:t xml:space="preserve"> Anti-Terrorism Proclamation</w:t>
      </w:r>
      <w:r w:rsidR="006A2F3A" w:rsidRPr="00AC221B">
        <w:rPr>
          <w:rFonts w:ascii="Arial" w:hAnsi="Arial" w:cs="Arial"/>
          <w:sz w:val="20"/>
          <w:szCs w:val="20"/>
        </w:rPr>
        <w:t xml:space="preserve"> </w:t>
      </w:r>
      <w:r w:rsidR="00045E5F" w:rsidRPr="00AC221B">
        <w:rPr>
          <w:rFonts w:ascii="Arial" w:hAnsi="Arial" w:cs="Arial"/>
          <w:sz w:val="20"/>
          <w:szCs w:val="20"/>
        </w:rPr>
        <w:t>until it is revised in line with international human rights</w:t>
      </w:r>
      <w:r w:rsidR="009C39E1" w:rsidRPr="00AC221B">
        <w:rPr>
          <w:rFonts w:ascii="Arial" w:hAnsi="Arial" w:cs="Arial"/>
          <w:sz w:val="20"/>
          <w:szCs w:val="20"/>
        </w:rPr>
        <w:t xml:space="preserve"> law and</w:t>
      </w:r>
      <w:r w:rsidR="00045E5F" w:rsidRPr="00AC221B">
        <w:rPr>
          <w:rFonts w:ascii="Arial" w:hAnsi="Arial" w:cs="Arial"/>
          <w:sz w:val="20"/>
          <w:szCs w:val="20"/>
        </w:rPr>
        <w:t xml:space="preserve"> standards. </w:t>
      </w:r>
    </w:p>
    <w:p w14:paraId="6C097564" w14:textId="77777777" w:rsidR="00045E5F" w:rsidRPr="00AC221B" w:rsidRDefault="00045E5F" w:rsidP="00AC221B">
      <w:pPr>
        <w:spacing w:after="0" w:line="240" w:lineRule="auto"/>
        <w:jc w:val="both"/>
        <w:rPr>
          <w:rFonts w:ascii="Arial" w:hAnsi="Arial" w:cs="Arial"/>
          <w:sz w:val="20"/>
          <w:szCs w:val="20"/>
        </w:rPr>
      </w:pPr>
    </w:p>
    <w:p w14:paraId="3598A196" w14:textId="0149FF4E" w:rsidR="005C2437" w:rsidRPr="00AC221B" w:rsidRDefault="005D2C37" w:rsidP="00AC221B">
      <w:pPr>
        <w:spacing w:after="0" w:line="240" w:lineRule="auto"/>
        <w:jc w:val="both"/>
        <w:rPr>
          <w:rFonts w:ascii="Arial" w:hAnsi="Arial" w:cs="Arial"/>
          <w:sz w:val="20"/>
          <w:szCs w:val="20"/>
        </w:rPr>
      </w:pPr>
      <w:r w:rsidRPr="00AC221B">
        <w:rPr>
          <w:rFonts w:ascii="Arial" w:hAnsi="Arial" w:cs="Arial"/>
          <w:sz w:val="20"/>
          <w:szCs w:val="20"/>
        </w:rPr>
        <w:t>Yours sincerely,</w:t>
      </w:r>
    </w:p>
    <w:p w14:paraId="0A6361DD" w14:textId="40043E9B" w:rsidR="002E0CA7" w:rsidRPr="00AC221B" w:rsidRDefault="002E0CA7" w:rsidP="00AC221B">
      <w:pPr>
        <w:widowControl/>
        <w:suppressAutoHyphens w:val="0"/>
        <w:spacing w:after="0" w:line="240" w:lineRule="auto"/>
        <w:rPr>
          <w:rFonts w:ascii="Arial" w:hAnsi="Arial" w:cs="Arial"/>
          <w:b/>
          <w:sz w:val="20"/>
          <w:szCs w:val="20"/>
        </w:rPr>
      </w:pPr>
    </w:p>
    <w:p w14:paraId="15D754DB" w14:textId="77777777" w:rsidR="0082127B" w:rsidRPr="00AC221B" w:rsidRDefault="0082127B" w:rsidP="00AC221B">
      <w:pPr>
        <w:pStyle w:val="AIBoxHeading"/>
        <w:shd w:val="clear" w:color="auto" w:fill="D9D9D9" w:themeFill="background1" w:themeFillShade="D9"/>
        <w:spacing w:line="240" w:lineRule="auto"/>
        <w:rPr>
          <w:rFonts w:ascii="Arial" w:hAnsi="Arial" w:cs="Arial"/>
          <w:b/>
          <w:sz w:val="32"/>
          <w:szCs w:val="32"/>
        </w:rPr>
      </w:pPr>
      <w:r w:rsidRPr="00AC221B">
        <w:rPr>
          <w:rFonts w:ascii="Arial" w:hAnsi="Arial" w:cs="Arial"/>
          <w:b/>
          <w:sz w:val="32"/>
          <w:szCs w:val="32"/>
        </w:rPr>
        <w:lastRenderedPageBreak/>
        <w:t>Additional information</w:t>
      </w:r>
    </w:p>
    <w:p w14:paraId="08CA2257" w14:textId="1977BFED" w:rsidR="009C39E1" w:rsidRPr="00AC221B" w:rsidRDefault="009C39E1" w:rsidP="00AC221B">
      <w:pPr>
        <w:pStyle w:val="RTBodyText"/>
        <w:spacing w:after="0"/>
        <w:rPr>
          <w:rFonts w:ascii="Arial" w:eastAsia="MS Mincho" w:hAnsi="Arial"/>
          <w:color w:val="000000"/>
          <w:szCs w:val="18"/>
          <w:lang w:eastAsia="ar-SA"/>
        </w:rPr>
      </w:pPr>
    </w:p>
    <w:p w14:paraId="330944B5" w14:textId="07EE4EDA" w:rsidR="00E76F81" w:rsidRPr="00AC221B" w:rsidRDefault="0042193F" w:rsidP="00AC221B">
      <w:pPr>
        <w:pStyle w:val="RTBodyText"/>
        <w:spacing w:after="0"/>
        <w:jc w:val="both"/>
        <w:rPr>
          <w:rFonts w:ascii="Arial" w:eastAsia="MS Mincho" w:hAnsi="Arial"/>
          <w:color w:val="000000"/>
          <w:sz w:val="20"/>
          <w:szCs w:val="20"/>
          <w:lang w:eastAsia="ar-SA"/>
        </w:rPr>
      </w:pPr>
      <w:r w:rsidRPr="00AC221B">
        <w:rPr>
          <w:rFonts w:ascii="Arial" w:eastAsia="MS Mincho" w:hAnsi="Arial"/>
          <w:color w:val="000000"/>
          <w:sz w:val="20"/>
          <w:szCs w:val="20"/>
          <w:lang w:eastAsia="ar-SA"/>
        </w:rPr>
        <w:t xml:space="preserve">In 2016, </w:t>
      </w:r>
      <w:r w:rsidR="009C39E1" w:rsidRPr="00AC221B">
        <w:rPr>
          <w:rFonts w:ascii="Arial" w:eastAsia="MS Mincho" w:hAnsi="Arial"/>
          <w:color w:val="000000"/>
          <w:sz w:val="20"/>
          <w:szCs w:val="20"/>
          <w:lang w:eastAsia="ar-SA"/>
        </w:rPr>
        <w:t>Prime Minister Abiy Ahmed announced reforms to address structural and systematic human rights issues and released thousands of prisoners who were serving sentences on politically motivated charges.</w:t>
      </w:r>
      <w:r w:rsidR="003E4D36" w:rsidRPr="00AC221B">
        <w:rPr>
          <w:rFonts w:ascii="Arial" w:eastAsia="MS Mincho" w:hAnsi="Arial"/>
          <w:color w:val="000000"/>
          <w:sz w:val="20"/>
          <w:szCs w:val="20"/>
          <w:lang w:eastAsia="ar-SA"/>
        </w:rPr>
        <w:t xml:space="preserve"> </w:t>
      </w:r>
      <w:r w:rsidR="005C167C" w:rsidRPr="00AC221B">
        <w:rPr>
          <w:rFonts w:ascii="Arial" w:eastAsia="MS Mincho" w:hAnsi="Arial"/>
          <w:color w:val="000000"/>
          <w:sz w:val="20"/>
          <w:szCs w:val="20"/>
          <w:lang w:eastAsia="ar-SA"/>
        </w:rPr>
        <w:t>S</w:t>
      </w:r>
      <w:r w:rsidR="00E76F81" w:rsidRPr="00AC221B">
        <w:rPr>
          <w:rFonts w:ascii="Arial" w:eastAsia="MS Mincho" w:hAnsi="Arial"/>
          <w:color w:val="000000"/>
          <w:sz w:val="20"/>
          <w:szCs w:val="20"/>
          <w:lang w:eastAsia="ar-SA"/>
        </w:rPr>
        <w:t>purred by systemic human rights repression and economic and political marginalization</w:t>
      </w:r>
      <w:r w:rsidR="003E4D36" w:rsidRPr="00AC221B">
        <w:rPr>
          <w:rFonts w:ascii="Arial" w:eastAsia="MS Mincho" w:hAnsi="Arial"/>
          <w:color w:val="000000"/>
          <w:sz w:val="20"/>
          <w:szCs w:val="20"/>
          <w:lang w:eastAsia="ar-SA"/>
        </w:rPr>
        <w:t>,</w:t>
      </w:r>
      <w:r w:rsidRPr="00AC221B">
        <w:rPr>
          <w:rFonts w:ascii="Arial" w:eastAsia="MS Mincho" w:hAnsi="Arial"/>
          <w:color w:val="000000"/>
          <w:sz w:val="20"/>
          <w:szCs w:val="20"/>
          <w:lang w:eastAsia="ar-SA"/>
        </w:rPr>
        <w:t xml:space="preserve"> </w:t>
      </w:r>
      <w:r w:rsidR="006A2F3A" w:rsidRPr="00AC221B">
        <w:rPr>
          <w:rFonts w:ascii="Arial" w:eastAsia="MS Mincho" w:hAnsi="Arial"/>
          <w:color w:val="000000"/>
          <w:sz w:val="20"/>
          <w:szCs w:val="20"/>
          <w:lang w:eastAsia="ar-SA"/>
        </w:rPr>
        <w:t xml:space="preserve">ethnic Amhara and Oromo </w:t>
      </w:r>
      <w:r w:rsidRPr="00AC221B">
        <w:rPr>
          <w:rFonts w:ascii="Arial" w:eastAsia="MS Mincho" w:hAnsi="Arial"/>
          <w:color w:val="000000"/>
          <w:sz w:val="20"/>
          <w:szCs w:val="20"/>
          <w:lang w:eastAsia="ar-SA"/>
        </w:rPr>
        <w:t xml:space="preserve">youth in Ethiopia took to the streets in vast number and sustained manner until 2018. Many of the protestors were </w:t>
      </w:r>
      <w:r w:rsidR="003E4D36" w:rsidRPr="00AC221B">
        <w:rPr>
          <w:rFonts w:ascii="Arial" w:eastAsia="MS Mincho" w:hAnsi="Arial"/>
          <w:color w:val="000000"/>
          <w:sz w:val="20"/>
          <w:szCs w:val="20"/>
          <w:lang w:eastAsia="ar-SA"/>
        </w:rPr>
        <w:t>charged under the under the draconian</w:t>
      </w:r>
      <w:r w:rsidR="00132FE4" w:rsidRPr="00AC221B">
        <w:rPr>
          <w:rFonts w:ascii="Arial" w:eastAsia="MS Mincho" w:hAnsi="Arial"/>
          <w:color w:val="000000"/>
          <w:sz w:val="20"/>
          <w:szCs w:val="20"/>
          <w:lang w:eastAsia="ar-SA"/>
        </w:rPr>
        <w:t xml:space="preserve"> </w:t>
      </w:r>
      <w:r w:rsidR="005C167C" w:rsidRPr="00AC221B">
        <w:rPr>
          <w:rFonts w:ascii="Arial" w:eastAsia="MS Mincho" w:hAnsi="Arial"/>
          <w:color w:val="000000"/>
          <w:sz w:val="20"/>
          <w:szCs w:val="20"/>
          <w:lang w:eastAsia="ar-SA"/>
        </w:rPr>
        <w:t>Anti-Terrorism Proclamation</w:t>
      </w:r>
      <w:r w:rsidR="00132FE4" w:rsidRPr="00AC221B">
        <w:rPr>
          <w:rFonts w:ascii="Arial" w:eastAsia="MS Mincho" w:hAnsi="Arial"/>
          <w:color w:val="000000"/>
          <w:sz w:val="20"/>
          <w:szCs w:val="20"/>
          <w:lang w:eastAsia="ar-SA"/>
        </w:rPr>
        <w:t xml:space="preserve"> (</w:t>
      </w:r>
      <w:r w:rsidR="003E4D36" w:rsidRPr="00AC221B">
        <w:rPr>
          <w:rFonts w:ascii="Arial" w:eastAsia="MS Mincho" w:hAnsi="Arial"/>
          <w:color w:val="000000"/>
          <w:sz w:val="20"/>
          <w:szCs w:val="20"/>
          <w:lang w:eastAsia="ar-SA"/>
        </w:rPr>
        <w:t>ATP</w:t>
      </w:r>
      <w:r w:rsidR="00132FE4" w:rsidRPr="00AC221B">
        <w:rPr>
          <w:rFonts w:ascii="Arial" w:eastAsia="MS Mincho" w:hAnsi="Arial"/>
          <w:color w:val="000000"/>
          <w:sz w:val="20"/>
          <w:szCs w:val="20"/>
          <w:lang w:eastAsia="ar-SA"/>
        </w:rPr>
        <w:t>)</w:t>
      </w:r>
      <w:r w:rsidR="00A973CF" w:rsidRPr="00AC221B">
        <w:rPr>
          <w:rFonts w:ascii="Arial" w:eastAsia="MS Mincho" w:hAnsi="Arial"/>
          <w:color w:val="000000"/>
          <w:sz w:val="20"/>
          <w:szCs w:val="20"/>
          <w:lang w:eastAsia="ar-SA"/>
        </w:rPr>
        <w:t>.</w:t>
      </w:r>
    </w:p>
    <w:p w14:paraId="7ED3ABEE" w14:textId="77777777" w:rsidR="00A973CF" w:rsidRPr="00AC221B" w:rsidRDefault="00A973CF" w:rsidP="00AC221B">
      <w:pPr>
        <w:pStyle w:val="RTBodyText"/>
        <w:spacing w:after="0"/>
        <w:jc w:val="both"/>
        <w:rPr>
          <w:rFonts w:ascii="Arial" w:eastAsia="MS Mincho" w:hAnsi="Arial"/>
          <w:color w:val="000000"/>
          <w:sz w:val="20"/>
          <w:szCs w:val="20"/>
          <w:lang w:eastAsia="ar-SA"/>
        </w:rPr>
      </w:pPr>
    </w:p>
    <w:p w14:paraId="14D17B5D" w14:textId="43902BD2" w:rsidR="00A973CF" w:rsidRPr="00AC221B" w:rsidRDefault="00A973CF" w:rsidP="00AC221B">
      <w:pPr>
        <w:pStyle w:val="AIBodyText"/>
        <w:spacing w:after="0" w:line="240" w:lineRule="auto"/>
        <w:jc w:val="both"/>
        <w:rPr>
          <w:rFonts w:ascii="Arial" w:eastAsia="MS Mincho" w:hAnsi="Arial"/>
          <w:color w:val="000000"/>
          <w:sz w:val="20"/>
          <w:lang w:eastAsia="ar-SA"/>
        </w:rPr>
      </w:pPr>
      <w:r w:rsidRPr="00AC221B">
        <w:rPr>
          <w:rFonts w:ascii="Arial" w:eastAsia="MS Mincho" w:hAnsi="Arial"/>
          <w:color w:val="000000"/>
          <w:sz w:val="20"/>
          <w:lang w:eastAsia="ar-SA"/>
        </w:rPr>
        <w:t>Prime Minister Abiy Ahmed’s administration initiated an important reform agenda that has the potential to improve the Ethiopian human rights situation if effectively implemented. However, the current political climate in Ethiopia is a tense one, as priorities and loyalties are divided among different factions within the government coalition.</w:t>
      </w:r>
      <w:r w:rsidR="00C479DD" w:rsidRPr="00AC221B">
        <w:rPr>
          <w:rFonts w:ascii="Arial" w:eastAsia="MS Mincho" w:hAnsi="Arial"/>
          <w:color w:val="000000"/>
          <w:sz w:val="20"/>
          <w:lang w:eastAsia="ar-SA"/>
        </w:rPr>
        <w:t xml:space="preserve"> The Prime Minister’s party is the Oromo Democratic Party, and many Ethiopians saw the Prime Minister’s appointment to the position as significant for the Oromo ethnic group as he is the first Oromo leader for Ethiopia in modern history.</w:t>
      </w:r>
      <w:r w:rsidRPr="00AC221B">
        <w:rPr>
          <w:rFonts w:ascii="Arial" w:eastAsia="MS Mincho" w:hAnsi="Arial"/>
          <w:color w:val="000000"/>
          <w:sz w:val="20"/>
          <w:lang w:eastAsia="ar-SA"/>
        </w:rPr>
        <w:t xml:space="preserve"> While there have been important steps taken towards reforming draconian legislation that was used for decades to supress criticism and dissent, the </w:t>
      </w:r>
      <w:r w:rsidR="005C167C" w:rsidRPr="00AC221B">
        <w:rPr>
          <w:rFonts w:ascii="Arial" w:eastAsia="MS Mincho" w:hAnsi="Arial"/>
          <w:color w:val="000000"/>
          <w:sz w:val="20"/>
          <w:lang w:eastAsia="ar-SA"/>
        </w:rPr>
        <w:t xml:space="preserve">ATP </w:t>
      </w:r>
      <w:r w:rsidRPr="00AC221B">
        <w:rPr>
          <w:rFonts w:ascii="Arial" w:eastAsia="MS Mincho" w:hAnsi="Arial"/>
          <w:color w:val="000000"/>
          <w:sz w:val="20"/>
          <w:lang w:eastAsia="ar-SA"/>
        </w:rPr>
        <w:t xml:space="preserve">has yet to be reformed and the older version of the ATP continues to be used to charge individuals in a wide variety of contexts, many of whom are vocal dissenters of the current federal government. </w:t>
      </w:r>
    </w:p>
    <w:p w14:paraId="369F0F0A" w14:textId="759F070B" w:rsidR="003E4D36" w:rsidRPr="00AC221B" w:rsidRDefault="003E4D36" w:rsidP="00AC221B">
      <w:pPr>
        <w:pStyle w:val="RTBodyText"/>
        <w:spacing w:after="0"/>
        <w:jc w:val="both"/>
        <w:rPr>
          <w:rFonts w:ascii="Arial" w:eastAsia="MS Mincho" w:hAnsi="Arial"/>
          <w:color w:val="000000"/>
          <w:sz w:val="20"/>
          <w:szCs w:val="20"/>
          <w:lang w:eastAsia="ar-SA"/>
        </w:rPr>
      </w:pPr>
    </w:p>
    <w:p w14:paraId="105C0855" w14:textId="4022F281" w:rsidR="003E4D36" w:rsidRPr="00AC221B" w:rsidRDefault="005C167C" w:rsidP="00AC221B">
      <w:pPr>
        <w:pStyle w:val="RTBodyText"/>
        <w:spacing w:after="0"/>
        <w:jc w:val="both"/>
        <w:rPr>
          <w:rFonts w:ascii="Arial" w:eastAsia="MS Mincho" w:hAnsi="Arial"/>
          <w:color w:val="000000"/>
          <w:sz w:val="20"/>
          <w:szCs w:val="20"/>
          <w:lang w:eastAsia="ar-SA"/>
        </w:rPr>
      </w:pPr>
      <w:r w:rsidRPr="00AC221B">
        <w:rPr>
          <w:rFonts w:ascii="Arial" w:eastAsia="MS Mincho" w:hAnsi="Arial"/>
          <w:color w:val="000000"/>
          <w:sz w:val="20"/>
          <w:szCs w:val="20"/>
          <w:lang w:eastAsia="ar-SA"/>
        </w:rPr>
        <w:t>T</w:t>
      </w:r>
      <w:r w:rsidR="00A973CF" w:rsidRPr="00AC221B">
        <w:rPr>
          <w:rFonts w:ascii="Arial" w:eastAsia="MS Mincho" w:hAnsi="Arial"/>
          <w:color w:val="000000"/>
          <w:sz w:val="20"/>
          <w:szCs w:val="20"/>
          <w:lang w:eastAsia="ar-SA"/>
        </w:rPr>
        <w:t xml:space="preserve">he book, </w:t>
      </w:r>
      <w:r w:rsidR="00A973CF" w:rsidRPr="00AC221B">
        <w:rPr>
          <w:rFonts w:ascii="Arial" w:eastAsia="MS Mincho" w:hAnsi="Arial"/>
          <w:i/>
          <w:color w:val="000000"/>
          <w:sz w:val="20"/>
          <w:szCs w:val="20"/>
          <w:lang w:eastAsia="ar-SA"/>
        </w:rPr>
        <w:t>Yetetlefe Tigil</w:t>
      </w:r>
      <w:r w:rsidR="00A973CF" w:rsidRPr="00AC221B">
        <w:rPr>
          <w:rFonts w:ascii="Arial" w:eastAsia="MS Mincho" w:hAnsi="Arial"/>
          <w:color w:val="000000"/>
          <w:sz w:val="20"/>
          <w:szCs w:val="20"/>
          <w:lang w:eastAsia="ar-SA"/>
        </w:rPr>
        <w:t xml:space="preserve"> (the Hijacked Struggle), discusses the growing rift between Prime Minister Abiy Ahmed and the rest of his party, the Oromo Democratic Party, and accuses the Prime Minister of not only hijacking the Oromo struggle but neglecting the demands of the Oromo protestors. Amnesty International has found nothing in the book that refers to violence or incites it in any way.</w:t>
      </w:r>
    </w:p>
    <w:p w14:paraId="021A8D37" w14:textId="77777777" w:rsidR="00470504" w:rsidRPr="00AC221B" w:rsidRDefault="00470504" w:rsidP="00AC221B">
      <w:pPr>
        <w:pStyle w:val="RTBodyText"/>
        <w:spacing w:after="0"/>
        <w:jc w:val="both"/>
        <w:rPr>
          <w:rFonts w:ascii="Arial" w:eastAsia="MS Mincho" w:hAnsi="Arial"/>
          <w:color w:val="000000"/>
          <w:szCs w:val="18"/>
          <w:lang w:eastAsia="ar-SA"/>
        </w:rPr>
      </w:pPr>
    </w:p>
    <w:p w14:paraId="44F78A38" w14:textId="0ED3F355" w:rsidR="005D2C37" w:rsidRPr="00AC221B" w:rsidRDefault="005D2C37" w:rsidP="00AC221B">
      <w:pPr>
        <w:spacing w:after="0" w:line="240" w:lineRule="auto"/>
        <w:rPr>
          <w:rFonts w:ascii="Arial" w:hAnsi="Arial" w:cs="Arial"/>
          <w:b/>
          <w:color w:val="auto"/>
          <w:sz w:val="20"/>
          <w:szCs w:val="20"/>
        </w:rPr>
      </w:pPr>
      <w:r w:rsidRPr="00AC221B">
        <w:rPr>
          <w:rFonts w:ascii="Arial" w:hAnsi="Arial" w:cs="Arial"/>
          <w:b/>
          <w:color w:val="auto"/>
          <w:sz w:val="20"/>
          <w:szCs w:val="20"/>
        </w:rPr>
        <w:t>PREFERRED LANGUAGE TO ADDRESS TARGET:</w:t>
      </w:r>
      <w:r w:rsidR="0082127B" w:rsidRPr="00AC221B">
        <w:rPr>
          <w:rFonts w:ascii="Arial" w:hAnsi="Arial" w:cs="Arial"/>
          <w:b/>
          <w:color w:val="auto"/>
          <w:sz w:val="20"/>
          <w:szCs w:val="20"/>
        </w:rPr>
        <w:t xml:space="preserve"> </w:t>
      </w:r>
      <w:r w:rsidR="000A32EE" w:rsidRPr="00AC221B">
        <w:rPr>
          <w:rFonts w:ascii="Arial" w:hAnsi="Arial" w:cs="Arial"/>
          <w:color w:val="auto"/>
          <w:sz w:val="20"/>
          <w:szCs w:val="20"/>
        </w:rPr>
        <w:t>English</w:t>
      </w:r>
      <w:r w:rsidR="00132FE4" w:rsidRPr="00AC221B">
        <w:rPr>
          <w:rFonts w:ascii="Arial" w:hAnsi="Arial" w:cs="Arial"/>
          <w:color w:val="auto"/>
          <w:sz w:val="20"/>
          <w:szCs w:val="20"/>
        </w:rPr>
        <w:t>.</w:t>
      </w:r>
    </w:p>
    <w:p w14:paraId="677E723D" w14:textId="77777777" w:rsidR="005D2C37" w:rsidRPr="00AC221B" w:rsidRDefault="005D2C37" w:rsidP="00AC221B">
      <w:pPr>
        <w:spacing w:after="0" w:line="240" w:lineRule="auto"/>
        <w:rPr>
          <w:rFonts w:ascii="Arial" w:hAnsi="Arial" w:cs="Arial"/>
          <w:color w:val="auto"/>
          <w:sz w:val="20"/>
          <w:szCs w:val="20"/>
        </w:rPr>
      </w:pPr>
      <w:r w:rsidRPr="00AC221B">
        <w:rPr>
          <w:rFonts w:ascii="Arial" w:hAnsi="Arial" w:cs="Arial"/>
          <w:color w:val="auto"/>
          <w:sz w:val="20"/>
          <w:szCs w:val="20"/>
        </w:rPr>
        <w:t>You can also write in your own language.</w:t>
      </w:r>
    </w:p>
    <w:p w14:paraId="78F17D93" w14:textId="77777777" w:rsidR="005D2C37" w:rsidRPr="00AC221B" w:rsidRDefault="005D2C37" w:rsidP="00AC221B">
      <w:pPr>
        <w:spacing w:after="0" w:line="240" w:lineRule="auto"/>
        <w:rPr>
          <w:rFonts w:ascii="Arial" w:hAnsi="Arial" w:cs="Arial"/>
          <w:color w:val="auto"/>
          <w:sz w:val="20"/>
          <w:szCs w:val="20"/>
        </w:rPr>
      </w:pPr>
    </w:p>
    <w:p w14:paraId="636B746D" w14:textId="4235D6B0" w:rsidR="005D2C37" w:rsidRPr="00AC221B" w:rsidRDefault="005D2C37" w:rsidP="00AC221B">
      <w:pPr>
        <w:spacing w:after="0" w:line="240" w:lineRule="auto"/>
        <w:rPr>
          <w:rFonts w:ascii="Arial" w:hAnsi="Arial" w:cs="Arial"/>
          <w:sz w:val="20"/>
          <w:szCs w:val="20"/>
        </w:rPr>
      </w:pPr>
      <w:r w:rsidRPr="00AC221B">
        <w:rPr>
          <w:rFonts w:ascii="Arial" w:hAnsi="Arial" w:cs="Arial"/>
          <w:b/>
          <w:color w:val="auto"/>
          <w:sz w:val="20"/>
          <w:szCs w:val="20"/>
        </w:rPr>
        <w:t xml:space="preserve">PLEASE TAKE ACTION </w:t>
      </w:r>
      <w:r w:rsidRPr="00AC221B">
        <w:rPr>
          <w:rFonts w:ascii="Arial" w:hAnsi="Arial" w:cs="Arial"/>
          <w:b/>
          <w:sz w:val="20"/>
          <w:szCs w:val="20"/>
        </w:rPr>
        <w:t xml:space="preserve">AS SOON AS POSSIBLE UNTIL: </w:t>
      </w:r>
      <w:r w:rsidR="00132FE4" w:rsidRPr="00AC221B">
        <w:rPr>
          <w:rFonts w:ascii="Arial" w:hAnsi="Arial" w:cs="Arial"/>
          <w:sz w:val="20"/>
          <w:szCs w:val="20"/>
        </w:rPr>
        <w:t>1 November</w:t>
      </w:r>
      <w:r w:rsidRPr="00AC221B">
        <w:rPr>
          <w:rFonts w:ascii="Arial" w:hAnsi="Arial" w:cs="Arial"/>
          <w:sz w:val="20"/>
          <w:szCs w:val="20"/>
        </w:rPr>
        <w:t xml:space="preserve"> 2019 </w:t>
      </w:r>
    </w:p>
    <w:p w14:paraId="2C5E5589" w14:textId="77777777" w:rsidR="005D2C37" w:rsidRPr="00AC221B" w:rsidRDefault="005D2C37" w:rsidP="00AC221B">
      <w:pPr>
        <w:spacing w:after="0" w:line="240" w:lineRule="auto"/>
        <w:rPr>
          <w:rFonts w:ascii="Arial" w:hAnsi="Arial" w:cs="Arial"/>
          <w:sz w:val="20"/>
          <w:szCs w:val="20"/>
        </w:rPr>
      </w:pPr>
      <w:r w:rsidRPr="00AC221B">
        <w:rPr>
          <w:rFonts w:ascii="Arial" w:hAnsi="Arial" w:cs="Arial"/>
          <w:sz w:val="20"/>
          <w:szCs w:val="20"/>
        </w:rPr>
        <w:t>Please check with the Amnesty office in your country if you wish to send appeals after the deadline.</w:t>
      </w:r>
    </w:p>
    <w:p w14:paraId="3A043DBD" w14:textId="77777777" w:rsidR="005D2C37" w:rsidRPr="00AC221B" w:rsidRDefault="005D2C37" w:rsidP="00AC221B">
      <w:pPr>
        <w:spacing w:after="0" w:line="240" w:lineRule="auto"/>
        <w:rPr>
          <w:rFonts w:ascii="Arial" w:hAnsi="Arial" w:cs="Arial"/>
          <w:b/>
          <w:sz w:val="20"/>
          <w:szCs w:val="20"/>
        </w:rPr>
      </w:pPr>
    </w:p>
    <w:p w14:paraId="4FC154C0" w14:textId="4025A515" w:rsidR="005D2C37" w:rsidRPr="00AC221B" w:rsidRDefault="005D2C37" w:rsidP="00AC221B">
      <w:pPr>
        <w:spacing w:after="0" w:line="240" w:lineRule="auto"/>
        <w:rPr>
          <w:rFonts w:ascii="Arial" w:hAnsi="Arial" w:cs="Arial"/>
          <w:b/>
          <w:sz w:val="20"/>
          <w:szCs w:val="20"/>
        </w:rPr>
      </w:pPr>
      <w:r w:rsidRPr="00AC221B">
        <w:rPr>
          <w:rFonts w:ascii="Arial" w:hAnsi="Arial" w:cs="Arial"/>
          <w:b/>
          <w:sz w:val="20"/>
          <w:szCs w:val="20"/>
        </w:rPr>
        <w:t xml:space="preserve">NAME AND PRONOUN: </w:t>
      </w:r>
      <w:proofErr w:type="spellStart"/>
      <w:r w:rsidR="001C0F37" w:rsidRPr="00AC221B">
        <w:rPr>
          <w:rFonts w:ascii="Arial" w:hAnsi="Arial" w:cs="Arial"/>
          <w:b/>
          <w:sz w:val="20"/>
          <w:szCs w:val="20"/>
        </w:rPr>
        <w:t>Firew</w:t>
      </w:r>
      <w:proofErr w:type="spellEnd"/>
      <w:r w:rsidR="001C0F37" w:rsidRPr="00AC221B">
        <w:rPr>
          <w:rFonts w:ascii="Arial" w:hAnsi="Arial" w:cs="Arial"/>
          <w:b/>
          <w:sz w:val="20"/>
          <w:szCs w:val="20"/>
        </w:rPr>
        <w:t xml:space="preserve"> Bekele</w:t>
      </w:r>
      <w:r w:rsidRPr="00AC221B">
        <w:rPr>
          <w:rFonts w:ascii="Arial" w:hAnsi="Arial" w:cs="Arial"/>
          <w:b/>
          <w:sz w:val="20"/>
          <w:szCs w:val="20"/>
        </w:rPr>
        <w:t xml:space="preserve"> </w:t>
      </w:r>
      <w:r w:rsidRPr="00AC221B">
        <w:rPr>
          <w:rFonts w:ascii="Arial" w:hAnsi="Arial" w:cs="Arial"/>
          <w:sz w:val="20"/>
          <w:szCs w:val="20"/>
        </w:rPr>
        <w:t>(</w:t>
      </w:r>
      <w:r w:rsidR="001C0F37" w:rsidRPr="00AC221B">
        <w:rPr>
          <w:rFonts w:ascii="Arial" w:hAnsi="Arial" w:cs="Arial"/>
          <w:sz w:val="20"/>
          <w:szCs w:val="20"/>
        </w:rPr>
        <w:t>he/him</w:t>
      </w:r>
      <w:r w:rsidRPr="00AC221B">
        <w:rPr>
          <w:rFonts w:ascii="Arial" w:hAnsi="Arial" w:cs="Arial"/>
          <w:sz w:val="20"/>
          <w:szCs w:val="20"/>
        </w:rPr>
        <w:t>)</w:t>
      </w:r>
    </w:p>
    <w:p w14:paraId="0CD61DE1" w14:textId="35D023CD" w:rsidR="00B92AEC" w:rsidRPr="00AC221B" w:rsidRDefault="00B92AEC" w:rsidP="00AC221B">
      <w:pPr>
        <w:spacing w:line="240" w:lineRule="auto"/>
        <w:rPr>
          <w:rFonts w:ascii="Arial" w:hAnsi="Arial" w:cs="Arial"/>
          <w:sz w:val="20"/>
          <w:szCs w:val="20"/>
        </w:rPr>
      </w:pPr>
      <w:bookmarkStart w:id="0" w:name="_GoBack"/>
      <w:bookmarkEnd w:id="0"/>
    </w:p>
    <w:sectPr w:rsidR="00B92AEC" w:rsidRPr="00AC221B" w:rsidSect="00AC221B">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8A9F8" w14:textId="77777777" w:rsidR="00F74070" w:rsidRDefault="00F74070">
      <w:r>
        <w:separator/>
      </w:r>
    </w:p>
  </w:endnote>
  <w:endnote w:type="continuationSeparator" w:id="0">
    <w:p w14:paraId="355031D7" w14:textId="77777777" w:rsidR="00F74070" w:rsidRDefault="00F7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B023" w14:textId="170BF2C7" w:rsidR="00AC221B" w:rsidRDefault="00AC221B">
    <w:pPr>
      <w:pStyle w:val="Footer"/>
    </w:pPr>
    <w:r w:rsidRPr="009160F6">
      <w:rPr>
        <w:noProof/>
        <w:lang w:val="es-MX" w:eastAsia="es-MX"/>
      </w:rPr>
      <w:drawing>
        <wp:inline distT="0" distB="0" distL="0" distR="0" wp14:anchorId="406D8BDE" wp14:editId="459B99B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2C98" w14:textId="77777777" w:rsidR="00AC221B" w:rsidRPr="004D1533" w:rsidRDefault="00AC221B" w:rsidP="00AC221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1C18D9F" w14:textId="77777777" w:rsidR="00AC221B" w:rsidRPr="004D1533" w:rsidRDefault="00AC221B" w:rsidP="00AC221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DD63015" w14:textId="61E18528" w:rsidR="00AC221B" w:rsidRDefault="00AC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417B" w14:textId="77777777" w:rsidR="00F74070" w:rsidRDefault="00F74070">
      <w:r>
        <w:separator/>
      </w:r>
    </w:p>
  </w:footnote>
  <w:footnote w:type="continuationSeparator" w:id="0">
    <w:p w14:paraId="07A2CFDB" w14:textId="77777777" w:rsidR="00F74070" w:rsidRDefault="00F7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F900C54" w:rsidR="00355617" w:rsidRDefault="00B63B54"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123/19 </w:t>
    </w:r>
    <w:r w:rsidR="007A3AEA">
      <w:rPr>
        <w:sz w:val="16"/>
        <w:szCs w:val="16"/>
      </w:rPr>
      <w:t xml:space="preserve">Index: </w:t>
    </w:r>
    <w:r w:rsidRPr="00B63B54">
      <w:rPr>
        <w:sz w:val="16"/>
        <w:szCs w:val="16"/>
      </w:rPr>
      <w:t>AFR 25/1052/2019</w:t>
    </w:r>
    <w:r>
      <w:rPr>
        <w:sz w:val="16"/>
        <w:szCs w:val="16"/>
      </w:rPr>
      <w:t xml:space="preserve"> Ethiopia</w:t>
    </w:r>
    <w:r w:rsidR="007A3AEA">
      <w:rPr>
        <w:sz w:val="16"/>
        <w:szCs w:val="16"/>
      </w:rPr>
      <w:tab/>
    </w:r>
    <w:r w:rsidR="0082127B">
      <w:rPr>
        <w:sz w:val="16"/>
        <w:szCs w:val="16"/>
      </w:rPr>
      <w:tab/>
    </w:r>
    <w:r w:rsidR="007A3AEA">
      <w:rPr>
        <w:sz w:val="16"/>
        <w:szCs w:val="16"/>
      </w:rPr>
      <w:t xml:space="preserve">Date: </w:t>
    </w:r>
    <w:r w:rsidR="003871C2">
      <w:rPr>
        <w:sz w:val="16"/>
        <w:szCs w:val="16"/>
      </w:rPr>
      <w:t>20</w:t>
    </w:r>
    <w:r>
      <w:rPr>
        <w:sz w:val="16"/>
        <w:szCs w:val="16"/>
      </w:rPr>
      <w:t xml:space="preserve"> September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7C77C8"/>
    <w:multiLevelType w:val="hybridMultilevel"/>
    <w:tmpl w:val="AD5E8796"/>
    <w:lvl w:ilvl="0" w:tplc="280A7B38">
      <w:start w:val="18"/>
      <w:numFmt w:val="bullet"/>
      <w:lvlText w:val="-"/>
      <w:lvlJc w:val="left"/>
      <w:pPr>
        <w:ind w:left="720" w:hanging="360"/>
      </w:pPr>
      <w:rPr>
        <w:rFonts w:ascii="Amnesty Trade Gothic" w:eastAsia="MS Mincho"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911"/>
    <w:rsid w:val="0002386F"/>
    <w:rsid w:val="00034EE5"/>
    <w:rsid w:val="00045E5F"/>
    <w:rsid w:val="00057A7E"/>
    <w:rsid w:val="00076037"/>
    <w:rsid w:val="00083462"/>
    <w:rsid w:val="00087E2B"/>
    <w:rsid w:val="0009130D"/>
    <w:rsid w:val="00092DFA"/>
    <w:rsid w:val="000957C5"/>
    <w:rsid w:val="000A1F14"/>
    <w:rsid w:val="000A32EE"/>
    <w:rsid w:val="000B02B4"/>
    <w:rsid w:val="000B4A38"/>
    <w:rsid w:val="000B5E06"/>
    <w:rsid w:val="000C2A0D"/>
    <w:rsid w:val="000C6196"/>
    <w:rsid w:val="000D0ABB"/>
    <w:rsid w:val="000D70C1"/>
    <w:rsid w:val="000E0D61"/>
    <w:rsid w:val="000E57D4"/>
    <w:rsid w:val="000F3012"/>
    <w:rsid w:val="00100FE4"/>
    <w:rsid w:val="0010425E"/>
    <w:rsid w:val="00106837"/>
    <w:rsid w:val="00106D61"/>
    <w:rsid w:val="00114556"/>
    <w:rsid w:val="00123028"/>
    <w:rsid w:val="0012544D"/>
    <w:rsid w:val="001300C3"/>
    <w:rsid w:val="00130B8A"/>
    <w:rsid w:val="00132FE4"/>
    <w:rsid w:val="00142160"/>
    <w:rsid w:val="0014617E"/>
    <w:rsid w:val="001526C3"/>
    <w:rsid w:val="001561F4"/>
    <w:rsid w:val="0016118D"/>
    <w:rsid w:val="001648DB"/>
    <w:rsid w:val="00172BB9"/>
    <w:rsid w:val="0017339D"/>
    <w:rsid w:val="00174398"/>
    <w:rsid w:val="00176678"/>
    <w:rsid w:val="001773D1"/>
    <w:rsid w:val="00177779"/>
    <w:rsid w:val="0019118D"/>
    <w:rsid w:val="00194CD5"/>
    <w:rsid w:val="001A635D"/>
    <w:rsid w:val="001A6AC9"/>
    <w:rsid w:val="001C0F37"/>
    <w:rsid w:val="001C4074"/>
    <w:rsid w:val="001D52A5"/>
    <w:rsid w:val="001E1CF7"/>
    <w:rsid w:val="001E2045"/>
    <w:rsid w:val="00201189"/>
    <w:rsid w:val="002036C0"/>
    <w:rsid w:val="00215C3E"/>
    <w:rsid w:val="00215E33"/>
    <w:rsid w:val="00225A11"/>
    <w:rsid w:val="002334AF"/>
    <w:rsid w:val="002558D7"/>
    <w:rsid w:val="00257559"/>
    <w:rsid w:val="0025792F"/>
    <w:rsid w:val="00261CC7"/>
    <w:rsid w:val="002665C3"/>
    <w:rsid w:val="00267383"/>
    <w:rsid w:val="002703E7"/>
    <w:rsid w:val="002709C3"/>
    <w:rsid w:val="00270B97"/>
    <w:rsid w:val="0027320B"/>
    <w:rsid w:val="002739C9"/>
    <w:rsid w:val="00273E9A"/>
    <w:rsid w:val="002A2F36"/>
    <w:rsid w:val="002B2E9B"/>
    <w:rsid w:val="002B450A"/>
    <w:rsid w:val="002C06A6"/>
    <w:rsid w:val="002C5FE4"/>
    <w:rsid w:val="002C79E8"/>
    <w:rsid w:val="002C7F1F"/>
    <w:rsid w:val="002D48CD"/>
    <w:rsid w:val="002D5454"/>
    <w:rsid w:val="002E0CA7"/>
    <w:rsid w:val="002E3658"/>
    <w:rsid w:val="002F3C80"/>
    <w:rsid w:val="0031230A"/>
    <w:rsid w:val="00313E8B"/>
    <w:rsid w:val="00320461"/>
    <w:rsid w:val="0033624A"/>
    <w:rsid w:val="003373A5"/>
    <w:rsid w:val="00337826"/>
    <w:rsid w:val="0034128A"/>
    <w:rsid w:val="0034324D"/>
    <w:rsid w:val="0035329F"/>
    <w:rsid w:val="00355617"/>
    <w:rsid w:val="00376EF4"/>
    <w:rsid w:val="003871C2"/>
    <w:rsid w:val="003904F0"/>
    <w:rsid w:val="003975C9"/>
    <w:rsid w:val="003B294A"/>
    <w:rsid w:val="003C3210"/>
    <w:rsid w:val="003C5EEA"/>
    <w:rsid w:val="003C7CB6"/>
    <w:rsid w:val="003E4D36"/>
    <w:rsid w:val="003F3D5D"/>
    <w:rsid w:val="00414EAE"/>
    <w:rsid w:val="0041584E"/>
    <w:rsid w:val="00417629"/>
    <w:rsid w:val="0042193F"/>
    <w:rsid w:val="0042210F"/>
    <w:rsid w:val="004334BF"/>
    <w:rsid w:val="004408A1"/>
    <w:rsid w:val="00442E5B"/>
    <w:rsid w:val="0044379B"/>
    <w:rsid w:val="00445D50"/>
    <w:rsid w:val="00453538"/>
    <w:rsid w:val="004603A2"/>
    <w:rsid w:val="00470504"/>
    <w:rsid w:val="00486088"/>
    <w:rsid w:val="00492FA8"/>
    <w:rsid w:val="00497FC7"/>
    <w:rsid w:val="004A1BDD"/>
    <w:rsid w:val="004B1E15"/>
    <w:rsid w:val="004B2367"/>
    <w:rsid w:val="004B381D"/>
    <w:rsid w:val="004C265C"/>
    <w:rsid w:val="004C4A84"/>
    <w:rsid w:val="004C71F5"/>
    <w:rsid w:val="004C7AA5"/>
    <w:rsid w:val="004D41DC"/>
    <w:rsid w:val="00503C67"/>
    <w:rsid w:val="00504FBC"/>
    <w:rsid w:val="005050A3"/>
    <w:rsid w:val="005155CD"/>
    <w:rsid w:val="00517E88"/>
    <w:rsid w:val="005363CA"/>
    <w:rsid w:val="00542F58"/>
    <w:rsid w:val="00545423"/>
    <w:rsid w:val="00547E71"/>
    <w:rsid w:val="00565462"/>
    <w:rsid w:val="005668D0"/>
    <w:rsid w:val="00572CCD"/>
    <w:rsid w:val="0057440A"/>
    <w:rsid w:val="005801E0"/>
    <w:rsid w:val="00581A12"/>
    <w:rsid w:val="00592C3E"/>
    <w:rsid w:val="00596449"/>
    <w:rsid w:val="00597A1A"/>
    <w:rsid w:val="005A3E28"/>
    <w:rsid w:val="005A71AD"/>
    <w:rsid w:val="005A7F1B"/>
    <w:rsid w:val="005B0033"/>
    <w:rsid w:val="005B227F"/>
    <w:rsid w:val="005B59ED"/>
    <w:rsid w:val="005B5C5A"/>
    <w:rsid w:val="005C167C"/>
    <w:rsid w:val="005C2437"/>
    <w:rsid w:val="005C751F"/>
    <w:rsid w:val="005D14AA"/>
    <w:rsid w:val="005D2C37"/>
    <w:rsid w:val="005D7287"/>
    <w:rsid w:val="005D78BA"/>
    <w:rsid w:val="005D7D1C"/>
    <w:rsid w:val="005F0355"/>
    <w:rsid w:val="005F1D9E"/>
    <w:rsid w:val="005F5E43"/>
    <w:rsid w:val="00606108"/>
    <w:rsid w:val="00613AD6"/>
    <w:rsid w:val="006201FC"/>
    <w:rsid w:val="00620ADD"/>
    <w:rsid w:val="00640EF2"/>
    <w:rsid w:val="0064718C"/>
    <w:rsid w:val="0065049B"/>
    <w:rsid w:val="00650C5E"/>
    <w:rsid w:val="00650D73"/>
    <w:rsid w:val="006558EE"/>
    <w:rsid w:val="00657231"/>
    <w:rsid w:val="00667FBC"/>
    <w:rsid w:val="00675165"/>
    <w:rsid w:val="0069571A"/>
    <w:rsid w:val="006A0BB9"/>
    <w:rsid w:val="006A2F3A"/>
    <w:rsid w:val="006B12FA"/>
    <w:rsid w:val="006B3361"/>
    <w:rsid w:val="006B461E"/>
    <w:rsid w:val="006C3C21"/>
    <w:rsid w:val="006C7A31"/>
    <w:rsid w:val="006D75FC"/>
    <w:rsid w:val="006F4C28"/>
    <w:rsid w:val="00702927"/>
    <w:rsid w:val="0070364E"/>
    <w:rsid w:val="00704035"/>
    <w:rsid w:val="00705A41"/>
    <w:rsid w:val="007104E8"/>
    <w:rsid w:val="007156FC"/>
    <w:rsid w:val="00716942"/>
    <w:rsid w:val="007173E9"/>
    <w:rsid w:val="00723A38"/>
    <w:rsid w:val="00727519"/>
    <w:rsid w:val="00727CA7"/>
    <w:rsid w:val="00732BA0"/>
    <w:rsid w:val="0073431C"/>
    <w:rsid w:val="007656E7"/>
    <w:rsid w:val="007666A4"/>
    <w:rsid w:val="00773365"/>
    <w:rsid w:val="00781624"/>
    <w:rsid w:val="00781E3C"/>
    <w:rsid w:val="007858BA"/>
    <w:rsid w:val="007A2ABA"/>
    <w:rsid w:val="007A3AEA"/>
    <w:rsid w:val="007A7F97"/>
    <w:rsid w:val="007B4F3E"/>
    <w:rsid w:val="007B7197"/>
    <w:rsid w:val="007C6CD0"/>
    <w:rsid w:val="007D0755"/>
    <w:rsid w:val="007F0764"/>
    <w:rsid w:val="007F72FF"/>
    <w:rsid w:val="007F7B5E"/>
    <w:rsid w:val="008056E9"/>
    <w:rsid w:val="0081049F"/>
    <w:rsid w:val="00814632"/>
    <w:rsid w:val="0082127B"/>
    <w:rsid w:val="00823CEA"/>
    <w:rsid w:val="00827A40"/>
    <w:rsid w:val="00844F48"/>
    <w:rsid w:val="008455C2"/>
    <w:rsid w:val="00846E45"/>
    <w:rsid w:val="00864035"/>
    <w:rsid w:val="00866873"/>
    <w:rsid w:val="008763F4"/>
    <w:rsid w:val="008849EA"/>
    <w:rsid w:val="00891FE8"/>
    <w:rsid w:val="008C32C5"/>
    <w:rsid w:val="008C4491"/>
    <w:rsid w:val="008C4E3F"/>
    <w:rsid w:val="008C7B10"/>
    <w:rsid w:val="008D16ED"/>
    <w:rsid w:val="008D2A6B"/>
    <w:rsid w:val="008D49A5"/>
    <w:rsid w:val="008E0B66"/>
    <w:rsid w:val="008E172D"/>
    <w:rsid w:val="00902730"/>
    <w:rsid w:val="00906C9F"/>
    <w:rsid w:val="00921577"/>
    <w:rsid w:val="009259E1"/>
    <w:rsid w:val="0095188F"/>
    <w:rsid w:val="009550A0"/>
    <w:rsid w:val="00960C64"/>
    <w:rsid w:val="00963D4F"/>
    <w:rsid w:val="00964F58"/>
    <w:rsid w:val="00970DD1"/>
    <w:rsid w:val="0097218E"/>
    <w:rsid w:val="00980425"/>
    <w:rsid w:val="00991C69"/>
    <w:rsid w:val="009923C0"/>
    <w:rsid w:val="0099651D"/>
    <w:rsid w:val="009A5CDD"/>
    <w:rsid w:val="009B78FE"/>
    <w:rsid w:val="009C3521"/>
    <w:rsid w:val="009C39E1"/>
    <w:rsid w:val="009C4461"/>
    <w:rsid w:val="009C6B5A"/>
    <w:rsid w:val="009C76D3"/>
    <w:rsid w:val="009E097D"/>
    <w:rsid w:val="009E7E6E"/>
    <w:rsid w:val="00A07E67"/>
    <w:rsid w:val="00A20D67"/>
    <w:rsid w:val="00A2368A"/>
    <w:rsid w:val="00A25BCE"/>
    <w:rsid w:val="00A31F72"/>
    <w:rsid w:val="00A354B6"/>
    <w:rsid w:val="00A41FC6"/>
    <w:rsid w:val="00A44B1B"/>
    <w:rsid w:val="00A4583A"/>
    <w:rsid w:val="00A50A52"/>
    <w:rsid w:val="00A70D9D"/>
    <w:rsid w:val="00A7548F"/>
    <w:rsid w:val="00A81673"/>
    <w:rsid w:val="00A90EA6"/>
    <w:rsid w:val="00A973CF"/>
    <w:rsid w:val="00AB5744"/>
    <w:rsid w:val="00AB5C6E"/>
    <w:rsid w:val="00AB7E5D"/>
    <w:rsid w:val="00AC15B7"/>
    <w:rsid w:val="00AC221B"/>
    <w:rsid w:val="00AC367F"/>
    <w:rsid w:val="00AE4214"/>
    <w:rsid w:val="00AE60D3"/>
    <w:rsid w:val="00AF0FCD"/>
    <w:rsid w:val="00AF23A2"/>
    <w:rsid w:val="00AF5FF0"/>
    <w:rsid w:val="00B055AB"/>
    <w:rsid w:val="00B1454F"/>
    <w:rsid w:val="00B206A8"/>
    <w:rsid w:val="00B20A3D"/>
    <w:rsid w:val="00B27341"/>
    <w:rsid w:val="00B35F45"/>
    <w:rsid w:val="00B408D4"/>
    <w:rsid w:val="00B42CC1"/>
    <w:rsid w:val="00B52B01"/>
    <w:rsid w:val="00B561DE"/>
    <w:rsid w:val="00B63B54"/>
    <w:rsid w:val="00B6690B"/>
    <w:rsid w:val="00B7545C"/>
    <w:rsid w:val="00B87423"/>
    <w:rsid w:val="00B92AEC"/>
    <w:rsid w:val="00B957E6"/>
    <w:rsid w:val="00B97626"/>
    <w:rsid w:val="00BA0E81"/>
    <w:rsid w:val="00BA6913"/>
    <w:rsid w:val="00BB072E"/>
    <w:rsid w:val="00BB0B3B"/>
    <w:rsid w:val="00BC7111"/>
    <w:rsid w:val="00BD0B43"/>
    <w:rsid w:val="00BE0D92"/>
    <w:rsid w:val="00BE4685"/>
    <w:rsid w:val="00BE518A"/>
    <w:rsid w:val="00BE6035"/>
    <w:rsid w:val="00BF4778"/>
    <w:rsid w:val="00BF7136"/>
    <w:rsid w:val="00C162AD"/>
    <w:rsid w:val="00C17D6F"/>
    <w:rsid w:val="00C27D24"/>
    <w:rsid w:val="00C32552"/>
    <w:rsid w:val="00C359CF"/>
    <w:rsid w:val="00C370BB"/>
    <w:rsid w:val="00C415B8"/>
    <w:rsid w:val="00C460DB"/>
    <w:rsid w:val="00C479DD"/>
    <w:rsid w:val="00C50CEC"/>
    <w:rsid w:val="00C538D1"/>
    <w:rsid w:val="00C607FB"/>
    <w:rsid w:val="00C739A3"/>
    <w:rsid w:val="00C750BF"/>
    <w:rsid w:val="00C76EE0"/>
    <w:rsid w:val="00C77BC3"/>
    <w:rsid w:val="00C8330C"/>
    <w:rsid w:val="00C85BFA"/>
    <w:rsid w:val="00C85EFE"/>
    <w:rsid w:val="00C934DE"/>
    <w:rsid w:val="00C93CB2"/>
    <w:rsid w:val="00CA13A3"/>
    <w:rsid w:val="00CA51AF"/>
    <w:rsid w:val="00CA5CB1"/>
    <w:rsid w:val="00CD2995"/>
    <w:rsid w:val="00CD55A3"/>
    <w:rsid w:val="00CD5C31"/>
    <w:rsid w:val="00CE7A45"/>
    <w:rsid w:val="00CF7805"/>
    <w:rsid w:val="00D007F8"/>
    <w:rsid w:val="00D01F1D"/>
    <w:rsid w:val="00D030C9"/>
    <w:rsid w:val="00D05A52"/>
    <w:rsid w:val="00D070CC"/>
    <w:rsid w:val="00D114C6"/>
    <w:rsid w:val="00D142D0"/>
    <w:rsid w:val="00D23D90"/>
    <w:rsid w:val="00D26BF9"/>
    <w:rsid w:val="00D30BF3"/>
    <w:rsid w:val="00D35745"/>
    <w:rsid w:val="00D35879"/>
    <w:rsid w:val="00D47210"/>
    <w:rsid w:val="00D54217"/>
    <w:rsid w:val="00D62977"/>
    <w:rsid w:val="00D635A1"/>
    <w:rsid w:val="00D6411A"/>
    <w:rsid w:val="00D67ABF"/>
    <w:rsid w:val="00D749E6"/>
    <w:rsid w:val="00D834E2"/>
    <w:rsid w:val="00D839E9"/>
    <w:rsid w:val="00D844EE"/>
    <w:rsid w:val="00D847F8"/>
    <w:rsid w:val="00D90465"/>
    <w:rsid w:val="00DB02E0"/>
    <w:rsid w:val="00DB2D37"/>
    <w:rsid w:val="00DB7D74"/>
    <w:rsid w:val="00DC58CD"/>
    <w:rsid w:val="00DC65A4"/>
    <w:rsid w:val="00DD346F"/>
    <w:rsid w:val="00DF1141"/>
    <w:rsid w:val="00DF3644"/>
    <w:rsid w:val="00DF3DF5"/>
    <w:rsid w:val="00DF63A6"/>
    <w:rsid w:val="00E04AF0"/>
    <w:rsid w:val="00E12FD3"/>
    <w:rsid w:val="00E153C9"/>
    <w:rsid w:val="00E22AAE"/>
    <w:rsid w:val="00E37B98"/>
    <w:rsid w:val="00E406B4"/>
    <w:rsid w:val="00E40EAA"/>
    <w:rsid w:val="00E43F3A"/>
    <w:rsid w:val="00E45B15"/>
    <w:rsid w:val="00E62927"/>
    <w:rsid w:val="00E63CEF"/>
    <w:rsid w:val="00E65D5E"/>
    <w:rsid w:val="00E67C6B"/>
    <w:rsid w:val="00E707D9"/>
    <w:rsid w:val="00E7569C"/>
    <w:rsid w:val="00E76516"/>
    <w:rsid w:val="00E76F81"/>
    <w:rsid w:val="00E778FE"/>
    <w:rsid w:val="00EA1562"/>
    <w:rsid w:val="00EA68CE"/>
    <w:rsid w:val="00EB1C45"/>
    <w:rsid w:val="00EB51EB"/>
    <w:rsid w:val="00EC677A"/>
    <w:rsid w:val="00EF284E"/>
    <w:rsid w:val="00F06953"/>
    <w:rsid w:val="00F12334"/>
    <w:rsid w:val="00F1506A"/>
    <w:rsid w:val="00F22DB0"/>
    <w:rsid w:val="00F25445"/>
    <w:rsid w:val="00F322A8"/>
    <w:rsid w:val="00F3436F"/>
    <w:rsid w:val="00F45927"/>
    <w:rsid w:val="00F65D4B"/>
    <w:rsid w:val="00F74070"/>
    <w:rsid w:val="00F7577A"/>
    <w:rsid w:val="00F771BD"/>
    <w:rsid w:val="00F83EDB"/>
    <w:rsid w:val="00F91619"/>
    <w:rsid w:val="00F93094"/>
    <w:rsid w:val="00F9400E"/>
    <w:rsid w:val="00FA1C07"/>
    <w:rsid w:val="00FA3329"/>
    <w:rsid w:val="00FA48E3"/>
    <w:rsid w:val="00FA4E88"/>
    <w:rsid w:val="00FA7368"/>
    <w:rsid w:val="00FB2CBD"/>
    <w:rsid w:val="00FB54DD"/>
    <w:rsid w:val="00FB6A97"/>
    <w:rsid w:val="00FC01A6"/>
    <w:rsid w:val="00FC03F3"/>
    <w:rsid w:val="00FF2BE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3DAC512B-6C62-4E9C-B297-34F2FFE4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RTBodyText">
    <w:name w:val="RT Body Text"/>
    <w:basedOn w:val="Normal"/>
    <w:uiPriority w:val="9"/>
    <w:qFormat/>
    <w:rsid w:val="00E76F81"/>
    <w:pPr>
      <w:widowControl/>
      <w:spacing w:after="120" w:line="240" w:lineRule="auto"/>
    </w:pPr>
    <w:rPr>
      <w:rFonts w:asciiTheme="minorHAnsi" w:eastAsiaTheme="minorEastAsia" w:hAnsiTheme="minorHAnsi" w:cs="Arial"/>
      <w:color w:val="000000" w:themeColor="text1"/>
      <w:lang w:eastAsia="en-US"/>
    </w:rPr>
  </w:style>
  <w:style w:type="paragraph" w:customStyle="1" w:styleId="AIBodyText">
    <w:name w:val="AI Body Text"/>
    <w:basedOn w:val="Normal"/>
    <w:link w:val="AIBodyTextChar"/>
    <w:qFormat/>
    <w:rsid w:val="00E76F81"/>
    <w:pPr>
      <w:widowControl/>
      <w:spacing w:after="120" w:line="240" w:lineRule="exact"/>
    </w:pPr>
    <w:rPr>
      <w:rFonts w:asciiTheme="minorHAnsi" w:eastAsiaTheme="minorEastAsia" w:hAnsiTheme="minorHAnsi" w:cs="Arial"/>
      <w:color w:val="000000" w:themeColor="text1"/>
      <w:szCs w:val="20"/>
      <w:lang w:eastAsia="en-US"/>
    </w:rPr>
  </w:style>
  <w:style w:type="character" w:customStyle="1" w:styleId="AIBodyTextChar">
    <w:name w:val="AI Body Text Char"/>
    <w:link w:val="AIBodyText"/>
    <w:qFormat/>
    <w:rsid w:val="00E76F81"/>
    <w:rPr>
      <w:rFonts w:asciiTheme="minorHAnsi" w:eastAsiaTheme="minorEastAsia" w:hAnsiTheme="minorHAnsi" w:cs="Arial"/>
      <w:color w:val="000000" w:themeColor="text1"/>
      <w:sz w:val="18"/>
      <w:lang w:eastAsia="en-US"/>
    </w:rPr>
  </w:style>
  <w:style w:type="paragraph" w:styleId="Revision">
    <w:name w:val="Revision"/>
    <w:hidden/>
    <w:uiPriority w:val="99"/>
    <w:semiHidden/>
    <w:rsid w:val="008C4E3F"/>
    <w:rPr>
      <w:rFonts w:ascii="Amnesty Trade Gothic" w:hAnsi="Amnesty Trade Gothic"/>
      <w:color w:val="000000"/>
      <w:sz w:val="18"/>
      <w:szCs w:val="24"/>
      <w:lang w:eastAsia="ar-SA"/>
    </w:rPr>
  </w:style>
  <w:style w:type="paragraph" w:customStyle="1" w:styleId="AIAddressText">
    <w:name w:val="AI Address Text"/>
    <w:basedOn w:val="Normal"/>
    <w:rsid w:val="00FC03F3"/>
    <w:pPr>
      <w:widowControl/>
      <w:tabs>
        <w:tab w:val="left" w:pos="567"/>
      </w:tabs>
      <w:suppressAutoHyphens w:val="0"/>
      <w:spacing w:after="0" w:line="240" w:lineRule="exact"/>
    </w:pPr>
    <w:rPr>
      <w:rFonts w:ascii="Arial" w:eastAsia="Times New Roman" w:hAnsi="Arial"/>
      <w:color w:val="auto"/>
      <w:lang w:eastAsia="en-US"/>
    </w:rPr>
  </w:style>
  <w:style w:type="paragraph" w:customStyle="1" w:styleId="AITableHeading">
    <w:name w:val="AI Table Heading"/>
    <w:basedOn w:val="Normal"/>
    <w:link w:val="AITableHeadingChar"/>
    <w:rsid w:val="00FC03F3"/>
    <w:pPr>
      <w:widowControl/>
      <w:tabs>
        <w:tab w:val="left" w:pos="567"/>
      </w:tabs>
      <w:suppressAutoHyphens w:val="0"/>
      <w:adjustRightInd w:val="0"/>
      <w:snapToGrid w:val="0"/>
      <w:spacing w:after="0" w:line="240" w:lineRule="auto"/>
    </w:pPr>
    <w:rPr>
      <w:rFonts w:ascii="Arial" w:eastAsia="Times New Roman" w:hAnsi="Arial"/>
      <w:b/>
      <w:bCs/>
      <w:color w:val="auto"/>
      <w:sz w:val="20"/>
      <w:szCs w:val="20"/>
      <w:lang w:eastAsia="zh-CN"/>
    </w:rPr>
  </w:style>
  <w:style w:type="character" w:customStyle="1" w:styleId="AITableHeadingChar">
    <w:name w:val="AI Table Heading Char"/>
    <w:link w:val="AITableHeading"/>
    <w:rsid w:val="00FC03F3"/>
    <w:rPr>
      <w:rFonts w:ascii="Arial" w:eastAsia="Times New Roman" w:hAnsi="Arial"/>
      <w:b/>
      <w:bCs/>
      <w:lang w:eastAsia="zh-CN"/>
    </w:rPr>
  </w:style>
  <w:style w:type="paragraph" w:styleId="PlainText">
    <w:name w:val="Plain Text"/>
    <w:basedOn w:val="Normal"/>
    <w:link w:val="PlainTextChar"/>
    <w:uiPriority w:val="99"/>
    <w:unhideWhenUsed/>
    <w:rsid w:val="00AC221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C221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thiopia@ethiopianembassy.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https://twitter.com/PMEthiopia?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info@pmo.gov.et" TargetMode="External"/><Relationship Id="rId20" Type="http://schemas.openxmlformats.org/officeDocument/2006/relationships/hyperlink" Target="https://twitter.com/fitsumaregaa?lang=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thiopianembassy.org/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AFR 25/1052/2019</AIIndexNumber>
    <TaxCatchAll xmlns="b9e52a15-8fce-43d3-9ff2-f6bd6a140a3c">
      <Value>13</Value>
      <Value>357</Value>
      <Value>23</Value>
      <Value>21</Value>
      <Value>18</Value>
      <Value>170</Value>
    </TaxCatchAll>
    <AIClass xmlns="b9e52a15-8fce-43d3-9ff2-f6bd6a140a3c">AFR</AIClass>
    <AIYear xmlns="b9e52a15-8fce-43d3-9ff2-f6bd6a140a3c">2019</AIYear>
    <AILanguageCode xmlns="b9e52a15-8fce-43d3-9ff2-f6bd6a140a3c">en</AILanguageCode>
    <AIAbstract xmlns="b9e52a15-8fce-43d3-9ff2-f6bd6a140a3c">On 17 August, University lecturer Firew Bekele was arrested and charged under Ethiopia’s draconian Anti-Terrorism Proclamation (ATP). For the last decade, the ATP has been constantly used to suppress any form of dissent. Firew Bekele is accused of writing a book that criticizes Ehiopia’s new Prime Minister Abiy Ahmed. Firew Bekele denies having written the book. He is a prisoner of conscience that should be immediately and unconditionally released.</AIAbstract>
    <AINetwork xmlns="b9e52a15-8fce-43d3-9ff2-f6bd6a140a3c">UA</AINetwork>
    <AILanguage xmlns="b9e52a15-8fce-43d3-9ff2-f6bd6a140a3c">English</AILanguage>
    <AIPublishDate xmlns="b9e52a15-8fce-43d3-9ff2-f6bd6a140a3c">2019-09-19T23:00:00+00:00</AIPublishDate>
    <AISubclass xmlns="b9e52a15-8fce-43d3-9ff2-f6bd6a140a3c">25</AISubclass>
    <AISecurityClass xmlns="b9e52a15-8fce-43d3-9ff2-f6bd6a140a3c">Public</AISecurityClass>
    <AINetworkNumber xmlns="b9e52a15-8fce-43d3-9ff2-f6bd6a140a3c">123/19</AINetworkNumber>
    <AIUnpublished xmlns="b9e52a15-8fce-43d3-9ff2-f6bd6a140a3c">false</AIUnpublished>
    <AIWebFriendlyTitle xmlns="b9e52a15-8fce-43d3-9ff2-f6bd6a140a3c">Ethiopia: University lecturer must be released: Firew Bekele</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cf174766-a048-45c6-a6b0-7f92eeeaef32</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829F-1234-43CC-8D42-5AB3FFE57FEA}">
  <ds:schemaRefs>
    <ds:schemaRef ds:uri="http://schemas.microsoft.com/sharepoint/v3/contenttype/forms"/>
  </ds:schemaRefs>
</ds:datastoreItem>
</file>

<file path=customXml/itemProps2.xml><?xml version="1.0" encoding="utf-8"?>
<ds:datastoreItem xmlns:ds="http://schemas.openxmlformats.org/officeDocument/2006/customXml" ds:itemID="{BA94F7BC-0814-4468-985A-5182D1000244}">
  <ds:schemaRefs>
    <ds:schemaRef ds:uri="b9e52a15-8fce-43d3-9ff2-f6bd6a140a3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64D311E-5FA9-4FEB-B936-5AB42A3CA4A1}">
  <ds:schemaRefs>
    <ds:schemaRef ds:uri="http://schemas.microsoft.com/sharepoint/events"/>
  </ds:schemaRefs>
</ds:datastoreItem>
</file>

<file path=customXml/itemProps4.xml><?xml version="1.0" encoding="utf-8"?>
<ds:datastoreItem xmlns:ds="http://schemas.openxmlformats.org/officeDocument/2006/customXml" ds:itemID="{6BA0238F-F283-43E5-AFE8-81249CBA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ACFA3-28F2-4D44-8C51-79514EFA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Ethiopia: University lecturer must be released: Firew Bekele</vt:lpstr>
    </vt:vector>
  </TitlesOfParts>
  <Company>Amnesty International</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 University lecturer must be released: Firew Bekele</dc:title>
  <dc:subject/>
  <dc:creator>Nicky Millar</dc:creator>
  <cp:keywords/>
  <dc:description/>
  <cp:lastModifiedBy>Laura Galeano</cp:lastModifiedBy>
  <cp:revision>2</cp:revision>
  <cp:lastPrinted>2019-01-25T20:51:00Z</cp:lastPrinted>
  <dcterms:created xsi:type="dcterms:W3CDTF">2019-09-23T14:59:00Z</dcterms:created>
  <dcterms:modified xsi:type="dcterms:W3CDTF">2019-09-23T14:59:00Z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Conscience|84e01f28-f55b-4a98-a2bd-e607c8357cc5;#21;#Censorship and Freedom of Expression|d16f990b-9c41-4672-a40e-63498332d072;#18;#Torture and other Ill-treatment|7f83595c-4e26-475a-b105-193cdd56bc76</vt:lpwstr>
  </property>
  <property fmtid="{D5CDD505-2E9C-101B-9397-08002B2CF9AE}" pid="8" name="AIRegional">
    <vt:lpwstr>170;#Ethiopia|cf174766-a048-45c6-a6b0-7f92eeeaef32</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2744500</vt:r8>
  </property>
</Properties>
</file>