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CB4D93" w:rsidRDefault="0026766F" w:rsidP="00CB4D93">
      <w:pPr>
        <w:pStyle w:val="AIUrgentActionTopHeading"/>
        <w:tabs>
          <w:tab w:val="clear" w:pos="567"/>
        </w:tabs>
        <w:spacing w:line="240" w:lineRule="auto"/>
        <w:rPr>
          <w:rFonts w:cs="Arial"/>
          <w:sz w:val="80"/>
          <w:szCs w:val="80"/>
        </w:rPr>
      </w:pPr>
      <w:r w:rsidRPr="00CB4D93">
        <w:rPr>
          <w:rFonts w:cs="Arial"/>
          <w:sz w:val="80"/>
          <w:szCs w:val="80"/>
          <w:highlight w:val="yellow"/>
        </w:rPr>
        <w:t>URGENT ACTION</w:t>
      </w:r>
    </w:p>
    <w:p w14:paraId="69BD15C9" w14:textId="539BEA18" w:rsidR="006966F6" w:rsidRPr="00CB4D93" w:rsidRDefault="006966F6" w:rsidP="00CB4D93">
      <w:pPr>
        <w:pStyle w:val="Default"/>
        <w:rPr>
          <w:b/>
          <w:sz w:val="28"/>
          <w:szCs w:val="28"/>
        </w:rPr>
      </w:pPr>
    </w:p>
    <w:p w14:paraId="3777702C" w14:textId="1921B6AA" w:rsidR="00D70D29" w:rsidRPr="00CB4D93" w:rsidRDefault="00474968" w:rsidP="00CB4D93">
      <w:pPr>
        <w:rPr>
          <w:rFonts w:ascii="Arial" w:hAnsi="Arial" w:cs="Arial"/>
          <w:b/>
          <w:i/>
          <w:color w:val="000000"/>
          <w:sz w:val="30"/>
          <w:szCs w:val="30"/>
          <w:lang w:eastAsia="es-MX"/>
        </w:rPr>
      </w:pPr>
      <w:bookmarkStart w:id="0" w:name="_Hlk536093071"/>
      <w:r w:rsidRPr="00CB4D93">
        <w:rPr>
          <w:rFonts w:ascii="Arial" w:hAnsi="Arial" w:cs="Arial"/>
          <w:b/>
          <w:sz w:val="30"/>
          <w:szCs w:val="30"/>
        </w:rPr>
        <w:t>JOURNALIST’S REQUEST FOR PROVISIONAL RELEASE REJECTED</w:t>
      </w:r>
    </w:p>
    <w:p w14:paraId="7C171D19" w14:textId="77777777" w:rsidR="00D70D29" w:rsidRPr="00CB4D93" w:rsidRDefault="00D70D29" w:rsidP="00CB4D93">
      <w:pPr>
        <w:rPr>
          <w:rFonts w:ascii="Arial" w:hAnsi="Arial" w:cs="Arial"/>
          <w:b/>
          <w:color w:val="000000"/>
          <w:lang w:eastAsia="es-MX"/>
        </w:rPr>
      </w:pPr>
    </w:p>
    <w:p w14:paraId="7A4CCD4D" w14:textId="5CD3E2C2" w:rsidR="00D70D29" w:rsidRPr="004E48D8" w:rsidRDefault="00474968" w:rsidP="00CB4D93">
      <w:pPr>
        <w:rPr>
          <w:rFonts w:ascii="Arial" w:hAnsi="Arial" w:cs="Arial"/>
          <w:b/>
          <w:color w:val="333333"/>
          <w:sz w:val="20"/>
          <w:szCs w:val="20"/>
          <w:shd w:val="clear" w:color="auto" w:fill="FFFFFF"/>
        </w:rPr>
      </w:pPr>
      <w:r w:rsidRPr="004E48D8">
        <w:rPr>
          <w:rFonts w:ascii="Arial" w:hAnsi="Arial" w:cs="Arial"/>
          <w:b/>
          <w:sz w:val="20"/>
          <w:szCs w:val="20"/>
        </w:rPr>
        <w:t xml:space="preserve">On 18 January, </w:t>
      </w:r>
      <w:proofErr w:type="spellStart"/>
      <w:r w:rsidRPr="004E48D8">
        <w:rPr>
          <w:rFonts w:ascii="Arial" w:hAnsi="Arial" w:cs="Arial"/>
          <w:b/>
          <w:sz w:val="20"/>
          <w:szCs w:val="20"/>
        </w:rPr>
        <w:t>Macomia’s</w:t>
      </w:r>
      <w:proofErr w:type="spellEnd"/>
      <w:r w:rsidRPr="004E48D8">
        <w:rPr>
          <w:rFonts w:ascii="Arial" w:hAnsi="Arial" w:cs="Arial"/>
          <w:b/>
          <w:sz w:val="20"/>
          <w:szCs w:val="20"/>
        </w:rPr>
        <w:t xml:space="preserve"> District Judicial Court ruled that the pre-trial detention of journalist </w:t>
      </w:r>
      <w:proofErr w:type="spellStart"/>
      <w:r w:rsidRPr="004E48D8">
        <w:rPr>
          <w:rFonts w:ascii="Arial" w:hAnsi="Arial" w:cs="Arial"/>
          <w:b/>
          <w:sz w:val="20"/>
          <w:szCs w:val="20"/>
        </w:rPr>
        <w:t>Amade</w:t>
      </w:r>
      <w:proofErr w:type="spellEnd"/>
      <w:r w:rsidRPr="004E48D8">
        <w:rPr>
          <w:rFonts w:ascii="Arial" w:hAnsi="Arial" w:cs="Arial"/>
          <w:b/>
          <w:sz w:val="20"/>
          <w:szCs w:val="20"/>
        </w:rPr>
        <w:t xml:space="preserve"> </w:t>
      </w:r>
      <w:proofErr w:type="spellStart"/>
      <w:r w:rsidRPr="004E48D8">
        <w:rPr>
          <w:rFonts w:ascii="Arial" w:hAnsi="Arial" w:cs="Arial"/>
          <w:b/>
          <w:sz w:val="20"/>
          <w:szCs w:val="20"/>
        </w:rPr>
        <w:t>Abubacar</w:t>
      </w:r>
      <w:proofErr w:type="spellEnd"/>
      <w:r w:rsidRPr="004E48D8">
        <w:rPr>
          <w:rFonts w:ascii="Arial" w:hAnsi="Arial" w:cs="Arial"/>
          <w:b/>
          <w:sz w:val="20"/>
          <w:szCs w:val="20"/>
        </w:rPr>
        <w:t xml:space="preserve"> was lawful and ordered that he remain in detention awaiting trial. </w:t>
      </w:r>
      <w:r w:rsidRPr="004E48D8">
        <w:rPr>
          <w:rFonts w:ascii="Arial" w:hAnsi="Arial" w:cs="Arial"/>
          <w:b/>
          <w:sz w:val="20"/>
          <w:szCs w:val="20"/>
          <w:shd w:val="clear" w:color="auto" w:fill="FFFFFF"/>
        </w:rPr>
        <w:t xml:space="preserve">Mr. </w:t>
      </w:r>
      <w:proofErr w:type="spellStart"/>
      <w:r w:rsidRPr="004E48D8">
        <w:rPr>
          <w:rFonts w:ascii="Arial" w:hAnsi="Arial" w:cs="Arial"/>
          <w:b/>
          <w:sz w:val="20"/>
          <w:szCs w:val="20"/>
          <w:shd w:val="clear" w:color="auto" w:fill="FFFFFF"/>
        </w:rPr>
        <w:t>Abubacar</w:t>
      </w:r>
      <w:proofErr w:type="spellEnd"/>
      <w:r w:rsidRPr="004E48D8">
        <w:rPr>
          <w:rFonts w:ascii="Arial" w:hAnsi="Arial" w:cs="Arial"/>
          <w:b/>
          <w:sz w:val="20"/>
          <w:szCs w:val="20"/>
        </w:rPr>
        <w:t xml:space="preserve"> was </w:t>
      </w:r>
      <w:r w:rsidRPr="004E48D8">
        <w:rPr>
          <w:rFonts w:ascii="Arial" w:hAnsi="Arial" w:cs="Arial"/>
          <w:b/>
          <w:sz w:val="20"/>
          <w:szCs w:val="20"/>
          <w:shd w:val="clear" w:color="auto" w:fill="FFFFFF"/>
        </w:rPr>
        <w:t>arrested by police on 5 January</w:t>
      </w:r>
      <w:r w:rsidR="00CC31B0" w:rsidRPr="004E48D8">
        <w:rPr>
          <w:rFonts w:ascii="Arial" w:hAnsi="Arial" w:cs="Arial"/>
          <w:b/>
          <w:sz w:val="20"/>
          <w:szCs w:val="20"/>
          <w:shd w:val="clear" w:color="auto" w:fill="FFFFFF"/>
        </w:rPr>
        <w:t xml:space="preserve"> and </w:t>
      </w:r>
      <w:r w:rsidRPr="004E48D8">
        <w:rPr>
          <w:rFonts w:ascii="Arial" w:hAnsi="Arial" w:cs="Arial"/>
          <w:b/>
          <w:sz w:val="20"/>
          <w:szCs w:val="20"/>
          <w:shd w:val="clear" w:color="auto" w:fill="FFFFFF"/>
        </w:rPr>
        <w:t xml:space="preserve">transferred from the </w:t>
      </w:r>
      <w:proofErr w:type="spellStart"/>
      <w:r w:rsidRPr="004E48D8">
        <w:rPr>
          <w:rFonts w:ascii="Arial" w:hAnsi="Arial" w:cs="Arial"/>
          <w:b/>
          <w:sz w:val="20"/>
          <w:szCs w:val="20"/>
          <w:shd w:val="clear" w:color="auto" w:fill="FFFFFF"/>
        </w:rPr>
        <w:t>Macomia</w:t>
      </w:r>
      <w:proofErr w:type="spellEnd"/>
      <w:r w:rsidRPr="004E48D8">
        <w:rPr>
          <w:rFonts w:ascii="Arial" w:hAnsi="Arial" w:cs="Arial"/>
          <w:b/>
          <w:sz w:val="20"/>
          <w:szCs w:val="20"/>
          <w:shd w:val="clear" w:color="auto" w:fill="FFFFFF"/>
        </w:rPr>
        <w:t xml:space="preserve"> District Police Command to military detention in </w:t>
      </w:r>
      <w:proofErr w:type="spellStart"/>
      <w:r w:rsidRPr="004E48D8">
        <w:rPr>
          <w:rFonts w:ascii="Arial" w:hAnsi="Arial" w:cs="Arial"/>
          <w:b/>
          <w:sz w:val="20"/>
          <w:szCs w:val="20"/>
          <w:shd w:val="clear" w:color="auto" w:fill="FFFFFF"/>
        </w:rPr>
        <w:t>Mueda</w:t>
      </w:r>
      <w:proofErr w:type="spellEnd"/>
      <w:r w:rsidRPr="004E48D8">
        <w:rPr>
          <w:rFonts w:ascii="Arial" w:hAnsi="Arial" w:cs="Arial"/>
          <w:b/>
          <w:sz w:val="20"/>
          <w:szCs w:val="20"/>
          <w:shd w:val="clear" w:color="auto" w:fill="FFFFFF"/>
        </w:rPr>
        <w:t xml:space="preserve"> district. He was held incommunicado by military forces for 12 days before being transferred back into police custody. He is currently being held at the </w:t>
      </w:r>
      <w:proofErr w:type="spellStart"/>
      <w:r w:rsidRPr="004E48D8">
        <w:rPr>
          <w:rFonts w:ascii="Arial" w:hAnsi="Arial" w:cs="Arial"/>
          <w:b/>
          <w:sz w:val="20"/>
          <w:szCs w:val="20"/>
          <w:shd w:val="clear" w:color="auto" w:fill="FFFFFF"/>
        </w:rPr>
        <w:t>Macomia</w:t>
      </w:r>
      <w:proofErr w:type="spellEnd"/>
      <w:r w:rsidRPr="004E48D8">
        <w:rPr>
          <w:rFonts w:ascii="Arial" w:hAnsi="Arial" w:cs="Arial"/>
          <w:b/>
          <w:sz w:val="20"/>
          <w:szCs w:val="20"/>
          <w:shd w:val="clear" w:color="auto" w:fill="FFFFFF"/>
        </w:rPr>
        <w:t xml:space="preserve"> District Police Command.</w:t>
      </w:r>
    </w:p>
    <w:bookmarkEnd w:id="0"/>
    <w:p w14:paraId="0C1079C2" w14:textId="77777777" w:rsidR="00474968" w:rsidRPr="00CB4D93" w:rsidRDefault="00474968" w:rsidP="00CB4D93">
      <w:pPr>
        <w:rPr>
          <w:rFonts w:ascii="Arial" w:hAnsi="Arial" w:cs="Arial"/>
          <w:b/>
          <w:color w:val="000000"/>
          <w:lang w:eastAsia="es-MX"/>
        </w:rPr>
      </w:pPr>
    </w:p>
    <w:p w14:paraId="7F85BAA2" w14:textId="77777777" w:rsidR="00CB4D93" w:rsidRPr="004D1533" w:rsidRDefault="00CB4D93" w:rsidP="00CB4D93">
      <w:pPr>
        <w:rPr>
          <w:rFonts w:ascii="Arial" w:hAnsi="Arial" w:cs="Arial"/>
          <w:b/>
        </w:rPr>
      </w:pPr>
      <w:r w:rsidRPr="004D1533">
        <w:rPr>
          <w:rFonts w:ascii="Arial" w:hAnsi="Arial" w:cs="Arial"/>
          <w:b/>
        </w:rPr>
        <w:t xml:space="preserve">TAKE ACTION: </w:t>
      </w:r>
    </w:p>
    <w:p w14:paraId="4855C576" w14:textId="77777777" w:rsidR="00CB4D93" w:rsidRPr="004D1533" w:rsidRDefault="00CB4D93" w:rsidP="00CB4D93">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26A5755" w14:textId="303974B4" w:rsidR="00CB4D93" w:rsidRDefault="00CB4D93" w:rsidP="00CB4D93">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23655B3F" w:rsidR="000106EF" w:rsidRPr="00CB4D93" w:rsidRDefault="00AF1FE1" w:rsidP="00CB4D93">
      <w:pPr>
        <w:pStyle w:val="NormalWeb"/>
        <w:spacing w:before="0" w:beforeAutospacing="0" w:after="0" w:afterAutospacing="0"/>
        <w:ind w:left="360"/>
        <w:textAlignment w:val="baseline"/>
        <w:rPr>
          <w:rFonts w:ascii="Arial" w:hAnsi="Arial" w:cs="Arial"/>
          <w:i/>
          <w:color w:val="000000"/>
          <w:sz w:val="20"/>
          <w:szCs w:val="20"/>
        </w:rPr>
      </w:pPr>
      <w:r w:rsidRPr="00CB4D93">
        <w:rPr>
          <w:noProof/>
        </w:rPr>
        <mc:AlternateContent>
          <mc:Choice Requires="wps">
            <w:drawing>
              <wp:anchor distT="0" distB="0" distL="114300" distR="114300" simplePos="0" relativeHeight="251659264" behindDoc="0" locked="0" layoutInCell="1" allowOverlap="1" wp14:anchorId="28E81495" wp14:editId="4081D5C5">
                <wp:simplePos x="0" y="0"/>
                <wp:positionH relativeFrom="margin">
                  <wp:align>left</wp:align>
                </wp:positionH>
                <wp:positionV relativeFrom="paragraph">
                  <wp:posOffset>47625</wp:posOffset>
                </wp:positionV>
                <wp:extent cx="6543675" cy="5276850"/>
                <wp:effectExtent l="0" t="0" r="0" b="0"/>
                <wp:wrapNone/>
                <wp:docPr id="11" name="Rectangle 11"/>
                <wp:cNvGraphicFramePr/>
                <a:graphic xmlns:a="http://schemas.openxmlformats.org/drawingml/2006/main">
                  <a:graphicData uri="http://schemas.microsoft.com/office/word/2010/wordprocessingShape">
                    <wps:wsp>
                      <wps:cNvSpPr/>
                      <wps:spPr>
                        <a:xfrm>
                          <a:off x="0" y="0"/>
                          <a:ext cx="6543675" cy="52768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7032F" id="Rectangle 11" o:spid="_x0000_s1026" style="position:absolute;margin-left:0;margin-top:3.75pt;width:515.25pt;height:41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" filled="f" stroked="f" strokeweight="2.25pt">
                <v:stroke joinstyle="round"/>
                <w10:wrap anchorx="margin"/>
              </v:rect>
            </w:pict>
          </mc:Fallback>
        </mc:AlternateContent>
      </w:r>
    </w:p>
    <w:p w14:paraId="6691DFBF" w14:textId="77777777" w:rsidR="00CB4D93" w:rsidRDefault="00CB4D93" w:rsidP="00CB4D93">
      <w:pPr>
        <w:rPr>
          <w:rFonts w:ascii="Arial" w:hAnsi="Arial" w:cs="Arial"/>
          <w:b/>
          <w:i/>
          <w:sz w:val="18"/>
          <w:szCs w:val="18"/>
        </w:rPr>
        <w:sectPr w:rsidR="00CB4D93" w:rsidSect="00CB4D93">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A40343B" w14:textId="3BE8A1BF" w:rsidR="00474968" w:rsidRPr="00CB4D93" w:rsidRDefault="00474968" w:rsidP="00CB4D93">
      <w:pPr>
        <w:rPr>
          <w:rFonts w:ascii="Arial" w:hAnsi="Arial" w:cs="Arial"/>
          <w:b/>
          <w:i/>
          <w:sz w:val="18"/>
          <w:szCs w:val="18"/>
        </w:rPr>
      </w:pPr>
      <w:r w:rsidRPr="00CB4D93">
        <w:rPr>
          <w:rFonts w:ascii="Arial" w:hAnsi="Arial" w:cs="Arial"/>
          <w:b/>
          <w:i/>
          <w:sz w:val="18"/>
          <w:szCs w:val="18"/>
        </w:rPr>
        <w:t xml:space="preserve">Joaquim </w:t>
      </w:r>
      <w:proofErr w:type="spellStart"/>
      <w:r w:rsidRPr="00CB4D93">
        <w:rPr>
          <w:rFonts w:ascii="Arial" w:hAnsi="Arial" w:cs="Arial"/>
          <w:b/>
          <w:i/>
          <w:sz w:val="18"/>
          <w:szCs w:val="18"/>
        </w:rPr>
        <w:t>Veríssimo</w:t>
      </w:r>
      <w:proofErr w:type="spellEnd"/>
      <w:r w:rsidRPr="00CB4D93">
        <w:rPr>
          <w:rFonts w:ascii="Arial" w:hAnsi="Arial" w:cs="Arial"/>
          <w:b/>
          <w:i/>
          <w:sz w:val="18"/>
          <w:szCs w:val="18"/>
        </w:rPr>
        <w:t xml:space="preserve"> </w:t>
      </w:r>
    </w:p>
    <w:p w14:paraId="756A0B09" w14:textId="77777777" w:rsidR="00474968" w:rsidRPr="00CB4D93" w:rsidRDefault="00474968" w:rsidP="00CB4D93">
      <w:pPr>
        <w:rPr>
          <w:rFonts w:ascii="Arial" w:hAnsi="Arial" w:cs="Arial"/>
          <w:i/>
          <w:sz w:val="18"/>
          <w:szCs w:val="18"/>
          <w:lang w:val="pt-PT"/>
        </w:rPr>
      </w:pPr>
      <w:r w:rsidRPr="00CB4D93">
        <w:rPr>
          <w:rFonts w:ascii="Arial" w:hAnsi="Arial" w:cs="Arial"/>
          <w:i/>
          <w:sz w:val="18"/>
          <w:szCs w:val="18"/>
        </w:rPr>
        <w:t>Minister of Justice, Constitutional and Religious Affairs</w:t>
      </w:r>
      <w:r w:rsidRPr="00CB4D93">
        <w:rPr>
          <w:rFonts w:ascii="Arial" w:hAnsi="Arial" w:cs="Arial"/>
          <w:i/>
          <w:sz w:val="18"/>
          <w:szCs w:val="18"/>
          <w:lang w:val="pt-PT"/>
        </w:rPr>
        <w:t xml:space="preserve"> </w:t>
      </w:r>
    </w:p>
    <w:p w14:paraId="6F86418A" w14:textId="77777777" w:rsidR="00474968" w:rsidRPr="00CB4D93" w:rsidRDefault="00474968" w:rsidP="00CB4D93">
      <w:pPr>
        <w:rPr>
          <w:rFonts w:ascii="Arial" w:hAnsi="Arial" w:cs="Arial"/>
          <w:i/>
          <w:sz w:val="18"/>
          <w:szCs w:val="18"/>
          <w:lang w:val="pt-PT"/>
        </w:rPr>
      </w:pPr>
      <w:r w:rsidRPr="00CB4D93">
        <w:rPr>
          <w:rFonts w:ascii="Arial" w:hAnsi="Arial" w:cs="Arial"/>
          <w:i/>
          <w:sz w:val="18"/>
          <w:szCs w:val="18"/>
          <w:lang w:val="pt-PT"/>
        </w:rPr>
        <w:t xml:space="preserve">Av. Julius Nyerere 33 </w:t>
      </w:r>
    </w:p>
    <w:p w14:paraId="7E2F9E9D" w14:textId="0C8D4E8F" w:rsidR="00474968" w:rsidRPr="00CB4D93" w:rsidRDefault="00474968" w:rsidP="00CB4D93">
      <w:pPr>
        <w:rPr>
          <w:rFonts w:ascii="Arial" w:hAnsi="Arial" w:cs="Arial"/>
          <w:i/>
          <w:sz w:val="18"/>
          <w:szCs w:val="18"/>
          <w:lang w:val="pt-PT"/>
        </w:rPr>
      </w:pPr>
      <w:r w:rsidRPr="00CB4D93">
        <w:rPr>
          <w:rFonts w:ascii="Arial" w:hAnsi="Arial" w:cs="Arial"/>
          <w:i/>
          <w:sz w:val="18"/>
          <w:szCs w:val="18"/>
          <w:lang w:val="pt-PT"/>
        </w:rPr>
        <w:t>Maputo, Mozambique</w:t>
      </w:r>
    </w:p>
    <w:p w14:paraId="240B8E81" w14:textId="2D4DD744" w:rsidR="00474968" w:rsidRPr="00CB4D93" w:rsidRDefault="00474968" w:rsidP="00CB4D93">
      <w:pPr>
        <w:rPr>
          <w:rFonts w:ascii="Arial" w:hAnsi="Arial" w:cs="Arial"/>
          <w:i/>
          <w:sz w:val="18"/>
          <w:szCs w:val="18"/>
          <w:lang w:val="en-US"/>
        </w:rPr>
      </w:pPr>
      <w:r w:rsidRPr="00CB4D93">
        <w:rPr>
          <w:rFonts w:ascii="Arial" w:hAnsi="Arial" w:cs="Arial"/>
          <w:i/>
          <w:sz w:val="18"/>
          <w:szCs w:val="18"/>
          <w:lang w:val="pt-PT"/>
        </w:rPr>
        <w:t xml:space="preserve">Email: </w:t>
      </w:r>
      <w:hyperlink r:id="rId13" w:history="1">
        <w:r w:rsidR="00CB4D93" w:rsidRPr="00CB4D93">
          <w:rPr>
            <w:rStyle w:val="Hyperlink"/>
            <w:rFonts w:ascii="Arial" w:hAnsi="Arial" w:cs="Arial"/>
            <w:i/>
            <w:sz w:val="18"/>
            <w:szCs w:val="18"/>
            <w:lang w:val="en-US"/>
          </w:rPr>
          <w:t>mjcr@mjcr.gov.mz</w:t>
        </w:r>
      </w:hyperlink>
      <w:r w:rsidR="00CB4D93" w:rsidRPr="00CB4D93">
        <w:rPr>
          <w:rFonts w:ascii="Arial" w:hAnsi="Arial" w:cs="Arial"/>
          <w:i/>
          <w:sz w:val="18"/>
          <w:szCs w:val="18"/>
          <w:lang w:val="en-US"/>
        </w:rPr>
        <w:t xml:space="preserve">, </w:t>
      </w:r>
      <w:hyperlink r:id="rId14" w:history="1">
        <w:r w:rsidR="00CB4D93" w:rsidRPr="00CB4D93">
          <w:rPr>
            <w:rStyle w:val="Hyperlink"/>
            <w:rFonts w:ascii="Arial" w:hAnsi="Arial" w:cs="Arial"/>
            <w:i/>
            <w:sz w:val="18"/>
            <w:szCs w:val="18"/>
            <w:lang w:val="en-US"/>
          </w:rPr>
          <w:t>vilanchic@yahoo.com.br</w:t>
        </w:r>
      </w:hyperlink>
      <w:r w:rsidR="00CB4D93" w:rsidRPr="00CB4D93">
        <w:rPr>
          <w:rFonts w:ascii="Arial" w:hAnsi="Arial" w:cs="Arial"/>
          <w:i/>
          <w:sz w:val="18"/>
          <w:szCs w:val="18"/>
          <w:lang w:val="en-US"/>
        </w:rPr>
        <w:t xml:space="preserve"> </w:t>
      </w:r>
    </w:p>
    <w:p w14:paraId="610B1051" w14:textId="1E4818E2" w:rsidR="00474968" w:rsidRPr="00CB4D93" w:rsidRDefault="00474968" w:rsidP="00CB4D93">
      <w:pPr>
        <w:rPr>
          <w:rFonts w:ascii="Arial" w:hAnsi="Arial" w:cs="Arial"/>
          <w:i/>
          <w:sz w:val="18"/>
          <w:szCs w:val="18"/>
          <w:lang w:val="en-US"/>
        </w:rPr>
      </w:pPr>
      <w:r w:rsidRPr="00CB4D93">
        <w:rPr>
          <w:rFonts w:ascii="Arial" w:hAnsi="Arial" w:cs="Arial"/>
          <w:i/>
          <w:sz w:val="18"/>
          <w:szCs w:val="18"/>
          <w:lang w:val="en-US"/>
        </w:rPr>
        <w:t>Salutation: Honorable Minister</w:t>
      </w:r>
    </w:p>
    <w:p w14:paraId="4EEF4D06" w14:textId="4D6ABE7D" w:rsidR="00CB4D93" w:rsidRDefault="00CB4D93" w:rsidP="00CB4D93">
      <w:pPr>
        <w:rPr>
          <w:rFonts w:ascii="Arial" w:hAnsi="Arial" w:cs="Arial"/>
          <w:sz w:val="20"/>
          <w:szCs w:val="20"/>
        </w:rPr>
      </w:pPr>
    </w:p>
    <w:p w14:paraId="08D2461C" w14:textId="77777777" w:rsidR="003B1DCC" w:rsidRDefault="003B1DCC" w:rsidP="000665AF">
      <w:pPr>
        <w:pStyle w:val="PlainText"/>
        <w:rPr>
          <w:rFonts w:ascii="Arial" w:hAnsi="Arial" w:cs="Arial"/>
          <w:b/>
          <w:i/>
          <w:sz w:val="18"/>
          <w:szCs w:val="18"/>
        </w:rPr>
      </w:pPr>
    </w:p>
    <w:p w14:paraId="58F962DC" w14:textId="77777777" w:rsidR="003B1DCC" w:rsidRDefault="003B1DCC" w:rsidP="000665AF">
      <w:pPr>
        <w:pStyle w:val="PlainText"/>
        <w:rPr>
          <w:rFonts w:ascii="Arial" w:hAnsi="Arial" w:cs="Arial"/>
          <w:b/>
          <w:i/>
          <w:sz w:val="18"/>
          <w:szCs w:val="18"/>
        </w:rPr>
      </w:pPr>
    </w:p>
    <w:p w14:paraId="4BD040A0" w14:textId="05D86077" w:rsidR="00CB4D93" w:rsidRPr="00CB4D93" w:rsidRDefault="00CB4D93" w:rsidP="000665AF">
      <w:pPr>
        <w:pStyle w:val="PlainText"/>
        <w:rPr>
          <w:rFonts w:ascii="Arial" w:hAnsi="Arial" w:cs="Arial"/>
          <w:b/>
          <w:i/>
          <w:sz w:val="18"/>
          <w:szCs w:val="18"/>
        </w:rPr>
      </w:pPr>
      <w:r w:rsidRPr="00CB4D93">
        <w:rPr>
          <w:rFonts w:ascii="Arial" w:hAnsi="Arial" w:cs="Arial"/>
          <w:b/>
          <w:i/>
          <w:sz w:val="18"/>
          <w:szCs w:val="18"/>
        </w:rPr>
        <w:t>Ambassador Carlos Dos Santos</w:t>
      </w:r>
    </w:p>
    <w:p w14:paraId="145D5EE7" w14:textId="0541E3E3" w:rsidR="00CB4D93" w:rsidRPr="00CB4D93" w:rsidRDefault="00CB4D93" w:rsidP="000665AF">
      <w:pPr>
        <w:pStyle w:val="PlainText"/>
        <w:rPr>
          <w:rFonts w:ascii="Arial" w:hAnsi="Arial" w:cs="Arial"/>
          <w:i/>
          <w:sz w:val="18"/>
          <w:szCs w:val="18"/>
        </w:rPr>
      </w:pPr>
      <w:r w:rsidRPr="00CB4D93">
        <w:rPr>
          <w:rFonts w:ascii="Arial" w:hAnsi="Arial" w:cs="Arial"/>
          <w:i/>
          <w:sz w:val="18"/>
          <w:szCs w:val="18"/>
        </w:rPr>
        <w:t>Embassy of the Republic of Mozambique</w:t>
      </w:r>
    </w:p>
    <w:p w14:paraId="5D0E8567" w14:textId="77777777" w:rsidR="00CB4D93" w:rsidRPr="00CB4D93" w:rsidRDefault="00CB4D93" w:rsidP="000665AF">
      <w:pPr>
        <w:pStyle w:val="PlainText"/>
        <w:rPr>
          <w:rFonts w:ascii="Arial" w:hAnsi="Arial" w:cs="Arial"/>
          <w:i/>
          <w:sz w:val="18"/>
          <w:szCs w:val="18"/>
        </w:rPr>
      </w:pPr>
      <w:r w:rsidRPr="00CB4D93">
        <w:rPr>
          <w:rFonts w:ascii="Arial" w:hAnsi="Arial" w:cs="Arial"/>
          <w:i/>
          <w:sz w:val="18"/>
          <w:szCs w:val="18"/>
        </w:rPr>
        <w:t>1525 New Hampshire Avenue NW, Washington DC 20036</w:t>
      </w:r>
    </w:p>
    <w:p w14:paraId="1120B72F" w14:textId="77777777" w:rsidR="00CB4D93" w:rsidRPr="00CB4D93" w:rsidRDefault="00CB4D93" w:rsidP="000665AF">
      <w:pPr>
        <w:pStyle w:val="PlainText"/>
        <w:rPr>
          <w:rFonts w:ascii="Arial" w:hAnsi="Arial" w:cs="Arial"/>
          <w:i/>
          <w:sz w:val="18"/>
          <w:szCs w:val="18"/>
        </w:rPr>
      </w:pPr>
      <w:r w:rsidRPr="00CB4D93">
        <w:rPr>
          <w:rFonts w:ascii="Arial" w:hAnsi="Arial" w:cs="Arial"/>
          <w:i/>
          <w:sz w:val="18"/>
          <w:szCs w:val="18"/>
        </w:rPr>
        <w:t xml:space="preserve">Phone: 202 293 7146 | Fax: 202 835 0245 </w:t>
      </w:r>
    </w:p>
    <w:p w14:paraId="2F2035BB" w14:textId="4B9D7B14" w:rsidR="00CB4D93" w:rsidRDefault="00CB4D93" w:rsidP="000665AF">
      <w:pPr>
        <w:pStyle w:val="PlainText"/>
        <w:rPr>
          <w:rFonts w:ascii="Arial" w:hAnsi="Arial" w:cs="Arial"/>
          <w:i/>
          <w:sz w:val="18"/>
          <w:szCs w:val="18"/>
        </w:rPr>
      </w:pPr>
      <w:r w:rsidRPr="00CB4D93">
        <w:rPr>
          <w:rFonts w:ascii="Arial" w:hAnsi="Arial" w:cs="Arial"/>
          <w:i/>
          <w:sz w:val="18"/>
          <w:szCs w:val="18"/>
        </w:rPr>
        <w:t xml:space="preserve">Email: </w:t>
      </w:r>
      <w:hyperlink r:id="rId15" w:history="1">
        <w:r w:rsidRPr="00421706">
          <w:rPr>
            <w:rStyle w:val="Hyperlink"/>
            <w:rFonts w:ascii="Arial" w:hAnsi="Arial" w:cs="Arial"/>
            <w:i/>
            <w:sz w:val="18"/>
            <w:szCs w:val="18"/>
          </w:rPr>
          <w:t>embamoc@aol.com</w:t>
        </w:r>
      </w:hyperlink>
      <w:r>
        <w:rPr>
          <w:rFonts w:ascii="Arial" w:hAnsi="Arial" w:cs="Arial"/>
          <w:i/>
          <w:sz w:val="18"/>
          <w:szCs w:val="18"/>
        </w:rPr>
        <w:t xml:space="preserve"> </w:t>
      </w:r>
    </w:p>
    <w:p w14:paraId="09E54ACB" w14:textId="02FB6126" w:rsidR="003B1DCC" w:rsidRPr="003B1DCC" w:rsidRDefault="003B1DCC" w:rsidP="003B1DCC">
      <w:pPr>
        <w:pStyle w:val="PlainText"/>
        <w:rPr>
          <w:rFonts w:ascii="Arial" w:hAnsi="Arial" w:cs="Arial"/>
          <w:i/>
          <w:sz w:val="18"/>
          <w:szCs w:val="18"/>
        </w:rPr>
      </w:pPr>
      <w:r w:rsidRPr="003B1DCC">
        <w:rPr>
          <w:rFonts w:ascii="Arial" w:hAnsi="Arial" w:cs="Arial"/>
          <w:i/>
          <w:sz w:val="18"/>
          <w:szCs w:val="18"/>
        </w:rPr>
        <w:t xml:space="preserve">Twitter: </w:t>
      </w:r>
      <w:hyperlink r:id="rId16" w:history="1">
        <w:r w:rsidRPr="003B1DCC">
          <w:rPr>
            <w:rStyle w:val="Hyperlink"/>
            <w:rFonts w:ascii="Arial" w:hAnsi="Arial" w:cs="Arial"/>
            <w:i/>
            <w:sz w:val="18"/>
            <w:szCs w:val="18"/>
          </w:rPr>
          <w:t>@</w:t>
        </w:r>
        <w:proofErr w:type="spellStart"/>
        <w:r w:rsidRPr="003B1DCC">
          <w:rPr>
            <w:rStyle w:val="Hyperlink"/>
            <w:rFonts w:ascii="Arial" w:hAnsi="Arial" w:cs="Arial"/>
            <w:i/>
            <w:sz w:val="18"/>
            <w:szCs w:val="18"/>
          </w:rPr>
          <w:t>MozEmbassy_DC</w:t>
        </w:r>
        <w:proofErr w:type="spellEnd"/>
      </w:hyperlink>
    </w:p>
    <w:p w14:paraId="73877DE9" w14:textId="737E2977" w:rsidR="00CB4D93" w:rsidRPr="00CB4D93" w:rsidRDefault="003B1DCC" w:rsidP="003B1DCC">
      <w:pPr>
        <w:pStyle w:val="PlainText"/>
        <w:rPr>
          <w:rFonts w:ascii="Arial" w:hAnsi="Arial" w:cs="Arial"/>
          <w:i/>
          <w:sz w:val="18"/>
          <w:szCs w:val="18"/>
        </w:rPr>
      </w:pPr>
      <w:r w:rsidRPr="003B1DCC">
        <w:rPr>
          <w:rFonts w:ascii="Arial" w:hAnsi="Arial" w:cs="Arial"/>
          <w:i/>
          <w:sz w:val="18"/>
          <w:szCs w:val="18"/>
        </w:rPr>
        <w:t xml:space="preserve">Facebook: </w:t>
      </w:r>
      <w:hyperlink r:id="rId17" w:history="1">
        <w:r w:rsidRPr="003B1DCC">
          <w:rPr>
            <w:rStyle w:val="Hyperlink"/>
            <w:rFonts w:ascii="Arial" w:hAnsi="Arial" w:cs="Arial"/>
            <w:i/>
            <w:sz w:val="18"/>
            <w:szCs w:val="18"/>
          </w:rPr>
          <w:t>@</w:t>
        </w:r>
        <w:proofErr w:type="spellStart"/>
        <w:r w:rsidRPr="003B1DCC">
          <w:rPr>
            <w:rStyle w:val="Hyperlink"/>
            <w:rFonts w:ascii="Arial" w:hAnsi="Arial" w:cs="Arial"/>
            <w:i/>
            <w:sz w:val="18"/>
            <w:szCs w:val="18"/>
          </w:rPr>
          <w:t>MozEmbassy_DC</w:t>
        </w:r>
        <w:proofErr w:type="spellEnd"/>
      </w:hyperlink>
    </w:p>
    <w:p w14:paraId="3DF99B37" w14:textId="40E518C5" w:rsidR="00CB4D93" w:rsidRPr="00CB4D93" w:rsidRDefault="00CB4D93" w:rsidP="00CB4D93">
      <w:pPr>
        <w:pStyle w:val="PlainText"/>
        <w:rPr>
          <w:rFonts w:ascii="Arial" w:hAnsi="Arial" w:cs="Arial"/>
          <w:i/>
          <w:sz w:val="18"/>
          <w:szCs w:val="18"/>
        </w:rPr>
        <w:sectPr w:rsidR="00CB4D93" w:rsidRPr="00CB4D93" w:rsidSect="00CB4D93">
          <w:type w:val="continuous"/>
          <w:pgSz w:w="12240" w:h="15840" w:code="1"/>
          <w:pgMar w:top="720" w:right="720" w:bottom="1800" w:left="720" w:header="0" w:footer="567" w:gutter="0"/>
          <w:cols w:num="2" w:space="567"/>
          <w:titlePg/>
          <w:docGrid w:linePitch="360"/>
        </w:sectPr>
      </w:pPr>
      <w:r w:rsidRPr="00CB4D93">
        <w:rPr>
          <w:rFonts w:ascii="Arial" w:hAnsi="Arial" w:cs="Arial"/>
          <w:i/>
          <w:sz w:val="18"/>
          <w:szCs w:val="18"/>
        </w:rPr>
        <w:t>Salutation: Dear Ambassado</w:t>
      </w:r>
      <w:r>
        <w:rPr>
          <w:rFonts w:ascii="Arial" w:hAnsi="Arial" w:cs="Arial"/>
          <w:i/>
          <w:sz w:val="18"/>
          <w:szCs w:val="18"/>
        </w:rPr>
        <w:t>r</w:t>
      </w:r>
    </w:p>
    <w:p w14:paraId="0239DCE8" w14:textId="0A3928DE" w:rsidR="00474968" w:rsidRPr="00CB4D93" w:rsidRDefault="00474968" w:rsidP="00CB4D93">
      <w:pPr>
        <w:rPr>
          <w:rFonts w:ascii="Arial" w:hAnsi="Arial" w:cs="Arial"/>
          <w:i/>
          <w:sz w:val="20"/>
          <w:szCs w:val="20"/>
        </w:rPr>
      </w:pPr>
      <w:r w:rsidRPr="00CB4D93">
        <w:rPr>
          <w:rFonts w:ascii="Arial" w:hAnsi="Arial" w:cs="Arial"/>
          <w:i/>
          <w:sz w:val="20"/>
          <w:szCs w:val="20"/>
        </w:rPr>
        <w:t xml:space="preserve">Dear </w:t>
      </w:r>
      <w:proofErr w:type="spellStart"/>
      <w:r w:rsidRPr="00CB4D93">
        <w:rPr>
          <w:rFonts w:ascii="Arial" w:hAnsi="Arial" w:cs="Arial"/>
          <w:i/>
          <w:sz w:val="20"/>
          <w:szCs w:val="20"/>
        </w:rPr>
        <w:t>Honorable</w:t>
      </w:r>
      <w:proofErr w:type="spellEnd"/>
      <w:r w:rsidRPr="00CB4D93">
        <w:rPr>
          <w:rFonts w:ascii="Arial" w:hAnsi="Arial" w:cs="Arial"/>
          <w:i/>
          <w:sz w:val="20"/>
          <w:szCs w:val="20"/>
        </w:rPr>
        <w:t xml:space="preserve"> Minister Joaquim </w:t>
      </w:r>
      <w:proofErr w:type="spellStart"/>
      <w:r w:rsidRPr="00CB4D93">
        <w:rPr>
          <w:rFonts w:ascii="Arial" w:hAnsi="Arial" w:cs="Arial"/>
          <w:i/>
          <w:sz w:val="20"/>
          <w:szCs w:val="20"/>
        </w:rPr>
        <w:t>Veríssimo</w:t>
      </w:r>
      <w:proofErr w:type="spellEnd"/>
      <w:r w:rsidRPr="00CB4D93">
        <w:rPr>
          <w:rFonts w:ascii="Arial" w:hAnsi="Arial" w:cs="Arial"/>
          <w:i/>
          <w:sz w:val="20"/>
          <w:szCs w:val="20"/>
        </w:rPr>
        <w:t xml:space="preserve">, </w:t>
      </w:r>
    </w:p>
    <w:p w14:paraId="5370F7D0" w14:textId="79A7F6D9" w:rsidR="00D70D29" w:rsidRPr="00CB4D93" w:rsidRDefault="00D70D29" w:rsidP="00CB4D93">
      <w:pPr>
        <w:rPr>
          <w:rFonts w:ascii="Arial" w:hAnsi="Arial" w:cs="Arial"/>
          <w:i/>
          <w:sz w:val="20"/>
          <w:szCs w:val="20"/>
        </w:rPr>
      </w:pPr>
    </w:p>
    <w:p w14:paraId="7AE6BB8A" w14:textId="4D44A947" w:rsidR="00474968" w:rsidRPr="00CB4D93" w:rsidRDefault="00474968" w:rsidP="00CB4D93">
      <w:pPr>
        <w:rPr>
          <w:rFonts w:ascii="Arial" w:hAnsi="Arial" w:cs="Arial"/>
          <w:i/>
          <w:sz w:val="20"/>
          <w:szCs w:val="20"/>
        </w:rPr>
      </w:pPr>
      <w:proofErr w:type="spellStart"/>
      <w:r w:rsidRPr="00CB4D93">
        <w:rPr>
          <w:rFonts w:ascii="Arial" w:hAnsi="Arial" w:cs="Arial"/>
          <w:i/>
          <w:sz w:val="20"/>
          <w:szCs w:val="20"/>
        </w:rPr>
        <w:t>Amade</w:t>
      </w:r>
      <w:proofErr w:type="spellEnd"/>
      <w:r w:rsidRPr="00CB4D93">
        <w:rPr>
          <w:rFonts w:ascii="Arial" w:hAnsi="Arial" w:cs="Arial"/>
          <w:i/>
          <w:sz w:val="20"/>
          <w:szCs w:val="20"/>
        </w:rPr>
        <w:t xml:space="preserve"> </w:t>
      </w:r>
      <w:proofErr w:type="spellStart"/>
      <w:r w:rsidRPr="00CB4D93">
        <w:rPr>
          <w:rFonts w:ascii="Arial" w:hAnsi="Arial" w:cs="Arial"/>
          <w:i/>
          <w:sz w:val="20"/>
          <w:szCs w:val="20"/>
        </w:rPr>
        <w:t>Abubacar</w:t>
      </w:r>
      <w:proofErr w:type="spellEnd"/>
      <w:r w:rsidR="00CC31B0" w:rsidRPr="00CB4D93">
        <w:rPr>
          <w:rFonts w:ascii="Arial" w:hAnsi="Arial" w:cs="Arial"/>
          <w:i/>
          <w:sz w:val="20"/>
          <w:szCs w:val="20"/>
        </w:rPr>
        <w:t xml:space="preserve"> is</w:t>
      </w:r>
      <w:r w:rsidRPr="00CB4D93">
        <w:rPr>
          <w:rFonts w:ascii="Arial" w:hAnsi="Arial" w:cs="Arial"/>
          <w:i/>
          <w:sz w:val="20"/>
          <w:szCs w:val="20"/>
        </w:rPr>
        <w:t xml:space="preserve"> a local journalist with </w:t>
      </w:r>
      <w:proofErr w:type="spellStart"/>
      <w:r w:rsidRPr="00CB4D93">
        <w:rPr>
          <w:rFonts w:ascii="Arial" w:hAnsi="Arial" w:cs="Arial"/>
          <w:i/>
          <w:sz w:val="20"/>
          <w:szCs w:val="20"/>
        </w:rPr>
        <w:t>Nacedje</w:t>
      </w:r>
      <w:proofErr w:type="spellEnd"/>
      <w:r w:rsidRPr="00CB4D93">
        <w:rPr>
          <w:rFonts w:ascii="Arial" w:hAnsi="Arial" w:cs="Arial"/>
          <w:i/>
          <w:sz w:val="20"/>
          <w:szCs w:val="20"/>
        </w:rPr>
        <w:t xml:space="preserve"> community radio based in </w:t>
      </w:r>
      <w:proofErr w:type="spellStart"/>
      <w:r w:rsidRPr="00CB4D93">
        <w:rPr>
          <w:rFonts w:ascii="Arial" w:hAnsi="Arial" w:cs="Arial"/>
          <w:i/>
          <w:sz w:val="20"/>
          <w:szCs w:val="20"/>
        </w:rPr>
        <w:t>Macomia</w:t>
      </w:r>
      <w:proofErr w:type="spellEnd"/>
      <w:r w:rsidRPr="00CB4D93">
        <w:rPr>
          <w:rFonts w:ascii="Arial" w:hAnsi="Arial" w:cs="Arial"/>
          <w:i/>
          <w:sz w:val="20"/>
          <w:szCs w:val="20"/>
        </w:rPr>
        <w:t xml:space="preserve"> district, Cabo Delgado province, northern Mozambique. On 18 January, </w:t>
      </w:r>
      <w:proofErr w:type="spellStart"/>
      <w:r w:rsidRPr="00CB4D93">
        <w:rPr>
          <w:rFonts w:ascii="Arial" w:hAnsi="Arial" w:cs="Arial"/>
          <w:i/>
          <w:sz w:val="20"/>
          <w:szCs w:val="20"/>
        </w:rPr>
        <w:t>Macomia’s</w:t>
      </w:r>
      <w:proofErr w:type="spellEnd"/>
      <w:r w:rsidRPr="00CB4D93">
        <w:rPr>
          <w:rFonts w:ascii="Arial" w:hAnsi="Arial" w:cs="Arial"/>
          <w:i/>
          <w:sz w:val="20"/>
          <w:szCs w:val="20"/>
        </w:rPr>
        <w:t xml:space="preserve"> District Judicial Court ordered his continued pre-trial detention at the </w:t>
      </w:r>
      <w:proofErr w:type="spellStart"/>
      <w:r w:rsidRPr="00CB4D93">
        <w:rPr>
          <w:rFonts w:ascii="Arial" w:hAnsi="Arial" w:cs="Arial"/>
          <w:i/>
          <w:sz w:val="20"/>
          <w:szCs w:val="20"/>
        </w:rPr>
        <w:t>Macomia</w:t>
      </w:r>
      <w:proofErr w:type="spellEnd"/>
      <w:r w:rsidRPr="00CB4D93">
        <w:rPr>
          <w:rFonts w:ascii="Arial" w:hAnsi="Arial" w:cs="Arial"/>
          <w:i/>
          <w:sz w:val="20"/>
          <w:szCs w:val="20"/>
        </w:rPr>
        <w:t xml:space="preserve"> District Police Command. The judge ruled that </w:t>
      </w:r>
      <w:proofErr w:type="spellStart"/>
      <w:r w:rsidRPr="00CB4D93">
        <w:rPr>
          <w:rFonts w:ascii="Arial" w:hAnsi="Arial" w:cs="Arial"/>
          <w:i/>
          <w:sz w:val="20"/>
          <w:szCs w:val="20"/>
        </w:rPr>
        <w:t>Amade’s</w:t>
      </w:r>
      <w:proofErr w:type="spellEnd"/>
      <w:r w:rsidRPr="00CB4D93">
        <w:rPr>
          <w:rFonts w:ascii="Arial" w:hAnsi="Arial" w:cs="Arial"/>
          <w:i/>
          <w:sz w:val="20"/>
          <w:szCs w:val="20"/>
        </w:rPr>
        <w:t xml:space="preserve"> detention was lawful as he was presented in court a day after his transfer into police custody. According to Article 311 of Mozambique’s Penal Code, a person </w:t>
      </w:r>
      <w:proofErr w:type="gramStart"/>
      <w:r w:rsidRPr="00CB4D93">
        <w:rPr>
          <w:rFonts w:ascii="Arial" w:hAnsi="Arial" w:cs="Arial"/>
          <w:i/>
          <w:sz w:val="20"/>
          <w:szCs w:val="20"/>
        </w:rPr>
        <w:t>has to</w:t>
      </w:r>
      <w:proofErr w:type="gramEnd"/>
      <w:r w:rsidRPr="00CB4D93">
        <w:rPr>
          <w:rFonts w:ascii="Arial" w:hAnsi="Arial" w:cs="Arial"/>
          <w:i/>
          <w:sz w:val="20"/>
          <w:szCs w:val="20"/>
        </w:rPr>
        <w:t xml:space="preserve"> be brought before a court within 48 hours of their detention. The judge failed to take into consideration that </w:t>
      </w:r>
      <w:proofErr w:type="spellStart"/>
      <w:r w:rsidRPr="00CB4D93">
        <w:rPr>
          <w:rFonts w:ascii="Arial" w:hAnsi="Arial" w:cs="Arial"/>
          <w:i/>
          <w:sz w:val="20"/>
          <w:szCs w:val="20"/>
        </w:rPr>
        <w:t>Amade</w:t>
      </w:r>
      <w:proofErr w:type="spellEnd"/>
      <w:r w:rsidRPr="00CB4D93">
        <w:rPr>
          <w:rFonts w:ascii="Arial" w:hAnsi="Arial" w:cs="Arial"/>
          <w:i/>
          <w:sz w:val="20"/>
          <w:szCs w:val="20"/>
        </w:rPr>
        <w:t xml:space="preserve"> </w:t>
      </w:r>
      <w:proofErr w:type="spellStart"/>
      <w:r w:rsidRPr="00CB4D93">
        <w:rPr>
          <w:rFonts w:ascii="Arial" w:hAnsi="Arial" w:cs="Arial"/>
          <w:i/>
          <w:sz w:val="20"/>
          <w:szCs w:val="20"/>
        </w:rPr>
        <w:t>Abubacar</w:t>
      </w:r>
      <w:proofErr w:type="spellEnd"/>
      <w:r w:rsidRPr="00CB4D93">
        <w:rPr>
          <w:rFonts w:ascii="Arial" w:hAnsi="Arial" w:cs="Arial"/>
          <w:i/>
          <w:sz w:val="20"/>
          <w:szCs w:val="20"/>
        </w:rPr>
        <w:t xml:space="preserve"> was arrested on 5 January, held incommunicado by Mozambican military forces</w:t>
      </w:r>
      <w:r w:rsidRPr="00CB4D93" w:rsidDel="00C90B9F">
        <w:rPr>
          <w:rFonts w:ascii="Arial" w:hAnsi="Arial" w:cs="Arial"/>
          <w:i/>
          <w:sz w:val="20"/>
          <w:szCs w:val="20"/>
        </w:rPr>
        <w:t xml:space="preserve"> </w:t>
      </w:r>
      <w:r w:rsidRPr="00CB4D93">
        <w:rPr>
          <w:rFonts w:ascii="Arial" w:hAnsi="Arial" w:cs="Arial"/>
          <w:i/>
          <w:sz w:val="20"/>
          <w:szCs w:val="20"/>
        </w:rPr>
        <w:t xml:space="preserve">for 12 days before being transferred back into police custody on 17 January. </w:t>
      </w:r>
      <w:r w:rsidR="00CC31B0" w:rsidRPr="00CB4D93">
        <w:rPr>
          <w:rFonts w:ascii="Arial" w:hAnsi="Arial" w:cs="Arial"/>
          <w:i/>
          <w:sz w:val="20"/>
          <w:szCs w:val="20"/>
        </w:rPr>
        <w:t>His</w:t>
      </w:r>
      <w:r w:rsidRPr="00CB4D93">
        <w:rPr>
          <w:rFonts w:ascii="Arial" w:hAnsi="Arial" w:cs="Arial"/>
          <w:i/>
          <w:sz w:val="20"/>
          <w:szCs w:val="20"/>
        </w:rPr>
        <w:t xml:space="preserve"> continued detention is a violation of his rights to fair trial and due process. </w:t>
      </w:r>
    </w:p>
    <w:p w14:paraId="00B59E2A" w14:textId="77777777" w:rsidR="00474968" w:rsidRPr="00CB4D93" w:rsidRDefault="00474968" w:rsidP="00CB4D93">
      <w:pPr>
        <w:rPr>
          <w:rFonts w:ascii="Arial" w:hAnsi="Arial" w:cs="Arial"/>
          <w:i/>
          <w:sz w:val="20"/>
          <w:szCs w:val="20"/>
          <w:lang w:val="en-US"/>
        </w:rPr>
      </w:pPr>
    </w:p>
    <w:p w14:paraId="79A38F23" w14:textId="608F5749" w:rsidR="00474968" w:rsidRPr="00CB4D93" w:rsidRDefault="00CC31B0" w:rsidP="00CB4D93">
      <w:pPr>
        <w:rPr>
          <w:rFonts w:ascii="Arial" w:hAnsi="Arial" w:cs="Arial"/>
          <w:i/>
          <w:sz w:val="20"/>
          <w:szCs w:val="20"/>
          <w:lang w:val="en-US"/>
        </w:rPr>
      </w:pPr>
      <w:r w:rsidRPr="00CB4D93">
        <w:rPr>
          <w:rFonts w:ascii="Arial" w:hAnsi="Arial" w:cs="Arial"/>
          <w:i/>
          <w:sz w:val="20"/>
          <w:szCs w:val="20"/>
          <w:lang w:val="en-US"/>
        </w:rPr>
        <w:t>T</w:t>
      </w:r>
      <w:r w:rsidR="00474968" w:rsidRPr="00CB4D93">
        <w:rPr>
          <w:rFonts w:ascii="Arial" w:hAnsi="Arial" w:cs="Arial"/>
          <w:i/>
          <w:sz w:val="20"/>
          <w:szCs w:val="20"/>
          <w:lang w:val="en-US"/>
        </w:rPr>
        <w:t xml:space="preserve">he judge rejected a request for </w:t>
      </w:r>
      <w:proofErr w:type="spellStart"/>
      <w:r w:rsidRPr="00CB4D93">
        <w:rPr>
          <w:rFonts w:ascii="Arial" w:hAnsi="Arial" w:cs="Arial"/>
          <w:i/>
          <w:sz w:val="20"/>
          <w:szCs w:val="20"/>
          <w:lang w:val="en-US"/>
        </w:rPr>
        <w:t>Amade’s</w:t>
      </w:r>
      <w:proofErr w:type="spellEnd"/>
      <w:r w:rsidRPr="00CB4D93">
        <w:rPr>
          <w:rFonts w:ascii="Arial" w:hAnsi="Arial" w:cs="Arial"/>
          <w:i/>
          <w:sz w:val="20"/>
          <w:szCs w:val="20"/>
          <w:lang w:val="en-US"/>
        </w:rPr>
        <w:t xml:space="preserve"> </w:t>
      </w:r>
      <w:r w:rsidR="00474968" w:rsidRPr="00CB4D93">
        <w:rPr>
          <w:rFonts w:ascii="Arial" w:hAnsi="Arial" w:cs="Arial"/>
          <w:i/>
          <w:sz w:val="20"/>
          <w:szCs w:val="20"/>
          <w:lang w:val="en-US"/>
        </w:rPr>
        <w:t xml:space="preserve">provisional release </w:t>
      </w:r>
      <w:proofErr w:type="gramStart"/>
      <w:r w:rsidR="00474968" w:rsidRPr="00CB4D93">
        <w:rPr>
          <w:rFonts w:ascii="Arial" w:hAnsi="Arial" w:cs="Arial"/>
          <w:i/>
          <w:sz w:val="20"/>
          <w:szCs w:val="20"/>
          <w:lang w:val="en-US"/>
        </w:rPr>
        <w:t>on the grounds that</w:t>
      </w:r>
      <w:proofErr w:type="gramEnd"/>
      <w:r w:rsidR="00474968" w:rsidRPr="00CB4D93">
        <w:rPr>
          <w:rFonts w:ascii="Arial" w:hAnsi="Arial" w:cs="Arial"/>
          <w:i/>
          <w:sz w:val="20"/>
          <w:szCs w:val="20"/>
          <w:lang w:val="en-US"/>
        </w:rPr>
        <w:t xml:space="preserve"> according to evidence presented in the police investigation file there is no doubt as </w:t>
      </w:r>
      <w:r w:rsidRPr="00CB4D93">
        <w:rPr>
          <w:rFonts w:ascii="Arial" w:hAnsi="Arial" w:cs="Arial"/>
          <w:i/>
          <w:sz w:val="20"/>
          <w:szCs w:val="20"/>
          <w:lang w:val="en-US"/>
        </w:rPr>
        <w:t>to his</w:t>
      </w:r>
      <w:r w:rsidR="00474968" w:rsidRPr="00CB4D93">
        <w:rPr>
          <w:rFonts w:ascii="Arial" w:hAnsi="Arial" w:cs="Arial"/>
          <w:i/>
          <w:sz w:val="20"/>
          <w:szCs w:val="20"/>
          <w:lang w:val="en-US"/>
        </w:rPr>
        <w:t xml:space="preserve"> guilt. </w:t>
      </w:r>
      <w:r w:rsidRPr="00CB4D93">
        <w:rPr>
          <w:rFonts w:ascii="Arial" w:hAnsi="Arial" w:cs="Arial"/>
          <w:i/>
          <w:sz w:val="20"/>
          <w:szCs w:val="20"/>
          <w:lang w:val="en-US"/>
        </w:rPr>
        <w:t>The</w:t>
      </w:r>
      <w:r w:rsidR="00474968" w:rsidRPr="00CB4D93">
        <w:rPr>
          <w:rFonts w:ascii="Arial" w:hAnsi="Arial" w:cs="Arial"/>
          <w:i/>
          <w:sz w:val="20"/>
          <w:szCs w:val="20"/>
          <w:lang w:val="en-US"/>
        </w:rPr>
        <w:t xml:space="preserve"> judge stated </w:t>
      </w:r>
      <w:r w:rsidRPr="00CB4D93">
        <w:rPr>
          <w:rFonts w:ascii="Arial" w:hAnsi="Arial" w:cs="Arial"/>
          <w:i/>
          <w:sz w:val="20"/>
          <w:szCs w:val="20"/>
          <w:lang w:val="en-US"/>
        </w:rPr>
        <w:t>that his</w:t>
      </w:r>
      <w:r w:rsidR="00474968" w:rsidRPr="00CB4D93">
        <w:rPr>
          <w:rFonts w:ascii="Arial" w:hAnsi="Arial" w:cs="Arial"/>
          <w:i/>
          <w:sz w:val="20"/>
          <w:szCs w:val="20"/>
          <w:lang w:val="en-US"/>
        </w:rPr>
        <w:t xml:space="preserve"> release would allow him to continue to commit criminal acts and disturb the social peace. As evidence to the court, the police presented a list of names of suspected Al-Shabab members that </w:t>
      </w:r>
      <w:proofErr w:type="spellStart"/>
      <w:r w:rsidR="00474968" w:rsidRPr="00CB4D93">
        <w:rPr>
          <w:rFonts w:ascii="Arial" w:hAnsi="Arial" w:cs="Arial"/>
          <w:i/>
          <w:sz w:val="20"/>
          <w:szCs w:val="20"/>
          <w:lang w:val="en-US"/>
        </w:rPr>
        <w:t>Amade</w:t>
      </w:r>
      <w:proofErr w:type="spellEnd"/>
      <w:r w:rsidR="00474968" w:rsidRPr="00CB4D93">
        <w:rPr>
          <w:rFonts w:ascii="Arial" w:hAnsi="Arial" w:cs="Arial"/>
          <w:i/>
          <w:sz w:val="20"/>
          <w:szCs w:val="20"/>
          <w:lang w:val="en-US"/>
        </w:rPr>
        <w:t xml:space="preserve"> was found </w:t>
      </w:r>
      <w:r w:rsidR="006176B0" w:rsidRPr="00CB4D93">
        <w:rPr>
          <w:rFonts w:ascii="Arial" w:hAnsi="Arial" w:cs="Arial"/>
          <w:i/>
          <w:sz w:val="20"/>
          <w:szCs w:val="20"/>
          <w:lang w:val="en-US"/>
        </w:rPr>
        <w:t xml:space="preserve">in possession of </w:t>
      </w:r>
      <w:r w:rsidR="00474968" w:rsidRPr="00CB4D93">
        <w:rPr>
          <w:rFonts w:ascii="Arial" w:hAnsi="Arial" w:cs="Arial"/>
          <w:i/>
          <w:sz w:val="20"/>
          <w:szCs w:val="20"/>
          <w:lang w:val="en-US"/>
        </w:rPr>
        <w:t xml:space="preserve">during his arrest. The police also pointed out that </w:t>
      </w:r>
      <w:proofErr w:type="spellStart"/>
      <w:r w:rsidR="00474968" w:rsidRPr="00CB4D93">
        <w:rPr>
          <w:rFonts w:ascii="Arial" w:hAnsi="Arial" w:cs="Arial"/>
          <w:i/>
          <w:sz w:val="20"/>
          <w:szCs w:val="20"/>
          <w:lang w:val="en-US"/>
        </w:rPr>
        <w:t>Amade’s</w:t>
      </w:r>
      <w:proofErr w:type="spellEnd"/>
      <w:r w:rsidR="00474968" w:rsidRPr="00CB4D93">
        <w:rPr>
          <w:rFonts w:ascii="Arial" w:hAnsi="Arial" w:cs="Arial"/>
          <w:i/>
          <w:sz w:val="20"/>
          <w:szCs w:val="20"/>
          <w:lang w:val="en-US"/>
        </w:rPr>
        <w:t xml:space="preserve"> boss was unaware of the interviews he was conducting. </w:t>
      </w:r>
      <w:proofErr w:type="spellStart"/>
      <w:r w:rsidR="00474968" w:rsidRPr="00CB4D93">
        <w:rPr>
          <w:rFonts w:ascii="Arial" w:hAnsi="Arial" w:cs="Arial"/>
          <w:i/>
          <w:sz w:val="20"/>
          <w:szCs w:val="20"/>
          <w:lang w:val="en-US"/>
        </w:rPr>
        <w:t>Amade</w:t>
      </w:r>
      <w:proofErr w:type="spellEnd"/>
      <w:r w:rsidR="00474968" w:rsidRPr="00CB4D93">
        <w:rPr>
          <w:rFonts w:ascii="Arial" w:hAnsi="Arial" w:cs="Arial"/>
          <w:i/>
          <w:sz w:val="20"/>
          <w:szCs w:val="20"/>
          <w:lang w:val="en-US"/>
        </w:rPr>
        <w:t xml:space="preserve"> </w:t>
      </w:r>
      <w:r w:rsidRPr="00CB4D93">
        <w:rPr>
          <w:rFonts w:ascii="Arial" w:hAnsi="Arial" w:cs="Arial"/>
          <w:i/>
          <w:sz w:val="20"/>
          <w:szCs w:val="20"/>
          <w:lang w:val="en-US"/>
        </w:rPr>
        <w:t>is facing</w:t>
      </w:r>
      <w:r w:rsidR="00474968" w:rsidRPr="00CB4D93">
        <w:rPr>
          <w:rFonts w:ascii="Arial" w:hAnsi="Arial" w:cs="Arial"/>
          <w:i/>
          <w:sz w:val="20"/>
          <w:szCs w:val="20"/>
          <w:lang w:val="en-US"/>
        </w:rPr>
        <w:t xml:space="preserve"> trumped-up charges of “public incitement using electronic media” and “violation of State secrecy through social media” under articles 322 and 323 of Mozambique’s Penal Code. Amnesty International is very concerned that the charges brought against </w:t>
      </w:r>
      <w:proofErr w:type="spellStart"/>
      <w:r w:rsidR="00474968" w:rsidRPr="00CB4D93">
        <w:rPr>
          <w:rFonts w:ascii="Arial" w:hAnsi="Arial" w:cs="Arial"/>
          <w:i/>
          <w:sz w:val="20"/>
          <w:szCs w:val="20"/>
          <w:lang w:val="en-US"/>
        </w:rPr>
        <w:t>Amade</w:t>
      </w:r>
      <w:proofErr w:type="spellEnd"/>
      <w:r w:rsidR="00474968" w:rsidRPr="00CB4D93">
        <w:rPr>
          <w:rFonts w:ascii="Arial" w:hAnsi="Arial" w:cs="Arial"/>
          <w:i/>
          <w:sz w:val="20"/>
          <w:szCs w:val="20"/>
          <w:lang w:val="en-US"/>
        </w:rPr>
        <w:t xml:space="preserve"> </w:t>
      </w:r>
      <w:proofErr w:type="spellStart"/>
      <w:r w:rsidR="00474968" w:rsidRPr="00CB4D93">
        <w:rPr>
          <w:rFonts w:ascii="Arial" w:hAnsi="Arial" w:cs="Arial"/>
          <w:i/>
          <w:sz w:val="20"/>
          <w:szCs w:val="20"/>
          <w:lang w:val="en-US"/>
        </w:rPr>
        <w:t>Abubacar</w:t>
      </w:r>
      <w:proofErr w:type="spellEnd"/>
      <w:r w:rsidR="00474968" w:rsidRPr="00CB4D93">
        <w:rPr>
          <w:rFonts w:ascii="Arial" w:hAnsi="Arial" w:cs="Arial"/>
          <w:i/>
          <w:sz w:val="20"/>
          <w:szCs w:val="20"/>
          <w:lang w:val="en-US"/>
        </w:rPr>
        <w:t xml:space="preserve"> are solely because of his work as a journalist and exercising his right to freedom of expression. </w:t>
      </w:r>
    </w:p>
    <w:p w14:paraId="57324741" w14:textId="3EE45B8F" w:rsidR="00CC31B0" w:rsidRPr="00CB4D93" w:rsidRDefault="00CC31B0" w:rsidP="00CB4D93">
      <w:pPr>
        <w:ind w:left="357"/>
        <w:rPr>
          <w:rFonts w:ascii="Arial" w:hAnsi="Arial" w:cs="Arial"/>
          <w:i/>
          <w:sz w:val="20"/>
          <w:szCs w:val="20"/>
          <w:lang w:val="en-US"/>
        </w:rPr>
      </w:pPr>
      <w:bookmarkStart w:id="2" w:name="_GoBack"/>
      <w:bookmarkEnd w:id="2"/>
    </w:p>
    <w:p w14:paraId="023FDAA3" w14:textId="04A24720" w:rsidR="00D70D29" w:rsidRPr="000314A9" w:rsidRDefault="00CC31B0" w:rsidP="00CB4D93">
      <w:pPr>
        <w:rPr>
          <w:rFonts w:ascii="Arial" w:hAnsi="Arial" w:cs="Arial"/>
          <w:b/>
          <w:i/>
          <w:sz w:val="20"/>
          <w:szCs w:val="20"/>
          <w:lang w:val="en-US"/>
        </w:rPr>
      </w:pPr>
      <w:r w:rsidRPr="000314A9">
        <w:rPr>
          <w:rFonts w:ascii="Arial" w:hAnsi="Arial" w:cs="Arial"/>
          <w:b/>
          <w:i/>
          <w:sz w:val="20"/>
          <w:szCs w:val="20"/>
          <w:lang w:val="en-US"/>
        </w:rPr>
        <w:t>I urge you to</w:t>
      </w:r>
      <w:r w:rsidR="00CB4D93" w:rsidRPr="000314A9">
        <w:rPr>
          <w:rFonts w:ascii="Arial" w:hAnsi="Arial" w:cs="Arial"/>
          <w:b/>
          <w:i/>
          <w:sz w:val="20"/>
          <w:szCs w:val="20"/>
          <w:lang w:val="en-US"/>
        </w:rPr>
        <w:t xml:space="preserve"> e</w:t>
      </w:r>
      <w:r w:rsidRPr="000314A9">
        <w:rPr>
          <w:rFonts w:ascii="Arial" w:hAnsi="Arial" w:cs="Arial"/>
          <w:b/>
          <w:i/>
          <w:sz w:val="20"/>
          <w:szCs w:val="20"/>
          <w:lang w:val="en-US"/>
        </w:rPr>
        <w:t xml:space="preserve">nsure that </w:t>
      </w:r>
      <w:proofErr w:type="spellStart"/>
      <w:r w:rsidRPr="000314A9">
        <w:rPr>
          <w:rFonts w:ascii="Arial" w:hAnsi="Arial" w:cs="Arial"/>
          <w:b/>
          <w:i/>
          <w:sz w:val="20"/>
          <w:szCs w:val="20"/>
          <w:lang w:val="en-US"/>
        </w:rPr>
        <w:t>Amade</w:t>
      </w:r>
      <w:proofErr w:type="spellEnd"/>
      <w:r w:rsidRPr="000314A9">
        <w:rPr>
          <w:rFonts w:ascii="Arial" w:hAnsi="Arial" w:cs="Arial"/>
          <w:b/>
          <w:i/>
          <w:sz w:val="20"/>
          <w:szCs w:val="20"/>
          <w:lang w:val="en-US"/>
        </w:rPr>
        <w:t xml:space="preserve"> </w:t>
      </w:r>
      <w:proofErr w:type="spellStart"/>
      <w:r w:rsidRPr="000314A9">
        <w:rPr>
          <w:rFonts w:ascii="Arial" w:hAnsi="Arial" w:cs="Arial"/>
          <w:b/>
          <w:i/>
          <w:sz w:val="20"/>
          <w:szCs w:val="20"/>
          <w:lang w:val="en-US"/>
        </w:rPr>
        <w:t>Abubacar</w:t>
      </w:r>
      <w:proofErr w:type="spellEnd"/>
      <w:r w:rsidRPr="000314A9">
        <w:rPr>
          <w:rFonts w:ascii="Arial" w:hAnsi="Arial" w:cs="Arial"/>
          <w:b/>
          <w:i/>
          <w:sz w:val="20"/>
          <w:szCs w:val="20"/>
          <w:lang w:val="en-US"/>
        </w:rPr>
        <w:t xml:space="preserve"> is immediately and unconditionally released from detention;</w:t>
      </w:r>
      <w:r w:rsidR="00CB4D93" w:rsidRPr="000314A9">
        <w:rPr>
          <w:rFonts w:ascii="Arial" w:hAnsi="Arial" w:cs="Arial"/>
          <w:b/>
          <w:i/>
          <w:sz w:val="20"/>
          <w:szCs w:val="20"/>
          <w:lang w:val="en-US"/>
        </w:rPr>
        <w:t xml:space="preserve"> e</w:t>
      </w:r>
      <w:r w:rsidRPr="000314A9">
        <w:rPr>
          <w:rFonts w:ascii="Arial" w:hAnsi="Arial" w:cs="Arial"/>
          <w:b/>
          <w:i/>
          <w:sz w:val="20"/>
          <w:szCs w:val="20"/>
          <w:lang w:val="en-US"/>
        </w:rPr>
        <w:t xml:space="preserve">nsure that, pending his release, </w:t>
      </w:r>
      <w:proofErr w:type="spellStart"/>
      <w:r w:rsidRPr="000314A9">
        <w:rPr>
          <w:rFonts w:ascii="Arial" w:hAnsi="Arial" w:cs="Arial"/>
          <w:b/>
          <w:i/>
          <w:sz w:val="20"/>
          <w:szCs w:val="20"/>
          <w:lang w:val="en-US"/>
        </w:rPr>
        <w:t>Amade</w:t>
      </w:r>
      <w:proofErr w:type="spellEnd"/>
      <w:r w:rsidRPr="000314A9">
        <w:rPr>
          <w:rFonts w:ascii="Arial" w:hAnsi="Arial" w:cs="Arial"/>
          <w:b/>
          <w:i/>
          <w:sz w:val="20"/>
          <w:szCs w:val="20"/>
          <w:lang w:val="en-US"/>
        </w:rPr>
        <w:t xml:space="preserve"> </w:t>
      </w:r>
      <w:proofErr w:type="spellStart"/>
      <w:r w:rsidRPr="000314A9">
        <w:rPr>
          <w:rFonts w:ascii="Arial" w:hAnsi="Arial" w:cs="Arial"/>
          <w:b/>
          <w:i/>
          <w:sz w:val="20"/>
          <w:szCs w:val="20"/>
          <w:lang w:val="en-US"/>
        </w:rPr>
        <w:t>Abubacar</w:t>
      </w:r>
      <w:proofErr w:type="spellEnd"/>
      <w:r w:rsidRPr="000314A9">
        <w:rPr>
          <w:rFonts w:ascii="Arial" w:hAnsi="Arial" w:cs="Arial"/>
          <w:b/>
          <w:i/>
          <w:sz w:val="20"/>
          <w:szCs w:val="20"/>
          <w:lang w:val="en-US"/>
        </w:rPr>
        <w:t xml:space="preserve"> is not subjected to torture and other ill-treatment, and that he is allowed access to his family and lawyers;</w:t>
      </w:r>
      <w:r w:rsidR="00CB4D93" w:rsidRPr="000314A9">
        <w:rPr>
          <w:rFonts w:ascii="Arial" w:hAnsi="Arial" w:cs="Arial"/>
          <w:b/>
          <w:i/>
          <w:sz w:val="20"/>
          <w:szCs w:val="20"/>
          <w:lang w:val="en-US"/>
        </w:rPr>
        <w:t xml:space="preserve"> e</w:t>
      </w:r>
      <w:r w:rsidRPr="000314A9">
        <w:rPr>
          <w:rFonts w:ascii="Arial" w:hAnsi="Arial" w:cs="Arial"/>
          <w:b/>
          <w:i/>
          <w:sz w:val="20"/>
          <w:szCs w:val="20"/>
          <w:lang w:val="en-US"/>
        </w:rPr>
        <w:t>nsure that the right to freedom of expression is respected and that journalists are able to carry out their work without fear of attacks, intimidation, harassment or censorship.</w:t>
      </w:r>
    </w:p>
    <w:p w14:paraId="7FEC0A24" w14:textId="77777777" w:rsidR="00CC31B0" w:rsidRPr="00CB4D93" w:rsidRDefault="00CC31B0" w:rsidP="00CB4D93">
      <w:pPr>
        <w:rPr>
          <w:rFonts w:ascii="Arial" w:hAnsi="Arial" w:cs="Arial"/>
          <w:i/>
          <w:sz w:val="20"/>
          <w:szCs w:val="20"/>
        </w:rPr>
      </w:pPr>
    </w:p>
    <w:p w14:paraId="238B21B6" w14:textId="2790FAA3" w:rsidR="006966F6" w:rsidRPr="00CB4D93" w:rsidRDefault="006966F6" w:rsidP="00CB4D93">
      <w:pPr>
        <w:rPr>
          <w:rFonts w:ascii="Arial" w:hAnsi="Arial" w:cs="Arial"/>
          <w:i/>
          <w:sz w:val="20"/>
          <w:szCs w:val="20"/>
        </w:rPr>
      </w:pPr>
      <w:r w:rsidRPr="00CB4D93">
        <w:rPr>
          <w:rFonts w:ascii="Arial" w:hAnsi="Arial" w:cs="Arial"/>
          <w:i/>
          <w:sz w:val="20"/>
          <w:szCs w:val="20"/>
        </w:rPr>
        <w:t>Yours sincerely,</w:t>
      </w:r>
    </w:p>
    <w:p w14:paraId="0980EA72" w14:textId="77777777" w:rsidR="0024477A" w:rsidRPr="00CB4D93" w:rsidRDefault="0024477A" w:rsidP="00CB4D93">
      <w:pPr>
        <w:pStyle w:val="AITextSmallNoLineSpacing"/>
        <w:spacing w:line="240" w:lineRule="auto"/>
        <w:rPr>
          <w:rFonts w:cs="Arial"/>
          <w:b/>
          <w:sz w:val="20"/>
          <w:szCs w:val="20"/>
        </w:rPr>
      </w:pPr>
    </w:p>
    <w:p w14:paraId="0A23F5D1" w14:textId="5C03F406" w:rsidR="0054186C" w:rsidRPr="00CB4D93" w:rsidRDefault="0054186C" w:rsidP="00CB4D93">
      <w:pPr>
        <w:pStyle w:val="AIBoxHeading"/>
        <w:spacing w:line="240" w:lineRule="auto"/>
        <w:rPr>
          <w:rFonts w:ascii="Arial" w:hAnsi="Arial" w:cs="Arial"/>
          <w:szCs w:val="32"/>
        </w:rPr>
      </w:pPr>
      <w:r w:rsidRPr="00CB4D93">
        <w:rPr>
          <w:rFonts w:ascii="Arial" w:hAnsi="Arial" w:cs="Arial"/>
          <w:szCs w:val="32"/>
        </w:rPr>
        <w:lastRenderedPageBreak/>
        <w:t>Additional information</w:t>
      </w:r>
    </w:p>
    <w:p w14:paraId="6247DBF4" w14:textId="77777777" w:rsidR="0054186C" w:rsidRPr="00CB4D93" w:rsidRDefault="0054186C" w:rsidP="00CB4D93">
      <w:pPr>
        <w:jc w:val="both"/>
        <w:rPr>
          <w:rFonts w:ascii="Arial" w:hAnsi="Arial" w:cs="Arial"/>
        </w:rPr>
      </w:pPr>
    </w:p>
    <w:p w14:paraId="225C30E4" w14:textId="77777777" w:rsidR="00CC31B0" w:rsidRPr="00CB4D93" w:rsidRDefault="00CC31B0" w:rsidP="00CB4D93">
      <w:pPr>
        <w:rPr>
          <w:rFonts w:ascii="Arial" w:hAnsi="Arial" w:cs="Arial"/>
          <w:sz w:val="20"/>
          <w:szCs w:val="20"/>
        </w:rPr>
      </w:pPr>
      <w:proofErr w:type="spellStart"/>
      <w:r w:rsidRPr="00CB4D93">
        <w:rPr>
          <w:rFonts w:ascii="Arial" w:hAnsi="Arial" w:cs="Arial"/>
          <w:sz w:val="20"/>
          <w:szCs w:val="20"/>
        </w:rPr>
        <w:t>Amade</w:t>
      </w:r>
      <w:proofErr w:type="spellEnd"/>
      <w:r w:rsidRPr="00CB4D93">
        <w:rPr>
          <w:rFonts w:ascii="Arial" w:hAnsi="Arial" w:cs="Arial"/>
          <w:sz w:val="20"/>
          <w:szCs w:val="20"/>
        </w:rPr>
        <w:t xml:space="preserve"> </w:t>
      </w:r>
      <w:proofErr w:type="spellStart"/>
      <w:r w:rsidRPr="00CB4D93">
        <w:rPr>
          <w:rFonts w:ascii="Arial" w:hAnsi="Arial" w:cs="Arial"/>
          <w:sz w:val="20"/>
          <w:szCs w:val="20"/>
        </w:rPr>
        <w:t>Abubacar</w:t>
      </w:r>
      <w:proofErr w:type="spellEnd"/>
      <w:r w:rsidRPr="00CB4D93">
        <w:rPr>
          <w:rFonts w:ascii="Arial" w:hAnsi="Arial" w:cs="Arial"/>
          <w:sz w:val="20"/>
          <w:szCs w:val="20"/>
        </w:rPr>
        <w:t xml:space="preserve"> was arrested on 5 January by the Police of the Republic of Mozambique (PRM) in </w:t>
      </w:r>
      <w:proofErr w:type="spellStart"/>
      <w:r w:rsidRPr="00CB4D93">
        <w:rPr>
          <w:rFonts w:ascii="Arial" w:hAnsi="Arial" w:cs="Arial"/>
          <w:sz w:val="20"/>
          <w:szCs w:val="20"/>
        </w:rPr>
        <w:t>Macomia</w:t>
      </w:r>
      <w:proofErr w:type="spellEnd"/>
      <w:r w:rsidRPr="00CB4D93">
        <w:rPr>
          <w:rFonts w:ascii="Arial" w:hAnsi="Arial" w:cs="Arial"/>
          <w:sz w:val="20"/>
          <w:szCs w:val="20"/>
        </w:rPr>
        <w:t xml:space="preserve"> district, Cabo Delgado province, northern Mozambique and taken to </w:t>
      </w:r>
      <w:proofErr w:type="spellStart"/>
      <w:r w:rsidRPr="00CB4D93">
        <w:rPr>
          <w:rFonts w:ascii="Arial" w:hAnsi="Arial" w:cs="Arial"/>
          <w:sz w:val="20"/>
          <w:szCs w:val="20"/>
        </w:rPr>
        <w:t>Macomia’s</w:t>
      </w:r>
      <w:proofErr w:type="spellEnd"/>
      <w:r w:rsidRPr="00CB4D93">
        <w:rPr>
          <w:rFonts w:ascii="Arial" w:hAnsi="Arial" w:cs="Arial"/>
          <w:sz w:val="20"/>
          <w:szCs w:val="20"/>
        </w:rPr>
        <w:t xml:space="preserve"> Police Station. He was arrested when he was interviewing internally displaced people (IDPs) who had fled their homes due to the intensification of violent attacks carried out by people believed to be members of an extremist group known as </w:t>
      </w:r>
      <w:proofErr w:type="spellStart"/>
      <w:r w:rsidRPr="00CB4D93">
        <w:rPr>
          <w:rFonts w:ascii="Arial" w:hAnsi="Arial" w:cs="Arial"/>
          <w:sz w:val="20"/>
          <w:szCs w:val="20"/>
        </w:rPr>
        <w:t>Alshabab</w:t>
      </w:r>
      <w:proofErr w:type="spellEnd"/>
      <w:r w:rsidRPr="00CB4D93">
        <w:rPr>
          <w:rFonts w:ascii="Arial" w:hAnsi="Arial" w:cs="Arial"/>
          <w:sz w:val="20"/>
          <w:szCs w:val="20"/>
        </w:rPr>
        <w:t xml:space="preserve"> in northern Cabo Delgado province. On the same day, </w:t>
      </w:r>
      <w:proofErr w:type="spellStart"/>
      <w:r w:rsidRPr="00CB4D93">
        <w:rPr>
          <w:rFonts w:ascii="Arial" w:hAnsi="Arial" w:cs="Arial"/>
          <w:sz w:val="20"/>
          <w:szCs w:val="20"/>
        </w:rPr>
        <w:t>Amade</w:t>
      </w:r>
      <w:proofErr w:type="spellEnd"/>
      <w:r w:rsidRPr="00CB4D93">
        <w:rPr>
          <w:rFonts w:ascii="Arial" w:hAnsi="Arial" w:cs="Arial"/>
          <w:sz w:val="20"/>
          <w:szCs w:val="20"/>
        </w:rPr>
        <w:t xml:space="preserve"> </w:t>
      </w:r>
      <w:proofErr w:type="spellStart"/>
      <w:r w:rsidRPr="00CB4D93">
        <w:rPr>
          <w:rFonts w:ascii="Arial" w:hAnsi="Arial" w:cs="Arial"/>
          <w:sz w:val="20"/>
          <w:szCs w:val="20"/>
        </w:rPr>
        <w:t>Abubacar</w:t>
      </w:r>
      <w:proofErr w:type="spellEnd"/>
      <w:r w:rsidRPr="00CB4D93">
        <w:rPr>
          <w:rFonts w:ascii="Arial" w:hAnsi="Arial" w:cs="Arial"/>
          <w:sz w:val="20"/>
          <w:szCs w:val="20"/>
        </w:rPr>
        <w:t xml:space="preserve"> was transferred from police to military custody, where he spent 12 days in incommunicado detention. He was transferred back to police custody on 17 January. </w:t>
      </w:r>
    </w:p>
    <w:p w14:paraId="1DA4EB89" w14:textId="29E13C4A" w:rsidR="000106EF" w:rsidRPr="00CB4D93" w:rsidRDefault="000106EF" w:rsidP="00CB4D93">
      <w:pPr>
        <w:rPr>
          <w:rFonts w:ascii="Arial" w:hAnsi="Arial" w:cs="Arial"/>
          <w:sz w:val="20"/>
          <w:szCs w:val="20"/>
          <w:lang w:eastAsia="en-US"/>
        </w:rPr>
      </w:pPr>
    </w:p>
    <w:p w14:paraId="0EF8CD2A" w14:textId="77777777" w:rsidR="006176B0" w:rsidRPr="00CB4D93" w:rsidRDefault="006176B0" w:rsidP="00CB4D93">
      <w:pPr>
        <w:rPr>
          <w:rFonts w:ascii="Arial" w:hAnsi="Arial" w:cs="Arial"/>
          <w:sz w:val="20"/>
          <w:szCs w:val="20"/>
          <w:lang w:val="en"/>
        </w:rPr>
      </w:pPr>
      <w:r w:rsidRPr="00CB4D93">
        <w:rPr>
          <w:rFonts w:ascii="Arial" w:hAnsi="Arial" w:cs="Arial"/>
          <w:sz w:val="20"/>
          <w:szCs w:val="20"/>
          <w:lang w:val="en"/>
        </w:rPr>
        <w:t xml:space="preserve">The northern districts of Cabo Delgado province, including </w:t>
      </w:r>
      <w:proofErr w:type="spellStart"/>
      <w:r w:rsidRPr="00CB4D93">
        <w:rPr>
          <w:rFonts w:ascii="Arial" w:hAnsi="Arial" w:cs="Arial"/>
          <w:sz w:val="20"/>
          <w:szCs w:val="20"/>
          <w:lang w:val="en"/>
        </w:rPr>
        <w:t>Macomia</w:t>
      </w:r>
      <w:proofErr w:type="spellEnd"/>
      <w:r w:rsidRPr="00CB4D93">
        <w:rPr>
          <w:rFonts w:ascii="Arial" w:hAnsi="Arial" w:cs="Arial"/>
          <w:sz w:val="20"/>
          <w:szCs w:val="20"/>
          <w:lang w:val="en"/>
        </w:rPr>
        <w:t xml:space="preserve">, have experienced armed attacks since October 2017. The attacks are carried out by people believed to be members of an extremist group, Al-Shabab, who invade villages, set houses on fire, hack villagers to death with machetes and loot their food. Several residents of the attacked villages have fled to other districts fearing for their lives. </w:t>
      </w:r>
    </w:p>
    <w:p w14:paraId="79E376C2" w14:textId="77777777" w:rsidR="006176B0" w:rsidRPr="00CB4D93" w:rsidRDefault="006176B0" w:rsidP="00CB4D93">
      <w:pPr>
        <w:rPr>
          <w:rFonts w:ascii="Arial" w:hAnsi="Arial" w:cs="Arial"/>
          <w:sz w:val="20"/>
          <w:szCs w:val="20"/>
          <w:lang w:val="en"/>
        </w:rPr>
      </w:pPr>
    </w:p>
    <w:p w14:paraId="264FDAA7" w14:textId="77777777" w:rsidR="006176B0" w:rsidRPr="00CB4D93" w:rsidRDefault="006176B0" w:rsidP="00CB4D93">
      <w:pPr>
        <w:rPr>
          <w:rFonts w:ascii="Arial" w:hAnsi="Arial" w:cs="Arial"/>
          <w:sz w:val="20"/>
          <w:szCs w:val="20"/>
          <w:lang w:val="en"/>
        </w:rPr>
      </w:pPr>
      <w:r w:rsidRPr="00CB4D93">
        <w:rPr>
          <w:rFonts w:ascii="Arial" w:hAnsi="Arial" w:cs="Arial"/>
          <w:sz w:val="20"/>
          <w:szCs w:val="20"/>
          <w:lang w:val="en"/>
        </w:rPr>
        <w:t xml:space="preserve">This province is important to the central government due to its richness in mineral resources, including gas and ruby. Therefore, the government increased the military presence in the region after the attacks began. Since then, the authorities have intimidated, harassed and prevented journalists from reporting on the situation. </w:t>
      </w:r>
      <w:proofErr w:type="spellStart"/>
      <w:r w:rsidRPr="00CB4D93">
        <w:rPr>
          <w:rFonts w:ascii="Arial" w:hAnsi="Arial" w:cs="Arial"/>
          <w:sz w:val="20"/>
          <w:szCs w:val="20"/>
          <w:lang w:val="en"/>
        </w:rPr>
        <w:t>Amade</w:t>
      </w:r>
      <w:proofErr w:type="spellEnd"/>
      <w:r w:rsidRPr="00CB4D93">
        <w:rPr>
          <w:rFonts w:ascii="Arial" w:hAnsi="Arial" w:cs="Arial"/>
          <w:sz w:val="20"/>
          <w:szCs w:val="20"/>
          <w:lang w:val="en"/>
        </w:rPr>
        <w:t xml:space="preserve"> has been covering attacks on civilians by armed groups in the Cabo Delgado province since its beginning. In fact, the community radio where Mr. </w:t>
      </w:r>
      <w:proofErr w:type="spellStart"/>
      <w:r w:rsidRPr="00CB4D93">
        <w:rPr>
          <w:rFonts w:ascii="Arial" w:hAnsi="Arial" w:cs="Arial"/>
          <w:sz w:val="20"/>
          <w:szCs w:val="20"/>
          <w:lang w:val="en"/>
        </w:rPr>
        <w:t>Abubacar</w:t>
      </w:r>
      <w:proofErr w:type="spellEnd"/>
      <w:r w:rsidRPr="00CB4D93">
        <w:rPr>
          <w:rFonts w:ascii="Arial" w:hAnsi="Arial" w:cs="Arial"/>
          <w:sz w:val="20"/>
          <w:szCs w:val="20"/>
          <w:lang w:val="en"/>
        </w:rPr>
        <w:t xml:space="preserve"> works, </w:t>
      </w:r>
      <w:proofErr w:type="spellStart"/>
      <w:r w:rsidRPr="00CB4D93">
        <w:rPr>
          <w:rFonts w:ascii="Arial" w:hAnsi="Arial" w:cs="Arial"/>
          <w:sz w:val="20"/>
          <w:szCs w:val="20"/>
          <w:lang w:val="en"/>
        </w:rPr>
        <w:t>Nacedje</w:t>
      </w:r>
      <w:proofErr w:type="spellEnd"/>
      <w:r w:rsidRPr="00CB4D93">
        <w:rPr>
          <w:rFonts w:ascii="Arial" w:hAnsi="Arial" w:cs="Arial"/>
          <w:sz w:val="20"/>
          <w:szCs w:val="20"/>
          <w:lang w:val="en"/>
        </w:rPr>
        <w:t xml:space="preserve"> radio, is a state-owned community radio in </w:t>
      </w:r>
      <w:proofErr w:type="spellStart"/>
      <w:r w:rsidRPr="00CB4D93">
        <w:rPr>
          <w:rFonts w:ascii="Arial" w:hAnsi="Arial" w:cs="Arial"/>
          <w:sz w:val="20"/>
          <w:szCs w:val="20"/>
          <w:lang w:val="en"/>
        </w:rPr>
        <w:t>Macomia</w:t>
      </w:r>
      <w:proofErr w:type="spellEnd"/>
      <w:r w:rsidRPr="00CB4D93">
        <w:rPr>
          <w:rFonts w:ascii="Arial" w:hAnsi="Arial" w:cs="Arial"/>
          <w:sz w:val="20"/>
          <w:szCs w:val="20"/>
          <w:lang w:val="en"/>
        </w:rPr>
        <w:t xml:space="preserve"> district, Cabo Delgado province in Northern Mozambique. He has been working at </w:t>
      </w:r>
      <w:proofErr w:type="spellStart"/>
      <w:r w:rsidRPr="00CB4D93">
        <w:rPr>
          <w:rFonts w:ascii="Arial" w:hAnsi="Arial" w:cs="Arial"/>
          <w:sz w:val="20"/>
          <w:szCs w:val="20"/>
          <w:lang w:val="en"/>
        </w:rPr>
        <w:t>Nacedje</w:t>
      </w:r>
      <w:proofErr w:type="spellEnd"/>
      <w:r w:rsidRPr="00CB4D93">
        <w:rPr>
          <w:rFonts w:ascii="Arial" w:hAnsi="Arial" w:cs="Arial"/>
          <w:sz w:val="20"/>
          <w:szCs w:val="20"/>
          <w:lang w:val="en"/>
        </w:rPr>
        <w:t xml:space="preserve"> community radio for more than 10 years. He was the director of this radio station for a couple of years. Nevertheless, in September 2018, he was demoted from his position as director. The reason for his demotion was his frequent reporting on the armed attacks targeting the northern districts of Cabo Delgado province. His demotion was already a result of government censorship and harassment of journalists in the region. Mr. </w:t>
      </w:r>
      <w:proofErr w:type="spellStart"/>
      <w:r w:rsidRPr="00CB4D93">
        <w:rPr>
          <w:rFonts w:ascii="Arial" w:hAnsi="Arial" w:cs="Arial"/>
          <w:sz w:val="20"/>
          <w:szCs w:val="20"/>
          <w:lang w:val="en"/>
        </w:rPr>
        <w:t>Amade</w:t>
      </w:r>
      <w:proofErr w:type="spellEnd"/>
      <w:r w:rsidRPr="00CB4D93">
        <w:rPr>
          <w:rFonts w:ascii="Arial" w:hAnsi="Arial" w:cs="Arial"/>
          <w:sz w:val="20"/>
          <w:szCs w:val="20"/>
          <w:lang w:val="en"/>
        </w:rPr>
        <w:t xml:space="preserve"> </w:t>
      </w:r>
      <w:proofErr w:type="spellStart"/>
      <w:r w:rsidRPr="00CB4D93">
        <w:rPr>
          <w:rFonts w:ascii="Arial" w:hAnsi="Arial" w:cs="Arial"/>
          <w:sz w:val="20"/>
          <w:szCs w:val="20"/>
          <w:lang w:val="en"/>
        </w:rPr>
        <w:t>Abubacar</w:t>
      </w:r>
      <w:proofErr w:type="spellEnd"/>
      <w:r w:rsidRPr="00CB4D93">
        <w:rPr>
          <w:rFonts w:ascii="Arial" w:hAnsi="Arial" w:cs="Arial"/>
          <w:sz w:val="20"/>
          <w:szCs w:val="20"/>
          <w:lang w:val="en"/>
        </w:rPr>
        <w:t xml:space="preserve"> was arrested while carrying out his work in the city he is based in.</w:t>
      </w:r>
    </w:p>
    <w:p w14:paraId="6083FAFA" w14:textId="77777777" w:rsidR="006176B0" w:rsidRPr="00CB4D93" w:rsidRDefault="006176B0" w:rsidP="00CB4D93">
      <w:pPr>
        <w:rPr>
          <w:rFonts w:ascii="Arial" w:hAnsi="Arial" w:cs="Arial"/>
          <w:sz w:val="20"/>
          <w:szCs w:val="20"/>
          <w:lang w:val="en-US"/>
        </w:rPr>
      </w:pPr>
    </w:p>
    <w:p w14:paraId="42403F82" w14:textId="77777777" w:rsidR="006176B0" w:rsidRPr="00CB4D93" w:rsidRDefault="006176B0" w:rsidP="00CB4D93">
      <w:pPr>
        <w:rPr>
          <w:rFonts w:ascii="Arial" w:hAnsi="Arial" w:cs="Arial"/>
          <w:sz w:val="20"/>
          <w:szCs w:val="20"/>
          <w:lang w:val="en-US"/>
        </w:rPr>
      </w:pPr>
      <w:r w:rsidRPr="00CB4D93">
        <w:rPr>
          <w:rFonts w:ascii="Arial" w:hAnsi="Arial" w:cs="Arial"/>
          <w:sz w:val="20"/>
          <w:szCs w:val="20"/>
          <w:lang w:val="en-US"/>
        </w:rPr>
        <w:t>For more information, please read the Amnesty International press release “</w:t>
      </w:r>
      <w:r w:rsidRPr="00CB4D93">
        <w:rPr>
          <w:rFonts w:ascii="Arial" w:hAnsi="Arial" w:cs="Arial"/>
          <w:sz w:val="20"/>
          <w:szCs w:val="20"/>
          <w:lang w:val="en"/>
        </w:rPr>
        <w:t>Mozambique: End Brutal Killing Spree by Armed Group” (</w:t>
      </w:r>
      <w:hyperlink r:id="rId18" w:history="1">
        <w:r w:rsidRPr="00CB4D93">
          <w:rPr>
            <w:rStyle w:val="Hyperlink"/>
            <w:rFonts w:ascii="Arial" w:hAnsi="Arial" w:cs="Arial"/>
            <w:sz w:val="20"/>
            <w:szCs w:val="20"/>
            <w:lang w:val="en-US"/>
          </w:rPr>
          <w:t>https://www.amnesty.org/en/latest/news/2018/06/mozambique-end-brutal-killing-spree-by-armed-group/</w:t>
        </w:r>
      </w:hyperlink>
      <w:r w:rsidRPr="00CB4D93">
        <w:rPr>
          <w:rFonts w:ascii="Arial" w:hAnsi="Arial" w:cs="Arial"/>
          <w:sz w:val="20"/>
          <w:szCs w:val="20"/>
          <w:lang w:val="en-US"/>
        </w:rPr>
        <w:t xml:space="preserve">). </w:t>
      </w:r>
    </w:p>
    <w:p w14:paraId="40D2A6D8" w14:textId="6C577CA4" w:rsidR="00313756" w:rsidRPr="00CB4D93" w:rsidRDefault="00313756" w:rsidP="00CB4D93">
      <w:pPr>
        <w:rPr>
          <w:rFonts w:ascii="Arial" w:hAnsi="Arial" w:cs="Arial"/>
          <w:sz w:val="18"/>
          <w:szCs w:val="20"/>
          <w:lang w:val="en-US" w:eastAsia="en-US"/>
        </w:rPr>
      </w:pPr>
    </w:p>
    <w:p w14:paraId="7355870D" w14:textId="332AF815" w:rsidR="00313756" w:rsidRPr="00CB4D93" w:rsidRDefault="00313756" w:rsidP="00CB4D93">
      <w:pPr>
        <w:rPr>
          <w:rFonts w:ascii="Arial" w:hAnsi="Arial" w:cs="Arial"/>
          <w:sz w:val="18"/>
          <w:szCs w:val="20"/>
          <w:lang w:eastAsia="en-US"/>
        </w:rPr>
      </w:pPr>
    </w:p>
    <w:p w14:paraId="127C08EF" w14:textId="3B6F815B" w:rsidR="00313756" w:rsidRPr="00CB4D93" w:rsidRDefault="00313756" w:rsidP="00CB4D93">
      <w:pPr>
        <w:rPr>
          <w:rFonts w:ascii="Arial" w:hAnsi="Arial" w:cs="Arial"/>
          <w:sz w:val="18"/>
          <w:szCs w:val="20"/>
          <w:lang w:eastAsia="en-US"/>
        </w:rPr>
      </w:pPr>
    </w:p>
    <w:p w14:paraId="3FC2534E" w14:textId="77777777" w:rsidR="00313756" w:rsidRPr="00CB4D93" w:rsidRDefault="00313756" w:rsidP="00CB4D93">
      <w:pPr>
        <w:rPr>
          <w:rFonts w:ascii="Arial" w:hAnsi="Arial" w:cs="Arial"/>
          <w:sz w:val="18"/>
          <w:szCs w:val="20"/>
          <w:lang w:eastAsia="en-US"/>
        </w:rPr>
      </w:pPr>
    </w:p>
    <w:p w14:paraId="0903D096" w14:textId="126AF904" w:rsidR="00D31527" w:rsidRPr="00CB4D93" w:rsidRDefault="00A54BC1" w:rsidP="00CB4D93">
      <w:pPr>
        <w:rPr>
          <w:rFonts w:ascii="Arial" w:hAnsi="Arial" w:cs="Arial"/>
          <w:b/>
          <w:sz w:val="20"/>
          <w:szCs w:val="20"/>
        </w:rPr>
      </w:pPr>
      <w:r w:rsidRPr="00CB4D93">
        <w:rPr>
          <w:rFonts w:ascii="Arial" w:hAnsi="Arial" w:cs="Arial"/>
          <w:b/>
          <w:sz w:val="20"/>
          <w:szCs w:val="20"/>
        </w:rPr>
        <w:t>PREFERRED LANGUAGE TO ADDRESS TARGET</w:t>
      </w:r>
      <w:r w:rsidR="000106EF" w:rsidRPr="00CB4D93">
        <w:rPr>
          <w:rFonts w:ascii="Arial" w:hAnsi="Arial" w:cs="Arial"/>
          <w:b/>
          <w:sz w:val="20"/>
          <w:szCs w:val="20"/>
        </w:rPr>
        <w:t xml:space="preserve">: </w:t>
      </w:r>
      <w:r w:rsidR="006176B0" w:rsidRPr="00CB4D93">
        <w:rPr>
          <w:rFonts w:ascii="Arial" w:hAnsi="Arial" w:cs="Arial"/>
          <w:sz w:val="20"/>
          <w:szCs w:val="20"/>
        </w:rPr>
        <w:t>Portuguese</w:t>
      </w:r>
    </w:p>
    <w:p w14:paraId="6C26E82E" w14:textId="3FFE2DC7" w:rsidR="0026672D" w:rsidRPr="00CB4D93" w:rsidRDefault="0026672D" w:rsidP="00CB4D93">
      <w:pPr>
        <w:rPr>
          <w:rFonts w:ascii="Arial" w:hAnsi="Arial" w:cs="Arial"/>
          <w:color w:val="0070C0"/>
          <w:sz w:val="20"/>
          <w:szCs w:val="20"/>
        </w:rPr>
      </w:pPr>
      <w:r w:rsidRPr="00CB4D93">
        <w:rPr>
          <w:rFonts w:ascii="Arial" w:hAnsi="Arial" w:cs="Arial"/>
          <w:sz w:val="20"/>
          <w:szCs w:val="20"/>
        </w:rPr>
        <w:t>You can also write in your own language.</w:t>
      </w:r>
    </w:p>
    <w:p w14:paraId="7ED929D6" w14:textId="77777777" w:rsidR="0026672D" w:rsidRPr="00CB4D93" w:rsidRDefault="0026672D" w:rsidP="00CB4D93">
      <w:pPr>
        <w:rPr>
          <w:rFonts w:ascii="Arial" w:hAnsi="Arial" w:cs="Arial"/>
          <w:color w:val="0070C0"/>
          <w:sz w:val="20"/>
          <w:szCs w:val="20"/>
        </w:rPr>
      </w:pPr>
    </w:p>
    <w:p w14:paraId="365AADD9" w14:textId="6CB91ED5" w:rsidR="00D70D29" w:rsidRPr="00CB4D93" w:rsidRDefault="0026672D" w:rsidP="00CB4D93">
      <w:pPr>
        <w:rPr>
          <w:rFonts w:ascii="Arial" w:hAnsi="Arial" w:cs="Arial"/>
          <w:sz w:val="20"/>
          <w:szCs w:val="20"/>
        </w:rPr>
      </w:pPr>
      <w:r w:rsidRPr="00CB4D93">
        <w:rPr>
          <w:rFonts w:ascii="Arial" w:hAnsi="Arial" w:cs="Arial"/>
          <w:b/>
          <w:sz w:val="20"/>
          <w:szCs w:val="20"/>
        </w:rPr>
        <w:t>PLEASE TAKE ACTION AS SOON AS POSSIBLE UNTIL</w:t>
      </w:r>
      <w:r w:rsidR="00350BE6" w:rsidRPr="00CB4D93">
        <w:rPr>
          <w:rFonts w:ascii="Arial" w:hAnsi="Arial" w:cs="Arial"/>
          <w:b/>
          <w:sz w:val="20"/>
          <w:szCs w:val="20"/>
        </w:rPr>
        <w:t>:</w:t>
      </w:r>
      <w:r w:rsidR="00D70D29" w:rsidRPr="00CB4D93">
        <w:rPr>
          <w:rFonts w:ascii="Arial" w:hAnsi="Arial" w:cs="Arial"/>
          <w:b/>
          <w:sz w:val="20"/>
          <w:szCs w:val="20"/>
        </w:rPr>
        <w:t xml:space="preserve"> </w:t>
      </w:r>
      <w:r w:rsidR="006176B0" w:rsidRPr="00CB4D93">
        <w:rPr>
          <w:rFonts w:ascii="Arial" w:hAnsi="Arial" w:cs="Arial"/>
          <w:sz w:val="20"/>
          <w:szCs w:val="20"/>
        </w:rPr>
        <w:t>07/03/</w:t>
      </w:r>
      <w:r w:rsidR="00D70D29" w:rsidRPr="00CB4D93">
        <w:rPr>
          <w:rFonts w:ascii="Arial" w:hAnsi="Arial" w:cs="Arial"/>
          <w:sz w:val="20"/>
          <w:szCs w:val="20"/>
        </w:rPr>
        <w:t>2019</w:t>
      </w:r>
    </w:p>
    <w:p w14:paraId="4CC18673" w14:textId="571E0961" w:rsidR="0026672D" w:rsidRPr="00CB4D93" w:rsidRDefault="0026672D" w:rsidP="00CB4D93">
      <w:pPr>
        <w:rPr>
          <w:rFonts w:ascii="Arial" w:hAnsi="Arial" w:cs="Arial"/>
          <w:sz w:val="20"/>
          <w:szCs w:val="20"/>
        </w:rPr>
      </w:pPr>
      <w:r w:rsidRPr="00CB4D93">
        <w:rPr>
          <w:rFonts w:ascii="Arial" w:hAnsi="Arial" w:cs="Arial"/>
          <w:sz w:val="20"/>
          <w:szCs w:val="20"/>
        </w:rPr>
        <w:t xml:space="preserve">Please check with the Amnesty </w:t>
      </w:r>
      <w:r w:rsidR="00D31527" w:rsidRPr="00CB4D93">
        <w:rPr>
          <w:rFonts w:ascii="Arial" w:hAnsi="Arial" w:cs="Arial"/>
          <w:sz w:val="20"/>
          <w:szCs w:val="20"/>
        </w:rPr>
        <w:t xml:space="preserve">office </w:t>
      </w:r>
      <w:r w:rsidRPr="00CB4D93">
        <w:rPr>
          <w:rFonts w:ascii="Arial" w:hAnsi="Arial" w:cs="Arial"/>
          <w:sz w:val="20"/>
          <w:szCs w:val="20"/>
        </w:rPr>
        <w:t xml:space="preserve">in your country if you wish to send appeals after the </w:t>
      </w:r>
      <w:r w:rsidR="00D31527" w:rsidRPr="00CB4D93">
        <w:rPr>
          <w:rFonts w:ascii="Arial" w:hAnsi="Arial" w:cs="Arial"/>
          <w:sz w:val="20"/>
          <w:szCs w:val="20"/>
        </w:rPr>
        <w:t>deadline</w:t>
      </w:r>
      <w:r w:rsidRPr="00CB4D93">
        <w:rPr>
          <w:rFonts w:ascii="Arial" w:hAnsi="Arial" w:cs="Arial"/>
          <w:sz w:val="20"/>
          <w:szCs w:val="20"/>
        </w:rPr>
        <w:t>.</w:t>
      </w:r>
    </w:p>
    <w:p w14:paraId="3604239E" w14:textId="77777777" w:rsidR="00A54BC1" w:rsidRPr="00CB4D93" w:rsidRDefault="00A54BC1" w:rsidP="00CB4D93">
      <w:pPr>
        <w:rPr>
          <w:rFonts w:ascii="Arial" w:hAnsi="Arial" w:cs="Arial"/>
          <w:b/>
          <w:sz w:val="20"/>
          <w:szCs w:val="20"/>
        </w:rPr>
      </w:pPr>
    </w:p>
    <w:p w14:paraId="1973F8E9" w14:textId="719FCEA8" w:rsidR="005A0B85" w:rsidRPr="00CB4D93" w:rsidRDefault="00A54BC1" w:rsidP="00CB4D93">
      <w:pPr>
        <w:rPr>
          <w:rFonts w:ascii="Arial" w:hAnsi="Arial" w:cs="Arial"/>
          <w:b/>
          <w:sz w:val="20"/>
          <w:szCs w:val="20"/>
        </w:rPr>
      </w:pPr>
      <w:r w:rsidRPr="00CB4D93">
        <w:rPr>
          <w:rFonts w:ascii="Arial" w:hAnsi="Arial" w:cs="Arial"/>
          <w:b/>
          <w:sz w:val="20"/>
          <w:szCs w:val="20"/>
        </w:rPr>
        <w:t>NAME</w:t>
      </w:r>
      <w:r w:rsidR="0024477A" w:rsidRPr="00CB4D93">
        <w:rPr>
          <w:rFonts w:ascii="Arial" w:hAnsi="Arial" w:cs="Arial"/>
          <w:b/>
          <w:sz w:val="20"/>
          <w:szCs w:val="20"/>
        </w:rPr>
        <w:t xml:space="preserve"> AND PREF</w:t>
      </w:r>
      <w:r w:rsidR="00CB4D93">
        <w:rPr>
          <w:rFonts w:ascii="Arial" w:hAnsi="Arial" w:cs="Arial"/>
          <w:b/>
          <w:sz w:val="20"/>
          <w:szCs w:val="20"/>
        </w:rPr>
        <w:t>ERR</w:t>
      </w:r>
      <w:r w:rsidR="0024477A" w:rsidRPr="00CB4D93">
        <w:rPr>
          <w:rFonts w:ascii="Arial" w:hAnsi="Arial" w:cs="Arial"/>
          <w:b/>
          <w:sz w:val="20"/>
          <w:szCs w:val="20"/>
        </w:rPr>
        <w:t>ED PRONOUN</w:t>
      </w:r>
      <w:r w:rsidR="00350BE6" w:rsidRPr="00CB4D93">
        <w:rPr>
          <w:rFonts w:ascii="Arial" w:hAnsi="Arial" w:cs="Arial"/>
          <w:b/>
          <w:sz w:val="20"/>
          <w:szCs w:val="20"/>
        </w:rPr>
        <w:t xml:space="preserve">: </w:t>
      </w:r>
      <w:proofErr w:type="spellStart"/>
      <w:r w:rsidR="006176B0" w:rsidRPr="00CB4D93">
        <w:rPr>
          <w:rFonts w:ascii="Arial" w:hAnsi="Arial" w:cs="Arial"/>
          <w:b/>
          <w:sz w:val="20"/>
          <w:szCs w:val="20"/>
          <w:lang w:val="en"/>
        </w:rPr>
        <w:t>Amade</w:t>
      </w:r>
      <w:proofErr w:type="spellEnd"/>
      <w:r w:rsidR="006176B0" w:rsidRPr="00CB4D93">
        <w:rPr>
          <w:rFonts w:ascii="Arial" w:hAnsi="Arial" w:cs="Arial"/>
          <w:b/>
          <w:sz w:val="20"/>
          <w:szCs w:val="20"/>
          <w:lang w:val="en"/>
        </w:rPr>
        <w:t xml:space="preserve"> </w:t>
      </w:r>
      <w:proofErr w:type="spellStart"/>
      <w:r w:rsidR="006176B0" w:rsidRPr="00CB4D93">
        <w:rPr>
          <w:rFonts w:ascii="Arial" w:hAnsi="Arial" w:cs="Arial"/>
          <w:b/>
          <w:sz w:val="20"/>
          <w:szCs w:val="20"/>
          <w:lang w:val="en"/>
        </w:rPr>
        <w:t>Abubacar</w:t>
      </w:r>
      <w:proofErr w:type="spellEnd"/>
      <w:r w:rsidR="006176B0" w:rsidRPr="00CB4D93">
        <w:rPr>
          <w:rFonts w:ascii="Arial" w:hAnsi="Arial" w:cs="Arial"/>
          <w:b/>
          <w:sz w:val="20"/>
          <w:szCs w:val="20"/>
        </w:rPr>
        <w:t xml:space="preserve"> </w:t>
      </w:r>
      <w:r w:rsidR="006176B0" w:rsidRPr="00CB4D93">
        <w:rPr>
          <w:rFonts w:ascii="Arial" w:hAnsi="Arial" w:cs="Arial"/>
          <w:sz w:val="20"/>
          <w:szCs w:val="20"/>
        </w:rPr>
        <w:t>(he, his, him)</w:t>
      </w:r>
    </w:p>
    <w:p w14:paraId="27BEC14F" w14:textId="51E35656" w:rsidR="000106EF" w:rsidRPr="00CB4D93" w:rsidRDefault="000106EF" w:rsidP="00CB4D93">
      <w:pPr>
        <w:rPr>
          <w:rFonts w:ascii="Arial" w:hAnsi="Arial" w:cs="Arial"/>
          <w:b/>
          <w:sz w:val="20"/>
          <w:szCs w:val="20"/>
        </w:rPr>
      </w:pPr>
    </w:p>
    <w:p w14:paraId="63CF3F29" w14:textId="21951CD0" w:rsidR="005A0B85" w:rsidRPr="00CB4D93" w:rsidRDefault="00A54BC1" w:rsidP="00CB4D93">
      <w:pPr>
        <w:rPr>
          <w:rFonts w:ascii="Arial" w:hAnsi="Arial" w:cs="Arial"/>
          <w:sz w:val="20"/>
          <w:szCs w:val="20"/>
        </w:rPr>
      </w:pPr>
      <w:r w:rsidRPr="00CB4D93">
        <w:rPr>
          <w:rFonts w:ascii="Arial" w:hAnsi="Arial" w:cs="Arial"/>
          <w:b/>
          <w:sz w:val="20"/>
          <w:szCs w:val="20"/>
        </w:rPr>
        <w:t>LINK TO PREVIOUS UA</w:t>
      </w:r>
      <w:r w:rsidR="00350BE6" w:rsidRPr="00CB4D93">
        <w:rPr>
          <w:rFonts w:ascii="Arial" w:hAnsi="Arial" w:cs="Arial"/>
          <w:b/>
          <w:sz w:val="20"/>
          <w:szCs w:val="20"/>
        </w:rPr>
        <w:t xml:space="preserve">: </w:t>
      </w:r>
      <w:hyperlink r:id="rId19" w:history="1">
        <w:r w:rsidR="006176B0" w:rsidRPr="00CB4D93">
          <w:rPr>
            <w:rStyle w:val="Hyperlink"/>
            <w:rFonts w:ascii="Arial" w:hAnsi="Arial" w:cs="Arial"/>
            <w:sz w:val="20"/>
            <w:szCs w:val="20"/>
          </w:rPr>
          <w:t>https://oneamnesty.sharepoint.com/sites/iar/12bd9da7-f9b5-4370-bc6a-5cd9ab6009c3</w:t>
        </w:r>
      </w:hyperlink>
    </w:p>
    <w:p w14:paraId="4B6937D1" w14:textId="36F15824" w:rsidR="0026766F" w:rsidRPr="00CB4D93" w:rsidRDefault="0026766F" w:rsidP="00CB4D93">
      <w:pPr>
        <w:rPr>
          <w:rFonts w:ascii="Arial" w:hAnsi="Arial" w:cs="Arial"/>
          <w:sz w:val="20"/>
          <w:szCs w:val="20"/>
        </w:rPr>
      </w:pPr>
    </w:p>
    <w:p w14:paraId="1E8F1981" w14:textId="77777777" w:rsidR="0026766F" w:rsidRPr="00CB4D93" w:rsidRDefault="0026766F" w:rsidP="00CB4D93">
      <w:pPr>
        <w:rPr>
          <w:rFonts w:ascii="Arial" w:hAnsi="Arial" w:cs="Arial"/>
          <w:sz w:val="20"/>
          <w:szCs w:val="20"/>
        </w:rPr>
      </w:pPr>
    </w:p>
    <w:sectPr w:rsidR="0026766F" w:rsidRPr="00CB4D93" w:rsidSect="00CB4D93">
      <w:footerReference w:type="default" r:id="rId20"/>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12DF" w14:textId="77777777" w:rsidR="00CB4D93" w:rsidRPr="004D1533" w:rsidRDefault="00CB4D93" w:rsidP="00CB4D93">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D39E7A7" w14:textId="77777777" w:rsidR="00CB4D93" w:rsidRPr="004D1533" w:rsidRDefault="00CB4D93" w:rsidP="00CB4D93">
    <w:pPr>
      <w:jc w:val="center"/>
      <w:rPr>
        <w:rFonts w:ascii="Arial" w:hAnsi="Arial" w:cs="Arial"/>
        <w:sz w:val="16"/>
        <w:szCs w:val="16"/>
      </w:rPr>
    </w:pPr>
    <w:r w:rsidRPr="004D1533">
      <w:rPr>
        <w:rFonts w:ascii="Arial" w:hAnsi="Arial" w:cs="Arial"/>
        <w:sz w:val="16"/>
        <w:szCs w:val="16"/>
      </w:rPr>
      <w:t>T (212) 807- 8400 | uan@aiusa.org | www.amnestyusa.org/uan</w:t>
    </w:r>
  </w:p>
  <w:p w14:paraId="1A309767" w14:textId="77777777" w:rsidR="00CB4D93" w:rsidRPr="00D0106D" w:rsidRDefault="00CB4D9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36467EDC" w:rsidR="00D70D29" w:rsidRPr="00474968" w:rsidRDefault="00474968" w:rsidP="00D70D29">
    <w:pPr>
      <w:tabs>
        <w:tab w:val="right" w:pos="10203"/>
      </w:tabs>
      <w:rPr>
        <w:rFonts w:ascii="Amnesty Trade Gothic" w:hAnsi="Amnesty Trade Gothic"/>
        <w:color w:val="FFFFFF"/>
      </w:rPr>
    </w:pPr>
    <w:r w:rsidRPr="00474968">
      <w:rPr>
        <w:rFonts w:ascii="Amnesty Trade Gothic" w:hAnsi="Amnesty Trade Gothic"/>
        <w:sz w:val="16"/>
        <w:szCs w:val="16"/>
      </w:rPr>
      <w:t>Second</w:t>
    </w:r>
    <w:r w:rsidR="00D70D29" w:rsidRPr="00474968">
      <w:rPr>
        <w:rFonts w:ascii="Amnesty Trade Gothic" w:hAnsi="Amnesty Trade Gothic"/>
        <w:sz w:val="16"/>
        <w:szCs w:val="16"/>
      </w:rPr>
      <w:t xml:space="preserve"> UA: </w:t>
    </w:r>
    <w:bookmarkStart w:id="1" w:name="_Hlk536093085"/>
    <w:r w:rsidRPr="00474968">
      <w:rPr>
        <w:rFonts w:ascii="Amnesty Trade Gothic" w:hAnsi="Amnesty Trade Gothic"/>
        <w:sz w:val="16"/>
        <w:szCs w:val="16"/>
      </w:rPr>
      <w:t xml:space="preserve">001/19 </w:t>
    </w:r>
    <w:r w:rsidR="00D70D29" w:rsidRPr="00474968">
      <w:rPr>
        <w:rFonts w:ascii="Amnesty Trade Gothic" w:hAnsi="Amnesty Trade Gothic"/>
        <w:sz w:val="16"/>
        <w:szCs w:val="16"/>
      </w:rPr>
      <w:t xml:space="preserve">Index: </w:t>
    </w:r>
    <w:r w:rsidRPr="00474968">
      <w:rPr>
        <w:rFonts w:ascii="Amnesty Trade Gothic" w:hAnsi="Amnesty Trade Gothic"/>
        <w:sz w:val="16"/>
        <w:szCs w:val="16"/>
      </w:rPr>
      <w:t>AFR 41/9735/2019</w:t>
    </w:r>
    <w:r w:rsidRPr="00474968">
      <w:rPr>
        <w:rFonts w:ascii="Segoe UI" w:hAnsi="Segoe UI" w:cs="Segoe UI"/>
        <w:b/>
        <w:bCs/>
        <w:color w:val="444444"/>
        <w:sz w:val="20"/>
        <w:szCs w:val="20"/>
      </w:rPr>
      <w:t xml:space="preserve"> </w:t>
    </w:r>
    <w:bookmarkEnd w:id="1"/>
    <w:r w:rsidRPr="00474968">
      <w:rPr>
        <w:rFonts w:ascii="Amnesty Trade Gothic" w:hAnsi="Amnesty Trade Gothic"/>
        <w:sz w:val="16"/>
        <w:szCs w:val="16"/>
      </w:rPr>
      <w:t>Mozambique</w:t>
    </w:r>
    <w:r w:rsidRPr="00474968">
      <w:rPr>
        <w:rFonts w:ascii="Amnesty Trade Gothic" w:hAnsi="Amnesty Trade Gothic"/>
        <w:sz w:val="16"/>
        <w:szCs w:val="16"/>
      </w:rPr>
      <w:tab/>
      <w:t>Date: 24 January</w:t>
    </w:r>
    <w:r>
      <w:rPr>
        <w:rFonts w:ascii="Amnesty Trade Gothic" w:hAnsi="Amnesty Trade Gothic"/>
        <w:sz w:val="16"/>
        <w:szCs w:val="16"/>
      </w:rPr>
      <w:t xml:space="preserve"> 2019</w:t>
    </w:r>
  </w:p>
  <w:p w14:paraId="1096C25A" w14:textId="77777777" w:rsidR="00582A06" w:rsidRPr="00474968"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52566C6B"/>
    <w:multiLevelType w:val="hybridMultilevel"/>
    <w:tmpl w:val="66A6789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314A9"/>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1DCC"/>
    <w:rsid w:val="003B7FF5"/>
    <w:rsid w:val="003D1A64"/>
    <w:rsid w:val="003D377A"/>
    <w:rsid w:val="003E09A8"/>
    <w:rsid w:val="003E486F"/>
    <w:rsid w:val="00415A74"/>
    <w:rsid w:val="00450C13"/>
    <w:rsid w:val="00467473"/>
    <w:rsid w:val="00474968"/>
    <w:rsid w:val="00475586"/>
    <w:rsid w:val="0047739A"/>
    <w:rsid w:val="00483E30"/>
    <w:rsid w:val="004932C8"/>
    <w:rsid w:val="004B6A64"/>
    <w:rsid w:val="004D19C7"/>
    <w:rsid w:val="004E4100"/>
    <w:rsid w:val="004E48D8"/>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176B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B4D93"/>
    <w:rsid w:val="00CC31B0"/>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CB4D93"/>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CB4D9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B4D9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jcr@mjcr.gov.mz" TargetMode="External"/><Relationship Id="rId18" Type="http://schemas.openxmlformats.org/officeDocument/2006/relationships/hyperlink" Target="https://www.amnesty.org/en/latest/news/2018/06/mozambique-end-brutal-killing-spree-by-armed-grou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acebook.com/pages/Embassy-of-Mozambique-in-Washington-DC/177631502296087" TargetMode="External"/><Relationship Id="rId2" Type="http://schemas.openxmlformats.org/officeDocument/2006/relationships/numbering" Target="numbering.xml"/><Relationship Id="rId16" Type="http://schemas.openxmlformats.org/officeDocument/2006/relationships/hyperlink" Target="https://twitter.com/mozembassy_dc?lang=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mbamoc@aol.com" TargetMode="External"/><Relationship Id="rId10" Type="http://schemas.openxmlformats.org/officeDocument/2006/relationships/footer" Target="footer1.xml"/><Relationship Id="rId19" Type="http://schemas.openxmlformats.org/officeDocument/2006/relationships/hyperlink" Target="https://oneamnesty.sharepoint.com/sites/iar/12bd9da7-f9b5-4370-bc6a-5cd9ab6009c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ilanchic@yahoo.com.b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D026C-0EE1-4ED8-B8E7-819FE252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1001</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4</cp:revision>
  <cp:lastPrinted>2019-01-24T14:47:00Z</cp:lastPrinted>
  <dcterms:created xsi:type="dcterms:W3CDTF">2019-01-24T14:40:00Z</dcterms:created>
  <dcterms:modified xsi:type="dcterms:W3CDTF">2019-01-24T15:04:00Z</dcterms:modified>
</cp:coreProperties>
</file>