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50323" w:rsidRDefault="0026766F" w:rsidP="00750323">
      <w:pPr>
        <w:pStyle w:val="AIUrgentActionTopHeading"/>
        <w:tabs>
          <w:tab w:val="clear" w:pos="567"/>
        </w:tabs>
        <w:spacing w:line="240" w:lineRule="auto"/>
        <w:rPr>
          <w:rFonts w:cs="Arial"/>
          <w:sz w:val="80"/>
          <w:szCs w:val="80"/>
        </w:rPr>
      </w:pPr>
      <w:r w:rsidRPr="00750323">
        <w:rPr>
          <w:rFonts w:cs="Arial"/>
          <w:sz w:val="80"/>
          <w:szCs w:val="80"/>
          <w:highlight w:val="yellow"/>
        </w:rPr>
        <w:t>URGENT ACTION</w:t>
      </w:r>
    </w:p>
    <w:p w14:paraId="69BD15C9" w14:textId="539BEA18" w:rsidR="006966F6" w:rsidRPr="00750323" w:rsidRDefault="006966F6" w:rsidP="00750323">
      <w:pPr>
        <w:pStyle w:val="Default"/>
        <w:rPr>
          <w:b/>
          <w:sz w:val="28"/>
          <w:szCs w:val="28"/>
        </w:rPr>
      </w:pPr>
    </w:p>
    <w:p w14:paraId="3777702C" w14:textId="7D7C67F9" w:rsidR="00D70D29" w:rsidRPr="00750323" w:rsidRDefault="00F36D82" w:rsidP="00750323">
      <w:pPr>
        <w:rPr>
          <w:rFonts w:ascii="Arial" w:hAnsi="Arial" w:cs="Arial"/>
          <w:b/>
          <w:i/>
          <w:color w:val="000000"/>
          <w:sz w:val="36"/>
          <w:lang w:eastAsia="es-MX"/>
        </w:rPr>
      </w:pPr>
      <w:r w:rsidRPr="00750323">
        <w:rPr>
          <w:rFonts w:ascii="Arial" w:hAnsi="Arial" w:cs="Arial"/>
          <w:b/>
          <w:color w:val="000000"/>
          <w:sz w:val="36"/>
          <w:lang w:eastAsia="es-MX"/>
        </w:rPr>
        <w:t>BAHRAINI REFUGEE AT RISK OF FORCIBLE RETURN</w:t>
      </w:r>
    </w:p>
    <w:p w14:paraId="7C171D19" w14:textId="77777777" w:rsidR="00D70D29" w:rsidRPr="00750323" w:rsidRDefault="00D70D29" w:rsidP="00750323">
      <w:pPr>
        <w:rPr>
          <w:rFonts w:ascii="Arial" w:hAnsi="Arial" w:cs="Arial"/>
          <w:b/>
          <w:color w:val="000000"/>
          <w:lang w:eastAsia="es-MX"/>
        </w:rPr>
      </w:pPr>
    </w:p>
    <w:p w14:paraId="1DC45579" w14:textId="7AA6557B" w:rsidR="00D70D29" w:rsidRPr="00750323" w:rsidRDefault="00AE0032" w:rsidP="00750323">
      <w:pPr>
        <w:jc w:val="both"/>
        <w:rPr>
          <w:rFonts w:ascii="Arial" w:hAnsi="Arial" w:cs="Arial"/>
          <w:b/>
          <w:color w:val="000000"/>
          <w:sz w:val="22"/>
          <w:szCs w:val="22"/>
          <w:lang w:eastAsia="es-MX"/>
        </w:rPr>
      </w:pPr>
      <w:r w:rsidRPr="00750323">
        <w:rPr>
          <w:rFonts w:ascii="Arial" w:hAnsi="Arial" w:cs="Arial"/>
          <w:b/>
          <w:color w:val="000000"/>
          <w:sz w:val="22"/>
          <w:szCs w:val="22"/>
          <w:lang w:eastAsia="es-MX"/>
        </w:rPr>
        <w:t xml:space="preserve">Hakeem al </w:t>
      </w:r>
      <w:proofErr w:type="spellStart"/>
      <w:r w:rsidRPr="00750323">
        <w:rPr>
          <w:rFonts w:ascii="Arial" w:hAnsi="Arial" w:cs="Arial"/>
          <w:b/>
          <w:color w:val="000000"/>
          <w:sz w:val="22"/>
          <w:szCs w:val="22"/>
          <w:lang w:eastAsia="es-MX"/>
        </w:rPr>
        <w:t>Araibi</w:t>
      </w:r>
      <w:proofErr w:type="spellEnd"/>
      <w:r w:rsidRPr="00750323">
        <w:rPr>
          <w:rFonts w:ascii="Arial" w:hAnsi="Arial" w:cs="Arial"/>
          <w:b/>
          <w:color w:val="000000"/>
          <w:sz w:val="22"/>
          <w:szCs w:val="22"/>
          <w:lang w:eastAsia="es-MX"/>
        </w:rPr>
        <w:t>, is a</w:t>
      </w:r>
      <w:r w:rsidR="00077C39" w:rsidRPr="00750323">
        <w:rPr>
          <w:rFonts w:ascii="Arial" w:hAnsi="Arial" w:cs="Arial"/>
          <w:b/>
          <w:color w:val="000000"/>
          <w:sz w:val="22"/>
          <w:szCs w:val="22"/>
          <w:lang w:eastAsia="es-MX"/>
        </w:rPr>
        <w:t xml:space="preserve"> known football</w:t>
      </w:r>
      <w:r w:rsidRPr="00750323">
        <w:rPr>
          <w:rFonts w:ascii="Arial" w:hAnsi="Arial" w:cs="Arial"/>
          <w:b/>
          <w:color w:val="000000"/>
          <w:sz w:val="22"/>
          <w:szCs w:val="22"/>
          <w:lang w:eastAsia="es-MX"/>
        </w:rPr>
        <w:t>er</w:t>
      </w:r>
      <w:r w:rsidR="00077C39" w:rsidRPr="00750323">
        <w:rPr>
          <w:rFonts w:ascii="Arial" w:hAnsi="Arial" w:cs="Arial"/>
          <w:b/>
          <w:color w:val="000000"/>
          <w:sz w:val="22"/>
          <w:szCs w:val="22"/>
          <w:lang w:eastAsia="es-MX"/>
        </w:rPr>
        <w:t xml:space="preserve"> who was granted asylum in Australia after being tortured, detained and subject to </w:t>
      </w:r>
      <w:r w:rsidRPr="00750323">
        <w:rPr>
          <w:rFonts w:ascii="Arial" w:hAnsi="Arial" w:cs="Arial"/>
          <w:b/>
          <w:color w:val="000000"/>
          <w:sz w:val="22"/>
          <w:szCs w:val="22"/>
          <w:lang w:eastAsia="es-MX"/>
        </w:rPr>
        <w:t>an unfair trial in Bahrain. He</w:t>
      </w:r>
      <w:r w:rsidR="00077C39" w:rsidRPr="00750323">
        <w:rPr>
          <w:rFonts w:ascii="Arial" w:hAnsi="Arial" w:cs="Arial"/>
          <w:b/>
          <w:color w:val="000000"/>
          <w:sz w:val="22"/>
          <w:szCs w:val="22"/>
          <w:lang w:eastAsia="es-MX"/>
        </w:rPr>
        <w:t xml:space="preserve"> has been detained by Thai authorities since </w:t>
      </w:r>
      <w:r w:rsidRPr="00750323">
        <w:rPr>
          <w:rFonts w:ascii="Arial" w:hAnsi="Arial" w:cs="Arial"/>
          <w:b/>
          <w:color w:val="000000"/>
          <w:sz w:val="22"/>
          <w:szCs w:val="22"/>
          <w:lang w:eastAsia="es-MX"/>
        </w:rPr>
        <w:t>27 November</w:t>
      </w:r>
      <w:r w:rsidR="00077C39" w:rsidRPr="00750323">
        <w:rPr>
          <w:rFonts w:ascii="Arial" w:hAnsi="Arial" w:cs="Arial"/>
          <w:b/>
          <w:color w:val="000000"/>
          <w:sz w:val="22"/>
          <w:szCs w:val="22"/>
          <w:lang w:eastAsia="es-MX"/>
        </w:rPr>
        <w:t>, when he arrived in Bangkok on his honeymoo</w:t>
      </w:r>
      <w:r w:rsidR="00D87806" w:rsidRPr="00750323">
        <w:rPr>
          <w:rFonts w:ascii="Arial" w:hAnsi="Arial" w:cs="Arial"/>
          <w:b/>
          <w:color w:val="000000"/>
          <w:sz w:val="22"/>
          <w:szCs w:val="22"/>
          <w:lang w:eastAsia="es-MX"/>
        </w:rPr>
        <w:t xml:space="preserve">n. </w:t>
      </w:r>
      <w:r w:rsidR="00077C39" w:rsidRPr="00750323">
        <w:rPr>
          <w:rFonts w:ascii="Arial" w:hAnsi="Arial" w:cs="Arial"/>
          <w:b/>
          <w:color w:val="000000"/>
          <w:sz w:val="22"/>
          <w:szCs w:val="22"/>
          <w:lang w:eastAsia="es-MX"/>
        </w:rPr>
        <w:t xml:space="preserve">Under international law, Thailand must not forcibly send </w:t>
      </w:r>
      <w:r w:rsidRPr="00750323">
        <w:rPr>
          <w:rFonts w:ascii="Arial" w:hAnsi="Arial" w:cs="Arial"/>
          <w:b/>
          <w:color w:val="000000"/>
          <w:sz w:val="22"/>
          <w:szCs w:val="22"/>
          <w:lang w:eastAsia="es-MX"/>
        </w:rPr>
        <w:t>him</w:t>
      </w:r>
      <w:r w:rsidR="00077C39" w:rsidRPr="00750323">
        <w:rPr>
          <w:rFonts w:ascii="Arial" w:hAnsi="Arial" w:cs="Arial"/>
          <w:b/>
          <w:color w:val="000000"/>
          <w:sz w:val="22"/>
          <w:szCs w:val="22"/>
          <w:lang w:eastAsia="es-MX"/>
        </w:rPr>
        <w:t xml:space="preserve"> to Bahrain, where he faces a real risk of torture and other </w:t>
      </w:r>
      <w:r w:rsidRPr="00750323">
        <w:rPr>
          <w:rFonts w:ascii="Arial" w:hAnsi="Arial" w:cs="Arial"/>
          <w:b/>
          <w:color w:val="000000"/>
          <w:sz w:val="22"/>
          <w:szCs w:val="22"/>
          <w:lang w:eastAsia="es-MX"/>
        </w:rPr>
        <w:t>h</w:t>
      </w:r>
      <w:r w:rsidR="00077C39" w:rsidRPr="00750323">
        <w:rPr>
          <w:rFonts w:ascii="Arial" w:hAnsi="Arial" w:cs="Arial"/>
          <w:b/>
          <w:color w:val="000000"/>
          <w:sz w:val="22"/>
          <w:szCs w:val="22"/>
          <w:lang w:eastAsia="es-MX"/>
        </w:rPr>
        <w:t xml:space="preserve">uman rights violations. </w:t>
      </w:r>
      <w:r w:rsidRPr="00750323">
        <w:rPr>
          <w:rFonts w:ascii="Arial" w:hAnsi="Arial" w:cs="Arial"/>
          <w:b/>
          <w:color w:val="000000"/>
          <w:sz w:val="22"/>
          <w:szCs w:val="22"/>
          <w:lang w:eastAsia="es-MX"/>
        </w:rPr>
        <w:t>Thailand</w:t>
      </w:r>
      <w:r w:rsidR="00077C39" w:rsidRPr="00750323">
        <w:rPr>
          <w:rFonts w:ascii="Arial" w:hAnsi="Arial" w:cs="Arial"/>
          <w:b/>
          <w:color w:val="000000"/>
          <w:sz w:val="22"/>
          <w:szCs w:val="22"/>
          <w:lang w:eastAsia="es-MX"/>
        </w:rPr>
        <w:t xml:space="preserve"> should immediat</w:t>
      </w:r>
      <w:r w:rsidRPr="00750323">
        <w:rPr>
          <w:rFonts w:ascii="Arial" w:hAnsi="Arial" w:cs="Arial"/>
          <w:b/>
          <w:color w:val="000000"/>
          <w:sz w:val="22"/>
          <w:szCs w:val="22"/>
          <w:lang w:eastAsia="es-MX"/>
        </w:rPr>
        <w:t>ely drop extradition charges,</w:t>
      </w:r>
      <w:r w:rsidR="00077C39" w:rsidRPr="00750323">
        <w:rPr>
          <w:rFonts w:ascii="Arial" w:hAnsi="Arial" w:cs="Arial"/>
          <w:b/>
          <w:color w:val="000000"/>
          <w:sz w:val="22"/>
          <w:szCs w:val="22"/>
          <w:lang w:eastAsia="es-MX"/>
        </w:rPr>
        <w:t xml:space="preserve"> release Hakeem</w:t>
      </w:r>
      <w:r w:rsidRPr="00750323">
        <w:rPr>
          <w:rFonts w:ascii="Arial" w:hAnsi="Arial" w:cs="Arial"/>
          <w:b/>
          <w:color w:val="000000"/>
          <w:sz w:val="22"/>
          <w:szCs w:val="22"/>
          <w:lang w:eastAsia="es-MX"/>
        </w:rPr>
        <w:t xml:space="preserve"> and allow</w:t>
      </w:r>
      <w:r w:rsidR="00077C39" w:rsidRPr="00750323">
        <w:rPr>
          <w:rFonts w:ascii="Arial" w:hAnsi="Arial" w:cs="Arial"/>
          <w:b/>
          <w:color w:val="000000"/>
          <w:sz w:val="22"/>
          <w:szCs w:val="22"/>
          <w:lang w:eastAsia="es-MX"/>
        </w:rPr>
        <w:t xml:space="preserve"> him to return to Australia.</w:t>
      </w:r>
    </w:p>
    <w:p w14:paraId="7A4CCD4D" w14:textId="6F6D0891" w:rsidR="00D70D29" w:rsidRPr="00750323" w:rsidRDefault="00D70D29" w:rsidP="00750323">
      <w:pPr>
        <w:rPr>
          <w:rFonts w:ascii="Arial" w:hAnsi="Arial" w:cs="Arial"/>
          <w:b/>
          <w:color w:val="000000"/>
          <w:lang w:eastAsia="es-MX"/>
        </w:rPr>
      </w:pPr>
    </w:p>
    <w:p w14:paraId="3A511147" w14:textId="77777777" w:rsidR="00750323" w:rsidRPr="004D1533" w:rsidRDefault="00750323" w:rsidP="00750323">
      <w:pPr>
        <w:rPr>
          <w:rFonts w:ascii="Arial" w:hAnsi="Arial" w:cs="Arial"/>
          <w:b/>
        </w:rPr>
      </w:pPr>
      <w:r w:rsidRPr="004D1533">
        <w:rPr>
          <w:rFonts w:ascii="Arial" w:hAnsi="Arial" w:cs="Arial"/>
          <w:b/>
        </w:rPr>
        <w:t xml:space="preserve">TAKE ACTION: </w:t>
      </w:r>
    </w:p>
    <w:p w14:paraId="5310B68B" w14:textId="77777777" w:rsidR="00750323" w:rsidRPr="004D1533" w:rsidRDefault="00750323" w:rsidP="0075032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5FD39F" w14:textId="3A53688F" w:rsidR="00AF1FE1" w:rsidRPr="00750323" w:rsidRDefault="00750323" w:rsidP="0075032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206.18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419178A" w14:textId="77777777" w:rsidR="006246D5" w:rsidRPr="00750323" w:rsidRDefault="006246D5" w:rsidP="00750323">
      <w:pPr>
        <w:rPr>
          <w:rFonts w:ascii="Arial" w:hAnsi="Arial" w:cs="Arial"/>
          <w:b/>
          <w:sz w:val="20"/>
          <w:szCs w:val="20"/>
        </w:rPr>
      </w:pPr>
    </w:p>
    <w:p w14:paraId="5C295B06" w14:textId="77777777" w:rsidR="00750323" w:rsidRDefault="00750323" w:rsidP="00750323">
      <w:pPr>
        <w:rPr>
          <w:rFonts w:ascii="Arial" w:hAnsi="Arial" w:cs="Arial"/>
          <w:b/>
          <w:i/>
          <w:sz w:val="18"/>
          <w:szCs w:val="18"/>
        </w:rPr>
        <w:sectPr w:rsidR="00750323" w:rsidSect="0075032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A2D8998" w14:textId="7A6DAA40" w:rsidR="00D87806" w:rsidRPr="00750323" w:rsidRDefault="00D87806" w:rsidP="00750323">
      <w:pPr>
        <w:rPr>
          <w:rFonts w:ascii="Arial" w:hAnsi="Arial" w:cs="Arial"/>
          <w:b/>
          <w:i/>
          <w:sz w:val="18"/>
          <w:szCs w:val="18"/>
        </w:rPr>
      </w:pPr>
      <w:r w:rsidRPr="00750323">
        <w:rPr>
          <w:rFonts w:ascii="Arial" w:hAnsi="Arial" w:cs="Arial"/>
          <w:b/>
          <w:i/>
          <w:sz w:val="18"/>
          <w:szCs w:val="18"/>
        </w:rPr>
        <w:t>Prime Minister Prayut Chan-O-Cha</w:t>
      </w:r>
    </w:p>
    <w:p w14:paraId="67342724" w14:textId="399A45AB" w:rsidR="005A0B85" w:rsidRPr="00750323" w:rsidRDefault="00D87806" w:rsidP="00750323">
      <w:pPr>
        <w:rPr>
          <w:rFonts w:ascii="Arial" w:hAnsi="Arial" w:cs="Arial"/>
          <w:i/>
          <w:sz w:val="18"/>
          <w:szCs w:val="18"/>
        </w:rPr>
      </w:pPr>
      <w:proofErr w:type="spellStart"/>
      <w:r w:rsidRPr="00750323">
        <w:rPr>
          <w:rFonts w:ascii="Arial" w:hAnsi="Arial" w:cs="Arial"/>
          <w:i/>
          <w:sz w:val="18"/>
          <w:szCs w:val="18"/>
        </w:rPr>
        <w:t>Pitsanulok</w:t>
      </w:r>
      <w:proofErr w:type="spellEnd"/>
      <w:r w:rsidRPr="00750323">
        <w:rPr>
          <w:rFonts w:ascii="Arial" w:hAnsi="Arial" w:cs="Arial"/>
          <w:i/>
          <w:sz w:val="18"/>
          <w:szCs w:val="18"/>
        </w:rPr>
        <w:t xml:space="preserve"> road Bangkok 10200 Thailand</w:t>
      </w:r>
    </w:p>
    <w:p w14:paraId="58E33A55" w14:textId="77777777" w:rsidR="00D87806" w:rsidRPr="00750323" w:rsidRDefault="00D87806" w:rsidP="00750323">
      <w:pPr>
        <w:rPr>
          <w:rFonts w:ascii="Arial" w:hAnsi="Arial" w:cs="Arial"/>
          <w:i/>
          <w:sz w:val="18"/>
          <w:szCs w:val="18"/>
        </w:rPr>
      </w:pPr>
      <w:r w:rsidRPr="00750323">
        <w:rPr>
          <w:rFonts w:ascii="Arial" w:hAnsi="Arial" w:cs="Arial"/>
          <w:i/>
          <w:sz w:val="18"/>
          <w:szCs w:val="18"/>
        </w:rPr>
        <w:t>Fax: +66 2282 5131</w:t>
      </w:r>
    </w:p>
    <w:p w14:paraId="4FA60D7B" w14:textId="065B0E6B" w:rsidR="00AF1FE1" w:rsidRPr="00750323" w:rsidRDefault="00D87806" w:rsidP="00750323">
      <w:pPr>
        <w:rPr>
          <w:rFonts w:ascii="Arial" w:hAnsi="Arial" w:cs="Arial"/>
          <w:i/>
          <w:sz w:val="18"/>
          <w:szCs w:val="18"/>
        </w:rPr>
      </w:pPr>
      <w:r w:rsidRPr="00750323">
        <w:rPr>
          <w:rFonts w:ascii="Arial" w:hAnsi="Arial" w:cs="Arial"/>
          <w:i/>
          <w:sz w:val="18"/>
          <w:szCs w:val="18"/>
        </w:rPr>
        <w:t xml:space="preserve">Email: </w:t>
      </w:r>
      <w:hyperlink r:id="rId13" w:history="1">
        <w:r w:rsidR="00750323" w:rsidRPr="00750323">
          <w:rPr>
            <w:rStyle w:val="Hyperlink"/>
            <w:rFonts w:ascii="Arial" w:hAnsi="Arial" w:cs="Arial"/>
            <w:i/>
            <w:sz w:val="18"/>
            <w:szCs w:val="18"/>
          </w:rPr>
          <w:t>prforeign@gmail.com</w:t>
        </w:r>
      </w:hyperlink>
      <w:r w:rsidR="00750323" w:rsidRPr="00750323">
        <w:rPr>
          <w:rFonts w:ascii="Arial" w:hAnsi="Arial" w:cs="Arial"/>
          <w:i/>
          <w:sz w:val="18"/>
          <w:szCs w:val="18"/>
        </w:rPr>
        <w:t xml:space="preserve"> </w:t>
      </w:r>
    </w:p>
    <w:p w14:paraId="6E44DBEF" w14:textId="60BD2F1F" w:rsidR="00750323" w:rsidRPr="00750323" w:rsidRDefault="00750323" w:rsidP="00750323">
      <w:pPr>
        <w:rPr>
          <w:rFonts w:ascii="Arial" w:hAnsi="Arial" w:cs="Arial"/>
          <w:b/>
          <w:i/>
          <w:sz w:val="18"/>
          <w:szCs w:val="18"/>
        </w:rPr>
      </w:pPr>
    </w:p>
    <w:p w14:paraId="4682C7D1" w14:textId="77777777" w:rsidR="00750323" w:rsidRDefault="00750323" w:rsidP="006253BD">
      <w:pPr>
        <w:pStyle w:val="PlainText"/>
        <w:rPr>
          <w:rFonts w:ascii="Arial" w:hAnsi="Arial" w:cs="Arial"/>
          <w:b/>
          <w:i/>
          <w:sz w:val="18"/>
          <w:szCs w:val="18"/>
        </w:rPr>
      </w:pPr>
    </w:p>
    <w:p w14:paraId="6C78C021" w14:textId="77777777" w:rsidR="00750323" w:rsidRDefault="00750323" w:rsidP="006253BD">
      <w:pPr>
        <w:pStyle w:val="PlainText"/>
        <w:rPr>
          <w:rFonts w:ascii="Arial" w:hAnsi="Arial" w:cs="Arial"/>
          <w:b/>
          <w:i/>
          <w:sz w:val="18"/>
          <w:szCs w:val="18"/>
        </w:rPr>
      </w:pPr>
    </w:p>
    <w:p w14:paraId="2998649F" w14:textId="77777777" w:rsidR="00750323" w:rsidRDefault="00750323" w:rsidP="006253BD">
      <w:pPr>
        <w:pStyle w:val="PlainText"/>
        <w:rPr>
          <w:rFonts w:ascii="Arial" w:hAnsi="Arial" w:cs="Arial"/>
          <w:b/>
          <w:i/>
          <w:sz w:val="18"/>
          <w:szCs w:val="18"/>
        </w:rPr>
      </w:pPr>
    </w:p>
    <w:p w14:paraId="16E84B92" w14:textId="6F6FA84C" w:rsidR="00750323" w:rsidRPr="00750323" w:rsidRDefault="00750323" w:rsidP="006253BD">
      <w:pPr>
        <w:pStyle w:val="PlainText"/>
        <w:rPr>
          <w:rFonts w:ascii="Arial" w:hAnsi="Arial" w:cs="Arial"/>
          <w:b/>
          <w:i/>
          <w:sz w:val="18"/>
          <w:szCs w:val="18"/>
        </w:rPr>
      </w:pPr>
      <w:r w:rsidRPr="00750323">
        <w:rPr>
          <w:rFonts w:ascii="Arial" w:hAnsi="Arial" w:cs="Arial"/>
          <w:b/>
          <w:i/>
          <w:sz w:val="18"/>
          <w:szCs w:val="18"/>
        </w:rPr>
        <w:t xml:space="preserve">Ambassador </w:t>
      </w:r>
      <w:proofErr w:type="spellStart"/>
      <w:r w:rsidRPr="00750323">
        <w:rPr>
          <w:rFonts w:ascii="Arial" w:hAnsi="Arial" w:cs="Arial"/>
          <w:b/>
          <w:i/>
          <w:sz w:val="18"/>
          <w:szCs w:val="18"/>
        </w:rPr>
        <w:t>Virachai</w:t>
      </w:r>
      <w:proofErr w:type="spellEnd"/>
      <w:r w:rsidRPr="00750323">
        <w:rPr>
          <w:rFonts w:ascii="Arial" w:hAnsi="Arial" w:cs="Arial"/>
          <w:b/>
          <w:i/>
          <w:sz w:val="18"/>
          <w:szCs w:val="18"/>
        </w:rPr>
        <w:t xml:space="preserve"> </w:t>
      </w:r>
      <w:proofErr w:type="spellStart"/>
      <w:r w:rsidRPr="00750323">
        <w:rPr>
          <w:rFonts w:ascii="Arial" w:hAnsi="Arial" w:cs="Arial"/>
          <w:b/>
          <w:i/>
          <w:sz w:val="18"/>
          <w:szCs w:val="18"/>
        </w:rPr>
        <w:t>Plasai</w:t>
      </w:r>
      <w:proofErr w:type="spellEnd"/>
    </w:p>
    <w:p w14:paraId="68A7DD07" w14:textId="77777777" w:rsidR="00750323" w:rsidRPr="00750323" w:rsidRDefault="00750323" w:rsidP="006253BD">
      <w:pPr>
        <w:pStyle w:val="PlainText"/>
        <w:rPr>
          <w:rFonts w:ascii="Arial" w:hAnsi="Arial" w:cs="Arial"/>
          <w:i/>
          <w:sz w:val="18"/>
          <w:szCs w:val="18"/>
        </w:rPr>
      </w:pPr>
      <w:r w:rsidRPr="00750323">
        <w:rPr>
          <w:rFonts w:ascii="Arial" w:hAnsi="Arial" w:cs="Arial"/>
          <w:i/>
          <w:sz w:val="18"/>
          <w:szCs w:val="18"/>
        </w:rPr>
        <w:t xml:space="preserve">Royal Thai Embassy </w:t>
      </w:r>
    </w:p>
    <w:p w14:paraId="0AD75034" w14:textId="77777777" w:rsidR="00750323" w:rsidRPr="00750323" w:rsidRDefault="00750323" w:rsidP="006253BD">
      <w:pPr>
        <w:pStyle w:val="PlainText"/>
        <w:rPr>
          <w:rFonts w:ascii="Arial" w:hAnsi="Arial" w:cs="Arial"/>
          <w:i/>
          <w:sz w:val="18"/>
          <w:szCs w:val="18"/>
        </w:rPr>
      </w:pPr>
      <w:r w:rsidRPr="00750323">
        <w:rPr>
          <w:rFonts w:ascii="Arial" w:hAnsi="Arial" w:cs="Arial"/>
          <w:i/>
          <w:sz w:val="18"/>
          <w:szCs w:val="18"/>
        </w:rPr>
        <w:t>1024 Wisconsin Ave. N.W., Washington, DC 20007</w:t>
      </w:r>
    </w:p>
    <w:p w14:paraId="012C9BA2" w14:textId="248913DB" w:rsidR="00750323" w:rsidRPr="00750323" w:rsidRDefault="00750323" w:rsidP="006253BD">
      <w:pPr>
        <w:pStyle w:val="PlainText"/>
        <w:rPr>
          <w:rFonts w:ascii="Arial" w:hAnsi="Arial" w:cs="Arial"/>
          <w:i/>
          <w:sz w:val="18"/>
          <w:szCs w:val="18"/>
        </w:rPr>
      </w:pPr>
      <w:r w:rsidRPr="00750323">
        <w:rPr>
          <w:rFonts w:ascii="Arial" w:hAnsi="Arial" w:cs="Arial"/>
          <w:i/>
          <w:sz w:val="18"/>
          <w:szCs w:val="18"/>
        </w:rPr>
        <w:t>Phone: 202 944 3600 I Fax: 202 944 3611</w:t>
      </w:r>
    </w:p>
    <w:p w14:paraId="275B46EE" w14:textId="0E7DED1F" w:rsidR="00750323" w:rsidRPr="00750323" w:rsidRDefault="00750323" w:rsidP="006253BD">
      <w:pPr>
        <w:pStyle w:val="PlainText"/>
        <w:rPr>
          <w:rFonts w:ascii="Arial" w:hAnsi="Arial" w:cs="Arial"/>
          <w:i/>
          <w:sz w:val="18"/>
          <w:szCs w:val="18"/>
        </w:rPr>
      </w:pPr>
      <w:r w:rsidRPr="00750323">
        <w:rPr>
          <w:rFonts w:ascii="Arial" w:hAnsi="Arial" w:cs="Arial"/>
          <w:i/>
          <w:sz w:val="18"/>
          <w:szCs w:val="18"/>
        </w:rPr>
        <w:t xml:space="preserve">Contact form: </w:t>
      </w:r>
      <w:hyperlink r:id="rId14" w:history="1">
        <w:r w:rsidRPr="00750323">
          <w:rPr>
            <w:rStyle w:val="Hyperlink"/>
            <w:rFonts w:ascii="Arial" w:hAnsi="Arial" w:cs="Arial"/>
            <w:i/>
            <w:sz w:val="18"/>
            <w:szCs w:val="18"/>
          </w:rPr>
          <w:t>https://bit.ly/2DYwCp1</w:t>
        </w:r>
      </w:hyperlink>
      <w:r w:rsidRPr="00750323">
        <w:rPr>
          <w:rFonts w:ascii="Arial" w:hAnsi="Arial" w:cs="Arial"/>
          <w:i/>
          <w:sz w:val="18"/>
          <w:szCs w:val="18"/>
        </w:rPr>
        <w:t xml:space="preserve"> </w:t>
      </w:r>
    </w:p>
    <w:p w14:paraId="73BCF153" w14:textId="64C2741B" w:rsidR="00750323" w:rsidRPr="00750323" w:rsidRDefault="00750323" w:rsidP="006253BD">
      <w:pPr>
        <w:pStyle w:val="PlainText"/>
        <w:rPr>
          <w:rFonts w:ascii="Arial" w:hAnsi="Arial" w:cs="Arial"/>
          <w:i/>
          <w:sz w:val="18"/>
          <w:szCs w:val="18"/>
        </w:rPr>
      </w:pPr>
      <w:r w:rsidRPr="00750323">
        <w:rPr>
          <w:rFonts w:ascii="Arial" w:hAnsi="Arial" w:cs="Arial"/>
          <w:i/>
          <w:sz w:val="18"/>
          <w:szCs w:val="18"/>
        </w:rPr>
        <w:t xml:space="preserve">Twitter: </w:t>
      </w:r>
      <w:hyperlink r:id="rId15" w:history="1">
        <w:r w:rsidRPr="00750323">
          <w:rPr>
            <w:rStyle w:val="Hyperlink"/>
            <w:rFonts w:ascii="Arial" w:hAnsi="Arial" w:cs="Arial"/>
            <w:i/>
            <w:sz w:val="18"/>
            <w:szCs w:val="18"/>
          </w:rPr>
          <w:t>@</w:t>
        </w:r>
        <w:proofErr w:type="spellStart"/>
        <w:r w:rsidRPr="00750323">
          <w:rPr>
            <w:rStyle w:val="Hyperlink"/>
            <w:rFonts w:ascii="Arial" w:hAnsi="Arial" w:cs="Arial"/>
            <w:i/>
            <w:sz w:val="18"/>
            <w:szCs w:val="18"/>
          </w:rPr>
          <w:t>ThaiEmbDC</w:t>
        </w:r>
        <w:proofErr w:type="spellEnd"/>
      </w:hyperlink>
    </w:p>
    <w:p w14:paraId="3282F2D4" w14:textId="420950CD" w:rsidR="00750323" w:rsidRPr="00750323" w:rsidRDefault="00750323" w:rsidP="006253BD">
      <w:pPr>
        <w:pStyle w:val="PlainText"/>
        <w:rPr>
          <w:rFonts w:ascii="Arial" w:hAnsi="Arial" w:cs="Arial"/>
          <w:i/>
          <w:sz w:val="18"/>
          <w:szCs w:val="18"/>
        </w:rPr>
      </w:pPr>
      <w:r w:rsidRPr="00750323">
        <w:rPr>
          <w:rFonts w:ascii="Arial" w:hAnsi="Arial" w:cs="Arial"/>
          <w:i/>
          <w:sz w:val="18"/>
          <w:szCs w:val="18"/>
        </w:rPr>
        <w:t xml:space="preserve">Facebook: </w:t>
      </w:r>
      <w:hyperlink r:id="rId16" w:history="1">
        <w:r w:rsidRPr="00750323">
          <w:rPr>
            <w:rStyle w:val="Hyperlink"/>
            <w:rFonts w:ascii="Arial" w:hAnsi="Arial" w:cs="Arial"/>
            <w:i/>
            <w:sz w:val="18"/>
            <w:szCs w:val="18"/>
          </w:rPr>
          <w:t>@</w:t>
        </w:r>
        <w:proofErr w:type="spellStart"/>
        <w:r w:rsidRPr="00750323">
          <w:rPr>
            <w:rStyle w:val="Hyperlink"/>
            <w:rFonts w:ascii="Arial" w:hAnsi="Arial" w:cs="Arial"/>
            <w:i/>
            <w:sz w:val="18"/>
            <w:szCs w:val="18"/>
          </w:rPr>
          <w:t>Thaiembdc</w:t>
        </w:r>
        <w:proofErr w:type="spellEnd"/>
      </w:hyperlink>
    </w:p>
    <w:p w14:paraId="46A91CA8" w14:textId="5658E8B9" w:rsidR="00750323" w:rsidRPr="00750323" w:rsidRDefault="00750323" w:rsidP="00750323">
      <w:pPr>
        <w:pStyle w:val="PlainText"/>
        <w:rPr>
          <w:rFonts w:ascii="Arial" w:hAnsi="Arial" w:cs="Arial"/>
          <w:i/>
          <w:sz w:val="18"/>
          <w:szCs w:val="18"/>
        </w:rPr>
        <w:sectPr w:rsidR="00750323" w:rsidRPr="00750323" w:rsidSect="00750323">
          <w:type w:val="continuous"/>
          <w:pgSz w:w="12240" w:h="15840" w:code="1"/>
          <w:pgMar w:top="720" w:right="720" w:bottom="1800" w:left="720" w:header="0" w:footer="567" w:gutter="0"/>
          <w:cols w:num="2" w:space="567"/>
          <w:titlePg/>
          <w:docGrid w:linePitch="360"/>
        </w:sectPr>
      </w:pPr>
      <w:r w:rsidRPr="00750323">
        <w:rPr>
          <w:rFonts w:ascii="Arial" w:hAnsi="Arial" w:cs="Arial"/>
          <w:i/>
          <w:sz w:val="18"/>
          <w:szCs w:val="18"/>
        </w:rPr>
        <w:t>Salutation: His Excellency</w:t>
      </w:r>
    </w:p>
    <w:p w14:paraId="2B28CD51" w14:textId="3995E619" w:rsidR="006246D5" w:rsidRPr="00750323" w:rsidRDefault="006246D5" w:rsidP="00750323">
      <w:pPr>
        <w:rPr>
          <w:rFonts w:ascii="Arial" w:hAnsi="Arial" w:cs="Arial"/>
          <w:i/>
          <w:sz w:val="20"/>
          <w:szCs w:val="20"/>
        </w:rPr>
      </w:pPr>
    </w:p>
    <w:p w14:paraId="73095F4E" w14:textId="61A8FE18" w:rsidR="0024477A" w:rsidRPr="00750323" w:rsidRDefault="00077C39" w:rsidP="00750323">
      <w:pPr>
        <w:rPr>
          <w:rFonts w:ascii="Arial" w:hAnsi="Arial" w:cs="Arial"/>
          <w:i/>
          <w:sz w:val="20"/>
          <w:szCs w:val="20"/>
        </w:rPr>
      </w:pPr>
      <w:r w:rsidRPr="00750323">
        <w:rPr>
          <w:rFonts w:ascii="Arial" w:hAnsi="Arial" w:cs="Arial"/>
          <w:i/>
          <w:sz w:val="20"/>
          <w:szCs w:val="20"/>
        </w:rPr>
        <w:t>Your Excellency,</w:t>
      </w:r>
    </w:p>
    <w:p w14:paraId="5370F7D0" w14:textId="77777777" w:rsidR="00D70D29" w:rsidRPr="00750323" w:rsidRDefault="00D70D29" w:rsidP="00750323">
      <w:pPr>
        <w:ind w:left="142"/>
        <w:rPr>
          <w:rFonts w:ascii="Arial" w:hAnsi="Arial" w:cs="Arial"/>
          <w:i/>
          <w:sz w:val="20"/>
          <w:szCs w:val="20"/>
        </w:rPr>
      </w:pPr>
    </w:p>
    <w:p w14:paraId="005B848D" w14:textId="087A2D17" w:rsidR="00077C39" w:rsidRPr="00750323" w:rsidRDefault="00077C39" w:rsidP="00750323">
      <w:pPr>
        <w:rPr>
          <w:rFonts w:ascii="Arial" w:hAnsi="Arial" w:cs="Arial"/>
          <w:i/>
          <w:sz w:val="20"/>
          <w:szCs w:val="20"/>
        </w:rPr>
      </w:pPr>
      <w:r w:rsidRPr="00750323">
        <w:rPr>
          <w:rFonts w:ascii="Arial" w:hAnsi="Arial" w:cs="Arial"/>
          <w:i/>
          <w:sz w:val="20"/>
          <w:szCs w:val="20"/>
        </w:rPr>
        <w:t xml:space="preserve">Hakeem al </w:t>
      </w:r>
      <w:proofErr w:type="spellStart"/>
      <w:r w:rsidRPr="00750323">
        <w:rPr>
          <w:rFonts w:ascii="Arial" w:hAnsi="Arial" w:cs="Arial"/>
          <w:i/>
          <w:sz w:val="20"/>
          <w:szCs w:val="20"/>
        </w:rPr>
        <w:t>Araibi</w:t>
      </w:r>
      <w:proofErr w:type="spellEnd"/>
      <w:r w:rsidRPr="00750323">
        <w:rPr>
          <w:rFonts w:ascii="Arial" w:hAnsi="Arial" w:cs="Arial"/>
          <w:i/>
          <w:sz w:val="20"/>
          <w:szCs w:val="20"/>
        </w:rPr>
        <w:t>, a refugee who lives in Australia, is at risk of torture if he is forced to return to Bahrain. On 27 November 2018, Hakeem was detained in Bangkok, Thailand, since his arrival on honeymoon, and is currently being held in Klong Prem Remand Prison pending an extradition hearing.</w:t>
      </w:r>
      <w:r w:rsidR="00750323">
        <w:rPr>
          <w:rFonts w:ascii="Arial" w:hAnsi="Arial" w:cs="Arial"/>
          <w:i/>
          <w:sz w:val="20"/>
          <w:szCs w:val="20"/>
        </w:rPr>
        <w:t xml:space="preserve"> </w:t>
      </w:r>
      <w:r w:rsidRPr="00750323">
        <w:rPr>
          <w:rFonts w:ascii="Arial" w:hAnsi="Arial" w:cs="Arial"/>
          <w:i/>
          <w:sz w:val="20"/>
          <w:szCs w:val="20"/>
        </w:rPr>
        <w:t xml:space="preserve">Since Hakeem’s detention, Interpol has withdrawn its red notice on him, but the Bangkok Criminal Court has twice extended 60-day detention orders. Thailand has an obligation to comply with international human rights law, including customary international law, which overrides any extradition agreement with Bahrain. Hakeem cannot be returned to Bahrain because he faces a real risk of torture and other human rights violations. If forced to return, Thailand would breach international obligations prohibiting the transfer of persons to any country where they would face a real risk of serious human rights violations. Extradition proceedings against Hakeem should be dropped, and he should be immediately released from custody and allowed to return to Australia. </w:t>
      </w:r>
    </w:p>
    <w:p w14:paraId="51F8BBA9" w14:textId="77777777" w:rsidR="00077C39" w:rsidRPr="00750323" w:rsidRDefault="00077C39" w:rsidP="00750323">
      <w:pPr>
        <w:rPr>
          <w:rFonts w:ascii="Arial" w:hAnsi="Arial" w:cs="Arial"/>
          <w:i/>
          <w:sz w:val="20"/>
          <w:szCs w:val="20"/>
        </w:rPr>
      </w:pPr>
    </w:p>
    <w:p w14:paraId="4E442334" w14:textId="77777777" w:rsidR="00077C39" w:rsidRPr="00750323" w:rsidRDefault="00077C39" w:rsidP="00750323">
      <w:pPr>
        <w:rPr>
          <w:rFonts w:ascii="Arial" w:hAnsi="Arial" w:cs="Arial"/>
          <w:i/>
          <w:sz w:val="20"/>
          <w:szCs w:val="20"/>
        </w:rPr>
      </w:pPr>
      <w:r w:rsidRPr="00750323">
        <w:rPr>
          <w:rFonts w:ascii="Arial" w:hAnsi="Arial" w:cs="Arial"/>
          <w:i/>
          <w:sz w:val="20"/>
          <w:szCs w:val="20"/>
        </w:rPr>
        <w:t xml:space="preserve">In 2012, Hakeem was arrested in Bahrain and has reported that he was tortured in detention. He was conditionally released and was then sentenced in absentia to 10 years in prison in an unfair trial. Hakeem was convicted of attacking a police station, although he was playing in a televised football match at the time of the alleged incident. In 2014, he fled Bahrain and was recognized as a refugee by Australia in 2017. </w:t>
      </w:r>
    </w:p>
    <w:p w14:paraId="27075DD4" w14:textId="77777777" w:rsidR="00077C39" w:rsidRPr="00750323" w:rsidRDefault="00077C39" w:rsidP="00750323">
      <w:pPr>
        <w:rPr>
          <w:rFonts w:ascii="Arial" w:hAnsi="Arial" w:cs="Arial"/>
          <w:i/>
          <w:sz w:val="20"/>
          <w:szCs w:val="20"/>
        </w:rPr>
      </w:pPr>
    </w:p>
    <w:p w14:paraId="60A762FC" w14:textId="30E0D973" w:rsidR="00077C39" w:rsidRPr="00750323" w:rsidRDefault="00077C39" w:rsidP="00750323">
      <w:pPr>
        <w:rPr>
          <w:rFonts w:ascii="Arial" w:hAnsi="Arial" w:cs="Arial"/>
          <w:b/>
          <w:i/>
          <w:sz w:val="20"/>
          <w:szCs w:val="20"/>
        </w:rPr>
      </w:pPr>
      <w:r w:rsidRPr="00750323">
        <w:rPr>
          <w:rFonts w:ascii="Arial" w:hAnsi="Arial" w:cs="Arial"/>
          <w:b/>
          <w:i/>
          <w:sz w:val="20"/>
          <w:szCs w:val="20"/>
        </w:rPr>
        <w:t>I urge that you immediately release Hakeem Ali al-</w:t>
      </w:r>
      <w:proofErr w:type="spellStart"/>
      <w:r w:rsidRPr="00750323">
        <w:rPr>
          <w:rFonts w:ascii="Arial" w:hAnsi="Arial" w:cs="Arial"/>
          <w:b/>
          <w:i/>
          <w:sz w:val="20"/>
          <w:szCs w:val="20"/>
        </w:rPr>
        <w:t>Araibi</w:t>
      </w:r>
      <w:proofErr w:type="spellEnd"/>
      <w:r w:rsidRPr="00750323">
        <w:rPr>
          <w:rFonts w:ascii="Arial" w:hAnsi="Arial" w:cs="Arial"/>
          <w:b/>
          <w:i/>
          <w:sz w:val="20"/>
          <w:szCs w:val="20"/>
        </w:rPr>
        <w:t>, allow him to return to Australia, and under no circumstances remove him to Bahrain or to any other country in which he would be at real risk of serious human rights violations. I further request that your government take legislative and procedural measures to uphold and protect Thailand’s international human rights obligation not to transfer anyone to a place where they would be at real risk of serious human rights violations.</w:t>
      </w:r>
    </w:p>
    <w:p w14:paraId="3D02CFA5" w14:textId="77777777" w:rsidR="00D87806" w:rsidRPr="00750323" w:rsidRDefault="00D87806" w:rsidP="00750323">
      <w:pPr>
        <w:rPr>
          <w:rFonts w:ascii="Arial" w:hAnsi="Arial" w:cs="Arial"/>
          <w:i/>
          <w:sz w:val="20"/>
          <w:szCs w:val="20"/>
        </w:rPr>
      </w:pPr>
    </w:p>
    <w:p w14:paraId="4FEA7215" w14:textId="5220904A" w:rsidR="006246D5" w:rsidRPr="00750323" w:rsidRDefault="00077C39" w:rsidP="00750323">
      <w:pPr>
        <w:rPr>
          <w:rFonts w:ascii="Arial" w:hAnsi="Arial" w:cs="Arial"/>
          <w:i/>
          <w:sz w:val="20"/>
          <w:szCs w:val="20"/>
        </w:rPr>
      </w:pPr>
      <w:r w:rsidRPr="00750323">
        <w:rPr>
          <w:rFonts w:ascii="Arial" w:hAnsi="Arial" w:cs="Arial"/>
          <w:i/>
          <w:sz w:val="20"/>
          <w:szCs w:val="20"/>
        </w:rPr>
        <w:t>Yours sincerely,</w:t>
      </w:r>
    </w:p>
    <w:p w14:paraId="0A23F5D1" w14:textId="5C03F406" w:rsidR="0054186C" w:rsidRPr="00750323" w:rsidRDefault="0054186C" w:rsidP="00750323">
      <w:pPr>
        <w:pStyle w:val="AIBoxHeading"/>
        <w:spacing w:line="240" w:lineRule="auto"/>
        <w:rPr>
          <w:rFonts w:ascii="Arial" w:hAnsi="Arial" w:cs="Arial"/>
          <w:szCs w:val="32"/>
        </w:rPr>
      </w:pPr>
      <w:r w:rsidRPr="00750323">
        <w:rPr>
          <w:rFonts w:ascii="Arial" w:hAnsi="Arial" w:cs="Arial"/>
          <w:szCs w:val="32"/>
        </w:rPr>
        <w:lastRenderedPageBreak/>
        <w:t>Additional information</w:t>
      </w:r>
    </w:p>
    <w:p w14:paraId="6247DBF4" w14:textId="77777777" w:rsidR="0054186C" w:rsidRPr="00750323" w:rsidRDefault="0054186C" w:rsidP="00750323">
      <w:pPr>
        <w:jc w:val="both"/>
        <w:rPr>
          <w:rFonts w:ascii="Arial" w:hAnsi="Arial" w:cs="Arial"/>
        </w:rPr>
      </w:pPr>
    </w:p>
    <w:p w14:paraId="2836ED94" w14:textId="2C5AC2B0" w:rsidR="00077C39" w:rsidRPr="00750323" w:rsidRDefault="00077C39" w:rsidP="00750323">
      <w:pPr>
        <w:jc w:val="both"/>
        <w:rPr>
          <w:rFonts w:ascii="Arial" w:hAnsi="Arial" w:cs="Arial"/>
          <w:sz w:val="18"/>
          <w:szCs w:val="18"/>
        </w:rPr>
      </w:pPr>
      <w:r w:rsidRPr="00750323">
        <w:rPr>
          <w:rFonts w:ascii="Arial" w:hAnsi="Arial" w:cs="Arial"/>
          <w:sz w:val="18"/>
          <w:szCs w:val="18"/>
        </w:rPr>
        <w:t xml:space="preserve">If deported to Bahrain, Hakeem faces imprisonment based on his prior unjust conviction and is in </w:t>
      </w:r>
      <w:proofErr w:type="gramStart"/>
      <w:r w:rsidRPr="00750323">
        <w:rPr>
          <w:rFonts w:ascii="Arial" w:hAnsi="Arial" w:cs="Arial"/>
          <w:sz w:val="18"/>
          <w:szCs w:val="18"/>
        </w:rPr>
        <w:t>serious danger</w:t>
      </w:r>
      <w:proofErr w:type="gramEnd"/>
      <w:r w:rsidRPr="00750323">
        <w:rPr>
          <w:rFonts w:ascii="Arial" w:hAnsi="Arial" w:cs="Arial"/>
          <w:sz w:val="18"/>
          <w:szCs w:val="18"/>
        </w:rPr>
        <w:t xml:space="preserve"> of torture and other ill-treatment. Hakeem has been outspoken about human rights violations in Bahrain since reaching safety in Australia. He has spoken out publicly about his torture in Bahrain, most notably in a 2016 interview with The New York Times</w:t>
      </w:r>
      <w:r w:rsidR="00D87806" w:rsidRPr="00750323">
        <w:rPr>
          <w:rFonts w:ascii="Arial" w:hAnsi="Arial" w:cs="Arial"/>
          <w:sz w:val="18"/>
          <w:szCs w:val="18"/>
        </w:rPr>
        <w:t>,</w:t>
      </w:r>
      <w:r w:rsidRPr="00750323">
        <w:rPr>
          <w:rFonts w:ascii="Arial" w:hAnsi="Arial" w:cs="Arial"/>
          <w:sz w:val="18"/>
          <w:szCs w:val="18"/>
        </w:rPr>
        <w:t xml:space="preserve"> </w:t>
      </w:r>
      <w:r w:rsidR="00D87806" w:rsidRPr="00750323">
        <w:rPr>
          <w:rFonts w:ascii="Arial" w:hAnsi="Arial" w:cs="Arial"/>
          <w:sz w:val="18"/>
          <w:szCs w:val="18"/>
        </w:rPr>
        <w:t>where his family name was spelled “al-</w:t>
      </w:r>
      <w:proofErr w:type="spellStart"/>
      <w:r w:rsidR="00D87806" w:rsidRPr="00750323">
        <w:rPr>
          <w:rFonts w:ascii="Arial" w:hAnsi="Arial" w:cs="Arial"/>
          <w:sz w:val="18"/>
          <w:szCs w:val="18"/>
        </w:rPr>
        <w:t>Oraibi</w:t>
      </w:r>
      <w:proofErr w:type="spellEnd"/>
      <w:r w:rsidR="00D87806" w:rsidRPr="00750323">
        <w:rPr>
          <w:rFonts w:ascii="Arial" w:hAnsi="Arial" w:cs="Arial"/>
          <w:sz w:val="18"/>
          <w:szCs w:val="18"/>
        </w:rPr>
        <w:t xml:space="preserve">”: </w:t>
      </w:r>
      <w:hyperlink r:id="rId17" w:history="1">
        <w:r w:rsidR="00D87806" w:rsidRPr="00750323">
          <w:rPr>
            <w:rStyle w:val="Hyperlink"/>
            <w:rFonts w:ascii="Arial" w:hAnsi="Arial" w:cs="Arial"/>
            <w:sz w:val="18"/>
            <w:szCs w:val="18"/>
          </w:rPr>
          <w:t>https://www.nytimes.com/2016/02/25/sports/soccer/sheikhs-candidacy-opens-new-door-to-criticism-of-fifa-human-rights.html</w:t>
        </w:r>
      </w:hyperlink>
      <w:r w:rsidR="00D87806" w:rsidRPr="00750323">
        <w:rPr>
          <w:rFonts w:ascii="Arial" w:hAnsi="Arial" w:cs="Arial"/>
          <w:sz w:val="18"/>
          <w:szCs w:val="18"/>
        </w:rPr>
        <w:t>.</w:t>
      </w:r>
    </w:p>
    <w:p w14:paraId="5E450900" w14:textId="77777777" w:rsidR="00077C39" w:rsidRPr="00750323" w:rsidRDefault="00077C39" w:rsidP="00750323">
      <w:pPr>
        <w:jc w:val="both"/>
        <w:rPr>
          <w:rFonts w:ascii="Arial" w:hAnsi="Arial" w:cs="Arial"/>
          <w:sz w:val="18"/>
          <w:szCs w:val="18"/>
        </w:rPr>
      </w:pPr>
    </w:p>
    <w:p w14:paraId="197734B9" w14:textId="30EB9355" w:rsidR="00077C39" w:rsidRPr="00750323" w:rsidRDefault="00077C39" w:rsidP="00750323">
      <w:pPr>
        <w:jc w:val="both"/>
        <w:rPr>
          <w:rFonts w:ascii="Arial" w:hAnsi="Arial" w:cs="Arial"/>
          <w:sz w:val="18"/>
          <w:szCs w:val="18"/>
        </w:rPr>
      </w:pPr>
      <w:r w:rsidRPr="00750323">
        <w:rPr>
          <w:rFonts w:ascii="Arial" w:hAnsi="Arial" w:cs="Arial"/>
          <w:sz w:val="18"/>
          <w:szCs w:val="18"/>
        </w:rPr>
        <w:t>Bahrain has a known record of detaining dissidents upon arrival at Manama International Airport. One of the most recent examples is that of Ali Mohamed al-</w:t>
      </w:r>
      <w:proofErr w:type="spellStart"/>
      <w:r w:rsidRPr="00750323">
        <w:rPr>
          <w:rFonts w:ascii="Arial" w:hAnsi="Arial" w:cs="Arial"/>
          <w:sz w:val="18"/>
          <w:szCs w:val="18"/>
        </w:rPr>
        <w:t>Showaikh</w:t>
      </w:r>
      <w:proofErr w:type="spellEnd"/>
      <w:r w:rsidRPr="00750323">
        <w:rPr>
          <w:rFonts w:ascii="Arial" w:hAnsi="Arial" w:cs="Arial"/>
          <w:sz w:val="18"/>
          <w:szCs w:val="18"/>
        </w:rPr>
        <w:t>, who was deported by Holland on 20 October 2018. Ali Mohamed al-</w:t>
      </w:r>
      <w:proofErr w:type="spellStart"/>
      <w:r w:rsidRPr="00750323">
        <w:rPr>
          <w:rFonts w:ascii="Arial" w:hAnsi="Arial" w:cs="Arial"/>
          <w:sz w:val="18"/>
          <w:szCs w:val="18"/>
        </w:rPr>
        <w:t>Showaikh</w:t>
      </w:r>
      <w:proofErr w:type="spellEnd"/>
      <w:r w:rsidRPr="00750323">
        <w:rPr>
          <w:rFonts w:ascii="Arial" w:hAnsi="Arial" w:cs="Arial"/>
          <w:sz w:val="18"/>
          <w:szCs w:val="18"/>
        </w:rPr>
        <w:t xml:space="preserve"> was arrested at the airport and has been held in detention without meaningful access to an attorney since that date, in circumstances raising grave fears of ill-treatment.</w:t>
      </w:r>
    </w:p>
    <w:p w14:paraId="0D2E4A05" w14:textId="77777777" w:rsidR="00077C39" w:rsidRPr="00750323" w:rsidRDefault="00077C39" w:rsidP="00750323">
      <w:pPr>
        <w:jc w:val="both"/>
        <w:rPr>
          <w:rFonts w:ascii="Arial" w:hAnsi="Arial" w:cs="Arial"/>
          <w:sz w:val="18"/>
          <w:szCs w:val="18"/>
        </w:rPr>
      </w:pPr>
    </w:p>
    <w:p w14:paraId="43DA46C2" w14:textId="77777777" w:rsidR="00077C39" w:rsidRPr="00750323" w:rsidRDefault="00077C39" w:rsidP="00750323">
      <w:pPr>
        <w:jc w:val="both"/>
        <w:rPr>
          <w:rFonts w:ascii="Arial" w:hAnsi="Arial" w:cs="Arial"/>
          <w:sz w:val="18"/>
          <w:szCs w:val="18"/>
        </w:rPr>
      </w:pPr>
      <w:r w:rsidRPr="00750323">
        <w:rPr>
          <w:rFonts w:ascii="Arial" w:hAnsi="Arial" w:cs="Arial"/>
          <w:sz w:val="18"/>
          <w:szCs w:val="18"/>
        </w:rPr>
        <w:t xml:space="preserve">Another case example involves Ali Ahmed Ibrahim Haroon, 21, a Bahraini national, who was forcibly returned to Bahrain from Thailand on 18 December 2014, in response to an Interpol notice raised by the Bahraini authorities. There are credible reports that he was tortured after he returned to Bahrain. According to Haroon’s family, both the Thai and Bahraini authorities physically assaulted him </w:t>
      </w:r>
      <w:proofErr w:type="gramStart"/>
      <w:r w:rsidRPr="00750323">
        <w:rPr>
          <w:rFonts w:ascii="Arial" w:hAnsi="Arial" w:cs="Arial"/>
          <w:sz w:val="18"/>
          <w:szCs w:val="18"/>
        </w:rPr>
        <w:t>during the course of</w:t>
      </w:r>
      <w:proofErr w:type="gramEnd"/>
      <w:r w:rsidRPr="00750323">
        <w:rPr>
          <w:rFonts w:ascii="Arial" w:hAnsi="Arial" w:cs="Arial"/>
          <w:sz w:val="18"/>
          <w:szCs w:val="18"/>
        </w:rPr>
        <w:t xml:space="preserve"> his detention in Thailand and forcible return to Bahrain. He had fled Bahrain in 2013 after being reportedly subjected to torture in detention there.</w:t>
      </w:r>
    </w:p>
    <w:p w14:paraId="27D94902" w14:textId="77777777" w:rsidR="00077C39" w:rsidRPr="00750323" w:rsidRDefault="00077C39" w:rsidP="00750323">
      <w:pPr>
        <w:jc w:val="both"/>
        <w:rPr>
          <w:rFonts w:ascii="Arial" w:hAnsi="Arial" w:cs="Arial"/>
          <w:sz w:val="18"/>
          <w:szCs w:val="18"/>
        </w:rPr>
      </w:pPr>
    </w:p>
    <w:p w14:paraId="55D2A4F9" w14:textId="41FE8477" w:rsidR="00077C39" w:rsidRPr="00750323" w:rsidRDefault="00077C39" w:rsidP="00750323">
      <w:pPr>
        <w:jc w:val="both"/>
        <w:rPr>
          <w:rFonts w:ascii="Arial" w:hAnsi="Arial" w:cs="Arial"/>
          <w:sz w:val="18"/>
          <w:szCs w:val="18"/>
        </w:rPr>
      </w:pPr>
      <w:r w:rsidRPr="00750323">
        <w:rPr>
          <w:rFonts w:ascii="Arial" w:hAnsi="Arial" w:cs="Arial"/>
          <w:sz w:val="18"/>
          <w:szCs w:val="18"/>
        </w:rPr>
        <w:t xml:space="preserve">Thailand is bound by the international legal principle of non-refoulement, which prohibits the transfer of persons to any country or jurisdiction where they would face a real risk of serious human rights violations. Thai officials have repeatedly affirmed their commitment to the principle of non-refoulement and to ensuring its protection. Nevertheless, the Thai government has on several occasions acquiesced to pressure from other governments and forcibly returned people to countries where their lives and </w:t>
      </w:r>
      <w:r w:rsidR="00D87806" w:rsidRPr="00750323">
        <w:rPr>
          <w:rFonts w:ascii="Arial" w:hAnsi="Arial" w:cs="Arial"/>
          <w:sz w:val="18"/>
          <w:szCs w:val="18"/>
        </w:rPr>
        <w:t>well-being are at serious risk.</w:t>
      </w:r>
    </w:p>
    <w:p w14:paraId="0D0FB6BB" w14:textId="77777777" w:rsidR="00077C39" w:rsidRPr="00750323" w:rsidRDefault="00077C39" w:rsidP="00750323">
      <w:pPr>
        <w:jc w:val="both"/>
        <w:rPr>
          <w:rFonts w:ascii="Arial" w:hAnsi="Arial" w:cs="Arial"/>
          <w:sz w:val="18"/>
          <w:szCs w:val="18"/>
        </w:rPr>
      </w:pPr>
    </w:p>
    <w:p w14:paraId="127C08EF" w14:textId="1464E434" w:rsidR="00313756" w:rsidRPr="00750323" w:rsidRDefault="00077C39" w:rsidP="00750323">
      <w:pPr>
        <w:jc w:val="both"/>
        <w:rPr>
          <w:rFonts w:ascii="Arial" w:hAnsi="Arial" w:cs="Arial"/>
          <w:sz w:val="18"/>
          <w:szCs w:val="20"/>
          <w:lang w:eastAsia="en-US"/>
        </w:rPr>
      </w:pPr>
      <w:r w:rsidRPr="00750323">
        <w:rPr>
          <w:rFonts w:ascii="Arial" w:hAnsi="Arial" w:cs="Arial"/>
          <w:sz w:val="18"/>
          <w:szCs w:val="18"/>
        </w:rPr>
        <w:t>This principle is protected in numerous international instruments, and has achieved the status of customary international law, binding on all states regardless of whether they have ratified the relevant treaties. The forcible return of persons to a country where they could face torture and other ill-treatment would also constitute a violation of the Convention Against Torture and Other Cruel, Inhuman or Degrading Treatment or Punishment, to which Thailand is a state party.</w:t>
      </w:r>
    </w:p>
    <w:p w14:paraId="3FC2534E" w14:textId="77777777" w:rsidR="00313756" w:rsidRPr="00750323" w:rsidRDefault="00313756" w:rsidP="00750323">
      <w:pPr>
        <w:jc w:val="both"/>
        <w:rPr>
          <w:rFonts w:ascii="Arial" w:hAnsi="Arial" w:cs="Arial"/>
          <w:sz w:val="18"/>
          <w:szCs w:val="20"/>
          <w:lang w:eastAsia="en-US"/>
        </w:rPr>
      </w:pPr>
    </w:p>
    <w:p w14:paraId="0903D096" w14:textId="56451F84" w:rsidR="00D31527" w:rsidRPr="00750323" w:rsidRDefault="00A54BC1" w:rsidP="00750323">
      <w:pPr>
        <w:rPr>
          <w:rFonts w:ascii="Arial" w:hAnsi="Arial" w:cs="Arial"/>
          <w:b/>
          <w:sz w:val="20"/>
          <w:szCs w:val="20"/>
        </w:rPr>
      </w:pPr>
      <w:r w:rsidRPr="00750323">
        <w:rPr>
          <w:rFonts w:ascii="Arial" w:hAnsi="Arial" w:cs="Arial"/>
          <w:b/>
          <w:sz w:val="20"/>
          <w:szCs w:val="20"/>
        </w:rPr>
        <w:t>PREFERRED LANGUAGE TO ADDRESS TARGET</w:t>
      </w:r>
      <w:r w:rsidR="000106EF" w:rsidRPr="00750323">
        <w:rPr>
          <w:rFonts w:ascii="Arial" w:hAnsi="Arial" w:cs="Arial"/>
          <w:b/>
          <w:sz w:val="20"/>
          <w:szCs w:val="20"/>
        </w:rPr>
        <w:t>:</w:t>
      </w:r>
      <w:r w:rsidR="00077C39" w:rsidRPr="00750323">
        <w:rPr>
          <w:rFonts w:ascii="Arial" w:hAnsi="Arial" w:cs="Arial"/>
          <w:b/>
          <w:sz w:val="20"/>
          <w:szCs w:val="20"/>
        </w:rPr>
        <w:t xml:space="preserve"> </w:t>
      </w:r>
      <w:r w:rsidR="00077C39" w:rsidRPr="00750323">
        <w:rPr>
          <w:rFonts w:ascii="Arial" w:hAnsi="Arial" w:cs="Arial"/>
          <w:sz w:val="20"/>
          <w:szCs w:val="20"/>
        </w:rPr>
        <w:t>English, Thai</w:t>
      </w:r>
    </w:p>
    <w:p w14:paraId="6C26E82E" w14:textId="3FFE2DC7" w:rsidR="0026672D" w:rsidRPr="00750323" w:rsidRDefault="0026672D" w:rsidP="00750323">
      <w:pPr>
        <w:rPr>
          <w:rFonts w:ascii="Arial" w:hAnsi="Arial" w:cs="Arial"/>
          <w:color w:val="0070C0"/>
          <w:sz w:val="20"/>
          <w:szCs w:val="20"/>
        </w:rPr>
      </w:pPr>
      <w:r w:rsidRPr="00750323">
        <w:rPr>
          <w:rFonts w:ascii="Arial" w:hAnsi="Arial" w:cs="Arial"/>
          <w:sz w:val="20"/>
          <w:szCs w:val="20"/>
        </w:rPr>
        <w:t>You can also write in your own language.</w:t>
      </w:r>
    </w:p>
    <w:p w14:paraId="7ED929D6" w14:textId="77777777" w:rsidR="0026672D" w:rsidRPr="00750323" w:rsidRDefault="0026672D" w:rsidP="00750323">
      <w:pPr>
        <w:rPr>
          <w:rFonts w:ascii="Arial" w:hAnsi="Arial" w:cs="Arial"/>
          <w:color w:val="0070C0"/>
          <w:sz w:val="20"/>
          <w:szCs w:val="20"/>
        </w:rPr>
      </w:pPr>
    </w:p>
    <w:p w14:paraId="365AADD9" w14:textId="346ADE63" w:rsidR="00D70D29" w:rsidRPr="00750323" w:rsidRDefault="0026672D" w:rsidP="00750323">
      <w:pPr>
        <w:rPr>
          <w:rFonts w:ascii="Arial" w:hAnsi="Arial" w:cs="Arial"/>
          <w:sz w:val="20"/>
          <w:szCs w:val="20"/>
        </w:rPr>
      </w:pPr>
      <w:r w:rsidRPr="00750323">
        <w:rPr>
          <w:rFonts w:ascii="Arial" w:hAnsi="Arial" w:cs="Arial"/>
          <w:b/>
          <w:sz w:val="20"/>
          <w:szCs w:val="20"/>
        </w:rPr>
        <w:t>PLEASE TAKE ACTION AS SOON AS POSSIBLE UNTIL</w:t>
      </w:r>
      <w:r w:rsidR="00350BE6" w:rsidRPr="00750323">
        <w:rPr>
          <w:rFonts w:ascii="Arial" w:hAnsi="Arial" w:cs="Arial"/>
          <w:b/>
          <w:sz w:val="20"/>
          <w:szCs w:val="20"/>
        </w:rPr>
        <w:t>:</w:t>
      </w:r>
      <w:r w:rsidR="00D70D29" w:rsidRPr="00750323">
        <w:rPr>
          <w:rFonts w:ascii="Arial" w:hAnsi="Arial" w:cs="Arial"/>
          <w:b/>
          <w:sz w:val="20"/>
          <w:szCs w:val="20"/>
        </w:rPr>
        <w:t xml:space="preserve"> </w:t>
      </w:r>
      <w:r w:rsidR="00077C39" w:rsidRPr="00750323">
        <w:rPr>
          <w:rFonts w:ascii="Arial" w:hAnsi="Arial" w:cs="Arial"/>
          <w:sz w:val="20"/>
          <w:szCs w:val="20"/>
        </w:rPr>
        <w:t>21 March 2019</w:t>
      </w:r>
    </w:p>
    <w:p w14:paraId="4CC18673" w14:textId="571E0961" w:rsidR="0026672D" w:rsidRPr="00750323" w:rsidRDefault="0026672D" w:rsidP="00750323">
      <w:pPr>
        <w:rPr>
          <w:rFonts w:ascii="Arial" w:hAnsi="Arial" w:cs="Arial"/>
          <w:sz w:val="20"/>
          <w:szCs w:val="20"/>
        </w:rPr>
      </w:pPr>
      <w:r w:rsidRPr="00750323">
        <w:rPr>
          <w:rFonts w:ascii="Arial" w:hAnsi="Arial" w:cs="Arial"/>
          <w:sz w:val="20"/>
          <w:szCs w:val="20"/>
        </w:rPr>
        <w:t xml:space="preserve">Please check with the Amnesty </w:t>
      </w:r>
      <w:r w:rsidR="00D31527" w:rsidRPr="00750323">
        <w:rPr>
          <w:rFonts w:ascii="Arial" w:hAnsi="Arial" w:cs="Arial"/>
          <w:sz w:val="20"/>
          <w:szCs w:val="20"/>
        </w:rPr>
        <w:t xml:space="preserve">office </w:t>
      </w:r>
      <w:r w:rsidRPr="00750323">
        <w:rPr>
          <w:rFonts w:ascii="Arial" w:hAnsi="Arial" w:cs="Arial"/>
          <w:sz w:val="20"/>
          <w:szCs w:val="20"/>
        </w:rPr>
        <w:t xml:space="preserve">in your country if you wish to send appeals after the </w:t>
      </w:r>
      <w:r w:rsidR="00D31527" w:rsidRPr="00750323">
        <w:rPr>
          <w:rFonts w:ascii="Arial" w:hAnsi="Arial" w:cs="Arial"/>
          <w:sz w:val="20"/>
          <w:szCs w:val="20"/>
        </w:rPr>
        <w:t>deadline</w:t>
      </w:r>
      <w:r w:rsidRPr="00750323">
        <w:rPr>
          <w:rFonts w:ascii="Arial" w:hAnsi="Arial" w:cs="Arial"/>
          <w:sz w:val="20"/>
          <w:szCs w:val="20"/>
        </w:rPr>
        <w:t>.</w:t>
      </w:r>
    </w:p>
    <w:p w14:paraId="3604239E" w14:textId="77777777" w:rsidR="00A54BC1" w:rsidRPr="00750323" w:rsidRDefault="00A54BC1" w:rsidP="00750323">
      <w:pPr>
        <w:rPr>
          <w:rFonts w:ascii="Arial" w:hAnsi="Arial" w:cs="Arial"/>
          <w:b/>
          <w:sz w:val="20"/>
          <w:szCs w:val="20"/>
        </w:rPr>
      </w:pPr>
    </w:p>
    <w:p w14:paraId="1973F8E9" w14:textId="2CDEC8ED" w:rsidR="005A0B85" w:rsidRPr="00750323" w:rsidRDefault="00A54BC1" w:rsidP="00750323">
      <w:pPr>
        <w:rPr>
          <w:rFonts w:ascii="Arial" w:hAnsi="Arial" w:cs="Arial"/>
          <w:b/>
          <w:sz w:val="20"/>
          <w:szCs w:val="20"/>
        </w:rPr>
      </w:pPr>
      <w:r w:rsidRPr="00750323">
        <w:rPr>
          <w:rFonts w:ascii="Arial" w:hAnsi="Arial" w:cs="Arial"/>
          <w:b/>
          <w:sz w:val="20"/>
          <w:szCs w:val="20"/>
        </w:rPr>
        <w:t>NAME</w:t>
      </w:r>
      <w:r w:rsidR="0024477A" w:rsidRPr="00750323">
        <w:rPr>
          <w:rFonts w:ascii="Arial" w:hAnsi="Arial" w:cs="Arial"/>
          <w:b/>
          <w:sz w:val="20"/>
          <w:szCs w:val="20"/>
        </w:rPr>
        <w:t xml:space="preserve"> AND PRE</w:t>
      </w:r>
      <w:r w:rsidR="00750323">
        <w:rPr>
          <w:rFonts w:ascii="Arial" w:hAnsi="Arial" w:cs="Arial"/>
          <w:b/>
          <w:sz w:val="20"/>
          <w:szCs w:val="20"/>
        </w:rPr>
        <w:t>FERRE</w:t>
      </w:r>
      <w:r w:rsidR="0024477A" w:rsidRPr="00750323">
        <w:rPr>
          <w:rFonts w:ascii="Arial" w:hAnsi="Arial" w:cs="Arial"/>
          <w:b/>
          <w:sz w:val="20"/>
          <w:szCs w:val="20"/>
        </w:rPr>
        <w:t>D PRONOUN</w:t>
      </w:r>
      <w:r w:rsidR="00350BE6" w:rsidRPr="00750323">
        <w:rPr>
          <w:rFonts w:ascii="Arial" w:hAnsi="Arial" w:cs="Arial"/>
          <w:b/>
          <w:sz w:val="20"/>
          <w:szCs w:val="20"/>
        </w:rPr>
        <w:t>:</w:t>
      </w:r>
      <w:r w:rsidR="007C6ADA" w:rsidRPr="00750323">
        <w:rPr>
          <w:rFonts w:ascii="Arial" w:hAnsi="Arial" w:cs="Arial"/>
          <w:b/>
          <w:sz w:val="20"/>
          <w:szCs w:val="20"/>
        </w:rPr>
        <w:t xml:space="preserve"> Hakeem Al </w:t>
      </w:r>
      <w:proofErr w:type="spellStart"/>
      <w:r w:rsidR="007C6ADA" w:rsidRPr="00750323">
        <w:rPr>
          <w:rFonts w:ascii="Arial" w:hAnsi="Arial" w:cs="Arial"/>
          <w:b/>
          <w:sz w:val="20"/>
          <w:szCs w:val="20"/>
        </w:rPr>
        <w:t>Araibi</w:t>
      </w:r>
      <w:proofErr w:type="spellEnd"/>
      <w:r w:rsidR="007C6ADA" w:rsidRPr="00750323">
        <w:rPr>
          <w:rFonts w:ascii="Arial" w:hAnsi="Arial" w:cs="Arial"/>
          <w:b/>
          <w:sz w:val="20"/>
          <w:szCs w:val="20"/>
        </w:rPr>
        <w:t xml:space="preserve"> </w:t>
      </w:r>
      <w:r w:rsidR="007C6ADA" w:rsidRPr="00750323">
        <w:rPr>
          <w:rFonts w:ascii="Arial" w:hAnsi="Arial" w:cs="Arial"/>
          <w:sz w:val="20"/>
          <w:szCs w:val="20"/>
        </w:rPr>
        <w:t>(he/him)</w:t>
      </w:r>
    </w:p>
    <w:p w14:paraId="27BEC14F" w14:textId="51E35656" w:rsidR="000106EF" w:rsidRPr="00750323" w:rsidRDefault="000106EF" w:rsidP="00750323">
      <w:pPr>
        <w:rPr>
          <w:rFonts w:ascii="Arial" w:hAnsi="Arial" w:cs="Arial"/>
          <w:b/>
          <w:sz w:val="20"/>
          <w:szCs w:val="20"/>
        </w:rPr>
      </w:pPr>
    </w:p>
    <w:p w14:paraId="63CF3F29" w14:textId="172F7B6E" w:rsidR="005A0B85" w:rsidRPr="00750323" w:rsidRDefault="00A54BC1" w:rsidP="00750323">
      <w:pPr>
        <w:rPr>
          <w:rFonts w:ascii="Arial" w:hAnsi="Arial" w:cs="Arial"/>
          <w:sz w:val="20"/>
          <w:szCs w:val="20"/>
        </w:rPr>
      </w:pPr>
      <w:r w:rsidRPr="00750323">
        <w:rPr>
          <w:rFonts w:ascii="Arial" w:hAnsi="Arial" w:cs="Arial"/>
          <w:b/>
          <w:sz w:val="20"/>
          <w:szCs w:val="20"/>
        </w:rPr>
        <w:t>LINK TO PREVIOUS UA</w:t>
      </w:r>
      <w:r w:rsidR="00350BE6" w:rsidRPr="00750323">
        <w:rPr>
          <w:rFonts w:ascii="Arial" w:hAnsi="Arial" w:cs="Arial"/>
          <w:b/>
          <w:sz w:val="20"/>
          <w:szCs w:val="20"/>
        </w:rPr>
        <w:t xml:space="preserve">: </w:t>
      </w:r>
      <w:hyperlink r:id="rId18" w:history="1">
        <w:r w:rsidR="007C6ADA" w:rsidRPr="00750323">
          <w:rPr>
            <w:rStyle w:val="Hyperlink"/>
            <w:rFonts w:ascii="Arial" w:hAnsi="Arial" w:cs="Arial"/>
            <w:sz w:val="20"/>
            <w:szCs w:val="20"/>
          </w:rPr>
          <w:t>https://www.amnesty.org/en/documents/asa39/9518/2018/en/</w:t>
        </w:r>
      </w:hyperlink>
      <w:r w:rsidR="007C6ADA" w:rsidRPr="00750323">
        <w:rPr>
          <w:rFonts w:ascii="Arial" w:hAnsi="Arial" w:cs="Arial"/>
          <w:sz w:val="20"/>
          <w:szCs w:val="20"/>
        </w:rPr>
        <w:t xml:space="preserve"> </w:t>
      </w:r>
    </w:p>
    <w:p w14:paraId="4B6937D1" w14:textId="36F15824" w:rsidR="0026766F" w:rsidRPr="00750323" w:rsidRDefault="0026766F" w:rsidP="00750323">
      <w:pPr>
        <w:rPr>
          <w:rFonts w:ascii="Arial" w:hAnsi="Arial" w:cs="Arial"/>
          <w:sz w:val="20"/>
          <w:szCs w:val="20"/>
        </w:rPr>
      </w:pPr>
    </w:p>
    <w:p w14:paraId="1E8F1981" w14:textId="77777777" w:rsidR="0026766F" w:rsidRPr="00750323" w:rsidRDefault="0026766F" w:rsidP="00750323">
      <w:pPr>
        <w:rPr>
          <w:rFonts w:ascii="Arial" w:hAnsi="Arial" w:cs="Arial"/>
          <w:sz w:val="20"/>
          <w:szCs w:val="20"/>
        </w:rPr>
      </w:pPr>
      <w:bookmarkStart w:id="0" w:name="_GoBack"/>
      <w:bookmarkEnd w:id="0"/>
    </w:p>
    <w:sectPr w:rsidR="0026766F" w:rsidRPr="00750323" w:rsidSect="00750323">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Lumina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altName w:val="Seravek ExtraLight"/>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F677" w14:textId="77777777" w:rsidR="00750323" w:rsidRPr="004D1533" w:rsidRDefault="00750323" w:rsidP="0075032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E8EE177" w14:textId="77777777" w:rsidR="00750323" w:rsidRPr="004D1533" w:rsidRDefault="00750323" w:rsidP="00750323">
    <w:pPr>
      <w:jc w:val="center"/>
      <w:rPr>
        <w:rFonts w:ascii="Arial" w:hAnsi="Arial" w:cs="Arial"/>
        <w:sz w:val="16"/>
        <w:szCs w:val="16"/>
      </w:rPr>
    </w:pPr>
    <w:r w:rsidRPr="004D1533">
      <w:rPr>
        <w:rFonts w:ascii="Arial" w:hAnsi="Arial" w:cs="Arial"/>
        <w:sz w:val="16"/>
        <w:szCs w:val="16"/>
      </w:rPr>
      <w:t>T (212) 807- 8400 | uan@aiusa.org | www.amnestyusa.org/uan</w:t>
    </w:r>
  </w:p>
  <w:p w14:paraId="6EC86AA4" w14:textId="77777777" w:rsidR="00750323" w:rsidRPr="00D0106D" w:rsidRDefault="0075032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474180B" w:rsidR="00D70D29" w:rsidRDefault="00077C39" w:rsidP="00D70D29">
    <w:pPr>
      <w:tabs>
        <w:tab w:val="right" w:pos="10203"/>
      </w:tabs>
      <w:rPr>
        <w:rFonts w:ascii="Amnesty Trade Gothic" w:hAnsi="Amnesty Trade Gothic"/>
        <w:color w:val="FFFFFF"/>
      </w:rPr>
    </w:pPr>
    <w:r>
      <w:rPr>
        <w:rFonts w:ascii="Amnesty Trade Gothic" w:hAnsi="Amnesty Trade Gothic"/>
        <w:sz w:val="16"/>
        <w:szCs w:val="16"/>
      </w:rPr>
      <w:t xml:space="preserve">Second </w:t>
    </w:r>
    <w:r w:rsidR="00D70D29">
      <w:rPr>
        <w:rFonts w:ascii="Amnesty Trade Gothic" w:hAnsi="Amnesty Trade Gothic"/>
        <w:sz w:val="16"/>
        <w:szCs w:val="16"/>
      </w:rPr>
      <w:t>UA:</w:t>
    </w:r>
    <w:r w:rsidR="002871D1">
      <w:rPr>
        <w:rFonts w:ascii="Amnesty Trade Gothic" w:hAnsi="Amnesty Trade Gothic"/>
        <w:sz w:val="16"/>
        <w:szCs w:val="16"/>
      </w:rPr>
      <w:t xml:space="preserve"> </w:t>
    </w:r>
    <w:r w:rsidR="00C152B1">
      <w:rPr>
        <w:rFonts w:ascii="Amnesty Trade Gothic" w:hAnsi="Amnesty Trade Gothic"/>
        <w:sz w:val="16"/>
        <w:szCs w:val="16"/>
      </w:rPr>
      <w:t>206/</w:t>
    </w:r>
    <w:r w:rsidRPr="00077C39">
      <w:rPr>
        <w:rFonts w:ascii="Amnesty Trade Gothic" w:hAnsi="Amnesty Trade Gothic"/>
        <w:sz w:val="16"/>
        <w:szCs w:val="16"/>
      </w:rPr>
      <w:t xml:space="preserve">18 </w:t>
    </w:r>
    <w:r w:rsidR="002871D1">
      <w:rPr>
        <w:rFonts w:ascii="Amnesty Trade Gothic" w:hAnsi="Amnesty Trade Gothic"/>
        <w:sz w:val="16"/>
        <w:szCs w:val="16"/>
      </w:rPr>
      <w:t xml:space="preserve">Index: </w:t>
    </w:r>
    <w:r w:rsidR="002871D1" w:rsidRPr="002871D1">
      <w:rPr>
        <w:rFonts w:ascii="Amnesty Trade Gothic" w:hAnsi="Amnesty Trade Gothic"/>
        <w:sz w:val="16"/>
        <w:szCs w:val="16"/>
      </w:rPr>
      <w:t xml:space="preserve">ASA 39/9818/2019 </w:t>
    </w:r>
    <w:r w:rsidR="002871D1">
      <w:rPr>
        <w:rFonts w:ascii="Amnesty Trade Gothic" w:hAnsi="Amnesty Trade Gothic"/>
        <w:sz w:val="16"/>
        <w:szCs w:val="16"/>
      </w:rPr>
      <w:t>Thailand</w:t>
    </w:r>
    <w:r w:rsidR="00D70D29">
      <w:rPr>
        <w:rFonts w:ascii="Amnesty Trade Gothic" w:hAnsi="Amnesty Trade Gothic"/>
        <w:sz w:val="16"/>
        <w:szCs w:val="16"/>
      </w:rPr>
      <w:tab/>
      <w:t xml:space="preserve">Date: </w:t>
    </w:r>
    <w:r w:rsidR="002871D1">
      <w:rPr>
        <w:rFonts w:ascii="Amnesty Trade Gothic" w:hAnsi="Amnesty Trade Gothic"/>
        <w:sz w:val="16"/>
        <w:szCs w:val="16"/>
      </w:rPr>
      <w:t>7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77C39"/>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871D1"/>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4D3E"/>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246D5"/>
    <w:rsid w:val="006666AE"/>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0323"/>
    <w:rsid w:val="007605FF"/>
    <w:rsid w:val="007620A6"/>
    <w:rsid w:val="0077354F"/>
    <w:rsid w:val="007805B0"/>
    <w:rsid w:val="00785D1C"/>
    <w:rsid w:val="00795D45"/>
    <w:rsid w:val="007A1959"/>
    <w:rsid w:val="007A5DA8"/>
    <w:rsid w:val="007B0282"/>
    <w:rsid w:val="007C6ADA"/>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0032"/>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152B1"/>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87806"/>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36D82"/>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5032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5032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5032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rforeign@gmail.com" TargetMode="External"/><Relationship Id="rId18" Type="http://schemas.openxmlformats.org/officeDocument/2006/relationships/hyperlink" Target="https://www.amnesty.org/en/documents/asa39/9518/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ytimes.com/2016/02/25/sports/soccer/sheikhs-candidacy-opens-new-door-to-criticism-of-fifa-human-rights.html" TargetMode="External"/><Relationship Id="rId2" Type="http://schemas.openxmlformats.org/officeDocument/2006/relationships/numbering" Target="numbering.xml"/><Relationship Id="rId16" Type="http://schemas.openxmlformats.org/officeDocument/2006/relationships/hyperlink" Target="https://www.facebook.com/Thaiemb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ThaiEmbDC?ref_src=twsrc%5Egoogle%7Ctwcamp%5Eserp%7Ctwgr%5Eautho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DYwCp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994F-E01D-4B08-B6D0-61D8EBD6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2019-02-07T18:25:00Z</dcterms:created>
  <dcterms:modified xsi:type="dcterms:W3CDTF">2019-02-07T18:25:00Z</dcterms:modified>
</cp:coreProperties>
</file>