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766F" w:rsidRPr="00590AAC" w:rsidRDefault="0026766F" w:rsidP="00651560">
      <w:pPr>
        <w:pStyle w:val="AIUrgentActionTopHeading"/>
        <w:tabs>
          <w:tab w:val="clear" w:pos="567"/>
        </w:tabs>
        <w:spacing w:line="240" w:lineRule="auto"/>
        <w:rPr>
          <w:rFonts w:cs="Arial"/>
          <w:sz w:val="120"/>
          <w:szCs w:val="120"/>
        </w:rPr>
      </w:pPr>
      <w:r w:rsidRPr="00590AAC">
        <w:rPr>
          <w:rFonts w:cs="Arial"/>
          <w:sz w:val="120"/>
          <w:szCs w:val="120"/>
        </w:rPr>
        <w:t>URGENT ACTION</w:t>
      </w:r>
    </w:p>
    <w:p w:rsidR="0026766F" w:rsidRPr="00590AAC" w:rsidRDefault="00490261" w:rsidP="00651560">
      <w:pPr>
        <w:rPr>
          <w:rStyle w:val="AIHeadline"/>
          <w:rFonts w:cs="Arial"/>
          <w:snapToGrid w:val="0"/>
          <w:sz w:val="38"/>
          <w:szCs w:val="38"/>
        </w:rPr>
      </w:pPr>
      <w:r w:rsidRPr="00590AAC">
        <w:rPr>
          <w:rStyle w:val="AIHeadline"/>
          <w:rFonts w:cs="Arial"/>
          <w:snapToGrid w:val="0"/>
          <w:sz w:val="38"/>
          <w:szCs w:val="38"/>
        </w:rPr>
        <w:t xml:space="preserve">lAWYER dETAINED in undisclosed Location </w:t>
      </w:r>
    </w:p>
    <w:p w:rsidR="0026766F" w:rsidRPr="00590AAC" w:rsidRDefault="00377574" w:rsidP="00651560">
      <w:pPr>
        <w:pStyle w:val="AIintropara"/>
        <w:spacing w:line="240" w:lineRule="auto"/>
        <w:rPr>
          <w:rFonts w:cs="Arial"/>
        </w:rPr>
      </w:pPr>
      <w:r w:rsidRPr="00590AAC">
        <w:rPr>
          <w:rFonts w:cs="Arial"/>
        </w:rPr>
        <w:t xml:space="preserve">Human </w:t>
      </w:r>
      <w:r w:rsidR="008F0888" w:rsidRPr="00590AAC">
        <w:rPr>
          <w:rFonts w:cs="Arial"/>
        </w:rPr>
        <w:t xml:space="preserve">rights </w:t>
      </w:r>
      <w:r w:rsidR="009F1610" w:rsidRPr="00590AAC">
        <w:rPr>
          <w:rFonts w:cs="Arial"/>
        </w:rPr>
        <w:t>lawyer</w:t>
      </w:r>
      <w:r w:rsidR="008F0888" w:rsidRPr="00590AAC">
        <w:rPr>
          <w:rFonts w:cs="Arial"/>
        </w:rPr>
        <w:t xml:space="preserve">, </w:t>
      </w:r>
      <w:proofErr w:type="spellStart"/>
      <w:r w:rsidR="008F0888" w:rsidRPr="00590AAC">
        <w:rPr>
          <w:rFonts w:cs="Arial"/>
        </w:rPr>
        <w:t>Hoda</w:t>
      </w:r>
      <w:proofErr w:type="spellEnd"/>
      <w:r w:rsidR="008F0888" w:rsidRPr="00590AAC">
        <w:rPr>
          <w:rFonts w:cs="Arial"/>
        </w:rPr>
        <w:t xml:space="preserve"> </w:t>
      </w:r>
      <w:proofErr w:type="spellStart"/>
      <w:r w:rsidR="008F0888" w:rsidRPr="00590AAC">
        <w:rPr>
          <w:rFonts w:cs="Arial"/>
        </w:rPr>
        <w:t>Abdelmoniem</w:t>
      </w:r>
      <w:proofErr w:type="spellEnd"/>
      <w:r w:rsidR="008F0888" w:rsidRPr="00590AAC">
        <w:rPr>
          <w:rFonts w:cs="Arial"/>
        </w:rPr>
        <w:t>, was arrested on 1 November 2018</w:t>
      </w:r>
      <w:r w:rsidR="0026766F" w:rsidRPr="00590AAC">
        <w:rPr>
          <w:rFonts w:cs="Arial"/>
        </w:rPr>
        <w:t>.</w:t>
      </w:r>
      <w:r w:rsidR="008F0888" w:rsidRPr="00590AAC">
        <w:rPr>
          <w:rFonts w:cs="Arial"/>
        </w:rPr>
        <w:t xml:space="preserve"> </w:t>
      </w:r>
      <w:r w:rsidR="00B72AB7" w:rsidRPr="00590AAC">
        <w:rPr>
          <w:rFonts w:cs="Arial"/>
        </w:rPr>
        <w:t xml:space="preserve">State </w:t>
      </w:r>
      <w:r w:rsidR="008F0888" w:rsidRPr="00590AAC">
        <w:rPr>
          <w:rFonts w:cs="Arial"/>
        </w:rPr>
        <w:t xml:space="preserve">Security forces broke into her apartment </w:t>
      </w:r>
      <w:r w:rsidR="00BB50E0" w:rsidRPr="00590AAC">
        <w:rPr>
          <w:rFonts w:cs="Arial"/>
        </w:rPr>
        <w:t xml:space="preserve">and </w:t>
      </w:r>
      <w:r w:rsidR="008F0888" w:rsidRPr="00590AAC">
        <w:rPr>
          <w:rFonts w:cs="Arial"/>
        </w:rPr>
        <w:t>t</w:t>
      </w:r>
      <w:r w:rsidR="00BB50E0" w:rsidRPr="00590AAC">
        <w:rPr>
          <w:rFonts w:cs="Arial"/>
        </w:rPr>
        <w:t>ook</w:t>
      </w:r>
      <w:r w:rsidR="008F0888" w:rsidRPr="00590AAC">
        <w:rPr>
          <w:rFonts w:cs="Arial"/>
        </w:rPr>
        <w:t xml:space="preserve"> her to an undisclosed location.  </w:t>
      </w:r>
    </w:p>
    <w:p w:rsidR="00E67211" w:rsidRPr="004355D7" w:rsidRDefault="00E67211" w:rsidP="00651560">
      <w:pPr>
        <w:pStyle w:val="AIBodytext"/>
        <w:tabs>
          <w:tab w:val="clear" w:pos="567"/>
        </w:tabs>
        <w:spacing w:line="240" w:lineRule="auto"/>
        <w:rPr>
          <w:rStyle w:val="StyleAIBodytextAsianSimSunChar"/>
          <w:rFonts w:cs="Arial"/>
          <w:sz w:val="18"/>
          <w:szCs w:val="18"/>
        </w:rPr>
      </w:pPr>
      <w:r w:rsidRPr="004355D7">
        <w:rPr>
          <w:rStyle w:val="StyleAIBodytextAsianSimSunChar"/>
          <w:rFonts w:cs="Arial"/>
          <w:sz w:val="18"/>
          <w:szCs w:val="18"/>
        </w:rPr>
        <w:t xml:space="preserve">On 1 November 2018, </w:t>
      </w:r>
      <w:r w:rsidR="009012B9" w:rsidRPr="004355D7">
        <w:rPr>
          <w:rStyle w:val="StyleAIBodytextAsianSimSunChar"/>
          <w:rFonts w:cs="Arial"/>
          <w:sz w:val="18"/>
          <w:szCs w:val="18"/>
        </w:rPr>
        <w:t xml:space="preserve">State </w:t>
      </w:r>
      <w:r w:rsidRPr="004355D7">
        <w:rPr>
          <w:rStyle w:val="StyleAIBodytextAsianSimSunChar"/>
          <w:rFonts w:cs="Arial"/>
          <w:sz w:val="18"/>
          <w:szCs w:val="18"/>
        </w:rPr>
        <w:t xml:space="preserve">Security forces broke into the house of </w:t>
      </w:r>
      <w:proofErr w:type="spellStart"/>
      <w:r w:rsidRPr="004355D7">
        <w:rPr>
          <w:rStyle w:val="StyleAIBodytextAsianSimSunChar"/>
          <w:rFonts w:cs="Arial"/>
          <w:sz w:val="18"/>
          <w:szCs w:val="18"/>
        </w:rPr>
        <w:t>Hoda</w:t>
      </w:r>
      <w:proofErr w:type="spellEnd"/>
      <w:r w:rsidRPr="004355D7">
        <w:rPr>
          <w:rStyle w:val="StyleAIBodytextAsianSimSunChar"/>
          <w:rFonts w:cs="Arial"/>
          <w:sz w:val="18"/>
          <w:szCs w:val="18"/>
        </w:rPr>
        <w:t xml:space="preserve"> </w:t>
      </w:r>
      <w:proofErr w:type="spellStart"/>
      <w:r w:rsidRPr="004355D7">
        <w:rPr>
          <w:rStyle w:val="StyleAIBodytextAsianSimSunChar"/>
          <w:rFonts w:cs="Arial"/>
          <w:sz w:val="18"/>
          <w:szCs w:val="18"/>
        </w:rPr>
        <w:t>Abdelmoniem</w:t>
      </w:r>
      <w:proofErr w:type="spellEnd"/>
      <w:r w:rsidR="009012B9" w:rsidRPr="004355D7">
        <w:rPr>
          <w:rStyle w:val="StyleAIBodytextAsianSimSunChar"/>
          <w:rFonts w:cs="Arial"/>
          <w:sz w:val="18"/>
          <w:szCs w:val="18"/>
        </w:rPr>
        <w:t xml:space="preserve"> in Cairo</w:t>
      </w:r>
      <w:r w:rsidRPr="004355D7">
        <w:rPr>
          <w:rStyle w:val="StyleAIBodytextAsianSimSunChar"/>
          <w:rFonts w:cs="Arial"/>
          <w:sz w:val="18"/>
          <w:szCs w:val="18"/>
        </w:rPr>
        <w:t xml:space="preserve"> at 1</w:t>
      </w:r>
      <w:r w:rsidR="00377574" w:rsidRPr="004355D7">
        <w:rPr>
          <w:rStyle w:val="StyleAIBodytextAsianSimSunChar"/>
          <w:rFonts w:cs="Arial"/>
          <w:sz w:val="18"/>
          <w:szCs w:val="18"/>
        </w:rPr>
        <w:t>:</w:t>
      </w:r>
      <w:r w:rsidRPr="004355D7">
        <w:rPr>
          <w:rStyle w:val="StyleAIBodytextAsianSimSunChar"/>
          <w:rFonts w:cs="Arial"/>
          <w:sz w:val="18"/>
          <w:szCs w:val="18"/>
        </w:rPr>
        <w:t xml:space="preserve">30 </w:t>
      </w:r>
      <w:r w:rsidR="00490261" w:rsidRPr="004355D7">
        <w:rPr>
          <w:rStyle w:val="StyleAIBodytextAsianSimSunChar"/>
          <w:rFonts w:cs="Arial"/>
          <w:sz w:val="18"/>
          <w:szCs w:val="18"/>
        </w:rPr>
        <w:t>am</w:t>
      </w:r>
      <w:r w:rsidR="001E76DA" w:rsidRPr="004355D7">
        <w:rPr>
          <w:rStyle w:val="StyleAIBodytextAsianSimSunChar"/>
          <w:rFonts w:cs="Arial"/>
          <w:sz w:val="18"/>
          <w:szCs w:val="18"/>
        </w:rPr>
        <w:t>, r</w:t>
      </w:r>
      <w:r w:rsidR="00490261" w:rsidRPr="004355D7">
        <w:rPr>
          <w:rStyle w:val="StyleAIBodytextAsianSimSunChar"/>
          <w:rFonts w:cs="Arial"/>
          <w:sz w:val="18"/>
          <w:szCs w:val="18"/>
        </w:rPr>
        <w:t>ansacked it</w:t>
      </w:r>
      <w:r w:rsidR="00EF58A0" w:rsidRPr="004355D7">
        <w:rPr>
          <w:rStyle w:val="StyleAIBodytextAsianSimSunChar"/>
          <w:rFonts w:cs="Arial"/>
          <w:sz w:val="18"/>
          <w:szCs w:val="18"/>
        </w:rPr>
        <w:t>,</w:t>
      </w:r>
      <w:r w:rsidR="00490261" w:rsidRPr="004355D7">
        <w:rPr>
          <w:rStyle w:val="StyleAIBodytextAsianSimSunChar"/>
          <w:rFonts w:cs="Arial"/>
          <w:sz w:val="18"/>
          <w:szCs w:val="18"/>
        </w:rPr>
        <w:t xml:space="preserve"> and</w:t>
      </w:r>
      <w:r w:rsidR="009B2D0D" w:rsidRPr="004355D7">
        <w:rPr>
          <w:rStyle w:val="StyleAIBodytextAsianSimSunChar"/>
          <w:rFonts w:cs="Arial"/>
          <w:sz w:val="18"/>
          <w:szCs w:val="18"/>
        </w:rPr>
        <w:t xml:space="preserve"> took her </w:t>
      </w:r>
      <w:r w:rsidRPr="004355D7">
        <w:rPr>
          <w:rStyle w:val="StyleAIBodytextAsianSimSunChar"/>
          <w:rFonts w:cs="Arial"/>
          <w:sz w:val="18"/>
          <w:szCs w:val="18"/>
        </w:rPr>
        <w:t xml:space="preserve">blindfolded to her mother’s house. </w:t>
      </w:r>
      <w:r w:rsidR="001E76DA" w:rsidRPr="004355D7">
        <w:rPr>
          <w:rStyle w:val="StyleAIBodytextAsianSimSunChar"/>
          <w:rFonts w:cs="Arial"/>
          <w:sz w:val="18"/>
          <w:szCs w:val="18"/>
        </w:rPr>
        <w:t>While t</w:t>
      </w:r>
      <w:r w:rsidRPr="004355D7">
        <w:rPr>
          <w:rStyle w:val="StyleAIBodytextAsianSimSunChar"/>
          <w:rFonts w:cs="Arial"/>
          <w:sz w:val="18"/>
          <w:szCs w:val="18"/>
        </w:rPr>
        <w:t xml:space="preserve">he </w:t>
      </w:r>
      <w:r w:rsidR="005706E8" w:rsidRPr="004355D7">
        <w:rPr>
          <w:rStyle w:val="StyleAIBodytextAsianSimSunChar"/>
          <w:rFonts w:cs="Arial"/>
          <w:sz w:val="18"/>
          <w:szCs w:val="18"/>
        </w:rPr>
        <w:t>S</w:t>
      </w:r>
      <w:r w:rsidRPr="004355D7">
        <w:rPr>
          <w:rStyle w:val="StyleAIBodytextAsianSimSunChar"/>
          <w:rFonts w:cs="Arial"/>
          <w:sz w:val="18"/>
          <w:szCs w:val="18"/>
        </w:rPr>
        <w:t xml:space="preserve">ecurity forces searched </w:t>
      </w:r>
      <w:r w:rsidR="009B2D0D" w:rsidRPr="004355D7">
        <w:rPr>
          <w:rStyle w:val="StyleAIBodytextAsianSimSunChar"/>
          <w:rFonts w:cs="Arial"/>
          <w:sz w:val="18"/>
          <w:szCs w:val="18"/>
        </w:rPr>
        <w:t xml:space="preserve">her </w:t>
      </w:r>
      <w:r w:rsidRPr="004355D7">
        <w:rPr>
          <w:rStyle w:val="StyleAIBodytextAsianSimSunChar"/>
          <w:rFonts w:cs="Arial"/>
          <w:sz w:val="18"/>
          <w:szCs w:val="18"/>
        </w:rPr>
        <w:t>mother’s house</w:t>
      </w:r>
      <w:r w:rsidR="001E76DA" w:rsidRPr="004355D7">
        <w:rPr>
          <w:rStyle w:val="StyleAIBodytextAsianSimSunChar"/>
          <w:rFonts w:cs="Arial"/>
          <w:sz w:val="18"/>
          <w:szCs w:val="18"/>
        </w:rPr>
        <w:t>,</w:t>
      </w:r>
      <w:r w:rsidRPr="004355D7">
        <w:rPr>
          <w:rStyle w:val="StyleAIBodytextAsianSimSunChar"/>
          <w:rFonts w:cs="Arial"/>
          <w:sz w:val="18"/>
          <w:szCs w:val="18"/>
        </w:rPr>
        <w:t xml:space="preserve"> </w:t>
      </w:r>
      <w:r w:rsidR="00490261" w:rsidRPr="004355D7">
        <w:rPr>
          <w:rStyle w:val="StyleAIBodytextAsianSimSunChar"/>
          <w:rFonts w:cs="Arial"/>
          <w:sz w:val="18"/>
          <w:szCs w:val="18"/>
        </w:rPr>
        <w:t>she was left</w:t>
      </w:r>
      <w:r w:rsidRPr="004355D7">
        <w:rPr>
          <w:rStyle w:val="StyleAIBodytextAsianSimSunChar"/>
          <w:rFonts w:cs="Arial"/>
          <w:sz w:val="18"/>
          <w:szCs w:val="18"/>
        </w:rPr>
        <w:t xml:space="preserve"> blindfolded in a police vehicle. </w:t>
      </w:r>
      <w:proofErr w:type="spellStart"/>
      <w:r w:rsidR="00490261" w:rsidRPr="004355D7">
        <w:rPr>
          <w:rStyle w:val="StyleAIBodytextAsianSimSunChar"/>
          <w:rFonts w:cs="Arial"/>
          <w:sz w:val="18"/>
          <w:szCs w:val="18"/>
        </w:rPr>
        <w:t>Hoda</w:t>
      </w:r>
      <w:proofErr w:type="spellEnd"/>
      <w:r w:rsidR="00490261" w:rsidRPr="004355D7">
        <w:rPr>
          <w:rStyle w:val="StyleAIBodytextAsianSimSunChar"/>
          <w:rFonts w:cs="Arial"/>
          <w:sz w:val="18"/>
          <w:szCs w:val="18"/>
        </w:rPr>
        <w:t xml:space="preserve"> was </w:t>
      </w:r>
      <w:r w:rsidR="009B2D0D" w:rsidRPr="004355D7">
        <w:rPr>
          <w:rStyle w:val="StyleAIBodytextAsianSimSunChar"/>
          <w:rFonts w:cs="Arial"/>
          <w:sz w:val="18"/>
          <w:szCs w:val="18"/>
        </w:rPr>
        <w:t xml:space="preserve">then forcibly </w:t>
      </w:r>
      <w:r w:rsidR="00490261" w:rsidRPr="004355D7">
        <w:rPr>
          <w:rStyle w:val="StyleAIBodytextAsianSimSunChar"/>
          <w:rFonts w:cs="Arial"/>
          <w:sz w:val="18"/>
          <w:szCs w:val="18"/>
        </w:rPr>
        <w:t>taken</w:t>
      </w:r>
      <w:r w:rsidR="009B2D0D" w:rsidRPr="004355D7">
        <w:rPr>
          <w:rStyle w:val="StyleAIBodytextAsianSimSunChar"/>
          <w:rFonts w:cs="Arial"/>
          <w:sz w:val="18"/>
          <w:szCs w:val="18"/>
        </w:rPr>
        <w:t xml:space="preserve"> </w:t>
      </w:r>
      <w:r w:rsidR="005706E8" w:rsidRPr="004355D7">
        <w:rPr>
          <w:rStyle w:val="StyleAIBodytextAsianSimSunChar"/>
          <w:rFonts w:cs="Arial"/>
          <w:sz w:val="18"/>
          <w:szCs w:val="18"/>
        </w:rPr>
        <w:t>to an unknown destination.</w:t>
      </w:r>
      <w:r w:rsidR="00590AAC" w:rsidRPr="004355D7">
        <w:rPr>
          <w:rStyle w:val="StyleAIBodytextAsianSimSunChar"/>
          <w:rFonts w:cs="Arial"/>
          <w:sz w:val="18"/>
          <w:szCs w:val="18"/>
        </w:rPr>
        <w:t xml:space="preserve"> </w:t>
      </w:r>
      <w:proofErr w:type="spellStart"/>
      <w:r w:rsidR="00377574" w:rsidRPr="004355D7">
        <w:rPr>
          <w:rStyle w:val="StyleAIBodytextAsianSimSunChar"/>
          <w:rFonts w:cs="Arial"/>
          <w:sz w:val="18"/>
          <w:szCs w:val="18"/>
        </w:rPr>
        <w:t>Hoda’s</w:t>
      </w:r>
      <w:proofErr w:type="spellEnd"/>
      <w:r w:rsidR="00377574" w:rsidRPr="004355D7">
        <w:rPr>
          <w:rStyle w:val="StyleAIBodytextAsianSimSunChar"/>
          <w:rFonts w:cs="Arial"/>
          <w:sz w:val="18"/>
          <w:szCs w:val="18"/>
        </w:rPr>
        <w:t xml:space="preserve"> </w:t>
      </w:r>
      <w:r w:rsidR="009012B9" w:rsidRPr="004355D7">
        <w:rPr>
          <w:rStyle w:val="StyleAIBodytextAsianSimSunChar"/>
          <w:rFonts w:cs="Arial"/>
          <w:sz w:val="18"/>
          <w:szCs w:val="18"/>
        </w:rPr>
        <w:t>daughter witnessed her</w:t>
      </w:r>
      <w:r w:rsidR="00590AAC" w:rsidRPr="004355D7">
        <w:rPr>
          <w:rStyle w:val="StyleAIBodytextAsianSimSunChar"/>
          <w:rFonts w:cs="Arial"/>
          <w:sz w:val="18"/>
          <w:szCs w:val="18"/>
        </w:rPr>
        <w:t xml:space="preserve"> </w:t>
      </w:r>
      <w:r w:rsidR="009012B9" w:rsidRPr="004355D7">
        <w:rPr>
          <w:rStyle w:val="StyleAIBodytextAsianSimSunChar"/>
          <w:rFonts w:cs="Arial"/>
          <w:sz w:val="18"/>
          <w:szCs w:val="18"/>
        </w:rPr>
        <w:t>arrest.</w:t>
      </w:r>
    </w:p>
    <w:p w:rsidR="00600D73" w:rsidRPr="004355D7" w:rsidRDefault="00600D73" w:rsidP="00651560">
      <w:pPr>
        <w:pStyle w:val="AIBodytext"/>
        <w:tabs>
          <w:tab w:val="clear" w:pos="567"/>
        </w:tabs>
        <w:spacing w:line="240" w:lineRule="auto"/>
        <w:rPr>
          <w:rFonts w:cs="Arial"/>
          <w:sz w:val="18"/>
          <w:szCs w:val="18"/>
        </w:rPr>
      </w:pPr>
      <w:r w:rsidRPr="004355D7">
        <w:rPr>
          <w:rStyle w:val="StyleAIBodytextAsianSimSunChar"/>
          <w:rFonts w:cs="Arial"/>
          <w:sz w:val="18"/>
          <w:szCs w:val="18"/>
        </w:rPr>
        <w:t xml:space="preserve">The officers </w:t>
      </w:r>
      <w:r w:rsidR="009012B9" w:rsidRPr="004355D7">
        <w:rPr>
          <w:rStyle w:val="StyleAIBodytextAsianSimSunChar"/>
          <w:rFonts w:cs="Arial"/>
          <w:sz w:val="18"/>
          <w:szCs w:val="18"/>
        </w:rPr>
        <w:t xml:space="preserve">confirmed to </w:t>
      </w:r>
      <w:proofErr w:type="spellStart"/>
      <w:r w:rsidR="00377574" w:rsidRPr="004355D7">
        <w:rPr>
          <w:rStyle w:val="StyleAIBodytextAsianSimSunChar"/>
          <w:rFonts w:cs="Arial"/>
          <w:sz w:val="18"/>
          <w:szCs w:val="18"/>
        </w:rPr>
        <w:t>Hoda’s</w:t>
      </w:r>
      <w:proofErr w:type="spellEnd"/>
      <w:r w:rsidR="00377574" w:rsidRPr="004355D7">
        <w:rPr>
          <w:rStyle w:val="StyleAIBodytextAsianSimSunChar"/>
          <w:rFonts w:cs="Arial"/>
          <w:sz w:val="18"/>
          <w:szCs w:val="18"/>
        </w:rPr>
        <w:t xml:space="preserve"> </w:t>
      </w:r>
      <w:r w:rsidR="009012B9" w:rsidRPr="004355D7">
        <w:rPr>
          <w:rStyle w:val="StyleAIBodytextAsianSimSunChar"/>
          <w:rFonts w:cs="Arial"/>
          <w:sz w:val="18"/>
          <w:szCs w:val="18"/>
        </w:rPr>
        <w:t xml:space="preserve">daughter that they belong to the State Security forces. However, they </w:t>
      </w:r>
      <w:r w:rsidRPr="004355D7">
        <w:rPr>
          <w:rStyle w:val="StyleAIBodytextAsianSimSunChar"/>
          <w:rFonts w:cs="Arial"/>
          <w:sz w:val="18"/>
          <w:szCs w:val="18"/>
        </w:rPr>
        <w:t>did not show an arrest warrant</w:t>
      </w:r>
      <w:r w:rsidR="00437B59" w:rsidRPr="004355D7">
        <w:rPr>
          <w:rStyle w:val="StyleAIBodytextAsianSimSunChar"/>
          <w:rFonts w:cs="Arial"/>
          <w:sz w:val="18"/>
          <w:szCs w:val="18"/>
        </w:rPr>
        <w:t xml:space="preserve">, and </w:t>
      </w:r>
      <w:r w:rsidRPr="004355D7">
        <w:rPr>
          <w:rStyle w:val="StyleAIBodytextAsianSimSunChar"/>
          <w:rFonts w:cs="Arial"/>
          <w:sz w:val="18"/>
          <w:szCs w:val="18"/>
        </w:rPr>
        <w:t xml:space="preserve">refused to </w:t>
      </w:r>
      <w:r w:rsidR="009012B9" w:rsidRPr="004355D7">
        <w:rPr>
          <w:rStyle w:val="StyleAIBodytextAsianSimSunChar"/>
          <w:rFonts w:cs="Arial"/>
          <w:sz w:val="18"/>
          <w:szCs w:val="18"/>
        </w:rPr>
        <w:t>tell her daughter</w:t>
      </w:r>
      <w:r w:rsidRPr="004355D7">
        <w:rPr>
          <w:rStyle w:val="StyleAIBodytextAsianSimSunChar"/>
          <w:rFonts w:cs="Arial"/>
          <w:sz w:val="18"/>
          <w:szCs w:val="18"/>
        </w:rPr>
        <w:t xml:space="preserve"> about the reason of the arrest</w:t>
      </w:r>
      <w:r w:rsidR="00437B59" w:rsidRPr="004355D7">
        <w:rPr>
          <w:rStyle w:val="StyleAIBodytextAsianSimSunChar"/>
          <w:rFonts w:cs="Arial"/>
          <w:sz w:val="18"/>
          <w:szCs w:val="18"/>
        </w:rPr>
        <w:t xml:space="preserve"> or the destination where she was</w:t>
      </w:r>
      <w:r w:rsidR="00124C70" w:rsidRPr="004355D7">
        <w:rPr>
          <w:rStyle w:val="StyleAIBodytextAsianSimSunChar"/>
          <w:rFonts w:cs="Arial"/>
          <w:sz w:val="18"/>
          <w:szCs w:val="18"/>
        </w:rPr>
        <w:t xml:space="preserve"> being </w:t>
      </w:r>
      <w:r w:rsidR="00437B59" w:rsidRPr="004355D7">
        <w:rPr>
          <w:rStyle w:val="StyleAIBodytextAsianSimSunChar"/>
          <w:rFonts w:cs="Arial"/>
          <w:sz w:val="18"/>
          <w:szCs w:val="18"/>
        </w:rPr>
        <w:t>taken</w:t>
      </w:r>
      <w:r w:rsidRPr="004355D7">
        <w:rPr>
          <w:rStyle w:val="StyleAIBodytextAsianSimSunChar"/>
          <w:rFonts w:cs="Arial"/>
          <w:sz w:val="18"/>
          <w:szCs w:val="18"/>
        </w:rPr>
        <w:t xml:space="preserve">. </w:t>
      </w:r>
      <w:proofErr w:type="spellStart"/>
      <w:r w:rsidR="00437B59" w:rsidRPr="004355D7">
        <w:rPr>
          <w:rStyle w:val="StyleAIBodytextAsianSimSunChar"/>
          <w:rFonts w:cs="Arial"/>
          <w:sz w:val="18"/>
          <w:szCs w:val="18"/>
        </w:rPr>
        <w:t>Hoda</w:t>
      </w:r>
      <w:proofErr w:type="spellEnd"/>
      <w:r w:rsidR="00437B59" w:rsidRPr="004355D7">
        <w:rPr>
          <w:rStyle w:val="StyleAIBodytextAsianSimSunChar"/>
          <w:rFonts w:cs="Arial"/>
          <w:sz w:val="18"/>
          <w:szCs w:val="18"/>
        </w:rPr>
        <w:t xml:space="preserve"> was</w:t>
      </w:r>
      <w:r w:rsidRPr="004355D7">
        <w:rPr>
          <w:rStyle w:val="StyleAIBodytextAsianSimSunChar"/>
          <w:rFonts w:cs="Arial"/>
          <w:sz w:val="18"/>
          <w:szCs w:val="18"/>
        </w:rPr>
        <w:t xml:space="preserve"> </w:t>
      </w:r>
      <w:r w:rsidR="00437B59" w:rsidRPr="004355D7">
        <w:rPr>
          <w:rStyle w:val="StyleAIBodytextAsianSimSunChar"/>
          <w:rFonts w:cs="Arial"/>
          <w:sz w:val="18"/>
          <w:szCs w:val="18"/>
        </w:rPr>
        <w:t>not allowed to</w:t>
      </w:r>
      <w:r w:rsidR="001E76DA" w:rsidRPr="004355D7">
        <w:rPr>
          <w:rStyle w:val="StyleAIBodytextAsianSimSunChar"/>
          <w:rFonts w:cs="Arial"/>
          <w:sz w:val="18"/>
          <w:szCs w:val="18"/>
        </w:rPr>
        <w:t xml:space="preserve"> </w:t>
      </w:r>
      <w:r w:rsidRPr="004355D7">
        <w:rPr>
          <w:rStyle w:val="StyleAIBodytextAsianSimSunChar"/>
          <w:rFonts w:cs="Arial"/>
          <w:sz w:val="18"/>
          <w:szCs w:val="18"/>
        </w:rPr>
        <w:t>take any medicines or personal belonging</w:t>
      </w:r>
      <w:bookmarkStart w:id="0" w:name="_GoBack"/>
      <w:bookmarkEnd w:id="0"/>
      <w:r w:rsidRPr="004355D7">
        <w:rPr>
          <w:rStyle w:val="StyleAIBodytextAsianSimSunChar"/>
          <w:rFonts w:cs="Arial"/>
          <w:sz w:val="18"/>
          <w:szCs w:val="18"/>
        </w:rPr>
        <w:t xml:space="preserve">s with her. </w:t>
      </w:r>
      <w:r w:rsidR="00437B59" w:rsidRPr="004355D7">
        <w:rPr>
          <w:rStyle w:val="StyleAIBodytextAsianSimSunChar"/>
          <w:rFonts w:cs="Arial"/>
          <w:sz w:val="18"/>
          <w:szCs w:val="18"/>
        </w:rPr>
        <w:t>S</w:t>
      </w:r>
      <w:r w:rsidRPr="004355D7">
        <w:rPr>
          <w:rStyle w:val="StyleAIBodytextAsianSimSunChar"/>
          <w:rFonts w:cs="Arial"/>
          <w:sz w:val="18"/>
          <w:szCs w:val="18"/>
        </w:rPr>
        <w:t xml:space="preserve">he </w:t>
      </w:r>
      <w:r w:rsidR="001E76DA" w:rsidRPr="004355D7">
        <w:rPr>
          <w:rStyle w:val="StyleAIBodytextAsianSimSunChar"/>
          <w:rFonts w:cs="Arial"/>
          <w:sz w:val="18"/>
          <w:szCs w:val="18"/>
        </w:rPr>
        <w:t>has</w:t>
      </w:r>
      <w:r w:rsidRPr="004355D7">
        <w:rPr>
          <w:rStyle w:val="StyleAIBodytextAsianSimSunChar"/>
          <w:rFonts w:cs="Arial"/>
          <w:sz w:val="18"/>
          <w:szCs w:val="18"/>
        </w:rPr>
        <w:t xml:space="preserve"> a blood clot in her leg and high blood pressure</w:t>
      </w:r>
      <w:r w:rsidR="00437B59" w:rsidRPr="004355D7">
        <w:rPr>
          <w:rStyle w:val="StyleAIBodytextAsianSimSunChar"/>
          <w:rFonts w:cs="Arial"/>
          <w:sz w:val="18"/>
          <w:szCs w:val="18"/>
        </w:rPr>
        <w:t>, resulting in repeated</w:t>
      </w:r>
      <w:r w:rsidRPr="004355D7">
        <w:rPr>
          <w:rStyle w:val="StyleAIBodytextAsianSimSunChar"/>
          <w:rFonts w:cs="Arial"/>
          <w:sz w:val="18"/>
          <w:szCs w:val="18"/>
        </w:rPr>
        <w:t xml:space="preserve"> instances of imbalance.</w:t>
      </w:r>
      <w:r w:rsidR="009012B9" w:rsidRPr="004355D7">
        <w:rPr>
          <w:rStyle w:val="StyleAIBodytextAsianSimSunChar"/>
          <w:rFonts w:cs="Arial"/>
          <w:sz w:val="18"/>
          <w:szCs w:val="18"/>
        </w:rPr>
        <w:t xml:space="preserve"> </w:t>
      </w:r>
      <w:proofErr w:type="spellStart"/>
      <w:r w:rsidR="009012B9" w:rsidRPr="004355D7">
        <w:rPr>
          <w:rStyle w:val="StyleAIBodytextAsianSimSunChar"/>
          <w:rFonts w:cs="Arial"/>
          <w:sz w:val="18"/>
          <w:szCs w:val="18"/>
        </w:rPr>
        <w:t>Hoda’s</w:t>
      </w:r>
      <w:proofErr w:type="spellEnd"/>
      <w:r w:rsidR="009012B9" w:rsidRPr="004355D7">
        <w:rPr>
          <w:rStyle w:val="StyleAIBodytextAsianSimSunChar"/>
          <w:rFonts w:cs="Arial"/>
          <w:sz w:val="18"/>
          <w:szCs w:val="18"/>
        </w:rPr>
        <w:t xml:space="preserve"> lawyers have been asking </w:t>
      </w:r>
      <w:r w:rsidR="002D3FBA" w:rsidRPr="004355D7">
        <w:rPr>
          <w:rStyle w:val="StyleAIBodytextAsianSimSunChar"/>
          <w:rFonts w:cs="Arial"/>
          <w:sz w:val="18"/>
          <w:szCs w:val="18"/>
        </w:rPr>
        <w:t xml:space="preserve">about her fate and whereabouts </w:t>
      </w:r>
      <w:r w:rsidR="009012B9" w:rsidRPr="004355D7">
        <w:rPr>
          <w:rStyle w:val="StyleAIBodytextAsianSimSunChar"/>
          <w:rFonts w:cs="Arial"/>
          <w:sz w:val="18"/>
          <w:szCs w:val="18"/>
        </w:rPr>
        <w:t>in different police stations</w:t>
      </w:r>
      <w:r w:rsidR="00B72AB7" w:rsidRPr="004355D7">
        <w:rPr>
          <w:rStyle w:val="StyleAIBodytextAsianSimSunChar"/>
          <w:rFonts w:cs="Arial"/>
          <w:sz w:val="18"/>
          <w:szCs w:val="18"/>
        </w:rPr>
        <w:t xml:space="preserve"> </w:t>
      </w:r>
      <w:r w:rsidR="009012B9" w:rsidRPr="004355D7">
        <w:rPr>
          <w:rStyle w:val="StyleAIBodytextAsianSimSunChar"/>
          <w:rFonts w:cs="Arial"/>
          <w:sz w:val="18"/>
          <w:szCs w:val="18"/>
        </w:rPr>
        <w:t xml:space="preserve">but </w:t>
      </w:r>
      <w:r w:rsidR="002D3FBA" w:rsidRPr="004355D7">
        <w:rPr>
          <w:rStyle w:val="StyleAIBodytextAsianSimSunChar"/>
          <w:rFonts w:cs="Arial"/>
          <w:sz w:val="18"/>
          <w:szCs w:val="18"/>
        </w:rPr>
        <w:t>have</w:t>
      </w:r>
      <w:r w:rsidR="00590AAC" w:rsidRPr="004355D7">
        <w:rPr>
          <w:rStyle w:val="StyleAIBodytextAsianSimSunChar"/>
          <w:rFonts w:cs="Arial"/>
          <w:sz w:val="18"/>
          <w:szCs w:val="18"/>
        </w:rPr>
        <w:t xml:space="preserve"> not</w:t>
      </w:r>
      <w:r w:rsidR="002D3FBA" w:rsidRPr="004355D7">
        <w:rPr>
          <w:rStyle w:val="StyleAIBodytextAsianSimSunChar"/>
          <w:rFonts w:cs="Arial"/>
          <w:sz w:val="18"/>
          <w:szCs w:val="18"/>
        </w:rPr>
        <w:t xml:space="preserve"> been unable to locate her</w:t>
      </w:r>
      <w:r w:rsidR="009012B9" w:rsidRPr="004355D7">
        <w:rPr>
          <w:rStyle w:val="StyleAIBodytextAsianSimSunChar"/>
          <w:rFonts w:cs="Arial"/>
          <w:sz w:val="18"/>
          <w:szCs w:val="18"/>
        </w:rPr>
        <w:t>.</w:t>
      </w:r>
      <w:r w:rsidR="002A3253" w:rsidRPr="004355D7">
        <w:rPr>
          <w:rStyle w:val="StyleAIBodytextAsianSimSunChar"/>
          <w:rFonts w:cs="Arial"/>
          <w:sz w:val="18"/>
          <w:szCs w:val="18"/>
        </w:rPr>
        <w:t xml:space="preserve"> </w:t>
      </w:r>
      <w:r w:rsidR="003C3CE3" w:rsidRPr="004355D7">
        <w:rPr>
          <w:rStyle w:val="StyleAIBodytextAsianSimSunChar"/>
          <w:rFonts w:cs="Arial"/>
          <w:sz w:val="18"/>
          <w:szCs w:val="18"/>
        </w:rPr>
        <w:t xml:space="preserve">The </w:t>
      </w:r>
      <w:r w:rsidR="003239AC" w:rsidRPr="004355D7">
        <w:rPr>
          <w:rStyle w:val="StyleAIBodytextAsianSimSunChar"/>
          <w:rFonts w:cs="Arial"/>
          <w:sz w:val="18"/>
          <w:szCs w:val="18"/>
        </w:rPr>
        <w:t>authorities</w:t>
      </w:r>
      <w:r w:rsidR="003C3CE3" w:rsidRPr="004355D7">
        <w:rPr>
          <w:rStyle w:val="StyleAIBodytextAsianSimSunChar"/>
          <w:rFonts w:cs="Arial"/>
          <w:sz w:val="18"/>
          <w:szCs w:val="18"/>
        </w:rPr>
        <w:t xml:space="preserve"> denied the fact that </w:t>
      </w:r>
      <w:proofErr w:type="spellStart"/>
      <w:r w:rsidR="00590AAC" w:rsidRPr="004355D7">
        <w:rPr>
          <w:rStyle w:val="StyleAIBodytextAsianSimSunChar"/>
          <w:rFonts w:cs="Arial"/>
          <w:sz w:val="18"/>
          <w:szCs w:val="18"/>
        </w:rPr>
        <w:t>Hoda</w:t>
      </w:r>
      <w:proofErr w:type="spellEnd"/>
      <w:r w:rsidR="003C3CE3" w:rsidRPr="004355D7">
        <w:rPr>
          <w:rStyle w:val="StyleAIBodytextAsianSimSunChar"/>
          <w:rFonts w:cs="Arial"/>
          <w:sz w:val="18"/>
          <w:szCs w:val="18"/>
        </w:rPr>
        <w:t xml:space="preserve"> has been arrested and said that they do not know her whereabouts.</w:t>
      </w:r>
      <w:r w:rsidR="002A3253" w:rsidRPr="004355D7">
        <w:rPr>
          <w:rStyle w:val="StyleAIBodytextAsianSimSunChar"/>
          <w:rFonts w:cs="Arial"/>
          <w:sz w:val="18"/>
          <w:szCs w:val="18"/>
        </w:rPr>
        <w:t xml:space="preserve"> </w:t>
      </w:r>
      <w:r w:rsidR="003C3CE3" w:rsidRPr="004355D7">
        <w:rPr>
          <w:rStyle w:val="StyleAIBodytextAsianSimSunChar"/>
          <w:rFonts w:cs="Arial"/>
          <w:sz w:val="18"/>
          <w:szCs w:val="18"/>
        </w:rPr>
        <w:t xml:space="preserve">Amnesty International believes that </w:t>
      </w:r>
      <w:proofErr w:type="spellStart"/>
      <w:r w:rsidR="003C3CE3" w:rsidRPr="004355D7">
        <w:rPr>
          <w:rStyle w:val="StyleAIBodytextAsianSimSunChar"/>
          <w:rFonts w:cs="Arial"/>
          <w:sz w:val="18"/>
          <w:szCs w:val="18"/>
        </w:rPr>
        <w:t>Hoda</w:t>
      </w:r>
      <w:proofErr w:type="spellEnd"/>
      <w:r w:rsidR="003C3CE3" w:rsidRPr="004355D7">
        <w:rPr>
          <w:rStyle w:val="StyleAIBodytextAsianSimSunChar"/>
          <w:rFonts w:cs="Arial"/>
          <w:sz w:val="18"/>
          <w:szCs w:val="18"/>
        </w:rPr>
        <w:t xml:space="preserve"> </w:t>
      </w:r>
      <w:proofErr w:type="spellStart"/>
      <w:r w:rsidR="003C3CE3" w:rsidRPr="004355D7">
        <w:rPr>
          <w:rStyle w:val="StyleAIBodytextAsianSimSunChar"/>
          <w:rFonts w:cs="Arial"/>
          <w:sz w:val="18"/>
          <w:szCs w:val="18"/>
        </w:rPr>
        <w:t>Abdelmoniem</w:t>
      </w:r>
      <w:proofErr w:type="spellEnd"/>
      <w:r w:rsidR="003C3CE3" w:rsidRPr="004355D7">
        <w:rPr>
          <w:rStyle w:val="StyleAIBodytextAsianSimSunChar"/>
          <w:rFonts w:cs="Arial"/>
          <w:sz w:val="18"/>
          <w:szCs w:val="18"/>
        </w:rPr>
        <w:t xml:space="preserve"> </w:t>
      </w:r>
      <w:r w:rsidR="008F1531" w:rsidRPr="004355D7">
        <w:rPr>
          <w:rStyle w:val="StyleAIBodytextAsianSimSunChar"/>
          <w:rFonts w:cs="Arial"/>
          <w:sz w:val="18"/>
          <w:szCs w:val="18"/>
        </w:rPr>
        <w:t>has been</w:t>
      </w:r>
      <w:r w:rsidR="003C3CE3" w:rsidRPr="004355D7">
        <w:rPr>
          <w:rStyle w:val="StyleAIBodytextAsianSimSunChar"/>
          <w:rFonts w:cs="Arial"/>
          <w:sz w:val="18"/>
          <w:szCs w:val="18"/>
        </w:rPr>
        <w:t xml:space="preserve"> forcibly disappeared.</w:t>
      </w:r>
    </w:p>
    <w:p w:rsidR="00600D73" w:rsidRPr="004355D7" w:rsidRDefault="005706E8" w:rsidP="00651560">
      <w:pPr>
        <w:pStyle w:val="AIBodytext"/>
        <w:tabs>
          <w:tab w:val="clear" w:pos="567"/>
        </w:tabs>
        <w:spacing w:line="240" w:lineRule="auto"/>
        <w:rPr>
          <w:rStyle w:val="StyleAIBodytextAsianSimSunChar"/>
          <w:rFonts w:cs="Arial"/>
          <w:sz w:val="18"/>
          <w:szCs w:val="18"/>
          <w:rtl/>
          <w:lang w:bidi="ar-TN"/>
        </w:rPr>
      </w:pPr>
      <w:proofErr w:type="spellStart"/>
      <w:r w:rsidRPr="004355D7">
        <w:rPr>
          <w:rStyle w:val="StyleAIBodytextAsianSimSunChar"/>
          <w:rFonts w:cs="Arial"/>
          <w:sz w:val="18"/>
          <w:szCs w:val="18"/>
        </w:rPr>
        <w:t>Hoda</w:t>
      </w:r>
      <w:proofErr w:type="spellEnd"/>
      <w:r w:rsidRPr="004355D7">
        <w:rPr>
          <w:rStyle w:val="StyleAIBodytextAsianSimSunChar"/>
          <w:rFonts w:cs="Arial"/>
          <w:sz w:val="18"/>
          <w:szCs w:val="18"/>
        </w:rPr>
        <w:t xml:space="preserve"> </w:t>
      </w:r>
      <w:proofErr w:type="spellStart"/>
      <w:r w:rsidRPr="004355D7">
        <w:rPr>
          <w:rStyle w:val="StyleAIBodytextAsianSimSunChar"/>
          <w:rFonts w:cs="Arial"/>
          <w:sz w:val="18"/>
          <w:szCs w:val="18"/>
        </w:rPr>
        <w:t>Abdelmoniem</w:t>
      </w:r>
      <w:proofErr w:type="spellEnd"/>
      <w:r w:rsidRPr="004355D7">
        <w:rPr>
          <w:rStyle w:val="StyleAIBodytextAsianSimSunChar"/>
          <w:rFonts w:cs="Arial"/>
          <w:sz w:val="18"/>
          <w:szCs w:val="18"/>
          <w:rtl/>
        </w:rPr>
        <w:t xml:space="preserve"> </w:t>
      </w:r>
      <w:r w:rsidRPr="004355D7">
        <w:rPr>
          <w:rStyle w:val="StyleAIBodytextAsianSimSunChar"/>
          <w:rFonts w:cs="Arial"/>
          <w:sz w:val="18"/>
          <w:szCs w:val="18"/>
        </w:rPr>
        <w:t>is a</w:t>
      </w:r>
      <w:r w:rsidR="007F47C0" w:rsidRPr="004355D7">
        <w:rPr>
          <w:rStyle w:val="StyleAIBodytextAsianSimSunChar"/>
          <w:rFonts w:cs="Arial"/>
          <w:sz w:val="18"/>
          <w:szCs w:val="18"/>
        </w:rPr>
        <w:t xml:space="preserve"> 60-year-old human rights </w:t>
      </w:r>
      <w:r w:rsidR="007F540D" w:rsidRPr="004355D7">
        <w:rPr>
          <w:rStyle w:val="StyleAIBodytextAsianSimSunChar"/>
          <w:rFonts w:cs="Arial"/>
          <w:sz w:val="18"/>
          <w:szCs w:val="18"/>
        </w:rPr>
        <w:t>lawyer</w:t>
      </w:r>
      <w:r w:rsidR="00490261" w:rsidRPr="004355D7">
        <w:rPr>
          <w:rStyle w:val="StyleAIBodytextAsianSimSunChar"/>
          <w:rFonts w:cs="Arial"/>
          <w:sz w:val="18"/>
          <w:szCs w:val="18"/>
        </w:rPr>
        <w:t xml:space="preserve"> </w:t>
      </w:r>
      <w:r w:rsidR="009B2D0D" w:rsidRPr="004355D7">
        <w:rPr>
          <w:rStyle w:val="StyleAIBodytextAsianSimSunChar"/>
          <w:rFonts w:cs="Arial"/>
          <w:sz w:val="18"/>
          <w:szCs w:val="18"/>
        </w:rPr>
        <w:t xml:space="preserve">who </w:t>
      </w:r>
      <w:r w:rsidR="002D0612" w:rsidRPr="004355D7">
        <w:rPr>
          <w:rStyle w:val="StyleAIBodytextAsianSimSunChar"/>
          <w:rFonts w:cs="Arial"/>
          <w:sz w:val="18"/>
          <w:szCs w:val="18"/>
        </w:rPr>
        <w:t>volunteers</w:t>
      </w:r>
      <w:r w:rsidR="009B2D0D" w:rsidRPr="004355D7">
        <w:rPr>
          <w:rStyle w:val="StyleAIBodytextAsianSimSunChar"/>
          <w:rFonts w:cs="Arial"/>
          <w:sz w:val="18"/>
          <w:szCs w:val="18"/>
        </w:rPr>
        <w:t xml:space="preserve"> as </w:t>
      </w:r>
      <w:r w:rsidR="007F47C0" w:rsidRPr="004355D7">
        <w:rPr>
          <w:rStyle w:val="StyleAIBodytextAsianSimSunChar"/>
          <w:rFonts w:cs="Arial"/>
          <w:sz w:val="18"/>
          <w:szCs w:val="18"/>
        </w:rPr>
        <w:t xml:space="preserve">a consultant for the Egyptian Coordination for Rights and </w:t>
      </w:r>
      <w:r w:rsidR="009B2D0D" w:rsidRPr="004355D7">
        <w:rPr>
          <w:rStyle w:val="StyleAIBodytextAsianSimSunChar"/>
          <w:rFonts w:cs="Arial"/>
          <w:sz w:val="18"/>
          <w:szCs w:val="18"/>
        </w:rPr>
        <w:t>Freedoms</w:t>
      </w:r>
      <w:r w:rsidR="00437B59" w:rsidRPr="004355D7">
        <w:rPr>
          <w:rStyle w:val="StyleAIBodytextAsianSimSunChar"/>
          <w:rFonts w:cs="Arial"/>
          <w:sz w:val="18"/>
          <w:szCs w:val="18"/>
        </w:rPr>
        <w:t xml:space="preserve"> (ECRF)</w:t>
      </w:r>
      <w:r w:rsidR="00600D73" w:rsidRPr="004355D7">
        <w:rPr>
          <w:rStyle w:val="StyleAIBodytextAsianSimSunChar"/>
          <w:rFonts w:cs="Arial"/>
          <w:sz w:val="18"/>
          <w:szCs w:val="18"/>
        </w:rPr>
        <w:t>, a prominent human rights organization</w:t>
      </w:r>
      <w:r w:rsidR="007F47C0" w:rsidRPr="004355D7">
        <w:rPr>
          <w:rStyle w:val="StyleAIBodytextAsianSimSunChar"/>
          <w:rFonts w:cs="Arial"/>
          <w:sz w:val="18"/>
          <w:szCs w:val="18"/>
        </w:rPr>
        <w:t xml:space="preserve">. </w:t>
      </w:r>
      <w:r w:rsidR="00EE3F25" w:rsidRPr="004355D7">
        <w:rPr>
          <w:rStyle w:val="StyleAIBodytextAsianSimSunChar"/>
          <w:rFonts w:cs="Arial"/>
          <w:sz w:val="18"/>
          <w:szCs w:val="18"/>
        </w:rPr>
        <w:t xml:space="preserve">In the last five years, </w:t>
      </w:r>
      <w:proofErr w:type="spellStart"/>
      <w:r w:rsidR="00EE3F25" w:rsidRPr="004355D7">
        <w:rPr>
          <w:rStyle w:val="StyleAIBodytextAsianSimSunChar"/>
          <w:rFonts w:cs="Arial"/>
          <w:sz w:val="18"/>
          <w:szCs w:val="18"/>
        </w:rPr>
        <w:t>Hoda</w:t>
      </w:r>
      <w:proofErr w:type="spellEnd"/>
      <w:r w:rsidR="00EE3F25" w:rsidRPr="004355D7">
        <w:rPr>
          <w:rStyle w:val="StyleAIBodytextAsianSimSunChar"/>
          <w:rFonts w:cs="Arial"/>
          <w:sz w:val="18"/>
          <w:szCs w:val="18"/>
        </w:rPr>
        <w:t xml:space="preserve"> has been documenting human rights violations, including cases of enforced </w:t>
      </w:r>
      <w:r w:rsidR="009012B9" w:rsidRPr="004355D7">
        <w:rPr>
          <w:rStyle w:val="StyleAIBodytextAsianSimSunChar"/>
          <w:rFonts w:cs="Arial"/>
          <w:sz w:val="18"/>
          <w:szCs w:val="18"/>
        </w:rPr>
        <w:t>disappearances</w:t>
      </w:r>
      <w:r w:rsidR="007F47C0" w:rsidRPr="004355D7">
        <w:rPr>
          <w:rStyle w:val="StyleAIBodytextAsianSimSunChar"/>
          <w:rFonts w:cs="Arial"/>
          <w:sz w:val="18"/>
          <w:szCs w:val="18"/>
        </w:rPr>
        <w:t>.</w:t>
      </w:r>
      <w:r w:rsidR="00600D73" w:rsidRPr="004355D7">
        <w:rPr>
          <w:rStyle w:val="StyleAIBodytextAsianSimSunChar"/>
          <w:rFonts w:cs="Arial"/>
          <w:sz w:val="18"/>
          <w:szCs w:val="18"/>
        </w:rPr>
        <w:t xml:space="preserve"> </w:t>
      </w:r>
      <w:r w:rsidR="002A3253" w:rsidRPr="004355D7">
        <w:rPr>
          <w:rStyle w:val="StyleAIBodytextAsianSimSunChar"/>
          <w:rFonts w:cs="Arial"/>
          <w:sz w:val="18"/>
          <w:szCs w:val="18"/>
        </w:rPr>
        <w:t xml:space="preserve">She </w:t>
      </w:r>
      <w:r w:rsidR="00600D73" w:rsidRPr="004355D7">
        <w:rPr>
          <w:rStyle w:val="StyleAIBodytextAsianSimSunChar"/>
          <w:rFonts w:cs="Arial"/>
          <w:sz w:val="18"/>
          <w:szCs w:val="18"/>
        </w:rPr>
        <w:t>is a</w:t>
      </w:r>
      <w:r w:rsidR="002A3253" w:rsidRPr="004355D7">
        <w:rPr>
          <w:rStyle w:val="StyleAIBodytextAsianSimSunChar"/>
          <w:rFonts w:cs="Arial"/>
          <w:sz w:val="18"/>
          <w:szCs w:val="18"/>
        </w:rPr>
        <w:t>lso a</w:t>
      </w:r>
      <w:r w:rsidR="00600D73" w:rsidRPr="004355D7">
        <w:rPr>
          <w:rStyle w:val="StyleAIBodytextAsianSimSunChar"/>
          <w:rFonts w:cs="Arial"/>
          <w:sz w:val="18"/>
          <w:szCs w:val="18"/>
        </w:rPr>
        <w:t xml:space="preserve"> lawyer at the Egyptian Cassation and Supreme Constitutional Court</w:t>
      </w:r>
      <w:r w:rsidR="0015655F" w:rsidRPr="004355D7">
        <w:rPr>
          <w:rStyle w:val="StyleAIBodytextAsianSimSunChar"/>
          <w:rFonts w:cs="Arial"/>
          <w:sz w:val="18"/>
          <w:szCs w:val="18"/>
        </w:rPr>
        <w:t>s</w:t>
      </w:r>
      <w:r w:rsidR="00437B59" w:rsidRPr="004355D7">
        <w:rPr>
          <w:rStyle w:val="StyleAIBodytextAsianSimSunChar"/>
          <w:rFonts w:cs="Arial"/>
          <w:sz w:val="18"/>
          <w:szCs w:val="18"/>
        </w:rPr>
        <w:t xml:space="preserve">, </w:t>
      </w:r>
      <w:r w:rsidR="006975EE" w:rsidRPr="004355D7">
        <w:rPr>
          <w:rStyle w:val="StyleAIBodytextAsianSimSunChar"/>
          <w:rFonts w:cs="Arial"/>
          <w:sz w:val="18"/>
          <w:szCs w:val="18"/>
        </w:rPr>
        <w:t>as well as</w:t>
      </w:r>
      <w:r w:rsidR="00437B59" w:rsidRPr="004355D7">
        <w:rPr>
          <w:rStyle w:val="StyleAIBodytextAsianSimSunChar"/>
          <w:rFonts w:cs="Arial"/>
          <w:sz w:val="18"/>
          <w:szCs w:val="18"/>
        </w:rPr>
        <w:t xml:space="preserve"> a</w:t>
      </w:r>
      <w:r w:rsidR="00600D73" w:rsidRPr="004355D7">
        <w:rPr>
          <w:rStyle w:val="StyleAIBodytextAsianSimSunChar"/>
          <w:rFonts w:cs="Arial"/>
          <w:sz w:val="18"/>
          <w:szCs w:val="18"/>
        </w:rPr>
        <w:t xml:space="preserve"> former member of the National Council </w:t>
      </w:r>
      <w:r w:rsidR="006975EE" w:rsidRPr="004355D7">
        <w:rPr>
          <w:rStyle w:val="StyleAIBodytextAsianSimSunChar"/>
          <w:rFonts w:cs="Arial"/>
          <w:sz w:val="18"/>
          <w:szCs w:val="18"/>
        </w:rPr>
        <w:t xml:space="preserve">for </w:t>
      </w:r>
      <w:r w:rsidR="00600D73" w:rsidRPr="004355D7">
        <w:rPr>
          <w:rStyle w:val="StyleAIBodytextAsianSimSunChar"/>
          <w:rFonts w:cs="Arial"/>
          <w:sz w:val="18"/>
          <w:szCs w:val="18"/>
        </w:rPr>
        <w:t xml:space="preserve">Human Rights and </w:t>
      </w:r>
      <w:r w:rsidR="00437B59" w:rsidRPr="004355D7">
        <w:rPr>
          <w:rStyle w:val="StyleAIBodytextAsianSimSunChar"/>
          <w:rFonts w:cs="Arial"/>
          <w:sz w:val="18"/>
          <w:szCs w:val="18"/>
        </w:rPr>
        <w:t xml:space="preserve">of </w:t>
      </w:r>
      <w:r w:rsidR="00600D73" w:rsidRPr="004355D7">
        <w:rPr>
          <w:rStyle w:val="StyleAIBodytextAsianSimSunChar"/>
          <w:rFonts w:cs="Arial"/>
          <w:sz w:val="18"/>
          <w:szCs w:val="18"/>
        </w:rPr>
        <w:t>the Egyptian Bar Association.</w:t>
      </w:r>
      <w:r w:rsidR="009012B9" w:rsidRPr="004355D7">
        <w:rPr>
          <w:rStyle w:val="StyleAIBodytextAsianSimSunChar"/>
          <w:rFonts w:cs="Arial"/>
          <w:sz w:val="18"/>
          <w:szCs w:val="18"/>
        </w:rPr>
        <w:t xml:space="preserve"> </w:t>
      </w:r>
      <w:r w:rsidR="002D0612" w:rsidRPr="004355D7">
        <w:rPr>
          <w:rStyle w:val="StyleAIBodytextAsianSimSunChar"/>
          <w:rFonts w:cs="Arial"/>
          <w:sz w:val="18"/>
          <w:szCs w:val="18"/>
        </w:rPr>
        <w:t>Amnesty International</w:t>
      </w:r>
      <w:r w:rsidR="009012B9" w:rsidRPr="004355D7">
        <w:rPr>
          <w:rStyle w:val="StyleAIBodytextAsianSimSunChar"/>
          <w:rFonts w:cs="Arial"/>
          <w:sz w:val="18"/>
          <w:szCs w:val="18"/>
        </w:rPr>
        <w:t xml:space="preserve"> believe</w:t>
      </w:r>
      <w:r w:rsidR="002D0612" w:rsidRPr="004355D7">
        <w:rPr>
          <w:rStyle w:val="StyleAIBodytextAsianSimSunChar"/>
          <w:rFonts w:cs="Arial"/>
          <w:sz w:val="18"/>
          <w:szCs w:val="18"/>
        </w:rPr>
        <w:t>s</w:t>
      </w:r>
      <w:r w:rsidR="009012B9" w:rsidRPr="004355D7">
        <w:rPr>
          <w:rStyle w:val="StyleAIBodytextAsianSimSunChar"/>
          <w:rFonts w:cs="Arial"/>
          <w:sz w:val="18"/>
          <w:szCs w:val="18"/>
        </w:rPr>
        <w:t xml:space="preserve"> that </w:t>
      </w:r>
      <w:proofErr w:type="spellStart"/>
      <w:r w:rsidR="002D0612" w:rsidRPr="004355D7">
        <w:rPr>
          <w:rStyle w:val="StyleAIBodytextAsianSimSunChar"/>
          <w:rFonts w:cs="Arial"/>
          <w:sz w:val="18"/>
          <w:szCs w:val="18"/>
        </w:rPr>
        <w:t>Hoda’s</w:t>
      </w:r>
      <w:proofErr w:type="spellEnd"/>
      <w:r w:rsidR="002D0612" w:rsidRPr="004355D7">
        <w:rPr>
          <w:rStyle w:val="StyleAIBodytextAsianSimSunChar"/>
          <w:rFonts w:cs="Arial"/>
          <w:sz w:val="18"/>
          <w:szCs w:val="18"/>
        </w:rPr>
        <w:t xml:space="preserve"> </w:t>
      </w:r>
      <w:r w:rsidR="009012B9" w:rsidRPr="004355D7">
        <w:rPr>
          <w:rStyle w:val="StyleAIBodytextAsianSimSunChar"/>
          <w:rFonts w:cs="Arial"/>
          <w:sz w:val="18"/>
          <w:szCs w:val="18"/>
        </w:rPr>
        <w:t>activism</w:t>
      </w:r>
      <w:r w:rsidR="00EF58A0" w:rsidRPr="004355D7">
        <w:rPr>
          <w:rStyle w:val="StyleAIBodytextAsianSimSunChar"/>
          <w:rFonts w:cs="Arial"/>
          <w:sz w:val="18"/>
          <w:szCs w:val="18"/>
        </w:rPr>
        <w:t>,</w:t>
      </w:r>
      <w:r w:rsidR="009012B9" w:rsidRPr="004355D7">
        <w:rPr>
          <w:rStyle w:val="StyleAIBodytextAsianSimSunChar"/>
          <w:rFonts w:cs="Arial"/>
          <w:sz w:val="18"/>
          <w:szCs w:val="18"/>
        </w:rPr>
        <w:t xml:space="preserve"> as well as her being a member of </w:t>
      </w:r>
      <w:r w:rsidR="00EE3F25" w:rsidRPr="004355D7">
        <w:rPr>
          <w:rStyle w:val="StyleAIBodytextAsianSimSunChar"/>
          <w:rFonts w:cs="Arial"/>
          <w:sz w:val="18"/>
          <w:szCs w:val="18"/>
        </w:rPr>
        <w:t xml:space="preserve">the </w:t>
      </w:r>
      <w:r w:rsidR="00590AAC" w:rsidRPr="004355D7">
        <w:rPr>
          <w:rStyle w:val="StyleAIBodytextAsianSimSunChar"/>
          <w:rFonts w:cs="Arial"/>
          <w:sz w:val="18"/>
          <w:szCs w:val="18"/>
        </w:rPr>
        <w:t>defence</w:t>
      </w:r>
      <w:r w:rsidR="00EE3F25" w:rsidRPr="004355D7">
        <w:rPr>
          <w:rStyle w:val="StyleAIBodytextAsianSimSunChar"/>
          <w:rFonts w:cs="Arial"/>
          <w:sz w:val="18"/>
          <w:szCs w:val="18"/>
        </w:rPr>
        <w:t xml:space="preserve"> </w:t>
      </w:r>
      <w:r w:rsidR="002D3FBA" w:rsidRPr="004355D7">
        <w:rPr>
          <w:rStyle w:val="StyleAIBodytextAsianSimSunChar"/>
          <w:rFonts w:cs="Arial"/>
          <w:sz w:val="18"/>
          <w:szCs w:val="18"/>
        </w:rPr>
        <w:t>team</w:t>
      </w:r>
      <w:r w:rsidR="00EE3F25" w:rsidRPr="004355D7">
        <w:rPr>
          <w:rStyle w:val="StyleAIBodytextAsianSimSunChar"/>
          <w:rFonts w:cs="Arial"/>
          <w:sz w:val="18"/>
          <w:szCs w:val="18"/>
        </w:rPr>
        <w:t xml:space="preserve"> in </w:t>
      </w:r>
      <w:r w:rsidR="0015655F" w:rsidRPr="004355D7">
        <w:rPr>
          <w:rStyle w:val="StyleAIBodytextAsianSimSunChar"/>
          <w:rFonts w:cs="Arial"/>
          <w:sz w:val="18"/>
          <w:szCs w:val="18"/>
        </w:rPr>
        <w:t>several</w:t>
      </w:r>
      <w:r w:rsidR="00EE3F25" w:rsidRPr="004355D7">
        <w:rPr>
          <w:rStyle w:val="StyleAIBodytextAsianSimSunChar"/>
          <w:rFonts w:cs="Arial"/>
          <w:sz w:val="18"/>
          <w:szCs w:val="18"/>
        </w:rPr>
        <w:t xml:space="preserve"> human rights case</w:t>
      </w:r>
      <w:r w:rsidR="009012B9" w:rsidRPr="004355D7">
        <w:rPr>
          <w:rStyle w:val="StyleAIBodytextAsianSimSunChar"/>
          <w:rFonts w:cs="Arial"/>
          <w:sz w:val="18"/>
          <w:szCs w:val="18"/>
        </w:rPr>
        <w:t>s</w:t>
      </w:r>
      <w:r w:rsidR="00EF58A0" w:rsidRPr="004355D7">
        <w:rPr>
          <w:rStyle w:val="StyleAIBodytextAsianSimSunChar"/>
          <w:rFonts w:cs="Arial"/>
          <w:sz w:val="18"/>
          <w:szCs w:val="18"/>
        </w:rPr>
        <w:t>,</w:t>
      </w:r>
      <w:r w:rsidR="009012B9" w:rsidRPr="004355D7">
        <w:rPr>
          <w:rStyle w:val="StyleAIBodytextAsianSimSunChar"/>
          <w:rFonts w:cs="Arial"/>
          <w:sz w:val="18"/>
          <w:szCs w:val="18"/>
        </w:rPr>
        <w:t xml:space="preserve"> are the reasons behind her arrest. </w:t>
      </w:r>
    </w:p>
    <w:p w:rsidR="00F546C1" w:rsidRPr="004355D7" w:rsidRDefault="00F546C1" w:rsidP="00651560">
      <w:pPr>
        <w:pStyle w:val="AIBodytext"/>
        <w:tabs>
          <w:tab w:val="clear" w:pos="567"/>
        </w:tabs>
        <w:spacing w:line="240" w:lineRule="auto"/>
        <w:rPr>
          <w:rStyle w:val="StyleAIBodytextAsianSimSunChar"/>
          <w:rFonts w:cs="Arial"/>
          <w:sz w:val="18"/>
          <w:szCs w:val="18"/>
        </w:rPr>
      </w:pPr>
      <w:r w:rsidRPr="004355D7">
        <w:rPr>
          <w:rStyle w:val="StyleAIBodytextAsianSimSunChar"/>
          <w:rFonts w:cs="Arial"/>
          <w:sz w:val="18"/>
          <w:szCs w:val="18"/>
        </w:rPr>
        <w:t xml:space="preserve">The arrest of </w:t>
      </w:r>
      <w:proofErr w:type="spellStart"/>
      <w:r w:rsidRPr="004355D7">
        <w:rPr>
          <w:rStyle w:val="StyleAIBodytextAsianSimSunChar"/>
          <w:rFonts w:cs="Arial"/>
          <w:sz w:val="18"/>
          <w:szCs w:val="18"/>
        </w:rPr>
        <w:t>Hoda</w:t>
      </w:r>
      <w:proofErr w:type="spellEnd"/>
      <w:r w:rsidRPr="004355D7">
        <w:rPr>
          <w:rStyle w:val="StyleAIBodytextAsianSimSunChar"/>
          <w:rFonts w:cs="Arial"/>
          <w:sz w:val="18"/>
          <w:szCs w:val="18"/>
        </w:rPr>
        <w:t xml:space="preserve"> </w:t>
      </w:r>
      <w:proofErr w:type="spellStart"/>
      <w:r w:rsidRPr="004355D7">
        <w:rPr>
          <w:rStyle w:val="StyleAIBodytextAsianSimSunChar"/>
          <w:rFonts w:cs="Arial"/>
          <w:sz w:val="18"/>
          <w:szCs w:val="18"/>
        </w:rPr>
        <w:t>Abdelmoniem</w:t>
      </w:r>
      <w:proofErr w:type="spellEnd"/>
      <w:r w:rsidRPr="004355D7">
        <w:rPr>
          <w:rStyle w:val="StyleAIBodytextAsianSimSunChar"/>
          <w:rFonts w:cs="Arial"/>
          <w:sz w:val="18"/>
          <w:szCs w:val="18"/>
          <w:rtl/>
        </w:rPr>
        <w:t xml:space="preserve"> </w:t>
      </w:r>
      <w:r w:rsidRPr="004355D7">
        <w:rPr>
          <w:rStyle w:val="StyleAIBodytextAsianSimSunChar"/>
          <w:rFonts w:cs="Arial"/>
          <w:sz w:val="18"/>
          <w:szCs w:val="18"/>
        </w:rPr>
        <w:t xml:space="preserve">falls within a new </w:t>
      </w:r>
      <w:r w:rsidR="00437B59" w:rsidRPr="004355D7">
        <w:rPr>
          <w:rStyle w:val="StyleAIBodytextAsianSimSunChar"/>
          <w:rFonts w:cs="Arial"/>
          <w:sz w:val="18"/>
          <w:szCs w:val="18"/>
        </w:rPr>
        <w:t xml:space="preserve">wave </w:t>
      </w:r>
      <w:r w:rsidRPr="004355D7">
        <w:rPr>
          <w:rStyle w:val="StyleAIBodytextAsianSimSunChar"/>
          <w:rFonts w:cs="Arial"/>
          <w:sz w:val="18"/>
          <w:szCs w:val="18"/>
        </w:rPr>
        <w:t>of arrests</w:t>
      </w:r>
      <w:r w:rsidR="00DA5394" w:rsidRPr="004355D7">
        <w:rPr>
          <w:rStyle w:val="StyleAIBodytextAsianSimSunChar"/>
          <w:rFonts w:cs="Arial"/>
          <w:sz w:val="18"/>
          <w:szCs w:val="18"/>
        </w:rPr>
        <w:t xml:space="preserve"> that started on 1 November</w:t>
      </w:r>
      <w:r w:rsidR="00590AAC" w:rsidRPr="004355D7">
        <w:rPr>
          <w:rStyle w:val="StyleAIBodytextAsianSimSunChar"/>
          <w:rFonts w:cs="Arial"/>
          <w:sz w:val="18"/>
          <w:szCs w:val="18"/>
        </w:rPr>
        <w:t>,</w:t>
      </w:r>
      <w:r w:rsidRPr="004355D7">
        <w:rPr>
          <w:rStyle w:val="StyleAIBodytextAsianSimSunChar"/>
          <w:rFonts w:cs="Arial"/>
          <w:sz w:val="18"/>
          <w:szCs w:val="18"/>
        </w:rPr>
        <w:t xml:space="preserve"> </w:t>
      </w:r>
      <w:r w:rsidR="00437B59" w:rsidRPr="004355D7">
        <w:rPr>
          <w:rStyle w:val="StyleAIBodytextAsianSimSunChar"/>
          <w:rFonts w:cs="Arial"/>
          <w:sz w:val="18"/>
          <w:szCs w:val="18"/>
        </w:rPr>
        <w:t xml:space="preserve">targeting </w:t>
      </w:r>
      <w:r w:rsidR="002A3253" w:rsidRPr="004355D7">
        <w:rPr>
          <w:rStyle w:val="StyleAIBodytextAsianSimSunChar"/>
          <w:rFonts w:cs="Arial"/>
          <w:sz w:val="18"/>
          <w:szCs w:val="18"/>
        </w:rPr>
        <w:t xml:space="preserve">prominent </w:t>
      </w:r>
      <w:r w:rsidRPr="004355D7">
        <w:rPr>
          <w:rStyle w:val="StyleAIBodytextAsianSimSunChar"/>
          <w:rFonts w:cs="Arial"/>
          <w:sz w:val="18"/>
          <w:szCs w:val="18"/>
        </w:rPr>
        <w:t xml:space="preserve">human rights </w:t>
      </w:r>
      <w:r w:rsidR="002D0612" w:rsidRPr="004355D7">
        <w:rPr>
          <w:rStyle w:val="StyleAIBodytextAsianSimSunChar"/>
          <w:rFonts w:cs="Arial"/>
          <w:sz w:val="18"/>
          <w:szCs w:val="18"/>
        </w:rPr>
        <w:t>activists and lawyers</w:t>
      </w:r>
      <w:r w:rsidR="002A3253" w:rsidRPr="004355D7">
        <w:rPr>
          <w:rStyle w:val="StyleAIBodytextAsianSimSunChar"/>
          <w:rFonts w:cs="Arial"/>
          <w:sz w:val="18"/>
          <w:szCs w:val="18"/>
        </w:rPr>
        <w:t>,</w:t>
      </w:r>
      <w:r w:rsidRPr="004355D7">
        <w:rPr>
          <w:rStyle w:val="StyleAIBodytextAsianSimSunChar"/>
          <w:rFonts w:cs="Arial"/>
          <w:sz w:val="18"/>
          <w:szCs w:val="18"/>
        </w:rPr>
        <w:t xml:space="preserve"> </w:t>
      </w:r>
      <w:r w:rsidR="00590AAC" w:rsidRPr="004355D7">
        <w:rPr>
          <w:rStyle w:val="StyleAIBodytextAsianSimSunChar"/>
          <w:rFonts w:cs="Arial"/>
          <w:sz w:val="18"/>
          <w:szCs w:val="18"/>
        </w:rPr>
        <w:t>such as</w:t>
      </w:r>
      <w:r w:rsidR="001E76DA" w:rsidRPr="004355D7">
        <w:rPr>
          <w:rStyle w:val="StyleAIBodytextAsianSimSunChar"/>
          <w:rFonts w:cs="Arial"/>
          <w:sz w:val="18"/>
          <w:szCs w:val="18"/>
        </w:rPr>
        <w:t xml:space="preserve"> </w:t>
      </w:r>
      <w:r w:rsidR="00EF58A0" w:rsidRPr="004355D7">
        <w:rPr>
          <w:rStyle w:val="StyleAIBodytextAsianSimSunChar"/>
          <w:rFonts w:cs="Arial"/>
          <w:sz w:val="18"/>
          <w:szCs w:val="18"/>
        </w:rPr>
        <w:t xml:space="preserve">Mohamed Abu </w:t>
      </w:r>
      <w:proofErr w:type="spellStart"/>
      <w:r w:rsidR="00EF58A0" w:rsidRPr="004355D7">
        <w:rPr>
          <w:rStyle w:val="StyleAIBodytextAsianSimSunChar"/>
          <w:rFonts w:cs="Arial"/>
          <w:sz w:val="18"/>
          <w:szCs w:val="18"/>
        </w:rPr>
        <w:t>Ho</w:t>
      </w:r>
      <w:r w:rsidR="00BC0629" w:rsidRPr="004355D7">
        <w:rPr>
          <w:rStyle w:val="StyleAIBodytextAsianSimSunChar"/>
          <w:rFonts w:cs="Arial"/>
          <w:sz w:val="18"/>
          <w:szCs w:val="18"/>
        </w:rPr>
        <w:t>raira</w:t>
      </w:r>
      <w:proofErr w:type="spellEnd"/>
      <w:r w:rsidR="00BC0629" w:rsidRPr="004355D7">
        <w:rPr>
          <w:rStyle w:val="StyleAIBodytextAsianSimSunChar"/>
          <w:rFonts w:cs="Arial"/>
          <w:sz w:val="18"/>
          <w:szCs w:val="18"/>
        </w:rPr>
        <w:t>, ECRF’s former spokesmen</w:t>
      </w:r>
      <w:r w:rsidR="00600D73" w:rsidRPr="004355D7">
        <w:rPr>
          <w:rStyle w:val="StyleAIBodytextAsianSimSunChar"/>
          <w:rFonts w:cs="Arial"/>
          <w:sz w:val="18"/>
          <w:szCs w:val="18"/>
        </w:rPr>
        <w:t xml:space="preserve">. </w:t>
      </w:r>
    </w:p>
    <w:p w:rsidR="00651560" w:rsidRPr="004355D7" w:rsidRDefault="00651560" w:rsidP="00651560">
      <w:pPr>
        <w:rPr>
          <w:rFonts w:ascii="Arial" w:eastAsia="Calibri" w:hAnsi="Arial" w:cs="Arial"/>
          <w:b/>
          <w:sz w:val="18"/>
          <w:szCs w:val="18"/>
        </w:rPr>
      </w:pPr>
      <w:r w:rsidRPr="004355D7">
        <w:rPr>
          <w:rFonts w:ascii="Arial" w:eastAsia="Calibri" w:hAnsi="Arial" w:cs="Arial"/>
          <w:b/>
          <w:sz w:val="18"/>
          <w:szCs w:val="18"/>
        </w:rPr>
        <w:t>1) TAKE ACTION</w:t>
      </w:r>
    </w:p>
    <w:p w:rsidR="00651560" w:rsidRPr="004355D7" w:rsidRDefault="00651560" w:rsidP="00651560">
      <w:pPr>
        <w:rPr>
          <w:rFonts w:ascii="Arial" w:eastAsia="Calibri" w:hAnsi="Arial" w:cs="Arial"/>
          <w:b/>
          <w:sz w:val="18"/>
          <w:szCs w:val="18"/>
        </w:rPr>
      </w:pPr>
      <w:r w:rsidRPr="004355D7">
        <w:rPr>
          <w:rFonts w:ascii="Arial" w:eastAsia="Calibri" w:hAnsi="Arial" w:cs="Arial"/>
          <w:b/>
          <w:sz w:val="18"/>
          <w:szCs w:val="18"/>
        </w:rPr>
        <w:t>Write a letter, send an email, call, fax or tweet:</w:t>
      </w:r>
    </w:p>
    <w:p w:rsidR="00F546C1" w:rsidRPr="004355D7" w:rsidRDefault="00F546C1" w:rsidP="00651560">
      <w:pPr>
        <w:numPr>
          <w:ilvl w:val="0"/>
          <w:numId w:val="4"/>
        </w:numPr>
        <w:rPr>
          <w:rFonts w:ascii="Arial" w:hAnsi="Arial" w:cs="Arial"/>
          <w:sz w:val="18"/>
          <w:szCs w:val="18"/>
        </w:rPr>
      </w:pPr>
      <w:r w:rsidRPr="004355D7">
        <w:rPr>
          <w:rFonts w:ascii="Arial" w:hAnsi="Arial" w:cs="Arial"/>
          <w:sz w:val="18"/>
          <w:szCs w:val="18"/>
        </w:rPr>
        <w:t xml:space="preserve">Urging </w:t>
      </w:r>
      <w:r w:rsidR="00124C70" w:rsidRPr="004355D7">
        <w:rPr>
          <w:rFonts w:ascii="Arial" w:hAnsi="Arial" w:cs="Arial"/>
          <w:sz w:val="18"/>
          <w:szCs w:val="18"/>
        </w:rPr>
        <w:t xml:space="preserve">the </w:t>
      </w:r>
      <w:r w:rsidR="002A3253" w:rsidRPr="004355D7">
        <w:rPr>
          <w:rFonts w:ascii="Arial" w:hAnsi="Arial" w:cs="Arial"/>
          <w:sz w:val="18"/>
          <w:szCs w:val="18"/>
        </w:rPr>
        <w:t xml:space="preserve">Egyptian </w:t>
      </w:r>
      <w:r w:rsidR="00124C70" w:rsidRPr="004355D7">
        <w:rPr>
          <w:rFonts w:ascii="Arial" w:hAnsi="Arial" w:cs="Arial"/>
          <w:sz w:val="18"/>
          <w:szCs w:val="18"/>
        </w:rPr>
        <w:t xml:space="preserve">authorities to release </w:t>
      </w:r>
      <w:proofErr w:type="spellStart"/>
      <w:r w:rsidR="00124C70" w:rsidRPr="004355D7">
        <w:rPr>
          <w:rFonts w:ascii="Arial" w:hAnsi="Arial" w:cs="Arial"/>
          <w:sz w:val="18"/>
          <w:szCs w:val="18"/>
        </w:rPr>
        <w:t>Hoda</w:t>
      </w:r>
      <w:proofErr w:type="spellEnd"/>
      <w:r w:rsidR="00124C70" w:rsidRPr="004355D7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124C70" w:rsidRPr="004355D7">
        <w:rPr>
          <w:rFonts w:ascii="Arial" w:hAnsi="Arial" w:cs="Arial"/>
          <w:sz w:val="18"/>
          <w:szCs w:val="18"/>
        </w:rPr>
        <w:t>Abdelmoniem</w:t>
      </w:r>
      <w:proofErr w:type="spellEnd"/>
      <w:r w:rsidR="00124C70" w:rsidRPr="004355D7">
        <w:rPr>
          <w:rFonts w:ascii="Arial" w:hAnsi="Arial" w:cs="Arial"/>
          <w:sz w:val="18"/>
          <w:szCs w:val="18"/>
        </w:rPr>
        <w:t xml:space="preserve"> immediately and unconditionally</w:t>
      </w:r>
      <w:r w:rsidRPr="004355D7">
        <w:rPr>
          <w:rFonts w:ascii="Arial" w:hAnsi="Arial" w:cs="Arial"/>
          <w:sz w:val="18"/>
          <w:szCs w:val="18"/>
        </w:rPr>
        <w:t>;</w:t>
      </w:r>
    </w:p>
    <w:p w:rsidR="001E76DA" w:rsidRPr="004355D7" w:rsidRDefault="00124C70" w:rsidP="00651560">
      <w:pPr>
        <w:numPr>
          <w:ilvl w:val="0"/>
          <w:numId w:val="4"/>
        </w:numPr>
        <w:rPr>
          <w:rFonts w:ascii="Arial" w:hAnsi="Arial" w:cs="Arial"/>
          <w:sz w:val="18"/>
          <w:szCs w:val="18"/>
        </w:rPr>
      </w:pPr>
      <w:r w:rsidRPr="004355D7">
        <w:rPr>
          <w:rFonts w:ascii="Arial" w:hAnsi="Arial" w:cs="Arial"/>
          <w:sz w:val="18"/>
          <w:szCs w:val="18"/>
        </w:rPr>
        <w:t>Calling on them</w:t>
      </w:r>
      <w:r w:rsidR="001E76DA" w:rsidRPr="004355D7">
        <w:rPr>
          <w:rFonts w:ascii="Arial" w:hAnsi="Arial" w:cs="Arial"/>
          <w:sz w:val="18"/>
          <w:szCs w:val="18"/>
        </w:rPr>
        <w:t xml:space="preserve"> </w:t>
      </w:r>
      <w:r w:rsidRPr="004355D7">
        <w:rPr>
          <w:rFonts w:ascii="Arial" w:hAnsi="Arial" w:cs="Arial"/>
          <w:sz w:val="18"/>
          <w:szCs w:val="18"/>
        </w:rPr>
        <w:t>to immediately reveal her fate and whereabouts</w:t>
      </w:r>
      <w:r w:rsidR="001E76DA" w:rsidRPr="004355D7">
        <w:rPr>
          <w:rFonts w:ascii="Arial" w:hAnsi="Arial" w:cs="Arial"/>
          <w:sz w:val="18"/>
          <w:szCs w:val="18"/>
        </w:rPr>
        <w:t xml:space="preserve">;  </w:t>
      </w:r>
    </w:p>
    <w:p w:rsidR="0026766F" w:rsidRPr="004355D7" w:rsidRDefault="00F546C1" w:rsidP="00651560">
      <w:pPr>
        <w:numPr>
          <w:ilvl w:val="0"/>
          <w:numId w:val="4"/>
        </w:numPr>
        <w:rPr>
          <w:rFonts w:ascii="Arial" w:hAnsi="Arial" w:cs="Arial"/>
          <w:sz w:val="18"/>
          <w:szCs w:val="18"/>
        </w:rPr>
      </w:pPr>
      <w:r w:rsidRPr="004355D7">
        <w:rPr>
          <w:rFonts w:ascii="Arial" w:hAnsi="Arial" w:cs="Arial"/>
          <w:sz w:val="18"/>
          <w:szCs w:val="18"/>
        </w:rPr>
        <w:t xml:space="preserve">Calling on them to ensure that </w:t>
      </w:r>
      <w:proofErr w:type="spellStart"/>
      <w:r w:rsidRPr="004355D7">
        <w:rPr>
          <w:rFonts w:ascii="Arial" w:hAnsi="Arial" w:cs="Arial"/>
          <w:sz w:val="18"/>
          <w:szCs w:val="18"/>
        </w:rPr>
        <w:t>Hoda</w:t>
      </w:r>
      <w:proofErr w:type="spellEnd"/>
      <w:r w:rsidRPr="004355D7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355D7">
        <w:rPr>
          <w:rFonts w:ascii="Arial" w:hAnsi="Arial" w:cs="Arial"/>
          <w:sz w:val="18"/>
          <w:szCs w:val="18"/>
        </w:rPr>
        <w:t>Abdelmoniem</w:t>
      </w:r>
      <w:proofErr w:type="spellEnd"/>
      <w:r w:rsidRPr="004355D7">
        <w:rPr>
          <w:rFonts w:ascii="Arial" w:hAnsi="Arial" w:cs="Arial"/>
          <w:sz w:val="18"/>
          <w:szCs w:val="18"/>
        </w:rPr>
        <w:t xml:space="preserve"> has adequate and regular access to qualified health professionals</w:t>
      </w:r>
      <w:r w:rsidR="00590AAC" w:rsidRPr="004355D7">
        <w:rPr>
          <w:rFonts w:ascii="Arial" w:hAnsi="Arial" w:cs="Arial"/>
          <w:sz w:val="18"/>
          <w:szCs w:val="18"/>
        </w:rPr>
        <w:t xml:space="preserve"> and </w:t>
      </w:r>
      <w:r w:rsidRPr="004355D7">
        <w:rPr>
          <w:rFonts w:ascii="Arial" w:hAnsi="Arial" w:cs="Arial"/>
          <w:sz w:val="18"/>
          <w:szCs w:val="18"/>
        </w:rPr>
        <w:t xml:space="preserve">to prescribed medication, in compliance with medical ethics, including the principles of confidentiality. </w:t>
      </w:r>
    </w:p>
    <w:p w:rsidR="00F546C1" w:rsidRPr="004355D7" w:rsidRDefault="00F546C1" w:rsidP="00651560">
      <w:pPr>
        <w:rPr>
          <w:rFonts w:cs="Arial"/>
          <w:sz w:val="18"/>
          <w:szCs w:val="18"/>
        </w:rPr>
      </w:pPr>
    </w:p>
    <w:p w:rsidR="00651560" w:rsidRPr="004355D7" w:rsidRDefault="00651560" w:rsidP="00651560">
      <w:pPr>
        <w:rPr>
          <w:rFonts w:ascii="Arial" w:eastAsia="Calibri" w:hAnsi="Arial" w:cs="Arial"/>
          <w:b/>
          <w:sz w:val="18"/>
          <w:szCs w:val="18"/>
        </w:rPr>
      </w:pPr>
      <w:r w:rsidRPr="004355D7">
        <w:rPr>
          <w:rFonts w:ascii="Arial" w:eastAsia="Calibri" w:hAnsi="Arial" w:cs="Arial"/>
          <w:b/>
          <w:sz w:val="18"/>
          <w:szCs w:val="18"/>
        </w:rPr>
        <w:t xml:space="preserve">Contact these two officials by </w:t>
      </w:r>
      <w:r w:rsidRPr="004355D7">
        <w:rPr>
          <w:rFonts w:ascii="Arial" w:eastAsia="Calibri" w:hAnsi="Arial" w:cs="Arial"/>
          <w:b/>
          <w:sz w:val="18"/>
          <w:szCs w:val="18"/>
        </w:rPr>
        <w:t xml:space="preserve">20 </w:t>
      </w:r>
      <w:proofErr w:type="gramStart"/>
      <w:r w:rsidRPr="004355D7">
        <w:rPr>
          <w:rFonts w:ascii="Arial" w:eastAsia="Calibri" w:hAnsi="Arial" w:cs="Arial"/>
          <w:b/>
          <w:sz w:val="18"/>
          <w:szCs w:val="18"/>
        </w:rPr>
        <w:t>December</w:t>
      </w:r>
      <w:r w:rsidRPr="004355D7">
        <w:rPr>
          <w:rFonts w:ascii="Arial" w:eastAsia="Calibri" w:hAnsi="Arial" w:cs="Arial"/>
          <w:b/>
          <w:sz w:val="18"/>
          <w:szCs w:val="18"/>
        </w:rPr>
        <w:t>,</w:t>
      </w:r>
      <w:proofErr w:type="gramEnd"/>
      <w:r w:rsidRPr="004355D7">
        <w:rPr>
          <w:rFonts w:ascii="Arial" w:eastAsia="Calibri" w:hAnsi="Arial" w:cs="Arial"/>
          <w:b/>
          <w:sz w:val="18"/>
          <w:szCs w:val="18"/>
        </w:rPr>
        <w:t xml:space="preserve"> 2018:</w:t>
      </w:r>
    </w:p>
    <w:p w:rsidR="005534BC" w:rsidRPr="00590AAC" w:rsidRDefault="005534BC" w:rsidP="00651560">
      <w:pPr>
        <w:pStyle w:val="AIAddressText"/>
        <w:tabs>
          <w:tab w:val="clear" w:pos="567"/>
        </w:tabs>
        <w:spacing w:line="240" w:lineRule="auto"/>
        <w:rPr>
          <w:rFonts w:cs="Arial"/>
          <w:sz w:val="16"/>
          <w:szCs w:val="16"/>
        </w:rPr>
        <w:sectPr w:rsidR="005534BC" w:rsidRPr="00590AAC" w:rsidSect="00651560">
          <w:headerReference w:type="default" r:id="rId7"/>
          <w:footerReference w:type="default" r:id="rId8"/>
          <w:headerReference w:type="first" r:id="rId9"/>
          <w:footerReference w:type="first" r:id="rId10"/>
          <w:type w:val="continuous"/>
          <w:pgSz w:w="12240" w:h="15840" w:code="1"/>
          <w:pgMar w:top="851" w:right="851" w:bottom="2552" w:left="851" w:header="0" w:footer="567" w:gutter="0"/>
          <w:cols w:space="567"/>
          <w:titlePg/>
          <w:docGrid w:linePitch="360"/>
        </w:sectPr>
      </w:pPr>
    </w:p>
    <w:p w:rsidR="00D274F4" w:rsidRPr="00590AAC" w:rsidRDefault="00D274F4" w:rsidP="00651560">
      <w:pPr>
        <w:pStyle w:val="AITableHeading"/>
        <w:rPr>
          <w:rFonts w:cs="Arial"/>
          <w:b w:val="0"/>
          <w:bCs w:val="0"/>
          <w:sz w:val="16"/>
          <w:szCs w:val="16"/>
          <w:u w:val="single"/>
          <w:lang w:eastAsia="en-US"/>
        </w:rPr>
      </w:pPr>
      <w:r w:rsidRPr="00590AAC">
        <w:rPr>
          <w:rFonts w:cs="Arial"/>
          <w:b w:val="0"/>
          <w:bCs w:val="0"/>
          <w:sz w:val="16"/>
          <w:szCs w:val="16"/>
          <w:u w:val="single"/>
          <w:lang w:eastAsia="en-US"/>
        </w:rPr>
        <w:t xml:space="preserve">Public Prosecutor </w:t>
      </w:r>
    </w:p>
    <w:p w:rsidR="00D274F4" w:rsidRPr="00590AAC" w:rsidRDefault="00D274F4" w:rsidP="00651560">
      <w:pPr>
        <w:pStyle w:val="AITableHeading"/>
        <w:rPr>
          <w:rFonts w:cs="Arial"/>
          <w:b w:val="0"/>
          <w:bCs w:val="0"/>
          <w:sz w:val="16"/>
          <w:szCs w:val="16"/>
          <w:lang w:eastAsia="en-US"/>
        </w:rPr>
      </w:pPr>
      <w:r w:rsidRPr="00590AAC">
        <w:rPr>
          <w:rFonts w:cs="Arial"/>
          <w:b w:val="0"/>
          <w:bCs w:val="0"/>
          <w:sz w:val="16"/>
          <w:szCs w:val="16"/>
          <w:lang w:eastAsia="en-US"/>
        </w:rPr>
        <w:t xml:space="preserve">Nabil </w:t>
      </w:r>
      <w:proofErr w:type="spellStart"/>
      <w:r w:rsidRPr="00590AAC">
        <w:rPr>
          <w:rFonts w:cs="Arial"/>
          <w:b w:val="0"/>
          <w:bCs w:val="0"/>
          <w:sz w:val="16"/>
          <w:szCs w:val="16"/>
          <w:lang w:eastAsia="en-US"/>
        </w:rPr>
        <w:t>Sadek</w:t>
      </w:r>
      <w:proofErr w:type="spellEnd"/>
      <w:r w:rsidRPr="00590AAC">
        <w:rPr>
          <w:rFonts w:cs="Arial"/>
          <w:b w:val="0"/>
          <w:bCs w:val="0"/>
          <w:sz w:val="16"/>
          <w:szCs w:val="16"/>
          <w:lang w:eastAsia="en-US"/>
        </w:rPr>
        <w:t xml:space="preserve">   </w:t>
      </w:r>
    </w:p>
    <w:p w:rsidR="00D274F4" w:rsidRPr="00590AAC" w:rsidRDefault="00D274F4" w:rsidP="00651560">
      <w:pPr>
        <w:pStyle w:val="AITableHeading"/>
        <w:rPr>
          <w:rFonts w:cs="Arial"/>
          <w:b w:val="0"/>
          <w:bCs w:val="0"/>
          <w:sz w:val="16"/>
          <w:szCs w:val="16"/>
          <w:lang w:eastAsia="en-US"/>
        </w:rPr>
      </w:pPr>
      <w:r w:rsidRPr="00590AAC">
        <w:rPr>
          <w:rFonts w:cs="Arial"/>
          <w:b w:val="0"/>
          <w:bCs w:val="0"/>
          <w:sz w:val="16"/>
          <w:szCs w:val="16"/>
          <w:lang w:eastAsia="en-US"/>
        </w:rPr>
        <w:t>Office of the Public Prosecutor, Dar al-</w:t>
      </w:r>
    </w:p>
    <w:p w:rsidR="00D274F4" w:rsidRPr="00590AAC" w:rsidRDefault="00D274F4" w:rsidP="00651560">
      <w:pPr>
        <w:pStyle w:val="AITableHeading"/>
        <w:rPr>
          <w:rFonts w:cs="Arial"/>
          <w:b w:val="0"/>
          <w:bCs w:val="0"/>
          <w:sz w:val="16"/>
          <w:szCs w:val="16"/>
          <w:lang w:eastAsia="en-US"/>
        </w:rPr>
      </w:pPr>
      <w:proofErr w:type="spellStart"/>
      <w:r w:rsidRPr="00590AAC">
        <w:rPr>
          <w:rFonts w:cs="Arial"/>
          <w:b w:val="0"/>
          <w:bCs w:val="0"/>
          <w:sz w:val="16"/>
          <w:szCs w:val="16"/>
          <w:lang w:eastAsia="en-US"/>
        </w:rPr>
        <w:t>Qada</w:t>
      </w:r>
      <w:proofErr w:type="spellEnd"/>
      <w:r w:rsidRPr="00590AAC">
        <w:rPr>
          <w:rFonts w:cs="Arial"/>
          <w:b w:val="0"/>
          <w:bCs w:val="0"/>
          <w:sz w:val="16"/>
          <w:szCs w:val="16"/>
          <w:lang w:eastAsia="en-US"/>
        </w:rPr>
        <w:t xml:space="preserve"> al-Ali, Down Town </w:t>
      </w:r>
    </w:p>
    <w:p w:rsidR="00D274F4" w:rsidRPr="00590AAC" w:rsidRDefault="00D274F4" w:rsidP="00651560">
      <w:pPr>
        <w:pStyle w:val="AITableHeading"/>
        <w:rPr>
          <w:rFonts w:cs="Arial"/>
          <w:b w:val="0"/>
          <w:bCs w:val="0"/>
          <w:sz w:val="16"/>
          <w:szCs w:val="16"/>
          <w:lang w:eastAsia="en-US"/>
        </w:rPr>
      </w:pPr>
      <w:r w:rsidRPr="00590AAC">
        <w:rPr>
          <w:rFonts w:cs="Arial"/>
          <w:b w:val="0"/>
          <w:bCs w:val="0"/>
          <w:sz w:val="16"/>
          <w:szCs w:val="16"/>
          <w:lang w:eastAsia="en-US"/>
        </w:rPr>
        <w:t xml:space="preserve">Cairo, Arab Republic of Egypt  </w:t>
      </w:r>
    </w:p>
    <w:p w:rsidR="00D274F4" w:rsidRPr="00590AAC" w:rsidRDefault="00D274F4" w:rsidP="00651560">
      <w:pPr>
        <w:pStyle w:val="AITableHeading"/>
        <w:rPr>
          <w:rFonts w:cs="Arial"/>
          <w:b w:val="0"/>
          <w:bCs w:val="0"/>
          <w:sz w:val="16"/>
          <w:szCs w:val="16"/>
          <w:lang w:eastAsia="en-US"/>
        </w:rPr>
      </w:pPr>
      <w:r w:rsidRPr="00590AAC">
        <w:rPr>
          <w:rFonts w:cs="Arial"/>
          <w:b w:val="0"/>
          <w:bCs w:val="0"/>
          <w:sz w:val="16"/>
          <w:szCs w:val="16"/>
          <w:lang w:eastAsia="en-US"/>
        </w:rPr>
        <w:t xml:space="preserve">Fax: +202 2577 4716 </w:t>
      </w:r>
    </w:p>
    <w:p w:rsidR="00D274F4" w:rsidRPr="00590AAC" w:rsidRDefault="00D274F4" w:rsidP="00651560">
      <w:pPr>
        <w:pStyle w:val="AITableHeading"/>
        <w:rPr>
          <w:rFonts w:cs="Arial"/>
          <w:sz w:val="16"/>
          <w:szCs w:val="16"/>
          <w:lang w:eastAsia="en-US"/>
        </w:rPr>
      </w:pPr>
      <w:r w:rsidRPr="00590AAC">
        <w:rPr>
          <w:rFonts w:cs="Arial"/>
          <w:sz w:val="16"/>
          <w:szCs w:val="16"/>
          <w:lang w:eastAsia="en-US"/>
        </w:rPr>
        <w:t>Salutation: Dear Counsellor</w:t>
      </w:r>
    </w:p>
    <w:p w:rsidR="00651560" w:rsidRDefault="00651560" w:rsidP="00651560">
      <w:pPr>
        <w:pStyle w:val="AITableHeading"/>
        <w:tabs>
          <w:tab w:val="clear" w:pos="567"/>
        </w:tabs>
        <w:rPr>
          <w:rFonts w:cs="Arial"/>
          <w:b w:val="0"/>
          <w:bCs w:val="0"/>
          <w:sz w:val="16"/>
          <w:szCs w:val="16"/>
          <w:lang w:eastAsia="en-US"/>
        </w:rPr>
      </w:pPr>
    </w:p>
    <w:p w:rsidR="00651560" w:rsidRPr="00651560" w:rsidRDefault="00651560" w:rsidP="00651560">
      <w:pPr>
        <w:pStyle w:val="AITableHeading"/>
        <w:tabs>
          <w:tab w:val="clear" w:pos="567"/>
        </w:tabs>
        <w:rPr>
          <w:rFonts w:cs="Arial"/>
          <w:sz w:val="16"/>
          <w:szCs w:val="16"/>
          <w:u w:val="single"/>
        </w:rPr>
      </w:pPr>
      <w:r w:rsidRPr="00651560">
        <w:rPr>
          <w:rFonts w:cs="Arial"/>
          <w:sz w:val="16"/>
          <w:szCs w:val="16"/>
          <w:u w:val="single"/>
        </w:rPr>
        <w:t>Ambassador Yasser Reda, Embassy of Egypt</w:t>
      </w:r>
    </w:p>
    <w:p w:rsidR="00651560" w:rsidRPr="00651560" w:rsidRDefault="00651560" w:rsidP="002F4808">
      <w:pPr>
        <w:pStyle w:val="PlainText"/>
        <w:rPr>
          <w:rFonts w:ascii="Arial" w:hAnsi="Arial" w:cs="Arial"/>
          <w:sz w:val="16"/>
          <w:szCs w:val="16"/>
        </w:rPr>
      </w:pPr>
      <w:r w:rsidRPr="00651560">
        <w:rPr>
          <w:rFonts w:ascii="Arial" w:hAnsi="Arial" w:cs="Arial"/>
          <w:sz w:val="16"/>
          <w:szCs w:val="16"/>
        </w:rPr>
        <w:t>3521 International Ct NW, Washington DC 20008</w:t>
      </w:r>
    </w:p>
    <w:p w:rsidR="00651560" w:rsidRPr="00651560" w:rsidRDefault="00651560" w:rsidP="002F4808">
      <w:pPr>
        <w:pStyle w:val="PlainText"/>
        <w:rPr>
          <w:rFonts w:ascii="Arial" w:hAnsi="Arial" w:cs="Arial"/>
          <w:sz w:val="16"/>
          <w:szCs w:val="16"/>
        </w:rPr>
      </w:pPr>
      <w:r w:rsidRPr="00651560">
        <w:rPr>
          <w:rFonts w:ascii="Arial" w:hAnsi="Arial" w:cs="Arial"/>
          <w:sz w:val="16"/>
          <w:szCs w:val="16"/>
        </w:rPr>
        <w:t>Phone: 202 895 5400</w:t>
      </w:r>
    </w:p>
    <w:p w:rsidR="00651560" w:rsidRPr="00651560" w:rsidRDefault="00651560" w:rsidP="002F4808">
      <w:pPr>
        <w:pStyle w:val="PlainText"/>
        <w:rPr>
          <w:rFonts w:ascii="Arial" w:hAnsi="Arial" w:cs="Arial"/>
          <w:sz w:val="16"/>
          <w:szCs w:val="16"/>
        </w:rPr>
      </w:pPr>
      <w:r w:rsidRPr="00651560">
        <w:rPr>
          <w:rFonts w:ascii="Arial" w:hAnsi="Arial" w:cs="Arial"/>
          <w:sz w:val="16"/>
          <w:szCs w:val="16"/>
        </w:rPr>
        <w:t xml:space="preserve">Fax: 202 244 </w:t>
      </w:r>
      <w:proofErr w:type="gramStart"/>
      <w:r w:rsidRPr="00651560">
        <w:rPr>
          <w:rFonts w:ascii="Arial" w:hAnsi="Arial" w:cs="Arial"/>
          <w:sz w:val="16"/>
          <w:szCs w:val="16"/>
        </w:rPr>
        <w:t>4319  -</w:t>
      </w:r>
      <w:proofErr w:type="gramEnd"/>
      <w:r w:rsidRPr="00651560">
        <w:rPr>
          <w:rFonts w:ascii="Arial" w:hAnsi="Arial" w:cs="Arial"/>
          <w:sz w:val="16"/>
          <w:szCs w:val="16"/>
        </w:rPr>
        <w:t xml:space="preserve">OR-  202 244 5131  </w:t>
      </w:r>
    </w:p>
    <w:p w:rsidR="00651560" w:rsidRPr="00651560" w:rsidRDefault="00651560" w:rsidP="002F4808">
      <w:pPr>
        <w:pStyle w:val="PlainText"/>
        <w:rPr>
          <w:rFonts w:ascii="Arial" w:hAnsi="Arial" w:cs="Arial"/>
          <w:sz w:val="16"/>
          <w:szCs w:val="16"/>
        </w:rPr>
      </w:pPr>
      <w:r w:rsidRPr="00651560">
        <w:rPr>
          <w:rFonts w:ascii="Arial" w:hAnsi="Arial" w:cs="Arial"/>
          <w:sz w:val="16"/>
          <w:szCs w:val="16"/>
        </w:rPr>
        <w:t xml:space="preserve">Email: </w:t>
      </w:r>
      <w:hyperlink r:id="rId11" w:history="1">
        <w:r w:rsidRPr="00651560">
          <w:rPr>
            <w:rStyle w:val="Hyperlink"/>
            <w:rFonts w:ascii="Arial" w:hAnsi="Arial" w:cs="Arial"/>
            <w:color w:val="auto"/>
            <w:sz w:val="16"/>
            <w:szCs w:val="16"/>
          </w:rPr>
          <w:t>embassy@egyptembassy.net</w:t>
        </w:r>
      </w:hyperlink>
      <w:r w:rsidRPr="00651560">
        <w:rPr>
          <w:rFonts w:ascii="Arial" w:hAnsi="Arial" w:cs="Arial"/>
          <w:sz w:val="16"/>
          <w:szCs w:val="16"/>
        </w:rPr>
        <w:t xml:space="preserve"> </w:t>
      </w:r>
    </w:p>
    <w:p w:rsidR="00651560" w:rsidRPr="00651560" w:rsidRDefault="00651560" w:rsidP="002F4808">
      <w:pPr>
        <w:pStyle w:val="PlainText"/>
        <w:rPr>
          <w:rFonts w:ascii="Arial" w:hAnsi="Arial" w:cs="Arial"/>
          <w:sz w:val="16"/>
          <w:szCs w:val="16"/>
        </w:rPr>
      </w:pPr>
      <w:r w:rsidRPr="00651560">
        <w:rPr>
          <w:rFonts w:ascii="Arial" w:hAnsi="Arial" w:cs="Arial"/>
          <w:sz w:val="16"/>
          <w:szCs w:val="16"/>
        </w:rPr>
        <w:t xml:space="preserve">Twitter: </w:t>
      </w:r>
      <w:hyperlink r:id="rId12" w:history="1">
        <w:r w:rsidRPr="00651560">
          <w:rPr>
            <w:rStyle w:val="Hyperlink"/>
            <w:rFonts w:ascii="Arial" w:hAnsi="Arial" w:cs="Arial"/>
            <w:color w:val="auto"/>
            <w:sz w:val="16"/>
            <w:szCs w:val="16"/>
          </w:rPr>
          <w:t>@</w:t>
        </w:r>
        <w:proofErr w:type="spellStart"/>
        <w:r w:rsidRPr="00651560">
          <w:rPr>
            <w:rStyle w:val="Hyperlink"/>
            <w:rFonts w:ascii="Arial" w:hAnsi="Arial" w:cs="Arial"/>
            <w:color w:val="auto"/>
            <w:sz w:val="16"/>
            <w:szCs w:val="16"/>
          </w:rPr>
          <w:t>EgyptEmbassyUSA</w:t>
        </w:r>
        <w:proofErr w:type="spellEnd"/>
      </w:hyperlink>
    </w:p>
    <w:p w:rsidR="00651560" w:rsidRPr="00651560" w:rsidRDefault="00651560" w:rsidP="002F4808">
      <w:pPr>
        <w:pStyle w:val="PlainText"/>
        <w:rPr>
          <w:rFonts w:ascii="Arial" w:hAnsi="Arial" w:cs="Arial"/>
          <w:sz w:val="16"/>
          <w:szCs w:val="16"/>
        </w:rPr>
      </w:pPr>
      <w:r w:rsidRPr="00651560">
        <w:rPr>
          <w:rFonts w:ascii="Arial" w:hAnsi="Arial" w:cs="Arial"/>
          <w:sz w:val="16"/>
          <w:szCs w:val="16"/>
        </w:rPr>
        <w:t xml:space="preserve">Contact Form: </w:t>
      </w:r>
      <w:hyperlink r:id="rId13" w:history="1">
        <w:r w:rsidRPr="00651560">
          <w:rPr>
            <w:rStyle w:val="Hyperlink"/>
            <w:rFonts w:ascii="Arial" w:hAnsi="Arial" w:cs="Arial"/>
            <w:color w:val="auto"/>
            <w:sz w:val="16"/>
            <w:szCs w:val="16"/>
          </w:rPr>
          <w:t>http://www.egyptembassy.net/</w:t>
        </w:r>
      </w:hyperlink>
      <w:r w:rsidRPr="00651560">
        <w:rPr>
          <w:rFonts w:ascii="Arial" w:hAnsi="Arial" w:cs="Arial"/>
          <w:sz w:val="16"/>
          <w:szCs w:val="16"/>
        </w:rPr>
        <w:t xml:space="preserve"> </w:t>
      </w:r>
    </w:p>
    <w:p w:rsidR="00651560" w:rsidRPr="00651560" w:rsidRDefault="00651560" w:rsidP="00651560">
      <w:pPr>
        <w:pStyle w:val="PlainText"/>
        <w:rPr>
          <w:rFonts w:ascii="Arial" w:hAnsi="Arial" w:cs="Arial"/>
          <w:b/>
          <w:sz w:val="16"/>
          <w:szCs w:val="16"/>
        </w:rPr>
        <w:sectPr w:rsidR="00651560" w:rsidRPr="00651560" w:rsidSect="00651560">
          <w:type w:val="continuous"/>
          <w:pgSz w:w="12240" w:h="15840" w:code="1"/>
          <w:pgMar w:top="851" w:right="851" w:bottom="2552" w:left="851" w:header="0" w:footer="567" w:gutter="0"/>
          <w:cols w:num="2" w:space="567"/>
          <w:titlePg/>
          <w:docGrid w:linePitch="360"/>
        </w:sectPr>
      </w:pPr>
      <w:r w:rsidRPr="00651560">
        <w:rPr>
          <w:rFonts w:ascii="Arial" w:hAnsi="Arial" w:cs="Arial"/>
          <w:b/>
          <w:sz w:val="16"/>
          <w:szCs w:val="16"/>
        </w:rPr>
        <w:t>S</w:t>
      </w:r>
      <w:r>
        <w:rPr>
          <w:rFonts w:ascii="Arial" w:hAnsi="Arial" w:cs="Arial"/>
          <w:b/>
          <w:sz w:val="16"/>
          <w:szCs w:val="16"/>
        </w:rPr>
        <w:t>alutation: Dear Ambassador</w:t>
      </w:r>
    </w:p>
    <w:p w:rsidR="00651560" w:rsidRPr="004355D7" w:rsidRDefault="00651560" w:rsidP="00651560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18"/>
          <w:szCs w:val="18"/>
        </w:rPr>
      </w:pPr>
      <w:r w:rsidRPr="004355D7">
        <w:rPr>
          <w:rFonts w:ascii="Arial" w:hAnsi="Arial" w:cs="Arial"/>
          <w:b/>
          <w:color w:val="000000"/>
          <w:sz w:val="18"/>
          <w:szCs w:val="18"/>
        </w:rPr>
        <w:t xml:space="preserve">2) LET US KNOW YOU TOOK ACTION </w:t>
      </w:r>
    </w:p>
    <w:p w:rsidR="00651560" w:rsidRPr="004355D7" w:rsidRDefault="00651560" w:rsidP="00651560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hyperlink r:id="rId14" w:history="1">
        <w:r w:rsidRPr="004355D7">
          <w:rPr>
            <w:rStyle w:val="Hyperlink"/>
            <w:rFonts w:ascii="Arial" w:hAnsi="Arial" w:cs="Arial"/>
            <w:sz w:val="18"/>
            <w:szCs w:val="18"/>
          </w:rPr>
          <w:t>Click here</w:t>
        </w:r>
      </w:hyperlink>
      <w:r w:rsidRPr="004355D7">
        <w:rPr>
          <w:rFonts w:ascii="Arial" w:hAnsi="Arial" w:cs="Arial"/>
          <w:color w:val="000000"/>
          <w:sz w:val="18"/>
          <w:szCs w:val="18"/>
        </w:rPr>
        <w:t xml:space="preserve"> to let us know if you </w:t>
      </w:r>
      <w:proofErr w:type="gramStart"/>
      <w:r w:rsidRPr="004355D7">
        <w:rPr>
          <w:rFonts w:ascii="Arial" w:hAnsi="Arial" w:cs="Arial"/>
          <w:color w:val="000000"/>
          <w:sz w:val="18"/>
          <w:szCs w:val="18"/>
        </w:rPr>
        <w:t>took action</w:t>
      </w:r>
      <w:proofErr w:type="gramEnd"/>
      <w:r w:rsidRPr="004355D7">
        <w:rPr>
          <w:rFonts w:ascii="Arial" w:hAnsi="Arial" w:cs="Arial"/>
          <w:color w:val="000000"/>
          <w:sz w:val="18"/>
          <w:szCs w:val="18"/>
        </w:rPr>
        <w:t xml:space="preserve"> on this case! </w:t>
      </w:r>
      <w:r w:rsidRPr="004355D7">
        <w:rPr>
          <w:rFonts w:ascii="Arial" w:hAnsi="Arial" w:cs="Arial"/>
          <w:i/>
          <w:iCs/>
          <w:color w:val="000000"/>
          <w:sz w:val="18"/>
          <w:szCs w:val="18"/>
        </w:rPr>
        <w:t xml:space="preserve">This is Urgent Action </w:t>
      </w:r>
      <w:r w:rsidRPr="004355D7">
        <w:rPr>
          <w:rFonts w:ascii="Arial" w:hAnsi="Arial" w:cs="Arial"/>
          <w:i/>
          <w:iCs/>
          <w:color w:val="000000"/>
          <w:sz w:val="18"/>
          <w:szCs w:val="18"/>
        </w:rPr>
        <w:t>190.18</w:t>
      </w:r>
    </w:p>
    <w:p w:rsidR="00651560" w:rsidRPr="004355D7" w:rsidRDefault="00651560" w:rsidP="00651560">
      <w:pPr>
        <w:rPr>
          <w:rFonts w:ascii="Arial" w:hAnsi="Arial" w:cs="Arial"/>
          <w:color w:val="000000"/>
          <w:sz w:val="18"/>
          <w:szCs w:val="18"/>
        </w:rPr>
      </w:pPr>
      <w:r w:rsidRPr="004355D7">
        <w:rPr>
          <w:rFonts w:ascii="Arial" w:hAnsi="Arial" w:cs="Arial"/>
          <w:color w:val="000000"/>
          <w:sz w:val="18"/>
          <w:szCs w:val="18"/>
        </w:rPr>
        <w:t>Here's why it is so important to report your actions: we record the actions taken on each case—letters, emails, calls and tweets—and use that information in our advocacy.</w:t>
      </w:r>
    </w:p>
    <w:p w:rsidR="0026766F" w:rsidRPr="00590AAC" w:rsidRDefault="0026766F" w:rsidP="00651560">
      <w:pPr>
        <w:pStyle w:val="AIUASecondHeading"/>
        <w:spacing w:line="240" w:lineRule="auto"/>
        <w:rPr>
          <w:rFonts w:ascii="Arial" w:hAnsi="Arial" w:cs="Arial"/>
        </w:rPr>
      </w:pPr>
      <w:r w:rsidRPr="00590AAC">
        <w:rPr>
          <w:rFonts w:ascii="Arial" w:hAnsi="Arial" w:cs="Arial"/>
        </w:rPr>
        <w:br w:type="page"/>
      </w:r>
      <w:r w:rsidRPr="00590AAC">
        <w:rPr>
          <w:rFonts w:ascii="Arial" w:hAnsi="Arial" w:cs="Arial"/>
        </w:rPr>
        <w:lastRenderedPageBreak/>
        <w:t>URGENT ACTION</w:t>
      </w:r>
    </w:p>
    <w:p w:rsidR="00490261" w:rsidRPr="00590AAC" w:rsidRDefault="00490261" w:rsidP="00651560">
      <w:pPr>
        <w:rPr>
          <w:rStyle w:val="AIHeadline"/>
          <w:rFonts w:cs="Arial"/>
          <w:snapToGrid w:val="0"/>
          <w:sz w:val="38"/>
          <w:szCs w:val="38"/>
        </w:rPr>
      </w:pPr>
      <w:r w:rsidRPr="00590AAC">
        <w:rPr>
          <w:rStyle w:val="AIHeadline"/>
          <w:rFonts w:cs="Arial"/>
          <w:snapToGrid w:val="0"/>
          <w:sz w:val="38"/>
          <w:szCs w:val="38"/>
        </w:rPr>
        <w:t xml:space="preserve">lAWYER dETAINED in undisclosed Location </w:t>
      </w:r>
    </w:p>
    <w:p w:rsidR="00377574" w:rsidRPr="00590AAC" w:rsidRDefault="00377574" w:rsidP="00651560">
      <w:pPr>
        <w:pStyle w:val="Heading2"/>
        <w:spacing w:before="120" w:after="120" w:line="240" w:lineRule="auto"/>
        <w:rPr>
          <w:rFonts w:ascii="Arial" w:hAnsi="Arial" w:cs="Arial"/>
        </w:rPr>
      </w:pPr>
      <w:r w:rsidRPr="00590AAC">
        <w:rPr>
          <w:rFonts w:ascii="Arial" w:hAnsi="Arial" w:cs="Arial"/>
        </w:rPr>
        <w:t xml:space="preserve">Additional </w:t>
      </w:r>
      <w:r w:rsidR="0026766F" w:rsidRPr="00590AAC">
        <w:rPr>
          <w:rFonts w:ascii="Arial" w:hAnsi="Arial" w:cs="Arial"/>
        </w:rPr>
        <w:t>Information</w:t>
      </w:r>
    </w:p>
    <w:p w:rsidR="008E25D8" w:rsidRPr="00590AAC" w:rsidRDefault="008E25D8" w:rsidP="00651560">
      <w:pPr>
        <w:rPr>
          <w:rFonts w:asciiTheme="minorBidi" w:hAnsiTheme="minorBidi" w:cs="Arial"/>
          <w:sz w:val="18"/>
          <w:szCs w:val="18"/>
          <w:lang w:eastAsia="en-US"/>
        </w:rPr>
      </w:pPr>
      <w:proofErr w:type="spellStart"/>
      <w:r w:rsidRPr="00590AAC">
        <w:rPr>
          <w:rFonts w:asciiTheme="minorBidi" w:hAnsiTheme="minorBidi" w:cs="Arial"/>
          <w:sz w:val="18"/>
          <w:szCs w:val="18"/>
        </w:rPr>
        <w:t>Hoda</w:t>
      </w:r>
      <w:proofErr w:type="spellEnd"/>
      <w:r w:rsidRPr="00590AAC">
        <w:rPr>
          <w:rFonts w:asciiTheme="minorBidi" w:hAnsiTheme="minorBidi" w:cs="Arial"/>
          <w:sz w:val="18"/>
          <w:szCs w:val="18"/>
        </w:rPr>
        <w:t xml:space="preserve"> </w:t>
      </w:r>
      <w:proofErr w:type="spellStart"/>
      <w:r w:rsidRPr="00590AAC">
        <w:rPr>
          <w:rFonts w:asciiTheme="minorBidi" w:hAnsiTheme="minorBidi" w:cs="Arial"/>
          <w:sz w:val="18"/>
          <w:szCs w:val="18"/>
        </w:rPr>
        <w:t>Abdelmoniem</w:t>
      </w:r>
      <w:proofErr w:type="spellEnd"/>
      <w:r w:rsidRPr="00590AAC">
        <w:rPr>
          <w:rFonts w:asciiTheme="minorBidi" w:hAnsiTheme="minorBidi" w:cs="Arial"/>
          <w:sz w:val="18"/>
          <w:szCs w:val="18"/>
        </w:rPr>
        <w:t xml:space="preserve"> </w:t>
      </w:r>
      <w:r w:rsidR="008707AA" w:rsidRPr="00590AAC">
        <w:rPr>
          <w:rFonts w:asciiTheme="minorBidi" w:hAnsiTheme="minorBidi" w:cs="Arial"/>
          <w:sz w:val="18"/>
          <w:szCs w:val="18"/>
          <w:lang w:eastAsia="en-US"/>
        </w:rPr>
        <w:t xml:space="preserve">had been </w:t>
      </w:r>
      <w:r w:rsidRPr="00590AAC">
        <w:rPr>
          <w:rFonts w:asciiTheme="minorBidi" w:hAnsiTheme="minorBidi" w:cs="Arial"/>
          <w:sz w:val="18"/>
          <w:szCs w:val="18"/>
          <w:lang w:eastAsia="en-US"/>
        </w:rPr>
        <w:t xml:space="preserve">banned from travelling outside of Egypt since late 2013. </w:t>
      </w:r>
      <w:r w:rsidR="00257901" w:rsidRPr="00590AAC">
        <w:rPr>
          <w:rFonts w:asciiTheme="minorBidi" w:hAnsiTheme="minorBidi" w:cs="Arial"/>
          <w:sz w:val="18"/>
          <w:szCs w:val="18"/>
          <w:lang w:eastAsia="en-US"/>
        </w:rPr>
        <w:t>She had not been charged or subject to prior investigations</w:t>
      </w:r>
      <w:r w:rsidRPr="00590AAC">
        <w:rPr>
          <w:rFonts w:asciiTheme="minorBidi" w:hAnsiTheme="minorBidi" w:cs="Arial"/>
          <w:sz w:val="18"/>
          <w:szCs w:val="18"/>
          <w:lang w:eastAsia="en-US"/>
        </w:rPr>
        <w:t>.</w:t>
      </w:r>
    </w:p>
    <w:p w:rsidR="008E25D8" w:rsidRPr="00590AAC" w:rsidRDefault="008E25D8" w:rsidP="00651560">
      <w:pPr>
        <w:rPr>
          <w:rFonts w:asciiTheme="minorBidi" w:hAnsiTheme="minorBidi" w:cs="Arial"/>
          <w:sz w:val="18"/>
          <w:szCs w:val="18"/>
          <w:lang w:eastAsia="en-US"/>
        </w:rPr>
      </w:pPr>
    </w:p>
    <w:p w:rsidR="00D274F4" w:rsidRPr="00590AAC" w:rsidRDefault="00893FC9" w:rsidP="00651560">
      <w:pPr>
        <w:rPr>
          <w:rFonts w:asciiTheme="minorBidi" w:hAnsiTheme="minorBidi" w:cs="Arial"/>
          <w:sz w:val="18"/>
          <w:szCs w:val="18"/>
          <w:lang w:eastAsia="en-US"/>
        </w:rPr>
      </w:pPr>
      <w:r w:rsidRPr="00590AAC">
        <w:rPr>
          <w:rFonts w:asciiTheme="minorBidi" w:hAnsiTheme="minorBidi" w:cs="Arial"/>
          <w:sz w:val="18"/>
          <w:szCs w:val="18"/>
          <w:lang w:eastAsia="en-US"/>
        </w:rPr>
        <w:t xml:space="preserve">On </w:t>
      </w:r>
      <w:r w:rsidR="00590AAC">
        <w:rPr>
          <w:rFonts w:asciiTheme="minorBidi" w:hAnsiTheme="minorBidi" w:cs="Arial"/>
          <w:sz w:val="18"/>
          <w:szCs w:val="18"/>
          <w:lang w:eastAsia="en-US"/>
        </w:rPr>
        <w:t xml:space="preserve">1 </w:t>
      </w:r>
      <w:r w:rsidRPr="00590AAC">
        <w:rPr>
          <w:rFonts w:asciiTheme="minorBidi" w:hAnsiTheme="minorBidi" w:cs="Arial"/>
          <w:sz w:val="18"/>
          <w:szCs w:val="18"/>
          <w:lang w:eastAsia="en-US"/>
        </w:rPr>
        <w:t xml:space="preserve">November </w:t>
      </w:r>
      <w:r w:rsidR="00590AAC">
        <w:rPr>
          <w:rFonts w:asciiTheme="minorBidi" w:hAnsiTheme="minorBidi" w:cs="Arial"/>
          <w:sz w:val="18"/>
          <w:szCs w:val="18"/>
          <w:lang w:eastAsia="en-US"/>
        </w:rPr>
        <w:t>2018</w:t>
      </w:r>
      <w:r w:rsidRPr="00590AAC">
        <w:rPr>
          <w:rFonts w:asciiTheme="minorBidi" w:hAnsiTheme="minorBidi" w:cs="Arial"/>
          <w:sz w:val="18"/>
          <w:szCs w:val="18"/>
          <w:lang w:eastAsia="en-US"/>
        </w:rPr>
        <w:t>, t</w:t>
      </w:r>
      <w:r w:rsidR="008E25D8" w:rsidRPr="00590AAC">
        <w:rPr>
          <w:rFonts w:asciiTheme="minorBidi" w:hAnsiTheme="minorBidi" w:cs="Arial"/>
          <w:sz w:val="18"/>
          <w:szCs w:val="18"/>
          <w:lang w:eastAsia="en-US"/>
        </w:rPr>
        <w:t>he</w:t>
      </w:r>
      <w:r w:rsidR="00D274F4" w:rsidRPr="00590AAC">
        <w:rPr>
          <w:rFonts w:asciiTheme="minorBidi" w:hAnsiTheme="minorBidi" w:cs="Arial"/>
          <w:sz w:val="18"/>
          <w:szCs w:val="18"/>
          <w:lang w:eastAsia="en-US"/>
        </w:rPr>
        <w:t xml:space="preserve"> </w:t>
      </w:r>
      <w:r w:rsidR="008E25D8" w:rsidRPr="00590AAC">
        <w:rPr>
          <w:rFonts w:asciiTheme="minorBidi" w:hAnsiTheme="minorBidi" w:cs="Arial"/>
          <w:sz w:val="18"/>
          <w:szCs w:val="18"/>
          <w:lang w:eastAsia="en-US"/>
        </w:rPr>
        <w:t xml:space="preserve">day she was arrested, the </w:t>
      </w:r>
      <w:r w:rsidR="00D274F4" w:rsidRPr="00590AAC">
        <w:rPr>
          <w:rFonts w:asciiTheme="minorBidi" w:hAnsiTheme="minorBidi" w:cs="Arial"/>
          <w:sz w:val="18"/>
          <w:szCs w:val="18"/>
          <w:lang w:eastAsia="en-US"/>
        </w:rPr>
        <w:t xml:space="preserve">Egyptian authorities </w:t>
      </w:r>
      <w:r w:rsidR="00437B59" w:rsidRPr="00590AAC">
        <w:rPr>
          <w:rFonts w:asciiTheme="minorBidi" w:hAnsiTheme="minorBidi" w:cs="Arial"/>
          <w:sz w:val="18"/>
          <w:szCs w:val="18"/>
          <w:lang w:eastAsia="en-US"/>
        </w:rPr>
        <w:t xml:space="preserve">launched a series of raids, </w:t>
      </w:r>
      <w:r w:rsidRPr="00590AAC">
        <w:rPr>
          <w:rFonts w:asciiTheme="minorBidi" w:hAnsiTheme="minorBidi" w:cs="Arial"/>
          <w:sz w:val="18"/>
          <w:szCs w:val="18"/>
          <w:lang w:eastAsia="en-US"/>
        </w:rPr>
        <w:t>arrest</w:t>
      </w:r>
      <w:r w:rsidR="00437B59" w:rsidRPr="00590AAC">
        <w:rPr>
          <w:rFonts w:asciiTheme="minorBidi" w:hAnsiTheme="minorBidi" w:cs="Arial"/>
          <w:sz w:val="18"/>
          <w:szCs w:val="18"/>
          <w:lang w:eastAsia="en-US"/>
        </w:rPr>
        <w:t>ing</w:t>
      </w:r>
      <w:r w:rsidRPr="00590AAC">
        <w:rPr>
          <w:rFonts w:asciiTheme="minorBidi" w:hAnsiTheme="minorBidi" w:cs="Arial"/>
          <w:sz w:val="18"/>
          <w:szCs w:val="18"/>
          <w:lang w:eastAsia="en-US"/>
        </w:rPr>
        <w:t xml:space="preserve"> </w:t>
      </w:r>
      <w:r w:rsidR="00D274F4" w:rsidRPr="00590AAC">
        <w:rPr>
          <w:rFonts w:asciiTheme="minorBidi" w:hAnsiTheme="minorBidi" w:cs="Arial"/>
          <w:sz w:val="18"/>
          <w:szCs w:val="18"/>
          <w:lang w:eastAsia="en-US"/>
        </w:rPr>
        <w:t xml:space="preserve">at least </w:t>
      </w:r>
      <w:r w:rsidR="002B3BAE" w:rsidRPr="00590AAC">
        <w:rPr>
          <w:rFonts w:asciiTheme="minorBidi" w:hAnsiTheme="minorBidi" w:cs="Arial"/>
          <w:sz w:val="18"/>
          <w:szCs w:val="18"/>
          <w:lang w:eastAsia="en-US"/>
        </w:rPr>
        <w:t xml:space="preserve">31 </w:t>
      </w:r>
      <w:r w:rsidR="00D274F4" w:rsidRPr="00590AAC">
        <w:rPr>
          <w:rFonts w:asciiTheme="minorBidi" w:hAnsiTheme="minorBidi" w:cs="Arial"/>
          <w:sz w:val="18"/>
          <w:szCs w:val="18"/>
          <w:lang w:eastAsia="en-US"/>
        </w:rPr>
        <w:t xml:space="preserve">human rights </w:t>
      </w:r>
      <w:r w:rsidR="00C835B0">
        <w:rPr>
          <w:rFonts w:asciiTheme="minorBidi" w:hAnsiTheme="minorBidi" w:cs="Arial"/>
          <w:sz w:val="18"/>
          <w:szCs w:val="18"/>
          <w:lang w:eastAsia="en-US"/>
        </w:rPr>
        <w:t>activists</w:t>
      </w:r>
      <w:r w:rsidR="002D0612" w:rsidRPr="00590AAC">
        <w:rPr>
          <w:rFonts w:asciiTheme="minorBidi" w:hAnsiTheme="minorBidi" w:cs="Arial"/>
          <w:sz w:val="18"/>
          <w:szCs w:val="18"/>
          <w:lang w:eastAsia="en-US"/>
        </w:rPr>
        <w:t xml:space="preserve"> </w:t>
      </w:r>
      <w:r w:rsidR="002D7628" w:rsidRPr="00590AAC">
        <w:rPr>
          <w:rFonts w:asciiTheme="minorBidi" w:hAnsiTheme="minorBidi" w:cs="Arial"/>
          <w:sz w:val="18"/>
          <w:szCs w:val="18"/>
          <w:lang w:eastAsia="en-US"/>
        </w:rPr>
        <w:t>and lawyers</w:t>
      </w:r>
      <w:r w:rsidR="00A16D45">
        <w:rPr>
          <w:rFonts w:asciiTheme="minorBidi" w:hAnsiTheme="minorBidi" w:cs="Arial"/>
          <w:sz w:val="18"/>
          <w:szCs w:val="18"/>
        </w:rPr>
        <w:t xml:space="preserve">; </w:t>
      </w:r>
      <w:r w:rsidR="00E849AD">
        <w:rPr>
          <w:rFonts w:asciiTheme="minorBidi" w:hAnsiTheme="minorBidi" w:cs="Arial"/>
          <w:sz w:val="18"/>
          <w:szCs w:val="18"/>
          <w:lang w:eastAsia="en-US"/>
        </w:rPr>
        <w:t>10</w:t>
      </w:r>
      <w:r w:rsidR="00E73F36" w:rsidRPr="00590AAC">
        <w:rPr>
          <w:rFonts w:asciiTheme="minorBidi" w:hAnsiTheme="minorBidi" w:cs="Arial"/>
          <w:sz w:val="18"/>
          <w:szCs w:val="18"/>
          <w:lang w:eastAsia="en-US"/>
        </w:rPr>
        <w:t xml:space="preserve"> </w:t>
      </w:r>
      <w:r w:rsidR="00D274F4" w:rsidRPr="00590AAC">
        <w:rPr>
          <w:rFonts w:asciiTheme="minorBidi" w:hAnsiTheme="minorBidi" w:cs="Arial"/>
          <w:sz w:val="18"/>
          <w:szCs w:val="18"/>
          <w:lang w:eastAsia="en-US"/>
        </w:rPr>
        <w:t xml:space="preserve">women and </w:t>
      </w:r>
      <w:r w:rsidR="00E73F36" w:rsidRPr="00590AAC">
        <w:rPr>
          <w:rFonts w:asciiTheme="minorBidi" w:hAnsiTheme="minorBidi" w:cs="Arial"/>
          <w:sz w:val="18"/>
          <w:szCs w:val="18"/>
          <w:lang w:eastAsia="en-US"/>
        </w:rPr>
        <w:t xml:space="preserve">21 </w:t>
      </w:r>
      <w:r w:rsidR="00D274F4" w:rsidRPr="00590AAC">
        <w:rPr>
          <w:rFonts w:asciiTheme="minorBidi" w:hAnsiTheme="minorBidi" w:cs="Arial"/>
          <w:sz w:val="18"/>
          <w:szCs w:val="18"/>
          <w:lang w:eastAsia="en-US"/>
        </w:rPr>
        <w:t>men</w:t>
      </w:r>
      <w:r w:rsidRPr="00590AAC">
        <w:rPr>
          <w:rFonts w:asciiTheme="minorBidi" w:hAnsiTheme="minorBidi" w:cs="Arial"/>
          <w:sz w:val="18"/>
          <w:szCs w:val="18"/>
          <w:lang w:eastAsia="en-US"/>
        </w:rPr>
        <w:t>.</w:t>
      </w:r>
    </w:p>
    <w:p w:rsidR="00D274F4" w:rsidRPr="00590AAC" w:rsidRDefault="00D274F4" w:rsidP="00651560">
      <w:pPr>
        <w:rPr>
          <w:rFonts w:asciiTheme="minorBidi" w:hAnsiTheme="minorBidi" w:cs="Arial"/>
          <w:sz w:val="18"/>
          <w:szCs w:val="18"/>
          <w:lang w:eastAsia="en-US"/>
        </w:rPr>
      </w:pPr>
    </w:p>
    <w:p w:rsidR="00257901" w:rsidRPr="00590AAC" w:rsidRDefault="00EF58A0" w:rsidP="00651560">
      <w:pPr>
        <w:rPr>
          <w:rFonts w:asciiTheme="minorBidi" w:hAnsiTheme="minorBidi" w:cs="Arial"/>
          <w:color w:val="000000"/>
          <w:sz w:val="18"/>
          <w:szCs w:val="18"/>
          <w:lang w:eastAsia="en-US"/>
        </w:rPr>
      </w:pPr>
      <w:r>
        <w:rPr>
          <w:rFonts w:asciiTheme="minorBidi" w:hAnsiTheme="minorBidi" w:cs="Arial"/>
          <w:sz w:val="18"/>
          <w:szCs w:val="18"/>
          <w:lang w:eastAsia="en-US"/>
        </w:rPr>
        <w:t xml:space="preserve">The </w:t>
      </w:r>
      <w:r w:rsidR="00893FC9" w:rsidRPr="00590AAC">
        <w:rPr>
          <w:rFonts w:asciiTheme="minorBidi" w:hAnsiTheme="minorBidi" w:cs="Arial"/>
          <w:sz w:val="18"/>
          <w:szCs w:val="18"/>
          <w:lang w:eastAsia="en-US"/>
        </w:rPr>
        <w:t>ECRF</w:t>
      </w:r>
      <w:r w:rsidR="001E76DA" w:rsidRPr="00590AAC">
        <w:rPr>
          <w:rFonts w:asciiTheme="minorBidi" w:hAnsiTheme="minorBidi" w:cs="Arial"/>
          <w:sz w:val="18"/>
          <w:szCs w:val="18"/>
          <w:lang w:eastAsia="en-US"/>
        </w:rPr>
        <w:t xml:space="preserve">, </w:t>
      </w:r>
      <w:r w:rsidR="00D274F4" w:rsidRPr="00590AAC">
        <w:rPr>
          <w:rFonts w:asciiTheme="minorBidi" w:hAnsiTheme="minorBidi" w:cs="Arial"/>
          <w:sz w:val="18"/>
          <w:szCs w:val="18"/>
          <w:lang w:eastAsia="en-US"/>
        </w:rPr>
        <w:t>which documents enforced disappearances and the expanding use of the death penalty</w:t>
      </w:r>
      <w:r w:rsidR="00A16D45">
        <w:rPr>
          <w:rFonts w:asciiTheme="minorBidi" w:hAnsiTheme="minorBidi" w:cs="Arial"/>
          <w:sz w:val="18"/>
          <w:szCs w:val="18"/>
          <w:lang w:eastAsia="en-US"/>
        </w:rPr>
        <w:t>,</w:t>
      </w:r>
      <w:r w:rsidR="002D0612" w:rsidRPr="00590AAC">
        <w:rPr>
          <w:rFonts w:asciiTheme="minorBidi" w:hAnsiTheme="minorBidi" w:cs="Arial"/>
          <w:sz w:val="18"/>
          <w:szCs w:val="18"/>
          <w:lang w:eastAsia="en-US"/>
        </w:rPr>
        <w:t xml:space="preserve"> and provides legal aid to victims of state violations</w:t>
      </w:r>
      <w:r w:rsidR="00D274F4" w:rsidRPr="00590AAC">
        <w:rPr>
          <w:rFonts w:asciiTheme="minorBidi" w:hAnsiTheme="minorBidi" w:cs="Arial"/>
          <w:sz w:val="18"/>
          <w:szCs w:val="18"/>
          <w:lang w:eastAsia="en-US"/>
        </w:rPr>
        <w:t xml:space="preserve">, has been </w:t>
      </w:r>
      <w:r w:rsidR="00437B59" w:rsidRPr="00590AAC">
        <w:rPr>
          <w:rFonts w:asciiTheme="minorBidi" w:hAnsiTheme="minorBidi" w:cs="Arial"/>
          <w:sz w:val="18"/>
          <w:szCs w:val="18"/>
          <w:lang w:eastAsia="en-US"/>
        </w:rPr>
        <w:t xml:space="preserve">particularly </w:t>
      </w:r>
      <w:r w:rsidR="001E76DA" w:rsidRPr="00590AAC">
        <w:rPr>
          <w:rFonts w:asciiTheme="minorBidi" w:hAnsiTheme="minorBidi" w:cs="Arial"/>
          <w:sz w:val="18"/>
          <w:szCs w:val="18"/>
          <w:lang w:eastAsia="en-US"/>
        </w:rPr>
        <w:t>targeted</w:t>
      </w:r>
      <w:r w:rsidR="00437B59" w:rsidRPr="00590AAC">
        <w:rPr>
          <w:rFonts w:asciiTheme="minorBidi" w:hAnsiTheme="minorBidi" w:cs="Arial"/>
          <w:sz w:val="18"/>
          <w:szCs w:val="18"/>
          <w:lang w:eastAsia="en-US"/>
        </w:rPr>
        <w:t xml:space="preserve"> by </w:t>
      </w:r>
      <w:r w:rsidR="00D274F4" w:rsidRPr="00590AAC">
        <w:rPr>
          <w:rFonts w:asciiTheme="minorBidi" w:hAnsiTheme="minorBidi" w:cs="Arial"/>
          <w:sz w:val="18"/>
          <w:szCs w:val="18"/>
          <w:lang w:eastAsia="en-US"/>
        </w:rPr>
        <w:t>the crackdown</w:t>
      </w:r>
      <w:r w:rsidR="00893FC9" w:rsidRPr="00590AAC">
        <w:rPr>
          <w:rFonts w:asciiTheme="minorBidi" w:hAnsiTheme="minorBidi" w:cs="Arial"/>
          <w:sz w:val="18"/>
          <w:szCs w:val="18"/>
          <w:lang w:eastAsia="en-US"/>
        </w:rPr>
        <w:t>, as</w:t>
      </w:r>
      <w:r w:rsidR="002A3253" w:rsidRPr="00590AAC">
        <w:rPr>
          <w:rFonts w:asciiTheme="minorBidi" w:hAnsiTheme="minorBidi" w:cs="Arial"/>
          <w:sz w:val="18"/>
          <w:szCs w:val="18"/>
          <w:lang w:eastAsia="en-US"/>
        </w:rPr>
        <w:t xml:space="preserve"> many of its</w:t>
      </w:r>
      <w:r w:rsidR="00893FC9" w:rsidRPr="00590AAC">
        <w:rPr>
          <w:rFonts w:asciiTheme="minorBidi" w:hAnsiTheme="minorBidi" w:cs="Arial"/>
          <w:sz w:val="18"/>
          <w:szCs w:val="18"/>
          <w:lang w:eastAsia="en-US"/>
        </w:rPr>
        <w:t xml:space="preserve"> members</w:t>
      </w:r>
      <w:r w:rsidR="003239AC" w:rsidRPr="00590AAC">
        <w:rPr>
          <w:rFonts w:asciiTheme="minorBidi" w:hAnsiTheme="minorBidi" w:cs="Arial"/>
          <w:sz w:val="18"/>
          <w:szCs w:val="18"/>
          <w:lang w:eastAsia="en-US"/>
        </w:rPr>
        <w:t xml:space="preserve"> </w:t>
      </w:r>
      <w:r w:rsidR="00893FC9" w:rsidRPr="00590AAC">
        <w:rPr>
          <w:rFonts w:asciiTheme="minorBidi" w:hAnsiTheme="minorBidi" w:cs="Arial"/>
          <w:sz w:val="18"/>
          <w:szCs w:val="18"/>
          <w:lang w:eastAsia="en-US"/>
        </w:rPr>
        <w:t>were arrested</w:t>
      </w:r>
      <w:r w:rsidR="003239AC" w:rsidRPr="00590AAC">
        <w:rPr>
          <w:rFonts w:asciiTheme="minorBidi" w:hAnsiTheme="minorBidi" w:cs="Arial"/>
          <w:sz w:val="18"/>
          <w:szCs w:val="18"/>
          <w:lang w:eastAsia="en-US"/>
        </w:rPr>
        <w:t>.</w:t>
      </w:r>
      <w:r w:rsidR="00D274F4" w:rsidRPr="00590AAC">
        <w:rPr>
          <w:rFonts w:asciiTheme="minorBidi" w:hAnsiTheme="minorBidi" w:cs="Arial"/>
          <w:sz w:val="18"/>
          <w:szCs w:val="18"/>
          <w:lang w:eastAsia="en-US"/>
        </w:rPr>
        <w:t xml:space="preserve"> </w:t>
      </w:r>
      <w:r w:rsidR="00893FC9" w:rsidRPr="00590AAC">
        <w:rPr>
          <w:rFonts w:asciiTheme="minorBidi" w:hAnsiTheme="minorBidi" w:cs="Arial"/>
          <w:sz w:val="18"/>
          <w:szCs w:val="18"/>
          <w:lang w:eastAsia="en-US"/>
        </w:rPr>
        <w:t>On</w:t>
      </w:r>
      <w:r w:rsidR="00293232" w:rsidRPr="00590AAC">
        <w:rPr>
          <w:rFonts w:asciiTheme="minorBidi" w:hAnsiTheme="minorBidi" w:cs="Arial"/>
          <w:sz w:val="18"/>
          <w:szCs w:val="18"/>
          <w:lang w:eastAsia="en-US"/>
        </w:rPr>
        <w:t xml:space="preserve"> 1 November,</w:t>
      </w:r>
      <w:r w:rsidR="005E7BAB" w:rsidRPr="00590AAC">
        <w:rPr>
          <w:rFonts w:asciiTheme="minorBidi" w:hAnsiTheme="minorBidi" w:cs="Arial"/>
          <w:sz w:val="18"/>
          <w:szCs w:val="18"/>
          <w:lang w:eastAsia="en-US"/>
        </w:rPr>
        <w:t xml:space="preserve"> </w:t>
      </w:r>
      <w:r w:rsidR="00D274F4" w:rsidRPr="00590AAC">
        <w:rPr>
          <w:rFonts w:asciiTheme="minorBidi" w:hAnsiTheme="minorBidi" w:cs="Arial"/>
          <w:sz w:val="18"/>
          <w:szCs w:val="18"/>
          <w:lang w:eastAsia="en-US"/>
        </w:rPr>
        <w:t xml:space="preserve">Mohamed Abu </w:t>
      </w:r>
      <w:proofErr w:type="spellStart"/>
      <w:r w:rsidR="00D274F4" w:rsidRPr="00590AAC">
        <w:rPr>
          <w:rFonts w:asciiTheme="minorBidi" w:hAnsiTheme="minorBidi" w:cs="Arial"/>
          <w:sz w:val="18"/>
          <w:szCs w:val="18"/>
          <w:lang w:eastAsia="en-US"/>
        </w:rPr>
        <w:t>Hor</w:t>
      </w:r>
      <w:r w:rsidR="003239AC" w:rsidRPr="00590AAC">
        <w:rPr>
          <w:rFonts w:asciiTheme="minorBidi" w:hAnsiTheme="minorBidi" w:cs="Arial"/>
          <w:sz w:val="18"/>
          <w:szCs w:val="18"/>
          <w:lang w:eastAsia="en-US"/>
        </w:rPr>
        <w:t>a</w:t>
      </w:r>
      <w:r w:rsidR="00D274F4" w:rsidRPr="00590AAC">
        <w:rPr>
          <w:rFonts w:asciiTheme="minorBidi" w:hAnsiTheme="minorBidi" w:cs="Arial"/>
          <w:sz w:val="18"/>
          <w:szCs w:val="18"/>
          <w:lang w:eastAsia="en-US"/>
        </w:rPr>
        <w:t>ira</w:t>
      </w:r>
      <w:proofErr w:type="spellEnd"/>
      <w:r w:rsidR="00D274F4" w:rsidRPr="00590AAC">
        <w:rPr>
          <w:rFonts w:asciiTheme="minorBidi" w:hAnsiTheme="minorBidi" w:cs="Arial"/>
          <w:sz w:val="18"/>
          <w:szCs w:val="18"/>
          <w:lang w:eastAsia="en-US"/>
        </w:rPr>
        <w:t xml:space="preserve">, lawyer and former spokesperson </w:t>
      </w:r>
      <w:r>
        <w:rPr>
          <w:rFonts w:asciiTheme="minorBidi" w:hAnsiTheme="minorBidi" w:cs="Arial"/>
          <w:sz w:val="18"/>
          <w:szCs w:val="18"/>
          <w:lang w:eastAsia="en-US"/>
        </w:rPr>
        <w:t>of the</w:t>
      </w:r>
      <w:r w:rsidR="00D274F4" w:rsidRPr="00590AAC">
        <w:rPr>
          <w:rFonts w:asciiTheme="minorBidi" w:hAnsiTheme="minorBidi" w:cs="Arial"/>
          <w:sz w:val="18"/>
          <w:szCs w:val="18"/>
          <w:lang w:eastAsia="en-US"/>
        </w:rPr>
        <w:t xml:space="preserve"> ECRF</w:t>
      </w:r>
      <w:r w:rsidR="00893FC9" w:rsidRPr="00590AAC">
        <w:rPr>
          <w:rFonts w:asciiTheme="minorBidi" w:hAnsiTheme="minorBidi" w:cs="Arial"/>
          <w:sz w:val="18"/>
          <w:szCs w:val="18"/>
          <w:lang w:eastAsia="en-US"/>
        </w:rPr>
        <w:t xml:space="preserve"> was arrested, and since</w:t>
      </w:r>
      <w:r w:rsidR="00D274F4" w:rsidRPr="00590AAC">
        <w:rPr>
          <w:rFonts w:asciiTheme="minorBidi" w:hAnsiTheme="minorBidi" w:cs="Arial"/>
          <w:sz w:val="18"/>
          <w:szCs w:val="18"/>
          <w:lang w:eastAsia="en-US"/>
        </w:rPr>
        <w:t xml:space="preserve"> </w:t>
      </w:r>
      <w:r w:rsidR="00893FC9" w:rsidRPr="00590AAC">
        <w:rPr>
          <w:rFonts w:asciiTheme="minorBidi" w:hAnsiTheme="minorBidi" w:cs="Arial"/>
          <w:sz w:val="18"/>
          <w:szCs w:val="18"/>
          <w:lang w:eastAsia="en-US"/>
        </w:rPr>
        <w:t xml:space="preserve">14 September, </w:t>
      </w:r>
      <w:r w:rsidR="00D274F4" w:rsidRPr="00590AAC">
        <w:rPr>
          <w:rFonts w:asciiTheme="minorBidi" w:hAnsiTheme="minorBidi" w:cs="Arial"/>
          <w:sz w:val="18"/>
          <w:szCs w:val="18"/>
          <w:lang w:eastAsia="en-US"/>
        </w:rPr>
        <w:t xml:space="preserve">human rights defender Ezzat </w:t>
      </w:r>
      <w:proofErr w:type="spellStart"/>
      <w:r w:rsidR="00D274F4" w:rsidRPr="00590AAC">
        <w:rPr>
          <w:rFonts w:asciiTheme="minorBidi" w:hAnsiTheme="minorBidi" w:cs="Arial"/>
          <w:sz w:val="18"/>
          <w:szCs w:val="18"/>
          <w:lang w:eastAsia="en-US"/>
        </w:rPr>
        <w:t>Ghone</w:t>
      </w:r>
      <w:r w:rsidR="002A3253" w:rsidRPr="00590AAC">
        <w:rPr>
          <w:rFonts w:asciiTheme="minorBidi" w:hAnsiTheme="minorBidi" w:cs="Arial"/>
          <w:sz w:val="18"/>
          <w:szCs w:val="18"/>
          <w:lang w:eastAsia="en-US"/>
        </w:rPr>
        <w:t>i</w:t>
      </w:r>
      <w:r w:rsidR="00D274F4" w:rsidRPr="00590AAC">
        <w:rPr>
          <w:rFonts w:asciiTheme="minorBidi" w:hAnsiTheme="minorBidi" w:cs="Arial"/>
          <w:sz w:val="18"/>
          <w:szCs w:val="18"/>
          <w:lang w:eastAsia="en-US"/>
        </w:rPr>
        <w:t>m</w:t>
      </w:r>
      <w:proofErr w:type="spellEnd"/>
      <w:r w:rsidR="00D274F4" w:rsidRPr="00590AAC">
        <w:rPr>
          <w:rFonts w:asciiTheme="minorBidi" w:hAnsiTheme="minorBidi" w:cs="Arial"/>
          <w:sz w:val="18"/>
          <w:szCs w:val="18"/>
          <w:lang w:eastAsia="en-US"/>
        </w:rPr>
        <w:t xml:space="preserve">, the co-founder of ECRF, and </w:t>
      </w:r>
      <w:proofErr w:type="spellStart"/>
      <w:r w:rsidR="00D274F4" w:rsidRPr="00590AAC">
        <w:rPr>
          <w:rFonts w:asciiTheme="minorBidi" w:hAnsiTheme="minorBidi" w:cs="Arial"/>
          <w:sz w:val="18"/>
          <w:szCs w:val="18"/>
          <w:lang w:eastAsia="en-US"/>
        </w:rPr>
        <w:t>Azzouz</w:t>
      </w:r>
      <w:proofErr w:type="spellEnd"/>
      <w:r w:rsidR="00D274F4" w:rsidRPr="00590AAC">
        <w:rPr>
          <w:rFonts w:asciiTheme="minorBidi" w:hAnsiTheme="minorBidi" w:cs="Arial"/>
          <w:sz w:val="18"/>
          <w:szCs w:val="18"/>
          <w:lang w:eastAsia="en-US"/>
        </w:rPr>
        <w:t xml:space="preserve"> </w:t>
      </w:r>
      <w:proofErr w:type="spellStart"/>
      <w:r w:rsidR="00D274F4" w:rsidRPr="00590AAC">
        <w:rPr>
          <w:rFonts w:asciiTheme="minorBidi" w:hAnsiTheme="minorBidi" w:cs="Arial"/>
          <w:sz w:val="18"/>
          <w:szCs w:val="18"/>
          <w:lang w:eastAsia="en-US"/>
        </w:rPr>
        <w:t>Mahgoub</w:t>
      </w:r>
      <w:proofErr w:type="spellEnd"/>
      <w:r w:rsidR="00D274F4" w:rsidRPr="00590AAC">
        <w:rPr>
          <w:rFonts w:asciiTheme="minorBidi" w:hAnsiTheme="minorBidi" w:cs="Arial"/>
          <w:sz w:val="18"/>
          <w:szCs w:val="18"/>
          <w:lang w:eastAsia="en-US"/>
        </w:rPr>
        <w:t xml:space="preserve">, </w:t>
      </w:r>
      <w:r w:rsidR="00893FC9" w:rsidRPr="00590AAC">
        <w:rPr>
          <w:rFonts w:asciiTheme="minorBidi" w:hAnsiTheme="minorBidi" w:cs="Arial"/>
          <w:sz w:val="18"/>
          <w:szCs w:val="18"/>
          <w:lang w:eastAsia="en-US"/>
        </w:rPr>
        <w:t xml:space="preserve">one of the </w:t>
      </w:r>
      <w:r w:rsidR="00D274F4" w:rsidRPr="00590AAC">
        <w:rPr>
          <w:rFonts w:asciiTheme="minorBidi" w:hAnsiTheme="minorBidi" w:cs="Arial"/>
          <w:sz w:val="18"/>
          <w:szCs w:val="18"/>
          <w:lang w:eastAsia="en-US"/>
        </w:rPr>
        <w:t>lawyer</w:t>
      </w:r>
      <w:r w:rsidR="00893FC9" w:rsidRPr="00590AAC">
        <w:rPr>
          <w:rFonts w:asciiTheme="minorBidi" w:hAnsiTheme="minorBidi" w:cs="Arial"/>
          <w:sz w:val="18"/>
          <w:szCs w:val="18"/>
          <w:lang w:eastAsia="en-US"/>
        </w:rPr>
        <w:t>s</w:t>
      </w:r>
      <w:r w:rsidR="00D274F4" w:rsidRPr="00590AAC">
        <w:rPr>
          <w:rFonts w:asciiTheme="minorBidi" w:hAnsiTheme="minorBidi" w:cs="Arial"/>
          <w:sz w:val="18"/>
          <w:szCs w:val="18"/>
          <w:lang w:eastAsia="en-US"/>
        </w:rPr>
        <w:t xml:space="preserve"> </w:t>
      </w:r>
      <w:r w:rsidR="00893FC9" w:rsidRPr="00590AAC">
        <w:rPr>
          <w:rFonts w:asciiTheme="minorBidi" w:hAnsiTheme="minorBidi" w:cs="Arial"/>
          <w:sz w:val="18"/>
          <w:szCs w:val="18"/>
          <w:lang w:eastAsia="en-US"/>
        </w:rPr>
        <w:t xml:space="preserve">of </w:t>
      </w:r>
      <w:r w:rsidR="00D274F4" w:rsidRPr="00590AAC">
        <w:rPr>
          <w:rFonts w:asciiTheme="minorBidi" w:hAnsiTheme="minorBidi" w:cs="Arial"/>
          <w:sz w:val="18"/>
          <w:szCs w:val="18"/>
          <w:lang w:eastAsia="en-US"/>
        </w:rPr>
        <w:t>the organization</w:t>
      </w:r>
      <w:r w:rsidR="002A3253" w:rsidRPr="00590AAC">
        <w:rPr>
          <w:rFonts w:asciiTheme="minorBidi" w:hAnsiTheme="minorBidi" w:cs="Arial"/>
          <w:sz w:val="18"/>
          <w:szCs w:val="18"/>
          <w:lang w:eastAsia="en-US"/>
        </w:rPr>
        <w:t>,</w:t>
      </w:r>
      <w:r w:rsidR="00D274F4" w:rsidRPr="00590AAC">
        <w:rPr>
          <w:rFonts w:asciiTheme="minorBidi" w:hAnsiTheme="minorBidi" w:cs="Arial"/>
          <w:sz w:val="18"/>
          <w:szCs w:val="18"/>
          <w:lang w:eastAsia="en-US"/>
        </w:rPr>
        <w:t xml:space="preserve"> have been forcibly disappeared</w:t>
      </w:r>
      <w:r w:rsidR="00893FC9" w:rsidRPr="00590AAC">
        <w:rPr>
          <w:rFonts w:asciiTheme="minorBidi" w:hAnsiTheme="minorBidi" w:cs="Arial"/>
          <w:sz w:val="18"/>
          <w:szCs w:val="18"/>
          <w:lang w:eastAsia="en-US"/>
        </w:rPr>
        <w:t>.</w:t>
      </w:r>
      <w:r w:rsidR="00D274F4" w:rsidRPr="00590AAC">
        <w:rPr>
          <w:rFonts w:asciiTheme="minorBidi" w:hAnsiTheme="minorBidi" w:cs="Arial"/>
          <w:sz w:val="18"/>
          <w:szCs w:val="18"/>
          <w:lang w:eastAsia="en-US"/>
        </w:rPr>
        <w:t xml:space="preserve"> </w:t>
      </w:r>
      <w:r w:rsidR="002A3253" w:rsidRPr="00590AAC">
        <w:rPr>
          <w:rFonts w:asciiTheme="minorBidi" w:hAnsiTheme="minorBidi" w:cs="Arial"/>
          <w:sz w:val="18"/>
          <w:szCs w:val="18"/>
          <w:lang w:eastAsia="en-US"/>
        </w:rPr>
        <w:t>Both Ezzat</w:t>
      </w:r>
      <w:r w:rsidR="00257901" w:rsidRPr="00590AAC">
        <w:rPr>
          <w:rFonts w:asciiTheme="minorBidi" w:hAnsiTheme="minorBidi" w:cs="Arial"/>
          <w:sz w:val="18"/>
          <w:szCs w:val="18"/>
          <w:lang w:eastAsia="en-US"/>
        </w:rPr>
        <w:t xml:space="preserve"> </w:t>
      </w:r>
      <w:proofErr w:type="spellStart"/>
      <w:r w:rsidR="00257901" w:rsidRPr="00590AAC">
        <w:rPr>
          <w:rFonts w:asciiTheme="minorBidi" w:hAnsiTheme="minorBidi" w:cs="Arial"/>
          <w:sz w:val="18"/>
          <w:szCs w:val="18"/>
          <w:lang w:eastAsia="en-US"/>
        </w:rPr>
        <w:t>Ghoneim</w:t>
      </w:r>
      <w:proofErr w:type="spellEnd"/>
      <w:r w:rsidR="00257901" w:rsidRPr="00590AAC">
        <w:rPr>
          <w:rFonts w:asciiTheme="minorBidi" w:hAnsiTheme="minorBidi" w:cs="Arial"/>
          <w:sz w:val="18"/>
          <w:szCs w:val="18"/>
          <w:lang w:eastAsia="en-US"/>
        </w:rPr>
        <w:t xml:space="preserve"> and </w:t>
      </w:r>
      <w:proofErr w:type="spellStart"/>
      <w:r w:rsidR="00257901" w:rsidRPr="00590AAC">
        <w:rPr>
          <w:rFonts w:asciiTheme="minorBidi" w:hAnsiTheme="minorBidi" w:cs="Arial"/>
          <w:sz w:val="18"/>
          <w:szCs w:val="18"/>
          <w:lang w:eastAsia="en-US"/>
        </w:rPr>
        <w:t>Azzouz</w:t>
      </w:r>
      <w:proofErr w:type="spellEnd"/>
      <w:r w:rsidR="00257901" w:rsidRPr="00590AAC">
        <w:rPr>
          <w:rFonts w:asciiTheme="minorBidi" w:hAnsiTheme="minorBidi" w:cs="Arial"/>
          <w:sz w:val="18"/>
          <w:szCs w:val="18"/>
          <w:lang w:eastAsia="en-US"/>
        </w:rPr>
        <w:t xml:space="preserve"> </w:t>
      </w:r>
      <w:proofErr w:type="spellStart"/>
      <w:r w:rsidR="00257901" w:rsidRPr="00590AAC">
        <w:rPr>
          <w:rFonts w:asciiTheme="minorBidi" w:hAnsiTheme="minorBidi" w:cs="Arial"/>
          <w:sz w:val="18"/>
          <w:szCs w:val="18"/>
          <w:lang w:eastAsia="en-US"/>
        </w:rPr>
        <w:t>Mahgoub</w:t>
      </w:r>
      <w:proofErr w:type="spellEnd"/>
      <w:r w:rsidR="00257901" w:rsidRPr="00590AAC">
        <w:rPr>
          <w:rFonts w:asciiTheme="minorBidi" w:hAnsiTheme="minorBidi" w:cs="Arial"/>
          <w:sz w:val="18"/>
          <w:szCs w:val="18"/>
          <w:lang w:eastAsia="en-US"/>
        </w:rPr>
        <w:t xml:space="preserve"> </w:t>
      </w:r>
      <w:r>
        <w:rPr>
          <w:rFonts w:asciiTheme="minorBidi" w:hAnsiTheme="minorBidi" w:cs="Arial"/>
          <w:sz w:val="18"/>
          <w:szCs w:val="18"/>
          <w:lang w:eastAsia="en-US"/>
        </w:rPr>
        <w:t>had been</w:t>
      </w:r>
      <w:r w:rsidR="00D274F4" w:rsidRPr="00590AAC">
        <w:rPr>
          <w:rFonts w:asciiTheme="minorBidi" w:hAnsiTheme="minorBidi" w:cs="Arial"/>
          <w:sz w:val="18"/>
          <w:szCs w:val="18"/>
          <w:lang w:eastAsia="en-US"/>
        </w:rPr>
        <w:t xml:space="preserve"> arrested in March 2018, but a court ordered their release on 4 September.</w:t>
      </w:r>
      <w:r w:rsidR="001E76DA" w:rsidRPr="00590AAC">
        <w:rPr>
          <w:rFonts w:asciiTheme="minorBidi" w:hAnsiTheme="minorBidi" w:cs="Arial"/>
          <w:sz w:val="18"/>
          <w:szCs w:val="18"/>
          <w:lang w:eastAsia="en-US"/>
        </w:rPr>
        <w:t xml:space="preserve"> </w:t>
      </w:r>
      <w:r w:rsidR="00257901" w:rsidRPr="00590AAC">
        <w:rPr>
          <w:rFonts w:asciiTheme="minorBidi" w:hAnsiTheme="minorBidi" w:cs="Arial"/>
          <w:color w:val="000000"/>
          <w:spacing w:val="6"/>
          <w:sz w:val="18"/>
          <w:szCs w:val="18"/>
          <w:lang w:eastAsia="en-US"/>
        </w:rPr>
        <w:t>On</w:t>
      </w:r>
      <w:r w:rsidR="00257901" w:rsidRPr="00590AAC">
        <w:rPr>
          <w:rFonts w:asciiTheme="minorBidi" w:hAnsiTheme="minorBidi" w:cs="Arial"/>
          <w:color w:val="000000"/>
          <w:sz w:val="18"/>
          <w:szCs w:val="18"/>
          <w:lang w:eastAsia="en-US"/>
        </w:rPr>
        <w:t xml:space="preserve"> 14 September, the</w:t>
      </w:r>
      <w:r w:rsidR="00257901" w:rsidRPr="00590AAC">
        <w:rPr>
          <w:rFonts w:asciiTheme="minorBidi" w:hAnsiTheme="minorBidi" w:cs="Arial"/>
          <w:color w:val="000000"/>
          <w:spacing w:val="2"/>
          <w:sz w:val="18"/>
          <w:szCs w:val="18"/>
          <w:lang w:eastAsia="en-US"/>
        </w:rPr>
        <w:t>ir</w:t>
      </w:r>
      <w:r w:rsidR="00257901" w:rsidRPr="00590AAC">
        <w:rPr>
          <w:rFonts w:asciiTheme="minorBidi" w:hAnsiTheme="minorBidi" w:cs="Arial"/>
          <w:color w:val="000000"/>
          <w:sz w:val="18"/>
          <w:szCs w:val="18"/>
          <w:lang w:eastAsia="en-US"/>
        </w:rPr>
        <w:t xml:space="preserve"> families went to visit them and were told by security forces that they have already been released. Their families and lawyers told Amnesty International that they do not know th</w:t>
      </w:r>
      <w:r w:rsidR="00124C70" w:rsidRPr="00590AAC">
        <w:rPr>
          <w:rFonts w:asciiTheme="minorBidi" w:hAnsiTheme="minorBidi" w:cs="Arial"/>
          <w:color w:val="000000"/>
          <w:sz w:val="18"/>
          <w:szCs w:val="18"/>
          <w:lang w:eastAsia="en-US"/>
        </w:rPr>
        <w:t>e</w:t>
      </w:r>
      <w:r w:rsidR="00257901" w:rsidRPr="00590AAC">
        <w:rPr>
          <w:rFonts w:asciiTheme="minorBidi" w:hAnsiTheme="minorBidi" w:cs="Arial"/>
          <w:color w:val="000000"/>
          <w:sz w:val="18"/>
          <w:szCs w:val="18"/>
          <w:lang w:eastAsia="en-US"/>
        </w:rPr>
        <w:t xml:space="preserve"> fate</w:t>
      </w:r>
      <w:r w:rsidR="00124C70" w:rsidRPr="00590AAC">
        <w:rPr>
          <w:rFonts w:asciiTheme="minorBidi" w:hAnsiTheme="minorBidi" w:cs="Arial"/>
          <w:color w:val="000000"/>
          <w:sz w:val="18"/>
          <w:szCs w:val="18"/>
          <w:lang w:eastAsia="en-US"/>
        </w:rPr>
        <w:t>s</w:t>
      </w:r>
      <w:r w:rsidR="00257901" w:rsidRPr="00590AAC">
        <w:rPr>
          <w:rFonts w:asciiTheme="minorBidi" w:hAnsiTheme="minorBidi" w:cs="Arial"/>
          <w:color w:val="000000"/>
          <w:sz w:val="18"/>
          <w:szCs w:val="18"/>
          <w:lang w:eastAsia="en-US"/>
        </w:rPr>
        <w:t xml:space="preserve"> </w:t>
      </w:r>
      <w:r w:rsidR="00124C70" w:rsidRPr="00590AAC">
        <w:rPr>
          <w:rFonts w:asciiTheme="minorBidi" w:hAnsiTheme="minorBidi" w:cs="Arial"/>
          <w:color w:val="000000"/>
          <w:sz w:val="18"/>
          <w:szCs w:val="18"/>
          <w:lang w:eastAsia="en-US"/>
        </w:rPr>
        <w:t>or</w:t>
      </w:r>
      <w:r w:rsidR="00257901" w:rsidRPr="00590AAC">
        <w:rPr>
          <w:rFonts w:asciiTheme="minorBidi" w:hAnsiTheme="minorBidi" w:cs="Arial"/>
          <w:color w:val="000000"/>
          <w:sz w:val="18"/>
          <w:szCs w:val="18"/>
          <w:lang w:eastAsia="en-US"/>
        </w:rPr>
        <w:t xml:space="preserve"> whereabouts</w:t>
      </w:r>
      <w:r w:rsidR="00124C70" w:rsidRPr="00590AAC">
        <w:rPr>
          <w:rFonts w:asciiTheme="minorBidi" w:hAnsiTheme="minorBidi" w:cs="Arial"/>
          <w:color w:val="000000"/>
          <w:sz w:val="18"/>
          <w:szCs w:val="18"/>
          <w:lang w:eastAsia="en-US"/>
        </w:rPr>
        <w:t xml:space="preserve"> of the two</w:t>
      </w:r>
      <w:r w:rsidR="002A3253" w:rsidRPr="00590AAC">
        <w:rPr>
          <w:rFonts w:asciiTheme="minorBidi" w:hAnsiTheme="minorBidi" w:cs="Arial"/>
          <w:color w:val="000000"/>
          <w:sz w:val="18"/>
          <w:szCs w:val="18"/>
          <w:lang w:eastAsia="en-US"/>
        </w:rPr>
        <w:t xml:space="preserve"> men</w:t>
      </w:r>
      <w:r w:rsidR="00257901" w:rsidRPr="00590AAC">
        <w:rPr>
          <w:rFonts w:asciiTheme="minorBidi" w:hAnsiTheme="minorBidi" w:cs="Arial"/>
          <w:color w:val="000000"/>
          <w:sz w:val="18"/>
          <w:szCs w:val="18"/>
          <w:lang w:eastAsia="en-US"/>
        </w:rPr>
        <w:t xml:space="preserve">. Amnesty International believes that both Ezzat </w:t>
      </w:r>
      <w:proofErr w:type="spellStart"/>
      <w:r w:rsidR="00257901" w:rsidRPr="00590AAC">
        <w:rPr>
          <w:rFonts w:asciiTheme="minorBidi" w:hAnsiTheme="minorBidi" w:cs="Arial"/>
          <w:color w:val="000000"/>
          <w:sz w:val="18"/>
          <w:szCs w:val="18"/>
          <w:lang w:eastAsia="en-US"/>
        </w:rPr>
        <w:t>Ghone</w:t>
      </w:r>
      <w:r w:rsidR="002A3253" w:rsidRPr="00590AAC">
        <w:rPr>
          <w:rFonts w:asciiTheme="minorBidi" w:hAnsiTheme="minorBidi" w:cs="Arial"/>
          <w:color w:val="000000"/>
          <w:sz w:val="18"/>
          <w:szCs w:val="18"/>
          <w:lang w:eastAsia="en-US"/>
        </w:rPr>
        <w:t>i</w:t>
      </w:r>
      <w:r w:rsidR="00257901" w:rsidRPr="00590AAC">
        <w:rPr>
          <w:rFonts w:asciiTheme="minorBidi" w:hAnsiTheme="minorBidi" w:cs="Arial"/>
          <w:color w:val="000000"/>
          <w:sz w:val="18"/>
          <w:szCs w:val="18"/>
          <w:lang w:eastAsia="en-US"/>
        </w:rPr>
        <w:t>m</w:t>
      </w:r>
      <w:proofErr w:type="spellEnd"/>
      <w:r w:rsidR="00257901" w:rsidRPr="00590AAC">
        <w:rPr>
          <w:rFonts w:asciiTheme="minorBidi" w:hAnsiTheme="minorBidi" w:cs="Arial"/>
          <w:color w:val="000000"/>
          <w:sz w:val="18"/>
          <w:szCs w:val="18"/>
          <w:lang w:eastAsia="en-US"/>
        </w:rPr>
        <w:t xml:space="preserve"> and </w:t>
      </w:r>
      <w:proofErr w:type="spellStart"/>
      <w:r w:rsidR="00257901" w:rsidRPr="00590AAC">
        <w:rPr>
          <w:rFonts w:asciiTheme="minorBidi" w:hAnsiTheme="minorBidi" w:cs="Arial"/>
          <w:color w:val="000000"/>
          <w:sz w:val="18"/>
          <w:szCs w:val="18"/>
          <w:lang w:eastAsia="en-US"/>
        </w:rPr>
        <w:t>Azzo</w:t>
      </w:r>
      <w:r w:rsidR="00EC5A96" w:rsidRPr="00590AAC">
        <w:rPr>
          <w:rFonts w:asciiTheme="minorBidi" w:hAnsiTheme="minorBidi" w:cs="Arial"/>
          <w:color w:val="000000"/>
          <w:sz w:val="18"/>
          <w:szCs w:val="18"/>
          <w:lang w:eastAsia="en-US"/>
        </w:rPr>
        <w:t>u</w:t>
      </w:r>
      <w:r w:rsidR="00257901" w:rsidRPr="00590AAC">
        <w:rPr>
          <w:rFonts w:asciiTheme="minorBidi" w:hAnsiTheme="minorBidi" w:cs="Arial"/>
          <w:color w:val="000000"/>
          <w:sz w:val="18"/>
          <w:szCs w:val="18"/>
          <w:lang w:eastAsia="en-US"/>
        </w:rPr>
        <w:t>z</w:t>
      </w:r>
      <w:proofErr w:type="spellEnd"/>
      <w:r w:rsidR="00257901" w:rsidRPr="00590AAC">
        <w:rPr>
          <w:rFonts w:asciiTheme="minorBidi" w:hAnsiTheme="minorBidi" w:cs="Arial"/>
          <w:color w:val="000000"/>
          <w:sz w:val="18"/>
          <w:szCs w:val="18"/>
          <w:lang w:eastAsia="en-US"/>
        </w:rPr>
        <w:t xml:space="preserve"> </w:t>
      </w:r>
      <w:proofErr w:type="spellStart"/>
      <w:r w:rsidR="00257901" w:rsidRPr="00590AAC">
        <w:rPr>
          <w:rFonts w:asciiTheme="minorBidi" w:hAnsiTheme="minorBidi" w:cs="Arial"/>
          <w:color w:val="000000"/>
          <w:sz w:val="18"/>
          <w:szCs w:val="18"/>
          <w:lang w:eastAsia="en-US"/>
        </w:rPr>
        <w:t>Mahgoub</w:t>
      </w:r>
      <w:proofErr w:type="spellEnd"/>
      <w:r w:rsidR="00257901" w:rsidRPr="00590AAC">
        <w:rPr>
          <w:rFonts w:asciiTheme="minorBidi" w:hAnsiTheme="minorBidi" w:cs="Arial"/>
          <w:color w:val="000000"/>
          <w:sz w:val="18"/>
          <w:szCs w:val="18"/>
          <w:lang w:eastAsia="en-US"/>
        </w:rPr>
        <w:t xml:space="preserve"> have been forcibly disappeared and are at risk of torture</w:t>
      </w:r>
      <w:r w:rsidR="001E76DA" w:rsidRPr="00590AAC">
        <w:rPr>
          <w:rFonts w:asciiTheme="minorBidi" w:hAnsiTheme="minorBidi" w:cs="Arial"/>
          <w:color w:val="000000"/>
          <w:sz w:val="18"/>
          <w:szCs w:val="18"/>
          <w:lang w:eastAsia="en-US"/>
        </w:rPr>
        <w:t xml:space="preserve"> and other-ill treatment. </w:t>
      </w:r>
    </w:p>
    <w:p w:rsidR="00257901" w:rsidRPr="00590AAC" w:rsidRDefault="00257901" w:rsidP="00651560">
      <w:pPr>
        <w:rPr>
          <w:rFonts w:asciiTheme="minorBidi" w:hAnsiTheme="minorBidi" w:cs="Arial"/>
          <w:sz w:val="18"/>
          <w:szCs w:val="18"/>
          <w:lang w:eastAsia="en-US"/>
        </w:rPr>
      </w:pPr>
    </w:p>
    <w:p w:rsidR="00D274F4" w:rsidRPr="00590AAC" w:rsidRDefault="00D274F4" w:rsidP="00651560">
      <w:pPr>
        <w:rPr>
          <w:rFonts w:asciiTheme="minorBidi" w:hAnsiTheme="minorBidi" w:cs="Arial"/>
          <w:sz w:val="18"/>
          <w:szCs w:val="18"/>
          <w:lang w:eastAsia="en-US"/>
        </w:rPr>
      </w:pPr>
      <w:r w:rsidRPr="00590AAC">
        <w:rPr>
          <w:rFonts w:asciiTheme="minorBidi" w:hAnsiTheme="minorBidi" w:cs="Arial"/>
          <w:sz w:val="18"/>
          <w:szCs w:val="18"/>
          <w:lang w:eastAsia="en-US"/>
        </w:rPr>
        <w:t xml:space="preserve">In a </w:t>
      </w:r>
      <w:hyperlink r:id="rId15" w:history="1">
        <w:r w:rsidRPr="00590AAC">
          <w:rPr>
            <w:rStyle w:val="Hyperlink"/>
            <w:rFonts w:asciiTheme="minorBidi" w:hAnsiTheme="minorBidi" w:cs="Arial"/>
            <w:sz w:val="18"/>
            <w:szCs w:val="18"/>
            <w:lang w:eastAsia="en-US"/>
          </w:rPr>
          <w:t>statement</w:t>
        </w:r>
      </w:hyperlink>
      <w:r w:rsidRPr="00590AAC">
        <w:rPr>
          <w:rFonts w:asciiTheme="minorBidi" w:hAnsiTheme="minorBidi" w:cs="Arial"/>
          <w:sz w:val="18"/>
          <w:szCs w:val="18"/>
          <w:lang w:eastAsia="en-US"/>
        </w:rPr>
        <w:t xml:space="preserve"> published on 1 November announcing the suspension of its human rights work, ECRF cited the current </w:t>
      </w:r>
      <w:r w:rsidR="002A3253" w:rsidRPr="00590AAC">
        <w:rPr>
          <w:rFonts w:asciiTheme="minorBidi" w:hAnsiTheme="minorBidi" w:cs="Arial"/>
          <w:sz w:val="18"/>
          <w:szCs w:val="18"/>
          <w:lang w:eastAsia="en-US"/>
        </w:rPr>
        <w:t xml:space="preserve">situation </w:t>
      </w:r>
      <w:r w:rsidRPr="00590AAC">
        <w:rPr>
          <w:rFonts w:asciiTheme="minorBidi" w:hAnsiTheme="minorBidi" w:cs="Arial"/>
          <w:sz w:val="18"/>
          <w:szCs w:val="18"/>
          <w:lang w:eastAsia="en-US"/>
        </w:rPr>
        <w:t xml:space="preserve">in Egypt as incompatible with human rights work and demanded the UN Human </w:t>
      </w:r>
      <w:r w:rsidR="004545DA" w:rsidRPr="00590AAC">
        <w:rPr>
          <w:rFonts w:asciiTheme="minorBidi" w:hAnsiTheme="minorBidi" w:cs="Arial"/>
          <w:sz w:val="18"/>
          <w:szCs w:val="18"/>
          <w:lang w:eastAsia="en-US"/>
        </w:rPr>
        <w:t>R</w:t>
      </w:r>
      <w:r w:rsidRPr="00590AAC">
        <w:rPr>
          <w:rFonts w:asciiTheme="minorBidi" w:hAnsiTheme="minorBidi" w:cs="Arial"/>
          <w:sz w:val="18"/>
          <w:szCs w:val="18"/>
          <w:lang w:eastAsia="en-US"/>
        </w:rPr>
        <w:t>ights Council</w:t>
      </w:r>
      <w:r w:rsidR="001142E9" w:rsidRPr="00590AAC">
        <w:rPr>
          <w:rFonts w:asciiTheme="minorBidi" w:hAnsiTheme="minorBidi" w:cs="Arial"/>
          <w:sz w:val="18"/>
          <w:szCs w:val="18"/>
          <w:lang w:eastAsia="en-US"/>
        </w:rPr>
        <w:t xml:space="preserve"> to intervene</w:t>
      </w:r>
      <w:r w:rsidRPr="00590AAC">
        <w:rPr>
          <w:rFonts w:asciiTheme="minorBidi" w:hAnsiTheme="minorBidi" w:cs="Arial"/>
          <w:sz w:val="18"/>
          <w:szCs w:val="18"/>
          <w:lang w:eastAsia="en-US"/>
        </w:rPr>
        <w:t xml:space="preserve">. </w:t>
      </w:r>
    </w:p>
    <w:p w:rsidR="00D274F4" w:rsidRPr="00590AAC" w:rsidRDefault="00D274F4" w:rsidP="00651560">
      <w:pPr>
        <w:rPr>
          <w:rFonts w:asciiTheme="minorBidi" w:hAnsiTheme="minorBidi" w:cs="Arial"/>
          <w:sz w:val="18"/>
          <w:szCs w:val="18"/>
          <w:lang w:eastAsia="en-US"/>
        </w:rPr>
      </w:pPr>
    </w:p>
    <w:p w:rsidR="00D274F4" w:rsidRPr="00590AAC" w:rsidRDefault="00D274F4" w:rsidP="00651560">
      <w:pPr>
        <w:rPr>
          <w:rFonts w:asciiTheme="minorBidi" w:hAnsiTheme="minorBidi" w:cs="Arial"/>
          <w:sz w:val="18"/>
          <w:szCs w:val="18"/>
          <w:lang w:eastAsia="en-US"/>
        </w:rPr>
      </w:pPr>
      <w:r w:rsidRPr="00590AAC">
        <w:rPr>
          <w:rFonts w:asciiTheme="minorBidi" w:hAnsiTheme="minorBidi" w:cs="Arial"/>
          <w:sz w:val="18"/>
          <w:szCs w:val="18"/>
          <w:lang w:eastAsia="en-US"/>
        </w:rPr>
        <w:t xml:space="preserve">Amnesty International has consistently called on the </w:t>
      </w:r>
      <w:r w:rsidR="001142E9" w:rsidRPr="00590AAC">
        <w:rPr>
          <w:rFonts w:asciiTheme="minorBidi" w:hAnsiTheme="minorBidi" w:cs="Arial"/>
          <w:sz w:val="18"/>
          <w:szCs w:val="18"/>
          <w:lang w:eastAsia="en-US"/>
        </w:rPr>
        <w:t xml:space="preserve">UN </w:t>
      </w:r>
      <w:r w:rsidRPr="00590AAC">
        <w:rPr>
          <w:rFonts w:asciiTheme="minorBidi" w:hAnsiTheme="minorBidi" w:cs="Arial"/>
          <w:sz w:val="18"/>
          <w:szCs w:val="18"/>
          <w:lang w:eastAsia="en-US"/>
        </w:rPr>
        <w:t>Human Rights Council to comment on the rapidly expanding human rights crisis in Egypt.</w:t>
      </w:r>
    </w:p>
    <w:p w:rsidR="00D274F4" w:rsidRPr="00590AAC" w:rsidRDefault="00D274F4" w:rsidP="00651560">
      <w:pPr>
        <w:rPr>
          <w:rFonts w:asciiTheme="minorBidi" w:hAnsiTheme="minorBidi" w:cs="Arial"/>
          <w:sz w:val="18"/>
          <w:szCs w:val="18"/>
          <w:lang w:eastAsia="en-US"/>
        </w:rPr>
      </w:pPr>
    </w:p>
    <w:p w:rsidR="00D274F4" w:rsidRPr="00590AAC" w:rsidRDefault="008E25D8" w:rsidP="00651560">
      <w:pPr>
        <w:rPr>
          <w:rFonts w:asciiTheme="minorBidi" w:hAnsiTheme="minorBidi" w:cs="Arial"/>
          <w:sz w:val="18"/>
          <w:szCs w:val="18"/>
          <w:lang w:eastAsia="en-US"/>
        </w:rPr>
      </w:pPr>
      <w:r w:rsidRPr="00590AAC">
        <w:rPr>
          <w:rFonts w:asciiTheme="minorBidi" w:hAnsiTheme="minorBidi" w:cs="Arial"/>
          <w:sz w:val="18"/>
          <w:szCs w:val="18"/>
          <w:lang w:eastAsia="en-US"/>
        </w:rPr>
        <w:t>The Egyptian authorities</w:t>
      </w:r>
      <w:r w:rsidR="001378ED" w:rsidRPr="00590AAC">
        <w:rPr>
          <w:rFonts w:asciiTheme="minorBidi" w:hAnsiTheme="minorBidi" w:cs="Arial"/>
          <w:sz w:val="18"/>
          <w:szCs w:val="18"/>
          <w:lang w:eastAsia="en-US"/>
        </w:rPr>
        <w:t>’</w:t>
      </w:r>
      <w:r w:rsidRPr="00590AAC">
        <w:rPr>
          <w:rFonts w:asciiTheme="minorBidi" w:hAnsiTheme="minorBidi" w:cs="Arial"/>
          <w:sz w:val="18"/>
          <w:szCs w:val="18"/>
          <w:lang w:eastAsia="en-US"/>
        </w:rPr>
        <w:t xml:space="preserve"> </w:t>
      </w:r>
      <w:r w:rsidR="00902E67" w:rsidRPr="00590AAC">
        <w:rPr>
          <w:rFonts w:asciiTheme="minorBidi" w:hAnsiTheme="minorBidi" w:cs="Arial"/>
          <w:sz w:val="18"/>
          <w:szCs w:val="18"/>
          <w:lang w:eastAsia="en-US"/>
        </w:rPr>
        <w:t xml:space="preserve">latest </w:t>
      </w:r>
      <w:r w:rsidRPr="00590AAC">
        <w:rPr>
          <w:rFonts w:asciiTheme="minorBidi" w:hAnsiTheme="minorBidi" w:cs="Arial"/>
          <w:sz w:val="18"/>
          <w:szCs w:val="18"/>
          <w:lang w:eastAsia="en-US"/>
        </w:rPr>
        <w:t xml:space="preserve">crackdown on </w:t>
      </w:r>
      <w:r w:rsidR="001142E9" w:rsidRPr="00590AAC">
        <w:rPr>
          <w:rFonts w:asciiTheme="minorBidi" w:hAnsiTheme="minorBidi" w:cs="Arial"/>
          <w:sz w:val="18"/>
          <w:szCs w:val="18"/>
          <w:lang w:eastAsia="en-US"/>
        </w:rPr>
        <w:t>dissidents</w:t>
      </w:r>
      <w:r w:rsidRPr="00590AAC">
        <w:rPr>
          <w:rFonts w:asciiTheme="minorBidi" w:hAnsiTheme="minorBidi" w:cs="Arial"/>
          <w:sz w:val="18"/>
          <w:szCs w:val="18"/>
          <w:lang w:eastAsia="en-US"/>
        </w:rPr>
        <w:t xml:space="preserve">, started in December 2017 ahead of the presidential elections. Amnesty International </w:t>
      </w:r>
      <w:r w:rsidR="001378ED" w:rsidRPr="00590AAC">
        <w:rPr>
          <w:rFonts w:asciiTheme="minorBidi" w:hAnsiTheme="minorBidi" w:cs="Arial"/>
          <w:sz w:val="18"/>
          <w:szCs w:val="18"/>
          <w:lang w:eastAsia="en-US"/>
        </w:rPr>
        <w:t xml:space="preserve">has </w:t>
      </w:r>
      <w:r w:rsidRPr="00590AAC">
        <w:rPr>
          <w:rFonts w:asciiTheme="minorBidi" w:hAnsiTheme="minorBidi" w:cs="Arial"/>
          <w:sz w:val="18"/>
          <w:szCs w:val="18"/>
          <w:lang w:eastAsia="en-US"/>
        </w:rPr>
        <w:t xml:space="preserve">documented </w:t>
      </w:r>
      <w:r w:rsidR="001378ED" w:rsidRPr="00590AAC">
        <w:rPr>
          <w:rFonts w:asciiTheme="minorBidi" w:hAnsiTheme="minorBidi" w:cs="Arial"/>
          <w:sz w:val="18"/>
          <w:szCs w:val="18"/>
          <w:lang w:eastAsia="en-US"/>
        </w:rPr>
        <w:t>the case</w:t>
      </w:r>
      <w:r w:rsidR="00124C70" w:rsidRPr="00590AAC">
        <w:rPr>
          <w:rFonts w:asciiTheme="minorBidi" w:hAnsiTheme="minorBidi" w:cs="Arial"/>
          <w:sz w:val="18"/>
          <w:szCs w:val="18"/>
          <w:lang w:eastAsia="en-US"/>
        </w:rPr>
        <w:t>s</w:t>
      </w:r>
      <w:r w:rsidR="001378ED" w:rsidRPr="00590AAC">
        <w:rPr>
          <w:rFonts w:asciiTheme="minorBidi" w:hAnsiTheme="minorBidi" w:cs="Arial"/>
          <w:sz w:val="18"/>
          <w:szCs w:val="18"/>
          <w:lang w:eastAsia="en-US"/>
        </w:rPr>
        <w:t xml:space="preserve"> of 111 people who were arbitrarily arrested and detained by the </w:t>
      </w:r>
      <w:r w:rsidRPr="00590AAC">
        <w:rPr>
          <w:rFonts w:asciiTheme="minorBidi" w:hAnsiTheme="minorBidi" w:cs="Arial"/>
          <w:sz w:val="18"/>
          <w:szCs w:val="18"/>
          <w:lang w:eastAsia="en-US"/>
        </w:rPr>
        <w:t xml:space="preserve">security forces, solely for peacefully expressing critical opinions about the authorities or for calling for </w:t>
      </w:r>
      <w:r w:rsidR="00490261" w:rsidRPr="00590AAC">
        <w:rPr>
          <w:rFonts w:asciiTheme="minorBidi" w:hAnsiTheme="minorBidi" w:cs="Arial"/>
          <w:sz w:val="18"/>
          <w:szCs w:val="18"/>
          <w:lang w:eastAsia="en-US"/>
        </w:rPr>
        <w:t xml:space="preserve">and </w:t>
      </w:r>
      <w:r w:rsidRPr="00590AAC">
        <w:rPr>
          <w:rFonts w:asciiTheme="minorBidi" w:hAnsiTheme="minorBidi" w:cs="Arial"/>
          <w:sz w:val="18"/>
          <w:szCs w:val="18"/>
          <w:lang w:eastAsia="en-US"/>
        </w:rPr>
        <w:t>participating in protests. At least 70 of them remain imprisoned, facing charges that carry prison sentences of up to 15 years.</w:t>
      </w:r>
    </w:p>
    <w:p w:rsidR="008E25D8" w:rsidRPr="00590AAC" w:rsidRDefault="008E25D8" w:rsidP="00651560">
      <w:pPr>
        <w:rPr>
          <w:rFonts w:asciiTheme="minorBidi" w:hAnsiTheme="minorBidi" w:cs="Arial"/>
          <w:sz w:val="18"/>
          <w:szCs w:val="18"/>
          <w:lang w:eastAsia="en-US"/>
        </w:rPr>
      </w:pPr>
    </w:p>
    <w:p w:rsidR="0026766F" w:rsidRPr="00590AAC" w:rsidRDefault="0026766F" w:rsidP="00651560">
      <w:pPr>
        <w:rPr>
          <w:rFonts w:asciiTheme="minorBidi" w:hAnsiTheme="minorBidi" w:cs="Arial"/>
          <w:sz w:val="18"/>
          <w:szCs w:val="18"/>
        </w:rPr>
      </w:pPr>
      <w:r w:rsidRPr="00590AAC">
        <w:rPr>
          <w:rFonts w:asciiTheme="minorBidi" w:hAnsiTheme="minorBidi" w:cs="Arial"/>
          <w:sz w:val="18"/>
          <w:szCs w:val="18"/>
        </w:rPr>
        <w:t>Name:</w:t>
      </w:r>
      <w:r w:rsidR="00490261" w:rsidRPr="00590AAC">
        <w:rPr>
          <w:rFonts w:asciiTheme="minorBidi" w:hAnsiTheme="minorBidi" w:cs="Arial"/>
          <w:sz w:val="18"/>
          <w:szCs w:val="18"/>
        </w:rPr>
        <w:t xml:space="preserve"> </w:t>
      </w:r>
      <w:proofErr w:type="spellStart"/>
      <w:r w:rsidR="00490261" w:rsidRPr="00590AAC">
        <w:rPr>
          <w:rFonts w:asciiTheme="minorBidi" w:hAnsiTheme="minorBidi" w:cs="Arial"/>
          <w:sz w:val="18"/>
          <w:szCs w:val="18"/>
        </w:rPr>
        <w:t>Hoda</w:t>
      </w:r>
      <w:proofErr w:type="spellEnd"/>
      <w:r w:rsidR="00490261" w:rsidRPr="00590AAC">
        <w:rPr>
          <w:rFonts w:asciiTheme="minorBidi" w:hAnsiTheme="minorBidi" w:cs="Arial"/>
          <w:sz w:val="18"/>
          <w:szCs w:val="18"/>
        </w:rPr>
        <w:t xml:space="preserve"> </w:t>
      </w:r>
      <w:proofErr w:type="spellStart"/>
      <w:r w:rsidR="00490261" w:rsidRPr="00590AAC">
        <w:rPr>
          <w:rFonts w:asciiTheme="minorBidi" w:hAnsiTheme="minorBidi" w:cs="Arial"/>
          <w:sz w:val="18"/>
          <w:szCs w:val="18"/>
        </w:rPr>
        <w:t>Abdelmoniem</w:t>
      </w:r>
      <w:proofErr w:type="spellEnd"/>
    </w:p>
    <w:p w:rsidR="0026766F" w:rsidRPr="00590AAC" w:rsidRDefault="0026766F" w:rsidP="00651560">
      <w:pPr>
        <w:rPr>
          <w:rFonts w:asciiTheme="minorBidi" w:hAnsiTheme="minorBidi" w:cs="Arial"/>
          <w:sz w:val="18"/>
          <w:szCs w:val="18"/>
        </w:rPr>
      </w:pPr>
      <w:r w:rsidRPr="00590AAC">
        <w:rPr>
          <w:rFonts w:asciiTheme="minorBidi" w:hAnsiTheme="minorBidi" w:cs="Arial"/>
          <w:sz w:val="18"/>
          <w:szCs w:val="18"/>
        </w:rPr>
        <w:t>Gender m/f:</w:t>
      </w:r>
      <w:r w:rsidR="00902E67" w:rsidRPr="00590AAC">
        <w:rPr>
          <w:rFonts w:asciiTheme="minorBidi" w:hAnsiTheme="minorBidi" w:cs="Arial"/>
          <w:sz w:val="18"/>
          <w:szCs w:val="18"/>
        </w:rPr>
        <w:t xml:space="preserve"> </w:t>
      </w:r>
      <w:r w:rsidR="00490261" w:rsidRPr="00590AAC">
        <w:rPr>
          <w:rFonts w:asciiTheme="minorBidi" w:hAnsiTheme="minorBidi" w:cs="Arial"/>
          <w:sz w:val="18"/>
          <w:szCs w:val="18"/>
        </w:rPr>
        <w:t>f</w:t>
      </w:r>
    </w:p>
    <w:p w:rsidR="0026766F" w:rsidRPr="00590AAC" w:rsidRDefault="0026766F" w:rsidP="00651560">
      <w:pPr>
        <w:pStyle w:val="AITextSmallNoLineSpacing"/>
        <w:spacing w:line="240" w:lineRule="auto"/>
        <w:rPr>
          <w:rFonts w:asciiTheme="minorBidi" w:hAnsiTheme="minorBidi" w:cs="Arial"/>
          <w:sz w:val="18"/>
          <w:szCs w:val="18"/>
        </w:rPr>
      </w:pPr>
    </w:p>
    <w:p w:rsidR="001624EA" w:rsidRPr="00590AAC" w:rsidRDefault="00A16D45" w:rsidP="00651560">
      <w:pPr>
        <w:rPr>
          <w:rFonts w:asciiTheme="minorBidi" w:hAnsiTheme="minorBidi" w:cs="Arial"/>
          <w:sz w:val="18"/>
          <w:szCs w:val="18"/>
        </w:rPr>
      </w:pPr>
      <w:r>
        <w:rPr>
          <w:rFonts w:asciiTheme="minorBidi" w:hAnsiTheme="minorBidi" w:cs="Arial"/>
          <w:sz w:val="18"/>
          <w:szCs w:val="18"/>
        </w:rPr>
        <w:t>UA:</w:t>
      </w:r>
      <w:r w:rsidR="008707AA" w:rsidRPr="00590AAC">
        <w:rPr>
          <w:rFonts w:asciiTheme="minorBidi" w:hAnsiTheme="minorBidi" w:cs="Arial"/>
          <w:sz w:val="18"/>
          <w:szCs w:val="18"/>
        </w:rPr>
        <w:t xml:space="preserve">190/18 </w:t>
      </w:r>
      <w:r w:rsidR="0026766F" w:rsidRPr="00590AAC">
        <w:rPr>
          <w:rFonts w:asciiTheme="minorBidi" w:hAnsiTheme="minorBidi" w:cs="Arial"/>
          <w:sz w:val="18"/>
          <w:szCs w:val="18"/>
        </w:rPr>
        <w:t xml:space="preserve">Index: </w:t>
      </w:r>
      <w:r w:rsidR="00CD0883" w:rsidRPr="00590AAC">
        <w:rPr>
          <w:rFonts w:asciiTheme="minorBidi" w:hAnsiTheme="minorBidi" w:cs="Arial"/>
          <w:color w:val="444444"/>
          <w:sz w:val="18"/>
          <w:szCs w:val="18"/>
        </w:rPr>
        <w:t>MDE 12/9365/2018</w:t>
      </w:r>
      <w:r w:rsidR="00377574" w:rsidRPr="00590AAC">
        <w:rPr>
          <w:rFonts w:asciiTheme="minorBidi" w:hAnsiTheme="minorBidi" w:cs="Arial"/>
          <w:b/>
          <w:bCs/>
          <w:color w:val="444444"/>
          <w:sz w:val="18"/>
          <w:szCs w:val="18"/>
        </w:rPr>
        <w:t xml:space="preserve"> </w:t>
      </w:r>
      <w:r w:rsidR="0026766F" w:rsidRPr="00590AAC">
        <w:rPr>
          <w:rFonts w:asciiTheme="minorBidi" w:hAnsiTheme="minorBidi" w:cs="Arial"/>
          <w:sz w:val="18"/>
          <w:szCs w:val="18"/>
        </w:rPr>
        <w:t>Issue Date:</w:t>
      </w:r>
      <w:r w:rsidR="00590AAC">
        <w:rPr>
          <w:rFonts w:asciiTheme="minorBidi" w:hAnsiTheme="minorBidi" w:cs="Arial"/>
          <w:sz w:val="18"/>
          <w:szCs w:val="18"/>
        </w:rPr>
        <w:t xml:space="preserve"> </w:t>
      </w:r>
      <w:r w:rsidR="00377574" w:rsidRPr="00590AAC">
        <w:rPr>
          <w:rFonts w:asciiTheme="minorBidi" w:hAnsiTheme="minorBidi" w:cs="Arial"/>
          <w:sz w:val="18"/>
          <w:szCs w:val="18"/>
        </w:rPr>
        <w:t xml:space="preserve">8 </w:t>
      </w:r>
      <w:r w:rsidR="0050528C" w:rsidRPr="00590AAC">
        <w:rPr>
          <w:rFonts w:asciiTheme="minorBidi" w:hAnsiTheme="minorBidi" w:cs="Arial"/>
          <w:sz w:val="18"/>
          <w:szCs w:val="18"/>
        </w:rPr>
        <w:t>November 2018</w:t>
      </w:r>
    </w:p>
    <w:p w:rsidR="0026766F" w:rsidRPr="00590AAC" w:rsidRDefault="0026766F" w:rsidP="00651560">
      <w:pPr>
        <w:rPr>
          <w:rFonts w:ascii="Arial" w:hAnsi="Arial" w:cs="Arial"/>
          <w:sz w:val="16"/>
          <w:szCs w:val="16"/>
        </w:rPr>
      </w:pPr>
    </w:p>
    <w:sectPr w:rsidR="0026766F" w:rsidRPr="00590AAC" w:rsidSect="00651560">
      <w:footerReference w:type="default" r:id="rId16"/>
      <w:type w:val="continuous"/>
      <w:pgSz w:w="12240" w:h="15840" w:code="1"/>
      <w:pgMar w:top="851" w:right="851" w:bottom="2552" w:left="851" w:header="0" w:footer="567" w:gutter="0"/>
      <w:cols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2DED" w:rsidRDefault="00742DED">
      <w:r>
        <w:separator/>
      </w:r>
    </w:p>
  </w:endnote>
  <w:endnote w:type="continuationSeparator" w:id="0">
    <w:p w:rsidR="00742DED" w:rsidRDefault="00742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??¡§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mnesty Trade Gothic">
    <w:panose1 w:val="020B0503040303020004"/>
    <w:charset w:val="00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mnesty Trade Gothic Bold Cn">
    <w:altName w:val="DokChampa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mnesty Trade Gothic Cn">
    <w:panose1 w:val="020B0506040303020004"/>
    <w:charset w:val="00"/>
    <w:family w:val="swiss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766F" w:rsidRPr="00D0106D" w:rsidRDefault="0026766F" w:rsidP="0026766F">
    <w:pPr>
      <w:pStyle w:val="Footer"/>
      <w:tabs>
        <w:tab w:val="clear" w:pos="2268"/>
        <w:tab w:val="clear" w:pos="2835"/>
        <w:tab w:val="clear" w:pos="4320"/>
        <w:tab w:val="clear" w:pos="864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766F" w:rsidRDefault="00742DED">
    <w:pPr>
      <w:pStyle w:val="Footer"/>
    </w:pPr>
    <w:r w:rsidRPr="00192630">
      <w:rPr>
        <w:noProof/>
      </w:rPr>
      <w:drawing>
        <wp:inline distT="0" distB="0" distL="0" distR="0">
          <wp:extent cx="6466205" cy="979805"/>
          <wp:effectExtent l="0" t="0" r="0" b="0"/>
          <wp:docPr id="2" name="Picture 1" descr="individuals-campaign-logo-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dividuals-campaign-logo-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6205" cy="979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1560" w:rsidRPr="00D158C3" w:rsidRDefault="00651560" w:rsidP="00651560">
    <w:pPr>
      <w:jc w:val="center"/>
      <w:rPr>
        <w:rFonts w:ascii="Arial" w:hAnsi="Arial" w:cs="Arial"/>
        <w:sz w:val="16"/>
        <w:szCs w:val="16"/>
      </w:rPr>
    </w:pPr>
    <w:r w:rsidRPr="00D158C3">
      <w:rPr>
        <w:rFonts w:ascii="Arial" w:hAnsi="Arial" w:cs="Arial"/>
        <w:sz w:val="16"/>
        <w:szCs w:val="16"/>
      </w:rPr>
      <w:t xml:space="preserve">AIUSA’s Urgent Action Network | </w:t>
    </w:r>
    <w:r>
      <w:rPr>
        <w:rFonts w:ascii="Arial" w:hAnsi="Arial" w:cs="Arial"/>
        <w:sz w:val="16"/>
        <w:szCs w:val="16"/>
      </w:rPr>
      <w:t>5 Penn Plaza, 16</w:t>
    </w:r>
    <w:r w:rsidRPr="00A6284D">
      <w:rPr>
        <w:rFonts w:ascii="Arial" w:hAnsi="Arial" w:cs="Arial"/>
        <w:sz w:val="16"/>
        <w:szCs w:val="16"/>
        <w:vertAlign w:val="superscript"/>
      </w:rPr>
      <w:t>th</w:t>
    </w:r>
    <w:r>
      <w:rPr>
        <w:rFonts w:ascii="Arial" w:hAnsi="Arial" w:cs="Arial"/>
        <w:sz w:val="16"/>
        <w:szCs w:val="16"/>
      </w:rPr>
      <w:t xml:space="preserve"> Floor, New York, NY 10001</w:t>
    </w:r>
  </w:p>
  <w:p w:rsidR="00651560" w:rsidRPr="00D158C3" w:rsidRDefault="00651560" w:rsidP="00651560">
    <w:pPr>
      <w:jc w:val="center"/>
      <w:rPr>
        <w:rFonts w:ascii="Arial" w:hAnsi="Arial" w:cs="Arial"/>
        <w:sz w:val="16"/>
        <w:szCs w:val="16"/>
      </w:rPr>
    </w:pPr>
    <w:r w:rsidRPr="00D158C3">
      <w:rPr>
        <w:rFonts w:ascii="Arial" w:hAnsi="Arial" w:cs="Arial"/>
        <w:sz w:val="16"/>
        <w:szCs w:val="16"/>
      </w:rPr>
      <w:t>T (212) 807- 8400 | uan@aiusa.org | www.amnestyusa.org/uan</w:t>
    </w:r>
  </w:p>
  <w:p w:rsidR="00651560" w:rsidRPr="00D0106D" w:rsidRDefault="00651560" w:rsidP="0026766F">
    <w:pPr>
      <w:pStyle w:val="Footer"/>
      <w:tabs>
        <w:tab w:val="clear" w:pos="2268"/>
        <w:tab w:val="clear" w:pos="2835"/>
        <w:tab w:val="clear" w:pos="4320"/>
        <w:tab w:val="clear" w:pos="864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2DED" w:rsidRDefault="00742DED">
      <w:r>
        <w:separator/>
      </w:r>
    </w:p>
  </w:footnote>
  <w:footnote w:type="continuationSeparator" w:id="0">
    <w:p w:rsidR="00742DED" w:rsidRDefault="00742D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766F" w:rsidRPr="00D0106D" w:rsidRDefault="0026766F" w:rsidP="0026766F">
    <w:pPr>
      <w:pStyle w:val="Header"/>
      <w:tabs>
        <w:tab w:val="clear" w:pos="4153"/>
        <w:tab w:val="clear" w:pos="8306"/>
      </w:tabs>
      <w:rPr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766F" w:rsidRDefault="0026766F"/>
  <w:p w:rsidR="0026766F" w:rsidRDefault="0026766F"/>
  <w:p w:rsidR="0026766F" w:rsidRPr="003239AC" w:rsidRDefault="0026766F" w:rsidP="00490261">
    <w:pPr>
      <w:tabs>
        <w:tab w:val="right" w:pos="10203"/>
      </w:tabs>
      <w:rPr>
        <w:rFonts w:ascii="Amnesty Trade Gothic" w:hAnsi="Amnesty Trade Gothic"/>
        <w:sz w:val="16"/>
        <w:szCs w:val="16"/>
      </w:rPr>
    </w:pPr>
    <w:r w:rsidRPr="00490261">
      <w:rPr>
        <w:rFonts w:ascii="Amnesty Trade Gothic" w:hAnsi="Amnesty Trade Gothic"/>
        <w:sz w:val="16"/>
        <w:szCs w:val="16"/>
      </w:rPr>
      <w:t xml:space="preserve">UA: </w:t>
    </w:r>
    <w:r w:rsidR="008707AA" w:rsidRPr="00437B59">
      <w:rPr>
        <w:rFonts w:ascii="Amnesty Trade Gothic" w:hAnsi="Amnesty Trade Gothic"/>
        <w:sz w:val="16"/>
        <w:szCs w:val="16"/>
      </w:rPr>
      <w:t xml:space="preserve">190/18 </w:t>
    </w:r>
    <w:r w:rsidRPr="00437B59">
      <w:rPr>
        <w:rFonts w:ascii="Amnesty Trade Gothic" w:hAnsi="Amnesty Trade Gothic"/>
        <w:sz w:val="16"/>
        <w:szCs w:val="16"/>
      </w:rPr>
      <w:t xml:space="preserve">Index: </w:t>
    </w:r>
    <w:r w:rsidR="00CD0883" w:rsidRPr="003239AC">
      <w:rPr>
        <w:rFonts w:ascii="Amnesty Trade Gothic" w:hAnsi="Amnesty Trade Gothic" w:cs="Segoe UI"/>
        <w:sz w:val="16"/>
        <w:szCs w:val="16"/>
      </w:rPr>
      <w:t xml:space="preserve">MDE 12/9365/2018 </w:t>
    </w:r>
    <w:r w:rsidR="009B2D0D" w:rsidRPr="00437B59">
      <w:rPr>
        <w:rFonts w:ascii="Amnesty Trade Gothic" w:hAnsi="Amnesty Trade Gothic"/>
        <w:sz w:val="16"/>
        <w:szCs w:val="16"/>
      </w:rPr>
      <w:t>Egypt</w:t>
    </w:r>
    <w:r w:rsidRPr="00437B59">
      <w:rPr>
        <w:rFonts w:ascii="Amnesty Trade Gothic" w:hAnsi="Amnesty Trade Gothic"/>
        <w:sz w:val="16"/>
        <w:szCs w:val="16"/>
      </w:rPr>
      <w:tab/>
      <w:t xml:space="preserve">Date: </w:t>
    </w:r>
    <w:r w:rsidR="00377574">
      <w:rPr>
        <w:rFonts w:ascii="Amnesty Trade Gothic" w:hAnsi="Amnesty Trade Gothic"/>
        <w:sz w:val="16"/>
        <w:szCs w:val="16"/>
      </w:rPr>
      <w:t>8</w:t>
    </w:r>
    <w:r w:rsidR="00377574" w:rsidRPr="00437B59">
      <w:rPr>
        <w:rFonts w:ascii="Amnesty Trade Gothic" w:hAnsi="Amnesty Trade Gothic"/>
        <w:sz w:val="16"/>
        <w:szCs w:val="16"/>
      </w:rPr>
      <w:t xml:space="preserve"> </w:t>
    </w:r>
    <w:r w:rsidR="009B2D0D" w:rsidRPr="00437B59">
      <w:rPr>
        <w:rFonts w:ascii="Amnesty Trade Gothic" w:hAnsi="Amnesty Trade Gothic"/>
        <w:sz w:val="16"/>
        <w:szCs w:val="16"/>
      </w:rPr>
      <w:t>November 2018</w:t>
    </w:r>
  </w:p>
  <w:p w:rsidR="0026766F" w:rsidRDefault="0026766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046C5"/>
    <w:multiLevelType w:val="multilevel"/>
    <w:tmpl w:val="A53A2BD4"/>
    <w:numStyleLink w:val="AIActionPoints"/>
  </w:abstractNum>
  <w:abstractNum w:abstractNumId="1" w15:restartNumberingAfterBreak="0">
    <w:nsid w:val="223B76BA"/>
    <w:multiLevelType w:val="multilevel"/>
    <w:tmpl w:val="A53A2BD4"/>
    <w:numStyleLink w:val="AIActionPoints"/>
  </w:abstractNum>
  <w:abstractNum w:abstractNumId="2" w15:restartNumberingAfterBreak="0">
    <w:nsid w:val="3EE9371D"/>
    <w:multiLevelType w:val="multilevel"/>
    <w:tmpl w:val="A53A2BD4"/>
    <w:numStyleLink w:val="AIActionPoints"/>
  </w:abstractNum>
  <w:abstractNum w:abstractNumId="3" w15:restartNumberingAfterBreak="0">
    <w:nsid w:val="73B81AF0"/>
    <w:multiLevelType w:val="multilevel"/>
    <w:tmpl w:val="A53A2BD4"/>
    <w:styleLink w:val="AIActionPoints"/>
    <w:lvl w:ilvl="0">
      <w:start w:val="1"/>
      <w:numFmt w:val="bullet"/>
      <w:lvlText w:val=""/>
      <w:lvlJc w:val="left"/>
      <w:pPr>
        <w:tabs>
          <w:tab w:val="num" w:pos="284"/>
        </w:tabs>
      </w:pPr>
      <w:rPr>
        <w:rFonts w:ascii="Wingdings" w:hAnsi="Wingdings"/>
        <w:color w:val="999999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962"/>
    <w:rsid w:val="00023EE0"/>
    <w:rsid w:val="000B23F7"/>
    <w:rsid w:val="000F11B8"/>
    <w:rsid w:val="001142E9"/>
    <w:rsid w:val="00114598"/>
    <w:rsid w:val="00124C70"/>
    <w:rsid w:val="001378ED"/>
    <w:rsid w:val="001411BF"/>
    <w:rsid w:val="0015655F"/>
    <w:rsid w:val="001624EA"/>
    <w:rsid w:val="001671E0"/>
    <w:rsid w:val="00192630"/>
    <w:rsid w:val="001951FB"/>
    <w:rsid w:val="00196F3C"/>
    <w:rsid w:val="001B7B2B"/>
    <w:rsid w:val="001E0993"/>
    <w:rsid w:val="001E76DA"/>
    <w:rsid w:val="00207761"/>
    <w:rsid w:val="0025508A"/>
    <w:rsid w:val="00257901"/>
    <w:rsid w:val="0026766F"/>
    <w:rsid w:val="0027166B"/>
    <w:rsid w:val="002923B7"/>
    <w:rsid w:val="00293232"/>
    <w:rsid w:val="002932CE"/>
    <w:rsid w:val="002A3253"/>
    <w:rsid w:val="002B3BAE"/>
    <w:rsid w:val="002D0612"/>
    <w:rsid w:val="002D3FBA"/>
    <w:rsid w:val="002D7628"/>
    <w:rsid w:val="0030419F"/>
    <w:rsid w:val="00310926"/>
    <w:rsid w:val="003239AC"/>
    <w:rsid w:val="00347243"/>
    <w:rsid w:val="00356E71"/>
    <w:rsid w:val="00377574"/>
    <w:rsid w:val="003A2A73"/>
    <w:rsid w:val="003C3CE3"/>
    <w:rsid w:val="003D377A"/>
    <w:rsid w:val="003F18DE"/>
    <w:rsid w:val="00415A74"/>
    <w:rsid w:val="004355D7"/>
    <w:rsid w:val="00437B59"/>
    <w:rsid w:val="004545DA"/>
    <w:rsid w:val="00475586"/>
    <w:rsid w:val="00483E30"/>
    <w:rsid w:val="00490261"/>
    <w:rsid w:val="004D19C7"/>
    <w:rsid w:val="004E6A6E"/>
    <w:rsid w:val="005040F2"/>
    <w:rsid w:val="0050528C"/>
    <w:rsid w:val="005149A9"/>
    <w:rsid w:val="0053584A"/>
    <w:rsid w:val="005534BC"/>
    <w:rsid w:val="005706E8"/>
    <w:rsid w:val="00574F14"/>
    <w:rsid w:val="00590AAC"/>
    <w:rsid w:val="005C2CBA"/>
    <w:rsid w:val="005C41FB"/>
    <w:rsid w:val="005D0A14"/>
    <w:rsid w:val="005E3947"/>
    <w:rsid w:val="005E7BAB"/>
    <w:rsid w:val="005F0D06"/>
    <w:rsid w:val="005F29C5"/>
    <w:rsid w:val="00600D73"/>
    <w:rsid w:val="00604F2B"/>
    <w:rsid w:val="00606C38"/>
    <w:rsid w:val="00651560"/>
    <w:rsid w:val="006814D6"/>
    <w:rsid w:val="006820E8"/>
    <w:rsid w:val="00686FC9"/>
    <w:rsid w:val="006975EE"/>
    <w:rsid w:val="006C2190"/>
    <w:rsid w:val="006C3DE2"/>
    <w:rsid w:val="007179E8"/>
    <w:rsid w:val="0072794F"/>
    <w:rsid w:val="00736B40"/>
    <w:rsid w:val="00742DED"/>
    <w:rsid w:val="007479B8"/>
    <w:rsid w:val="007620A6"/>
    <w:rsid w:val="0077354F"/>
    <w:rsid w:val="00795D45"/>
    <w:rsid w:val="007A1959"/>
    <w:rsid w:val="007A5DA8"/>
    <w:rsid w:val="007B07D6"/>
    <w:rsid w:val="007E0CAD"/>
    <w:rsid w:val="007E57A7"/>
    <w:rsid w:val="007F47C0"/>
    <w:rsid w:val="007F540D"/>
    <w:rsid w:val="00815508"/>
    <w:rsid w:val="008224D0"/>
    <w:rsid w:val="008241AB"/>
    <w:rsid w:val="0086100E"/>
    <w:rsid w:val="0086363D"/>
    <w:rsid w:val="008707AA"/>
    <w:rsid w:val="00875E19"/>
    <w:rsid w:val="00893FC9"/>
    <w:rsid w:val="008C6392"/>
    <w:rsid w:val="008E25D8"/>
    <w:rsid w:val="008E48B0"/>
    <w:rsid w:val="008F0888"/>
    <w:rsid w:val="008F1531"/>
    <w:rsid w:val="008F64FC"/>
    <w:rsid w:val="009012B9"/>
    <w:rsid w:val="00902E67"/>
    <w:rsid w:val="009144AA"/>
    <w:rsid w:val="00946781"/>
    <w:rsid w:val="00950C7F"/>
    <w:rsid w:val="00963CA3"/>
    <w:rsid w:val="00985339"/>
    <w:rsid w:val="00987C31"/>
    <w:rsid w:val="009971C5"/>
    <w:rsid w:val="009B2D0D"/>
    <w:rsid w:val="009C0BC3"/>
    <w:rsid w:val="009D5F0B"/>
    <w:rsid w:val="009E0910"/>
    <w:rsid w:val="009F1610"/>
    <w:rsid w:val="009F4BB3"/>
    <w:rsid w:val="00A16D45"/>
    <w:rsid w:val="00A71838"/>
    <w:rsid w:val="00A916ED"/>
    <w:rsid w:val="00AF4CF9"/>
    <w:rsid w:val="00B043D9"/>
    <w:rsid w:val="00B06E79"/>
    <w:rsid w:val="00B22D7A"/>
    <w:rsid w:val="00B344EB"/>
    <w:rsid w:val="00B4432F"/>
    <w:rsid w:val="00B52962"/>
    <w:rsid w:val="00B60FB0"/>
    <w:rsid w:val="00B72AB7"/>
    <w:rsid w:val="00B811E7"/>
    <w:rsid w:val="00B84EF8"/>
    <w:rsid w:val="00B9147D"/>
    <w:rsid w:val="00BA31FC"/>
    <w:rsid w:val="00BB50E0"/>
    <w:rsid w:val="00BC0629"/>
    <w:rsid w:val="00BE4AEB"/>
    <w:rsid w:val="00C264C5"/>
    <w:rsid w:val="00C64997"/>
    <w:rsid w:val="00C835B0"/>
    <w:rsid w:val="00C948BE"/>
    <w:rsid w:val="00CD0883"/>
    <w:rsid w:val="00CE6658"/>
    <w:rsid w:val="00D0106D"/>
    <w:rsid w:val="00D03746"/>
    <w:rsid w:val="00D20DEB"/>
    <w:rsid w:val="00D274F4"/>
    <w:rsid w:val="00D63AA5"/>
    <w:rsid w:val="00D6401F"/>
    <w:rsid w:val="00D776F1"/>
    <w:rsid w:val="00D81C57"/>
    <w:rsid w:val="00D85FBE"/>
    <w:rsid w:val="00D85FE8"/>
    <w:rsid w:val="00DA5394"/>
    <w:rsid w:val="00DC0CF0"/>
    <w:rsid w:val="00DC5FB0"/>
    <w:rsid w:val="00DD777F"/>
    <w:rsid w:val="00DF0C26"/>
    <w:rsid w:val="00E23769"/>
    <w:rsid w:val="00E2387F"/>
    <w:rsid w:val="00E601DC"/>
    <w:rsid w:val="00E67211"/>
    <w:rsid w:val="00E6735E"/>
    <w:rsid w:val="00E73F36"/>
    <w:rsid w:val="00E849AD"/>
    <w:rsid w:val="00E96397"/>
    <w:rsid w:val="00E97E64"/>
    <w:rsid w:val="00EA7847"/>
    <w:rsid w:val="00EB3D70"/>
    <w:rsid w:val="00EC130D"/>
    <w:rsid w:val="00EC2C85"/>
    <w:rsid w:val="00EC5A96"/>
    <w:rsid w:val="00ED61F1"/>
    <w:rsid w:val="00EE3F25"/>
    <w:rsid w:val="00EF58A0"/>
    <w:rsid w:val="00F20743"/>
    <w:rsid w:val="00F25545"/>
    <w:rsid w:val="00F54365"/>
    <w:rsid w:val="00F546C1"/>
    <w:rsid w:val="00F7781E"/>
    <w:rsid w:val="00FB2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8936900"/>
  <w14:defaultImageDpi w14:val="0"/>
  <w15:docId w15:val="{FBA072D9-05E2-4CA8-AB1D-07D071264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zh-CN"/>
    </w:rPr>
  </w:style>
  <w:style w:type="paragraph" w:styleId="Heading2">
    <w:name w:val="heading 2"/>
    <w:basedOn w:val="Normal"/>
    <w:next w:val="Normal"/>
    <w:link w:val="Heading2Char"/>
    <w:uiPriority w:val="9"/>
    <w:qFormat/>
    <w:rsid w:val="0026766F"/>
    <w:pPr>
      <w:spacing w:before="600" w:after="240" w:line="280" w:lineRule="atLeast"/>
      <w:outlineLvl w:val="1"/>
    </w:pPr>
    <w:rPr>
      <w:rFonts w:ascii="Amnesty Trade Gothic" w:hAnsi="Amnesty Trade Gothic"/>
      <w:b/>
      <w:caps/>
      <w:kern w:val="32"/>
      <w:sz w:val="28"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en-GB" w:eastAsia="zh-CN"/>
    </w:rPr>
  </w:style>
  <w:style w:type="paragraph" w:customStyle="1" w:styleId="AIUASecondHeading">
    <w:name w:val="AI UA Second Heading"/>
    <w:basedOn w:val="Normal"/>
    <w:rsid w:val="0026766F"/>
    <w:pPr>
      <w:spacing w:after="120" w:line="800" w:lineRule="exact"/>
      <w:outlineLvl w:val="0"/>
    </w:pPr>
    <w:rPr>
      <w:rFonts w:ascii="Amnesty Trade Gothic" w:hAnsi="Amnesty Trade Gothic"/>
      <w:b/>
      <w:caps/>
      <w:kern w:val="28"/>
      <w:sz w:val="80"/>
      <w:szCs w:val="16"/>
      <w:lang w:eastAsia="en-US"/>
    </w:rPr>
  </w:style>
  <w:style w:type="paragraph" w:styleId="Footer">
    <w:name w:val="footer"/>
    <w:basedOn w:val="Normal"/>
    <w:link w:val="FooterChar"/>
    <w:uiPriority w:val="99"/>
    <w:semiHidden/>
    <w:rsid w:val="0026766F"/>
    <w:pPr>
      <w:tabs>
        <w:tab w:val="center" w:pos="2268"/>
        <w:tab w:val="center" w:pos="2835"/>
        <w:tab w:val="center" w:pos="4320"/>
        <w:tab w:val="right" w:pos="8640"/>
      </w:tabs>
    </w:pPr>
    <w:rPr>
      <w:rFonts w:ascii="Amnesty Trade Gothic Bold Cn" w:hAnsi="Amnesty Trade Gothic Bold Cn"/>
      <w:sz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  <w:lang w:val="en-GB" w:eastAsia="zh-CN"/>
    </w:rPr>
  </w:style>
  <w:style w:type="paragraph" w:styleId="Header">
    <w:name w:val="header"/>
    <w:basedOn w:val="Normal"/>
    <w:link w:val="HeaderChar"/>
    <w:uiPriority w:val="99"/>
    <w:rsid w:val="0026766F"/>
    <w:pPr>
      <w:tabs>
        <w:tab w:val="center" w:pos="4153"/>
        <w:tab w:val="right" w:pos="8306"/>
      </w:tabs>
    </w:pPr>
    <w:rPr>
      <w:rFonts w:ascii="Amnesty Trade Gothic Cn" w:hAnsi="Amnesty Trade Gothic Cn"/>
      <w:sz w:val="18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  <w:lang w:val="en-GB" w:eastAsia="zh-CN"/>
    </w:rPr>
  </w:style>
  <w:style w:type="paragraph" w:customStyle="1" w:styleId="StyleAIBodytextAsianSimSun">
    <w:name w:val="Style AI Body text + (Asian) SimSun"/>
    <w:basedOn w:val="AIBodytext"/>
    <w:link w:val="StyleAIBodytextAsianSimSunChar"/>
    <w:rsid w:val="0026766F"/>
    <w:pPr>
      <w:spacing w:after="0" w:line="240" w:lineRule="auto"/>
    </w:pPr>
  </w:style>
  <w:style w:type="character" w:customStyle="1" w:styleId="AIBodytextChar">
    <w:name w:val="AI Body text Char"/>
    <w:link w:val="AIBodytext"/>
    <w:locked/>
    <w:rsid w:val="0026766F"/>
    <w:rPr>
      <w:rFonts w:ascii="Arial" w:hAnsi="Arial"/>
      <w:lang w:val="en-GB" w:eastAsia="en-US"/>
    </w:rPr>
  </w:style>
  <w:style w:type="character" w:customStyle="1" w:styleId="StyleAIBodytextAsianSimSunChar">
    <w:name w:val="Style AI Body text + (Asian) SimSun Char"/>
    <w:link w:val="StyleAIBodytextAsianSimSun"/>
    <w:locked/>
    <w:rsid w:val="0026766F"/>
    <w:rPr>
      <w:rFonts w:ascii="Arial" w:eastAsia="SimSun" w:hAnsi="Arial"/>
      <w:lang w:val="en-GB" w:eastAsia="en-US"/>
    </w:rPr>
  </w:style>
  <w:style w:type="paragraph" w:customStyle="1" w:styleId="AIAddressText">
    <w:name w:val="AI Address Text"/>
    <w:basedOn w:val="Normal"/>
    <w:rsid w:val="0026766F"/>
    <w:pPr>
      <w:tabs>
        <w:tab w:val="left" w:pos="567"/>
      </w:tabs>
      <w:spacing w:line="240" w:lineRule="exact"/>
    </w:pPr>
    <w:rPr>
      <w:rFonts w:ascii="Arial" w:hAnsi="Arial"/>
      <w:sz w:val="18"/>
      <w:lang w:eastAsia="en-US"/>
    </w:rPr>
  </w:style>
  <w:style w:type="character" w:customStyle="1" w:styleId="AIHeadline">
    <w:name w:val="AI Headline"/>
    <w:rsid w:val="0026766F"/>
    <w:rPr>
      <w:rFonts w:ascii="Arial" w:hAnsi="Arial"/>
      <w:caps/>
      <w:spacing w:val="-2"/>
      <w:w w:val="100"/>
      <w:kern w:val="40"/>
      <w:sz w:val="48"/>
      <w:vertAlign w:val="baseline"/>
    </w:rPr>
  </w:style>
  <w:style w:type="paragraph" w:customStyle="1" w:styleId="AIintropara">
    <w:name w:val="AI intro para"/>
    <w:basedOn w:val="Normal"/>
    <w:rsid w:val="0026766F"/>
    <w:pPr>
      <w:spacing w:after="260" w:line="240" w:lineRule="atLeast"/>
    </w:pPr>
    <w:rPr>
      <w:rFonts w:ascii="Arial" w:hAnsi="Arial"/>
      <w:b/>
      <w:lang w:eastAsia="en-US"/>
    </w:rPr>
  </w:style>
  <w:style w:type="paragraph" w:customStyle="1" w:styleId="AIBodytext">
    <w:name w:val="AI Body text"/>
    <w:basedOn w:val="Normal"/>
    <w:link w:val="AIBodytextChar"/>
    <w:rsid w:val="0026766F"/>
    <w:pPr>
      <w:tabs>
        <w:tab w:val="left" w:pos="567"/>
      </w:tabs>
      <w:adjustRightInd w:val="0"/>
      <w:snapToGrid w:val="0"/>
      <w:spacing w:after="240" w:line="240" w:lineRule="atLeast"/>
    </w:pPr>
    <w:rPr>
      <w:rFonts w:ascii="Arial" w:hAnsi="Arial"/>
      <w:sz w:val="20"/>
      <w:szCs w:val="20"/>
      <w:lang w:eastAsia="en-US"/>
    </w:rPr>
  </w:style>
  <w:style w:type="paragraph" w:customStyle="1" w:styleId="AIAdditionalinformationtext">
    <w:name w:val="AI Additional information text"/>
    <w:basedOn w:val="AIBodytext"/>
    <w:rsid w:val="0026766F"/>
    <w:rPr>
      <w:sz w:val="18"/>
    </w:rPr>
  </w:style>
  <w:style w:type="paragraph" w:customStyle="1" w:styleId="AITableHeading">
    <w:name w:val="AI Table Heading"/>
    <w:basedOn w:val="Normal"/>
    <w:link w:val="AITableHeadingChar"/>
    <w:rsid w:val="0026766F"/>
    <w:pPr>
      <w:tabs>
        <w:tab w:val="left" w:pos="567"/>
      </w:tabs>
      <w:adjustRightInd w:val="0"/>
      <w:snapToGrid w:val="0"/>
    </w:pPr>
    <w:rPr>
      <w:rFonts w:ascii="Arial" w:hAnsi="Arial"/>
      <w:b/>
      <w:bCs/>
      <w:sz w:val="20"/>
      <w:szCs w:val="20"/>
    </w:rPr>
  </w:style>
  <w:style w:type="character" w:customStyle="1" w:styleId="AITableHeadingChar">
    <w:name w:val="AI Table Heading Char"/>
    <w:link w:val="AITableHeading"/>
    <w:locked/>
    <w:rsid w:val="0026766F"/>
    <w:rPr>
      <w:rFonts w:ascii="Arial" w:hAnsi="Arial"/>
      <w:b/>
      <w:lang w:val="en-GB" w:eastAsia="zh-CN"/>
    </w:rPr>
  </w:style>
  <w:style w:type="paragraph" w:customStyle="1" w:styleId="AIUrgentActionTopHeading">
    <w:name w:val="AI Urgent Action Top Heading"/>
    <w:basedOn w:val="Normal"/>
    <w:rsid w:val="0026766F"/>
    <w:pPr>
      <w:tabs>
        <w:tab w:val="left" w:pos="567"/>
      </w:tabs>
      <w:adjustRightInd w:val="0"/>
      <w:snapToGrid w:val="0"/>
      <w:spacing w:line="1200" w:lineRule="exact"/>
    </w:pPr>
    <w:rPr>
      <w:rFonts w:ascii="Arial" w:hAnsi="Arial"/>
      <w:b/>
      <w:sz w:val="124"/>
      <w:szCs w:val="124"/>
      <w:lang w:eastAsia="en-US"/>
    </w:rPr>
  </w:style>
  <w:style w:type="paragraph" w:customStyle="1" w:styleId="AITextSmallNoLineSpacing">
    <w:name w:val="AI Text Small No Line Spacing"/>
    <w:basedOn w:val="Normal"/>
    <w:link w:val="AITextSmallNoLineSpacingChar"/>
    <w:rsid w:val="0026766F"/>
    <w:pPr>
      <w:spacing w:line="240" w:lineRule="exact"/>
    </w:pPr>
    <w:rPr>
      <w:rFonts w:ascii="Arial" w:hAnsi="Arial"/>
      <w:sz w:val="16"/>
      <w:szCs w:val="16"/>
      <w:lang w:eastAsia="en-US"/>
    </w:rPr>
  </w:style>
  <w:style w:type="character" w:customStyle="1" w:styleId="AITextSmallNoLineSpacingChar">
    <w:name w:val="AI Text Small No Line Spacing Char"/>
    <w:link w:val="AITextSmallNoLineSpacing"/>
    <w:locked/>
    <w:rsid w:val="0026766F"/>
    <w:rPr>
      <w:rFonts w:ascii="Arial" w:hAnsi="Arial"/>
      <w:sz w:val="16"/>
      <w:lang w:val="en-GB" w:eastAsia="en-US"/>
    </w:rPr>
  </w:style>
  <w:style w:type="character" w:styleId="Hyperlink">
    <w:name w:val="Hyperlink"/>
    <w:basedOn w:val="DefaultParagraphFont"/>
    <w:uiPriority w:val="99"/>
    <w:rsid w:val="00D274F4"/>
    <w:rPr>
      <w:rFonts w:cs="Times New Roman"/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74F4"/>
    <w:rPr>
      <w:rFonts w:cs="Times New Roman"/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rsid w:val="009B2D0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9B2D0D"/>
    <w:rPr>
      <w:rFonts w:ascii="Segoe UI" w:hAnsi="Segoe UI" w:cs="Segoe UI"/>
      <w:sz w:val="18"/>
      <w:szCs w:val="18"/>
      <w:lang w:val="en-GB" w:eastAsia="zh-CN"/>
    </w:rPr>
  </w:style>
  <w:style w:type="character" w:styleId="CommentReference">
    <w:name w:val="annotation reference"/>
    <w:basedOn w:val="DefaultParagraphFont"/>
    <w:uiPriority w:val="99"/>
    <w:rsid w:val="009B2D0D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9B2D0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9B2D0D"/>
    <w:rPr>
      <w:rFonts w:cs="Times New Roman"/>
      <w:lang w:val="en-GB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9B2D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9B2D0D"/>
    <w:rPr>
      <w:rFonts w:cs="Times New Roman"/>
      <w:b/>
      <w:bCs/>
      <w:lang w:val="en-GB" w:eastAsia="zh-CN"/>
    </w:rPr>
  </w:style>
  <w:style w:type="character" w:styleId="FollowedHyperlink">
    <w:name w:val="FollowedHyperlink"/>
    <w:basedOn w:val="DefaultParagraphFont"/>
    <w:uiPriority w:val="99"/>
    <w:rsid w:val="00257901"/>
    <w:rPr>
      <w:rFonts w:cs="Times New Roman"/>
      <w:color w:val="954F72" w:themeColor="followedHyperlink"/>
      <w:u w:val="single"/>
    </w:rPr>
  </w:style>
  <w:style w:type="character" w:customStyle="1" w:styleId="ls7">
    <w:name w:val="ls7"/>
    <w:basedOn w:val="DefaultParagraphFont"/>
    <w:rsid w:val="00257901"/>
    <w:rPr>
      <w:rFonts w:cs="Times New Roman"/>
    </w:rPr>
  </w:style>
  <w:style w:type="character" w:customStyle="1" w:styleId="ls5">
    <w:name w:val="ls5"/>
    <w:basedOn w:val="DefaultParagraphFont"/>
    <w:rsid w:val="00257901"/>
    <w:rPr>
      <w:rFonts w:cs="Times New Roman"/>
    </w:rPr>
  </w:style>
  <w:style w:type="character" w:customStyle="1" w:styleId="ls6">
    <w:name w:val="ls6"/>
    <w:basedOn w:val="DefaultParagraphFont"/>
    <w:rsid w:val="00257901"/>
    <w:rPr>
      <w:rFonts w:cs="Times New Roman"/>
    </w:rPr>
  </w:style>
  <w:style w:type="character" w:customStyle="1" w:styleId="ff4">
    <w:name w:val="ff4"/>
    <w:basedOn w:val="DefaultParagraphFont"/>
    <w:rsid w:val="00257901"/>
    <w:rPr>
      <w:rFonts w:cs="Times New Roman"/>
    </w:rPr>
  </w:style>
  <w:style w:type="paragraph" w:styleId="Revision">
    <w:name w:val="Revision"/>
    <w:hidden/>
    <w:uiPriority w:val="99"/>
    <w:semiHidden/>
    <w:rsid w:val="007F540D"/>
    <w:rPr>
      <w:sz w:val="24"/>
      <w:szCs w:val="24"/>
      <w:lang w:val="en-GB" w:eastAsia="zh-CN"/>
    </w:rPr>
  </w:style>
  <w:style w:type="numbering" w:customStyle="1" w:styleId="AIActionPoints">
    <w:name w:val="AI Action Points"/>
    <w:pPr>
      <w:numPr>
        <w:numId w:val="1"/>
      </w:numPr>
    </w:pPr>
  </w:style>
  <w:style w:type="paragraph" w:styleId="PlainText">
    <w:name w:val="Plain Text"/>
    <w:basedOn w:val="Normal"/>
    <w:link w:val="PlainTextChar"/>
    <w:uiPriority w:val="99"/>
    <w:unhideWhenUsed/>
    <w:rsid w:val="00651560"/>
    <w:rPr>
      <w:rFonts w:ascii="Consolas" w:eastAsiaTheme="minorHAnsi" w:hAnsi="Consolas" w:cstheme="minorBidi"/>
      <w:sz w:val="21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651560"/>
    <w:rPr>
      <w:rFonts w:ascii="Consolas" w:eastAsiaTheme="minorHAnsi" w:hAnsi="Consolas" w:cstheme="minorBidi"/>
      <w:sz w:val="21"/>
      <w:szCs w:val="21"/>
      <w:lang w:val="en-US" w:eastAsia="en-US"/>
    </w:rPr>
  </w:style>
  <w:style w:type="paragraph" w:styleId="ListParagraph">
    <w:name w:val="List Paragraph"/>
    <w:basedOn w:val="Normal"/>
    <w:uiPriority w:val="34"/>
    <w:qFormat/>
    <w:rsid w:val="006515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2221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22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2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2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2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2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221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22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2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2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2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2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2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egyptembassy.net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s://twitter.com/EgyptEmbassyUSA?ref_src=twsrc%5Egoogle%7Ctwcamp%5Eserp%7Ctwgr%5Eauthor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mbassy@egyptembassy.net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facebook.com/ecrfeg/" TargetMode="Externa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https://www.amnestyusa.org/report-urgent-actions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915</Words>
  <Characters>5229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URGENT ACTION</vt:lpstr>
    </vt:vector>
  </TitlesOfParts>
  <Company>Amnesty International</Company>
  <LinksUpToDate>false</LinksUpToDate>
  <CharactersWithSpaces>6132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URGENT ACTION</dc:title>
  <dc:subject/>
  <dc:creator>Refka Bouallagui</dc:creator>
  <cp:keywords/>
  <dc:description/>
  <cp:lastModifiedBy>Laura Galeano</cp:lastModifiedBy>
  <cp:revision>3</cp:revision>
  <cp:lastPrinted>2018-11-08T14:35:00Z</cp:lastPrinted>
  <dcterms:created xsi:type="dcterms:W3CDTF">2018-11-08T14:35:00Z</dcterms:created>
  <dcterms:modified xsi:type="dcterms:W3CDTF">2018-11-08T14:40:00Z</dcterms:modified>
</cp:coreProperties>
</file>