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ED45CB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882726" w:rsidRDefault="00A74D96" w:rsidP="00ED45CB">
      <w:pPr>
        <w:rPr>
          <w:rStyle w:val="AIHeadline"/>
          <w:rFonts w:cs="Arial"/>
          <w:snapToGrid/>
          <w:sz w:val="36"/>
          <w:szCs w:val="36"/>
        </w:rPr>
      </w:pPr>
      <w:r w:rsidRPr="00882726">
        <w:rPr>
          <w:rStyle w:val="AIHeadline"/>
          <w:rFonts w:cs="Arial"/>
          <w:snapToGrid/>
          <w:sz w:val="36"/>
          <w:szCs w:val="36"/>
        </w:rPr>
        <w:t xml:space="preserve">syrian refugee </w:t>
      </w:r>
      <w:r w:rsidR="00E104F2" w:rsidRPr="00882726">
        <w:rPr>
          <w:rStyle w:val="AIHeadline"/>
          <w:rFonts w:cs="Arial"/>
          <w:snapToGrid/>
          <w:sz w:val="36"/>
          <w:szCs w:val="36"/>
        </w:rPr>
        <w:t>at</w:t>
      </w:r>
      <w:r w:rsidRPr="00882726">
        <w:rPr>
          <w:rStyle w:val="AIHeadline"/>
          <w:rFonts w:cs="Arial"/>
          <w:snapToGrid/>
          <w:sz w:val="36"/>
          <w:szCs w:val="36"/>
        </w:rPr>
        <w:t xml:space="preserve"> imminent risk of deportation</w:t>
      </w:r>
    </w:p>
    <w:p w:rsidR="000817FC" w:rsidRDefault="000817FC" w:rsidP="00ED45CB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Syrian refugee Hassan al-</w:t>
      </w:r>
      <w:proofErr w:type="spellStart"/>
      <w:r>
        <w:rPr>
          <w:rFonts w:cs="Arial"/>
        </w:rPr>
        <w:t>Kontar</w:t>
      </w:r>
      <w:proofErr w:type="spellEnd"/>
      <w:r>
        <w:rPr>
          <w:rFonts w:cs="Arial"/>
        </w:rPr>
        <w:t xml:space="preserve"> </w:t>
      </w:r>
      <w:r w:rsidR="00065836">
        <w:rPr>
          <w:rFonts w:cs="Arial"/>
        </w:rPr>
        <w:t xml:space="preserve">is at imminent </w:t>
      </w:r>
      <w:r>
        <w:rPr>
          <w:rFonts w:cs="Arial"/>
        </w:rPr>
        <w:t>risk</w:t>
      </w:r>
      <w:r w:rsidR="00EA1474">
        <w:rPr>
          <w:rFonts w:cs="Arial"/>
        </w:rPr>
        <w:t xml:space="preserve"> of deportati</w:t>
      </w:r>
      <w:r w:rsidR="005251E7">
        <w:rPr>
          <w:rFonts w:cs="Arial"/>
        </w:rPr>
        <w:t>o</w:t>
      </w:r>
      <w:r w:rsidR="00EA1474">
        <w:rPr>
          <w:rFonts w:cs="Arial"/>
        </w:rPr>
        <w:t>n</w:t>
      </w:r>
      <w:r w:rsidR="00065836">
        <w:rPr>
          <w:rFonts w:cs="Arial"/>
        </w:rPr>
        <w:t xml:space="preserve"> to Syria</w:t>
      </w:r>
      <w:r w:rsidR="0044345D">
        <w:rPr>
          <w:rFonts w:cs="Arial"/>
        </w:rPr>
        <w:t xml:space="preserve">, following his arrest </w:t>
      </w:r>
      <w:r>
        <w:rPr>
          <w:rFonts w:cs="Arial"/>
        </w:rPr>
        <w:t xml:space="preserve">on 1 October </w:t>
      </w:r>
      <w:r w:rsidR="0044345D">
        <w:rPr>
          <w:rFonts w:cs="Arial"/>
        </w:rPr>
        <w:t xml:space="preserve">at </w:t>
      </w:r>
      <w:r w:rsidR="00D219C1">
        <w:rPr>
          <w:rFonts w:cs="Arial"/>
        </w:rPr>
        <w:t>Kuala Lumpur International A</w:t>
      </w:r>
      <w:r w:rsidR="00AE5CF7">
        <w:rPr>
          <w:rFonts w:cs="Arial"/>
        </w:rPr>
        <w:t xml:space="preserve">irport </w:t>
      </w:r>
      <w:r w:rsidR="00FB591A">
        <w:rPr>
          <w:rFonts w:cs="Arial"/>
        </w:rPr>
        <w:t xml:space="preserve">in Malaysia </w:t>
      </w:r>
      <w:r w:rsidR="00AE5CF7">
        <w:rPr>
          <w:rFonts w:cs="Arial"/>
        </w:rPr>
        <w:t>where he had been stranded si</w:t>
      </w:r>
      <w:r w:rsidR="006F025B">
        <w:rPr>
          <w:rFonts w:cs="Arial"/>
        </w:rPr>
        <w:t>nce March</w:t>
      </w:r>
      <w:r w:rsidR="00AE5CF7">
        <w:rPr>
          <w:rFonts w:cs="Arial"/>
        </w:rPr>
        <w:t>.</w:t>
      </w:r>
      <w:r w:rsidR="00367BFA">
        <w:rPr>
          <w:rFonts w:cs="Arial"/>
        </w:rPr>
        <w:t xml:space="preserve"> If the deportation goes ahead he will be </w:t>
      </w:r>
      <w:r w:rsidR="004A6E4A">
        <w:rPr>
          <w:rFonts w:cs="Arial"/>
        </w:rPr>
        <w:t xml:space="preserve">at </w:t>
      </w:r>
      <w:r w:rsidR="00367BFA">
        <w:rPr>
          <w:rFonts w:cs="Arial"/>
        </w:rPr>
        <w:t xml:space="preserve">risk of grave human rights </w:t>
      </w:r>
      <w:r w:rsidR="0069060B">
        <w:rPr>
          <w:rFonts w:cs="Arial"/>
        </w:rPr>
        <w:t>abuse</w:t>
      </w:r>
      <w:r w:rsidR="00367BFA">
        <w:rPr>
          <w:rFonts w:cs="Arial"/>
        </w:rPr>
        <w:t>.</w:t>
      </w:r>
    </w:p>
    <w:p w:rsidR="00F26C9F" w:rsidRDefault="00DE077D" w:rsidP="00ED45CB">
      <w:pPr>
        <w:autoSpaceDE w:val="0"/>
        <w:autoSpaceDN w:val="0"/>
        <w:spacing w:before="40" w:after="40"/>
        <w:divId w:val="1729496123"/>
        <w:rPr>
          <w:rFonts w:ascii="Arial" w:hAnsi="Arial" w:cs="Arial"/>
          <w:color w:val="000000"/>
          <w:sz w:val="20"/>
          <w:szCs w:val="20"/>
        </w:rPr>
      </w:pPr>
      <w:bookmarkStart w:id="0" w:name="_Hlk526510181"/>
      <w:r w:rsidRPr="00922D2E">
        <w:rPr>
          <w:rFonts w:ascii="Arial" w:hAnsi="Arial" w:cs="Arial"/>
          <w:color w:val="000000"/>
          <w:sz w:val="20"/>
          <w:szCs w:val="20"/>
        </w:rPr>
        <w:t>On 1 October,</w:t>
      </w:r>
      <w:r w:rsidRPr="00922D2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565AA" w:rsidRPr="00922D2E">
        <w:rPr>
          <w:rFonts w:ascii="Arial" w:hAnsi="Arial" w:cs="Arial"/>
          <w:color w:val="000000"/>
          <w:sz w:val="20"/>
          <w:szCs w:val="20"/>
        </w:rPr>
        <w:t>Syrian</w:t>
      </w:r>
      <w:r w:rsidR="00ED0F69" w:rsidRPr="00922D2E">
        <w:rPr>
          <w:rFonts w:ascii="Arial" w:hAnsi="Arial" w:cs="Arial"/>
          <w:color w:val="000000"/>
          <w:sz w:val="20"/>
          <w:szCs w:val="20"/>
        </w:rPr>
        <w:t xml:space="preserve"> refugee </w:t>
      </w:r>
      <w:r w:rsidR="00ED0F69" w:rsidRPr="00922D2E">
        <w:rPr>
          <w:rFonts w:ascii="Arial" w:hAnsi="Arial" w:cs="Arial"/>
          <w:b/>
          <w:color w:val="000000"/>
          <w:sz w:val="20"/>
          <w:szCs w:val="20"/>
        </w:rPr>
        <w:t>Hassan al-</w:t>
      </w:r>
      <w:proofErr w:type="spellStart"/>
      <w:r w:rsidR="00ED0F69" w:rsidRPr="00922D2E">
        <w:rPr>
          <w:rFonts w:ascii="Arial" w:hAnsi="Arial" w:cs="Arial"/>
          <w:b/>
          <w:color w:val="000000"/>
          <w:sz w:val="20"/>
          <w:szCs w:val="20"/>
        </w:rPr>
        <w:t>Kontar</w:t>
      </w:r>
      <w:proofErr w:type="spellEnd"/>
      <w:r w:rsidR="00ED0F69" w:rsidRPr="00922D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2D2E">
        <w:rPr>
          <w:rFonts w:ascii="Arial" w:hAnsi="Arial" w:cs="Arial"/>
          <w:color w:val="000000"/>
          <w:sz w:val="20"/>
          <w:szCs w:val="20"/>
        </w:rPr>
        <w:t>was arrested at Kuala Lumpur International Airpo</w:t>
      </w:r>
      <w:r w:rsidR="00EA1474" w:rsidRPr="00922D2E">
        <w:rPr>
          <w:rFonts w:ascii="Arial" w:hAnsi="Arial" w:cs="Arial"/>
          <w:color w:val="000000"/>
          <w:sz w:val="20"/>
          <w:szCs w:val="20"/>
        </w:rPr>
        <w:t>r</w:t>
      </w:r>
      <w:r w:rsidRPr="00922D2E">
        <w:rPr>
          <w:rFonts w:ascii="Arial" w:hAnsi="Arial" w:cs="Arial"/>
          <w:color w:val="000000"/>
          <w:sz w:val="20"/>
          <w:szCs w:val="20"/>
        </w:rPr>
        <w:t xml:space="preserve">t </w:t>
      </w:r>
      <w:r w:rsidR="00780E4E" w:rsidRPr="00922D2E">
        <w:rPr>
          <w:rFonts w:ascii="Arial" w:hAnsi="Arial" w:cs="Arial"/>
          <w:color w:val="000000"/>
          <w:sz w:val="20"/>
          <w:szCs w:val="20"/>
        </w:rPr>
        <w:t xml:space="preserve">(KLIA) </w:t>
      </w:r>
      <w:r w:rsidRPr="00922D2E">
        <w:rPr>
          <w:rFonts w:ascii="Arial" w:hAnsi="Arial" w:cs="Arial"/>
          <w:color w:val="000000"/>
          <w:sz w:val="20"/>
          <w:szCs w:val="20"/>
        </w:rPr>
        <w:t xml:space="preserve">for being in a “forbidden area” of the airport. </w:t>
      </w:r>
      <w:r w:rsidR="006F025B" w:rsidRPr="00F26C9F">
        <w:rPr>
          <w:rFonts w:ascii="Arial" w:hAnsi="Arial" w:cs="Arial"/>
          <w:color w:val="000000"/>
          <w:sz w:val="20"/>
          <w:szCs w:val="20"/>
        </w:rPr>
        <w:t>Hassan al-</w:t>
      </w:r>
      <w:proofErr w:type="spellStart"/>
      <w:r w:rsidR="006F025B" w:rsidRPr="00F26C9F">
        <w:rPr>
          <w:rFonts w:ascii="Arial" w:hAnsi="Arial" w:cs="Arial"/>
          <w:color w:val="000000"/>
          <w:sz w:val="20"/>
          <w:szCs w:val="20"/>
        </w:rPr>
        <w:t>Kontar</w:t>
      </w:r>
      <w:proofErr w:type="spellEnd"/>
      <w:r w:rsidR="006F025B" w:rsidRPr="00F26C9F">
        <w:rPr>
          <w:rFonts w:ascii="Arial" w:hAnsi="Arial" w:cs="Arial"/>
          <w:color w:val="000000"/>
          <w:sz w:val="20"/>
          <w:szCs w:val="20"/>
        </w:rPr>
        <w:t xml:space="preserve"> had been stranded </w:t>
      </w:r>
      <w:r w:rsidR="006F025B" w:rsidRPr="00922D2E">
        <w:rPr>
          <w:rFonts w:ascii="Arial" w:hAnsi="Arial" w:cs="Arial"/>
          <w:color w:val="000000"/>
          <w:sz w:val="20"/>
          <w:szCs w:val="20"/>
        </w:rPr>
        <w:t>in the departure</w:t>
      </w:r>
      <w:r w:rsidR="006F025B" w:rsidRPr="00F26C9F">
        <w:rPr>
          <w:rFonts w:ascii="Arial" w:hAnsi="Arial" w:cs="Arial"/>
          <w:color w:val="000000"/>
          <w:sz w:val="20"/>
          <w:szCs w:val="20"/>
        </w:rPr>
        <w:t xml:space="preserve"> terminal of</w:t>
      </w:r>
      <w:r w:rsidR="006F025B" w:rsidRPr="00922D2E">
        <w:rPr>
          <w:rFonts w:ascii="Arial" w:hAnsi="Arial" w:cs="Arial"/>
          <w:color w:val="000000"/>
          <w:sz w:val="20"/>
          <w:szCs w:val="20"/>
        </w:rPr>
        <w:t xml:space="preserve"> KLIA since March</w:t>
      </w:r>
      <w:r w:rsidR="0069060B">
        <w:rPr>
          <w:rFonts w:ascii="Arial" w:hAnsi="Arial" w:cs="Arial"/>
          <w:color w:val="000000"/>
          <w:sz w:val="20"/>
          <w:szCs w:val="20"/>
        </w:rPr>
        <w:t xml:space="preserve"> 2018</w:t>
      </w:r>
      <w:r w:rsidR="006F025B" w:rsidRPr="00922D2E">
        <w:rPr>
          <w:rFonts w:ascii="Arial" w:hAnsi="Arial" w:cs="Arial"/>
          <w:color w:val="000000"/>
          <w:sz w:val="20"/>
          <w:szCs w:val="20"/>
        </w:rPr>
        <w:t>, with limited options of onward travel and u</w:t>
      </w:r>
      <w:r w:rsidRPr="00922D2E">
        <w:rPr>
          <w:rFonts w:ascii="Arial" w:hAnsi="Arial" w:cs="Arial"/>
          <w:color w:val="000000"/>
          <w:sz w:val="20"/>
          <w:szCs w:val="20"/>
        </w:rPr>
        <w:t xml:space="preserve">nable to return to Syria after refusing to enlist in compulsory military service, which is a </w:t>
      </w:r>
      <w:r w:rsidR="00117AA0" w:rsidRPr="00922D2E">
        <w:rPr>
          <w:rFonts w:ascii="Arial" w:hAnsi="Arial" w:cs="Arial"/>
          <w:color w:val="000000"/>
          <w:sz w:val="20"/>
          <w:szCs w:val="20"/>
        </w:rPr>
        <w:t>criminal offence in Syria</w:t>
      </w:r>
      <w:r w:rsidR="006565AA" w:rsidRPr="00922D2E">
        <w:rPr>
          <w:rFonts w:ascii="Arial" w:hAnsi="Arial" w:cs="Arial"/>
          <w:color w:val="000000"/>
          <w:sz w:val="20"/>
          <w:szCs w:val="20"/>
        </w:rPr>
        <w:t>.</w:t>
      </w:r>
      <w:r w:rsidR="00922D2E">
        <w:rPr>
          <w:rFonts w:ascii="Arial" w:hAnsi="Arial" w:cs="Arial"/>
          <w:color w:val="000000"/>
          <w:sz w:val="20"/>
          <w:szCs w:val="20"/>
        </w:rPr>
        <w:t xml:space="preserve"> </w:t>
      </w:r>
      <w:r w:rsidR="0010543A" w:rsidRPr="00BA6943">
        <w:rPr>
          <w:rFonts w:ascii="Arial" w:hAnsi="Arial" w:cs="Arial"/>
          <w:color w:val="000000"/>
          <w:sz w:val="20"/>
          <w:szCs w:val="20"/>
        </w:rPr>
        <w:t>Hassan al-</w:t>
      </w:r>
      <w:proofErr w:type="spellStart"/>
      <w:r w:rsidR="0010543A" w:rsidRPr="00BA6943">
        <w:rPr>
          <w:rFonts w:ascii="Arial" w:hAnsi="Arial" w:cs="Arial"/>
          <w:color w:val="000000"/>
          <w:sz w:val="20"/>
          <w:szCs w:val="20"/>
        </w:rPr>
        <w:t>Kontar</w:t>
      </w:r>
      <w:proofErr w:type="spellEnd"/>
      <w:r w:rsidR="0010543A" w:rsidRPr="00922D2E">
        <w:rPr>
          <w:rFonts w:ascii="Arial" w:hAnsi="Arial" w:cs="Arial"/>
          <w:color w:val="000000"/>
          <w:sz w:val="20"/>
          <w:szCs w:val="20"/>
        </w:rPr>
        <w:t xml:space="preserve"> </w:t>
      </w:r>
      <w:r w:rsidR="006065A9" w:rsidRPr="00BA6943">
        <w:rPr>
          <w:rFonts w:ascii="Arial" w:hAnsi="Arial" w:cs="Arial"/>
          <w:sz w:val="20"/>
          <w:szCs w:val="20"/>
          <w:lang w:val="en-US" w:eastAsia="en-GB"/>
        </w:rPr>
        <w:t>o</w:t>
      </w:r>
      <w:r w:rsidR="006065A9" w:rsidRPr="00922D2E">
        <w:rPr>
          <w:rFonts w:ascii="Arial" w:hAnsi="Arial" w:cs="Arial"/>
          <w:sz w:val="20"/>
          <w:szCs w:val="20"/>
          <w:lang w:val="en-US"/>
        </w:rPr>
        <w:t xml:space="preserve">verstayed his Malaysian tourist visa in March and paid a penalty fee before attempting to </w:t>
      </w:r>
      <w:r w:rsidR="00922D2E" w:rsidRPr="00F26C9F">
        <w:rPr>
          <w:rFonts w:ascii="Arial" w:hAnsi="Arial" w:cs="Arial"/>
          <w:sz w:val="20"/>
          <w:szCs w:val="20"/>
          <w:lang w:val="en-US"/>
        </w:rPr>
        <w:t>depart</w:t>
      </w:r>
      <w:r w:rsidR="006065A9" w:rsidRPr="0010543A">
        <w:rPr>
          <w:rFonts w:ascii="Arial" w:hAnsi="Arial" w:cs="Arial"/>
          <w:sz w:val="20"/>
          <w:szCs w:val="20"/>
          <w:lang w:val="en-US"/>
        </w:rPr>
        <w:t>.</w:t>
      </w:r>
      <w:r w:rsidR="009C2C28" w:rsidRPr="0010543A">
        <w:rPr>
          <w:rFonts w:ascii="Arial" w:hAnsi="Arial" w:cs="Arial"/>
          <w:sz w:val="20"/>
          <w:szCs w:val="20"/>
          <w:lang w:val="en-US"/>
        </w:rPr>
        <w:t xml:space="preserve"> </w:t>
      </w:r>
      <w:r w:rsidR="00BE0157" w:rsidRPr="00922D2E">
        <w:rPr>
          <w:rFonts w:ascii="Arial" w:hAnsi="Arial" w:cs="Arial"/>
          <w:sz w:val="20"/>
          <w:szCs w:val="20"/>
          <w:lang w:val="en-US"/>
        </w:rPr>
        <w:t>Unable</w:t>
      </w:r>
      <w:r w:rsidR="009C2C28" w:rsidRPr="00922D2E">
        <w:rPr>
          <w:rFonts w:ascii="Arial" w:hAnsi="Arial" w:cs="Arial"/>
          <w:sz w:val="20"/>
          <w:szCs w:val="20"/>
          <w:lang w:val="en-US"/>
        </w:rPr>
        <w:t xml:space="preserve"> to come to an agreement on his case, o</w:t>
      </w:r>
      <w:r w:rsidR="006565AA" w:rsidRPr="00922D2E">
        <w:rPr>
          <w:rFonts w:ascii="Arial" w:hAnsi="Arial" w:cs="Arial"/>
          <w:color w:val="000000"/>
          <w:sz w:val="20"/>
          <w:szCs w:val="20"/>
        </w:rPr>
        <w:t xml:space="preserve">n 4 October, the Deputy </w:t>
      </w:r>
      <w:r w:rsidR="00117AA0" w:rsidRPr="00922D2E">
        <w:rPr>
          <w:rFonts w:ascii="Arial" w:hAnsi="Arial" w:cs="Arial"/>
          <w:color w:val="000000"/>
          <w:sz w:val="20"/>
          <w:szCs w:val="20"/>
        </w:rPr>
        <w:t xml:space="preserve">Minister of </w:t>
      </w:r>
      <w:r w:rsidR="006565AA" w:rsidRPr="00922D2E">
        <w:rPr>
          <w:rFonts w:ascii="Arial" w:hAnsi="Arial" w:cs="Arial"/>
          <w:color w:val="000000"/>
          <w:sz w:val="20"/>
          <w:szCs w:val="20"/>
        </w:rPr>
        <w:t xml:space="preserve">Home </w:t>
      </w:r>
      <w:r w:rsidR="00117AA0" w:rsidRPr="00922D2E">
        <w:rPr>
          <w:rFonts w:ascii="Arial" w:hAnsi="Arial" w:cs="Arial"/>
          <w:color w:val="000000"/>
          <w:sz w:val="20"/>
          <w:szCs w:val="20"/>
        </w:rPr>
        <w:t>Affairs</w:t>
      </w:r>
      <w:r w:rsidR="006565AA" w:rsidRPr="00922D2E">
        <w:rPr>
          <w:rFonts w:ascii="Arial" w:hAnsi="Arial" w:cs="Arial"/>
          <w:color w:val="000000"/>
          <w:sz w:val="20"/>
          <w:szCs w:val="20"/>
        </w:rPr>
        <w:t xml:space="preserve"> </w:t>
      </w:r>
      <w:r w:rsidR="001461D5" w:rsidRPr="00922D2E">
        <w:rPr>
          <w:rFonts w:ascii="Arial" w:hAnsi="Arial" w:cs="Arial"/>
          <w:color w:val="000000"/>
          <w:sz w:val="20"/>
          <w:szCs w:val="20"/>
        </w:rPr>
        <w:t xml:space="preserve">publicly </w:t>
      </w:r>
      <w:r w:rsidR="006565AA" w:rsidRPr="00922D2E">
        <w:rPr>
          <w:rFonts w:ascii="Arial" w:hAnsi="Arial" w:cs="Arial"/>
          <w:color w:val="000000"/>
          <w:sz w:val="20"/>
          <w:szCs w:val="20"/>
        </w:rPr>
        <w:t xml:space="preserve">confirmed that the Malaysian authorities were considering deporting </w:t>
      </w:r>
      <w:r w:rsidR="00117AA0" w:rsidRPr="00922D2E">
        <w:rPr>
          <w:rFonts w:ascii="Arial" w:hAnsi="Arial" w:cs="Arial"/>
          <w:color w:val="000000"/>
          <w:sz w:val="20"/>
          <w:szCs w:val="20"/>
        </w:rPr>
        <w:t>Hassan al-</w:t>
      </w:r>
      <w:proofErr w:type="spellStart"/>
      <w:r w:rsidR="00117AA0" w:rsidRPr="00922D2E">
        <w:rPr>
          <w:rFonts w:ascii="Arial" w:hAnsi="Arial" w:cs="Arial"/>
          <w:color w:val="000000"/>
          <w:sz w:val="20"/>
          <w:szCs w:val="20"/>
        </w:rPr>
        <w:t>Kontar</w:t>
      </w:r>
      <w:proofErr w:type="spellEnd"/>
      <w:r w:rsidR="00117AA0" w:rsidRPr="00F26C9F">
        <w:rPr>
          <w:rFonts w:ascii="Arial" w:hAnsi="Arial" w:cs="Arial"/>
          <w:color w:val="000000"/>
          <w:sz w:val="20"/>
          <w:szCs w:val="20"/>
        </w:rPr>
        <w:t xml:space="preserve"> </w:t>
      </w:r>
      <w:r w:rsidR="006565AA" w:rsidRPr="00F26C9F">
        <w:rPr>
          <w:rFonts w:ascii="Arial" w:hAnsi="Arial" w:cs="Arial"/>
          <w:color w:val="000000"/>
          <w:sz w:val="20"/>
          <w:szCs w:val="20"/>
        </w:rPr>
        <w:t>back to Syria</w:t>
      </w:r>
      <w:r w:rsidR="0066693A">
        <w:rPr>
          <w:rFonts w:ascii="Arial" w:hAnsi="Arial" w:cs="Arial"/>
          <w:color w:val="000000"/>
          <w:sz w:val="20"/>
          <w:szCs w:val="20"/>
        </w:rPr>
        <w:t>, where he</w:t>
      </w:r>
      <w:r w:rsidR="0066693A" w:rsidRPr="00F26C9F">
        <w:rPr>
          <w:rFonts w:ascii="Arial" w:hAnsi="Arial" w:cs="Arial"/>
          <w:color w:val="000000"/>
          <w:sz w:val="20"/>
          <w:szCs w:val="20"/>
        </w:rPr>
        <w:t xml:space="preserve"> </w:t>
      </w:r>
      <w:r w:rsidR="0066693A" w:rsidRPr="00922D2E">
        <w:rPr>
          <w:rFonts w:ascii="Arial" w:hAnsi="Arial" w:cs="Arial"/>
          <w:color w:val="000000"/>
          <w:sz w:val="20"/>
          <w:szCs w:val="20"/>
        </w:rPr>
        <w:t xml:space="preserve">would be at grave risk of torture and other ill-treatment, arbitrary </w:t>
      </w:r>
      <w:r w:rsidR="0066693A" w:rsidRPr="00922D2E">
        <w:rPr>
          <w:rFonts w:ascii="Arial" w:hAnsi="Arial" w:cs="Arial"/>
          <w:sz w:val="20"/>
          <w:szCs w:val="20"/>
        </w:rPr>
        <w:t xml:space="preserve">detention or </w:t>
      </w:r>
      <w:r w:rsidR="0066693A" w:rsidRPr="00922D2E">
        <w:rPr>
          <w:rFonts w:ascii="Arial" w:hAnsi="Arial" w:cs="Arial"/>
          <w:color w:val="000000"/>
          <w:sz w:val="20"/>
          <w:szCs w:val="20"/>
        </w:rPr>
        <w:t>enforced disappearance, among other things</w:t>
      </w:r>
      <w:r w:rsidR="0066693A" w:rsidRPr="00F26C9F">
        <w:rPr>
          <w:rFonts w:ascii="Arial" w:hAnsi="Arial" w:cs="Arial"/>
          <w:color w:val="000000"/>
          <w:sz w:val="20"/>
          <w:szCs w:val="20"/>
        </w:rPr>
        <w:t>.</w:t>
      </w:r>
      <w:r w:rsidR="0010543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26C9F" w:rsidRDefault="00F26C9F" w:rsidP="00ED45CB">
      <w:pPr>
        <w:autoSpaceDE w:val="0"/>
        <w:autoSpaceDN w:val="0"/>
        <w:spacing w:before="40" w:after="40"/>
        <w:divId w:val="1729496123"/>
        <w:rPr>
          <w:rFonts w:ascii="Arial" w:hAnsi="Arial" w:cs="Arial"/>
          <w:color w:val="000000"/>
          <w:sz w:val="20"/>
          <w:szCs w:val="20"/>
        </w:rPr>
      </w:pPr>
    </w:p>
    <w:p w:rsidR="004A6E4A" w:rsidRPr="00922D2E" w:rsidRDefault="004F0253" w:rsidP="00ED45CB">
      <w:pPr>
        <w:autoSpaceDE w:val="0"/>
        <w:autoSpaceDN w:val="0"/>
        <w:spacing w:before="40" w:after="40"/>
        <w:divId w:val="1729496123"/>
        <w:rPr>
          <w:rFonts w:ascii="Arial" w:hAnsi="Arial" w:cs="Arial"/>
          <w:color w:val="000000"/>
          <w:sz w:val="20"/>
          <w:szCs w:val="20"/>
        </w:rPr>
      </w:pPr>
      <w:r w:rsidRPr="00F26C9F">
        <w:rPr>
          <w:rFonts w:ascii="Arial" w:hAnsi="Arial" w:cs="Arial"/>
          <w:color w:val="000000"/>
          <w:sz w:val="20"/>
          <w:szCs w:val="20"/>
        </w:rPr>
        <w:t>On 5</w:t>
      </w:r>
      <w:r w:rsidR="006565AA" w:rsidRPr="00922D2E">
        <w:rPr>
          <w:rFonts w:ascii="Arial" w:hAnsi="Arial" w:cs="Arial"/>
          <w:color w:val="000000"/>
          <w:sz w:val="20"/>
          <w:szCs w:val="20"/>
        </w:rPr>
        <w:t xml:space="preserve"> October, </w:t>
      </w:r>
      <w:r w:rsidR="007C3F7E" w:rsidRPr="00922D2E">
        <w:rPr>
          <w:rFonts w:ascii="Arial" w:hAnsi="Arial" w:cs="Arial"/>
          <w:color w:val="000000"/>
          <w:sz w:val="20"/>
          <w:szCs w:val="20"/>
        </w:rPr>
        <w:t xml:space="preserve">Hassan </w:t>
      </w:r>
      <w:r w:rsidRPr="00922D2E">
        <w:rPr>
          <w:rFonts w:ascii="Arial" w:hAnsi="Arial" w:cs="Arial"/>
          <w:color w:val="000000"/>
          <w:sz w:val="20"/>
          <w:szCs w:val="20"/>
        </w:rPr>
        <w:t>al-</w:t>
      </w:r>
      <w:proofErr w:type="spellStart"/>
      <w:r w:rsidRPr="00922D2E">
        <w:rPr>
          <w:rFonts w:ascii="Arial" w:hAnsi="Arial" w:cs="Arial"/>
          <w:color w:val="000000"/>
          <w:sz w:val="20"/>
          <w:szCs w:val="20"/>
        </w:rPr>
        <w:t>Kontar</w:t>
      </w:r>
      <w:proofErr w:type="spellEnd"/>
      <w:r w:rsidRPr="00922D2E">
        <w:rPr>
          <w:rFonts w:ascii="Arial" w:hAnsi="Arial" w:cs="Arial"/>
          <w:color w:val="000000"/>
          <w:sz w:val="20"/>
          <w:szCs w:val="20"/>
        </w:rPr>
        <w:t xml:space="preserve"> was transferred </w:t>
      </w:r>
      <w:r w:rsidR="00D219C1" w:rsidRPr="00922D2E">
        <w:rPr>
          <w:rFonts w:ascii="Arial" w:hAnsi="Arial" w:cs="Arial"/>
          <w:color w:val="000000"/>
          <w:sz w:val="20"/>
          <w:szCs w:val="20"/>
        </w:rPr>
        <w:t>to the Department of Immigration</w:t>
      </w:r>
      <w:r w:rsidR="0069060B">
        <w:rPr>
          <w:rFonts w:ascii="Arial" w:hAnsi="Arial" w:cs="Arial"/>
          <w:color w:val="000000"/>
          <w:sz w:val="20"/>
          <w:szCs w:val="20"/>
        </w:rPr>
        <w:t>. S</w:t>
      </w:r>
      <w:r w:rsidR="00922D2E">
        <w:rPr>
          <w:rFonts w:ascii="Arial" w:hAnsi="Arial" w:cs="Arial"/>
          <w:color w:val="000000"/>
          <w:sz w:val="20"/>
          <w:szCs w:val="20"/>
        </w:rPr>
        <w:t xml:space="preserve">ince then, UNHCR and his lawyer have </w:t>
      </w:r>
      <w:r w:rsidR="00DA477D">
        <w:rPr>
          <w:rFonts w:ascii="Arial" w:hAnsi="Arial" w:cs="Arial"/>
          <w:color w:val="000000"/>
          <w:sz w:val="20"/>
          <w:szCs w:val="20"/>
        </w:rPr>
        <w:t>had limited access to</w:t>
      </w:r>
      <w:r w:rsidR="00922D2E">
        <w:rPr>
          <w:rFonts w:ascii="Arial" w:hAnsi="Arial" w:cs="Arial"/>
          <w:color w:val="000000"/>
          <w:sz w:val="20"/>
          <w:szCs w:val="20"/>
        </w:rPr>
        <w:t xml:space="preserve"> him</w:t>
      </w:r>
      <w:r w:rsidRPr="00F26C9F">
        <w:rPr>
          <w:rFonts w:ascii="Arial" w:hAnsi="Arial" w:cs="Arial"/>
          <w:color w:val="000000"/>
          <w:sz w:val="20"/>
          <w:szCs w:val="20"/>
        </w:rPr>
        <w:t>.</w:t>
      </w:r>
      <w:r w:rsidR="00751ADF" w:rsidRPr="00F26C9F">
        <w:rPr>
          <w:rFonts w:ascii="Arial" w:hAnsi="Arial" w:cs="Arial"/>
          <w:color w:val="000000"/>
          <w:sz w:val="20"/>
          <w:szCs w:val="20"/>
        </w:rPr>
        <w:t xml:space="preserve"> </w:t>
      </w:r>
      <w:r w:rsidR="00117AA0" w:rsidRPr="00922D2E">
        <w:rPr>
          <w:rFonts w:ascii="Arial" w:hAnsi="Arial" w:cs="Arial"/>
          <w:color w:val="000000"/>
          <w:sz w:val="20"/>
          <w:szCs w:val="20"/>
        </w:rPr>
        <w:t>He is</w:t>
      </w:r>
      <w:r w:rsidR="004A6E4A" w:rsidRPr="00922D2E">
        <w:rPr>
          <w:rFonts w:ascii="Arial" w:hAnsi="Arial" w:cs="Arial"/>
          <w:color w:val="000000"/>
          <w:sz w:val="20"/>
          <w:szCs w:val="20"/>
        </w:rPr>
        <w:t xml:space="preserve"> understood to be held at the Immigr</w:t>
      </w:r>
      <w:r w:rsidR="009C2C28" w:rsidRPr="00922D2E">
        <w:rPr>
          <w:rFonts w:ascii="Arial" w:hAnsi="Arial" w:cs="Arial"/>
          <w:color w:val="000000"/>
          <w:sz w:val="20"/>
          <w:szCs w:val="20"/>
        </w:rPr>
        <w:t>ation headquarters at Putrajaya</w:t>
      </w:r>
      <w:r w:rsidR="0069060B">
        <w:rPr>
          <w:rFonts w:ascii="Arial" w:hAnsi="Arial" w:cs="Arial"/>
          <w:color w:val="000000"/>
          <w:sz w:val="20"/>
          <w:szCs w:val="20"/>
        </w:rPr>
        <w:t>, south of Kuala Lumpur</w:t>
      </w:r>
      <w:r w:rsidR="009C2C28" w:rsidRPr="00922D2E">
        <w:rPr>
          <w:rFonts w:ascii="Arial" w:hAnsi="Arial" w:cs="Arial"/>
          <w:color w:val="000000"/>
          <w:sz w:val="20"/>
          <w:szCs w:val="20"/>
        </w:rPr>
        <w:t>. Amnesty International has previously expressed concern at conditions of detention in Malaysia, particularly in immigration detention centres.</w:t>
      </w:r>
      <w:r w:rsidR="0010543A" w:rsidRPr="0010543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A6E4A" w:rsidRPr="00922D2E" w:rsidRDefault="004A6E4A" w:rsidP="00ED45CB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751ADF" w:rsidRPr="00922D2E" w:rsidRDefault="004A6E4A" w:rsidP="00ED45C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922D2E">
        <w:rPr>
          <w:rFonts w:ascii="Arial" w:hAnsi="Arial" w:cs="Arial"/>
          <w:color w:val="000000"/>
          <w:sz w:val="20"/>
          <w:szCs w:val="20"/>
        </w:rPr>
        <w:t xml:space="preserve">Hassan al </w:t>
      </w:r>
      <w:proofErr w:type="spellStart"/>
      <w:r w:rsidRPr="00922D2E">
        <w:rPr>
          <w:rFonts w:ascii="Arial" w:hAnsi="Arial" w:cs="Arial"/>
          <w:color w:val="000000"/>
          <w:sz w:val="20"/>
          <w:szCs w:val="20"/>
        </w:rPr>
        <w:t>Kontar</w:t>
      </w:r>
      <w:proofErr w:type="spellEnd"/>
      <w:r w:rsidRPr="00922D2E">
        <w:rPr>
          <w:rFonts w:ascii="Arial" w:hAnsi="Arial" w:cs="Arial"/>
          <w:color w:val="000000"/>
          <w:sz w:val="20"/>
          <w:szCs w:val="20"/>
        </w:rPr>
        <w:t xml:space="preserve"> is</w:t>
      </w:r>
      <w:r w:rsidR="00C8222B" w:rsidRPr="00922D2E">
        <w:rPr>
          <w:rFonts w:ascii="Arial" w:hAnsi="Arial" w:cs="Arial"/>
          <w:color w:val="000000"/>
          <w:sz w:val="20"/>
          <w:szCs w:val="20"/>
        </w:rPr>
        <w:t xml:space="preserve"> at imminent risk of deportation to Syria</w:t>
      </w:r>
      <w:r w:rsidR="0069060B">
        <w:rPr>
          <w:rFonts w:ascii="Arial" w:hAnsi="Arial" w:cs="Arial"/>
          <w:color w:val="000000"/>
          <w:sz w:val="20"/>
          <w:szCs w:val="20"/>
        </w:rPr>
        <w:t xml:space="preserve">. </w:t>
      </w:r>
      <w:r w:rsidR="006565AA" w:rsidRPr="00922D2E">
        <w:rPr>
          <w:rFonts w:ascii="Arial" w:hAnsi="Arial" w:cs="Arial"/>
          <w:color w:val="000000"/>
          <w:sz w:val="20"/>
          <w:szCs w:val="20"/>
        </w:rPr>
        <w:t xml:space="preserve">Returning </w:t>
      </w:r>
      <w:r w:rsidR="0066693A">
        <w:rPr>
          <w:rFonts w:ascii="Arial" w:hAnsi="Arial" w:cs="Arial"/>
          <w:color w:val="000000"/>
          <w:sz w:val="20"/>
          <w:szCs w:val="20"/>
        </w:rPr>
        <w:t xml:space="preserve">him </w:t>
      </w:r>
      <w:r w:rsidR="004F0253" w:rsidRPr="00922D2E">
        <w:rPr>
          <w:rFonts w:ascii="Arial" w:hAnsi="Arial" w:cs="Arial"/>
          <w:color w:val="000000"/>
          <w:sz w:val="20"/>
          <w:szCs w:val="20"/>
        </w:rPr>
        <w:t xml:space="preserve">to Syria </w:t>
      </w:r>
      <w:r w:rsidR="006565AA" w:rsidRPr="00922D2E">
        <w:rPr>
          <w:rFonts w:ascii="Arial" w:hAnsi="Arial" w:cs="Arial"/>
          <w:color w:val="000000"/>
          <w:sz w:val="20"/>
          <w:szCs w:val="20"/>
        </w:rPr>
        <w:t>would violate the international principle of non-refoulement, which states that governments should not deport persons to places where they may be at risk</w:t>
      </w:r>
      <w:r w:rsidR="00FB591A" w:rsidRPr="00922D2E">
        <w:rPr>
          <w:rFonts w:ascii="Arial" w:hAnsi="Arial" w:cs="Arial"/>
          <w:color w:val="000000"/>
          <w:sz w:val="20"/>
          <w:szCs w:val="20"/>
        </w:rPr>
        <w:t xml:space="preserve"> of serious human rights violations</w:t>
      </w:r>
      <w:r w:rsidR="006565AA" w:rsidRPr="00922D2E">
        <w:rPr>
          <w:rFonts w:ascii="Arial" w:hAnsi="Arial" w:cs="Arial"/>
          <w:color w:val="000000"/>
          <w:sz w:val="20"/>
          <w:szCs w:val="20"/>
        </w:rPr>
        <w:t>.</w:t>
      </w:r>
      <w:bookmarkEnd w:id="0"/>
      <w:r w:rsidR="004F0253" w:rsidRPr="00922D2E">
        <w:rPr>
          <w:rFonts w:ascii="Arial" w:hAnsi="Arial" w:cs="Arial"/>
          <w:color w:val="000000"/>
          <w:sz w:val="20"/>
          <w:szCs w:val="20"/>
        </w:rPr>
        <w:t xml:space="preserve"> </w:t>
      </w:r>
      <w:r w:rsidR="006565AA" w:rsidRPr="00922D2E">
        <w:rPr>
          <w:rFonts w:ascii="Arial" w:hAnsi="Arial" w:cs="Arial"/>
          <w:color w:val="000000"/>
          <w:sz w:val="20"/>
          <w:szCs w:val="20"/>
        </w:rPr>
        <w:t>Amnesty International’s research in Syria has revealed widespread and systematic human rights violations and abuses constituting crimes against humanity</w:t>
      </w:r>
      <w:r w:rsidR="004F0253" w:rsidRPr="00922D2E">
        <w:rPr>
          <w:rFonts w:ascii="Arial" w:hAnsi="Arial" w:cs="Arial"/>
          <w:color w:val="000000"/>
          <w:sz w:val="20"/>
          <w:szCs w:val="20"/>
        </w:rPr>
        <w:t>,</w:t>
      </w:r>
      <w:r w:rsidR="006565AA" w:rsidRPr="00922D2E">
        <w:rPr>
          <w:rFonts w:ascii="Arial" w:hAnsi="Arial" w:cs="Arial"/>
          <w:color w:val="000000"/>
          <w:sz w:val="20"/>
          <w:szCs w:val="20"/>
        </w:rPr>
        <w:t xml:space="preserve"> including the use of torture, extrajudicial executions</w:t>
      </w:r>
      <w:r w:rsidR="004F0253" w:rsidRPr="00922D2E">
        <w:rPr>
          <w:rFonts w:ascii="Arial" w:hAnsi="Arial" w:cs="Arial"/>
          <w:color w:val="000000"/>
          <w:sz w:val="20"/>
          <w:szCs w:val="20"/>
        </w:rPr>
        <w:t>,</w:t>
      </w:r>
      <w:r w:rsidR="006565AA" w:rsidRPr="00922D2E">
        <w:rPr>
          <w:rFonts w:ascii="Arial" w:hAnsi="Arial" w:cs="Arial"/>
          <w:color w:val="000000"/>
          <w:sz w:val="20"/>
          <w:szCs w:val="20"/>
        </w:rPr>
        <w:t xml:space="preserve"> and enforced disappearances of individuals perceived to oppose the Syrian government or other groups. As such</w:t>
      </w:r>
      <w:r w:rsidR="004F0253" w:rsidRPr="00922D2E">
        <w:rPr>
          <w:rFonts w:ascii="Arial" w:hAnsi="Arial" w:cs="Arial"/>
          <w:color w:val="000000"/>
          <w:sz w:val="20"/>
          <w:szCs w:val="20"/>
        </w:rPr>
        <w:t>,</w:t>
      </w:r>
      <w:r w:rsidR="006565AA" w:rsidRPr="00922D2E">
        <w:rPr>
          <w:rFonts w:ascii="Arial" w:hAnsi="Arial" w:cs="Arial"/>
          <w:color w:val="000000"/>
          <w:sz w:val="20"/>
          <w:szCs w:val="20"/>
        </w:rPr>
        <w:t xml:space="preserve"> Amnesty International </w:t>
      </w:r>
      <w:r w:rsidR="004F0253" w:rsidRPr="00922D2E">
        <w:rPr>
          <w:rFonts w:ascii="Arial" w:hAnsi="Arial" w:cs="Arial"/>
          <w:color w:val="000000"/>
          <w:sz w:val="20"/>
          <w:szCs w:val="20"/>
        </w:rPr>
        <w:t>opposes</w:t>
      </w:r>
      <w:r w:rsidR="006565AA" w:rsidRPr="00922D2E">
        <w:rPr>
          <w:rFonts w:ascii="Arial" w:hAnsi="Arial" w:cs="Arial"/>
          <w:color w:val="000000"/>
          <w:sz w:val="20"/>
          <w:szCs w:val="20"/>
        </w:rPr>
        <w:t xml:space="preserve"> returns</w:t>
      </w:r>
      <w:r w:rsidR="001F072C" w:rsidRPr="00922D2E">
        <w:rPr>
          <w:rFonts w:ascii="Arial" w:hAnsi="Arial" w:cs="Arial"/>
          <w:color w:val="000000"/>
          <w:sz w:val="20"/>
          <w:szCs w:val="20"/>
        </w:rPr>
        <w:t xml:space="preserve"> to Syria</w:t>
      </w:r>
      <w:r w:rsidR="006565AA" w:rsidRPr="00922D2E">
        <w:rPr>
          <w:rFonts w:ascii="Arial" w:hAnsi="Arial" w:cs="Arial"/>
          <w:color w:val="000000"/>
          <w:sz w:val="20"/>
          <w:szCs w:val="20"/>
        </w:rPr>
        <w:t xml:space="preserve"> in all cases except where they are voluntary.</w:t>
      </w:r>
    </w:p>
    <w:p w:rsidR="004F0253" w:rsidRPr="00BA6943" w:rsidRDefault="004F0253" w:rsidP="00ED45CB">
      <w:pPr>
        <w:pStyle w:val="NormalWeb"/>
        <w:rPr>
          <w:rStyle w:val="StyleAIBodytextAsianSimSunChar"/>
          <w:rFonts w:cs="Arial"/>
          <w:sz w:val="20"/>
          <w:szCs w:val="20"/>
        </w:rPr>
      </w:pPr>
    </w:p>
    <w:p w:rsidR="00ED45CB" w:rsidRPr="00ED45CB" w:rsidRDefault="00ED45CB" w:rsidP="00ED45CB">
      <w:pPr>
        <w:pStyle w:val="AITableHeading"/>
        <w:rPr>
          <w:rFonts w:cs="Arial"/>
        </w:rPr>
      </w:pPr>
      <w:r w:rsidRPr="00ED45CB">
        <w:rPr>
          <w:rFonts w:cs="Arial"/>
        </w:rPr>
        <w:t>1) TAKE ACTION</w:t>
      </w:r>
    </w:p>
    <w:p w:rsidR="0026766F" w:rsidRPr="00922D2E" w:rsidRDefault="00ED45CB" w:rsidP="00ED45CB">
      <w:pPr>
        <w:pStyle w:val="AITableHeading"/>
        <w:tabs>
          <w:tab w:val="clear" w:pos="567"/>
        </w:tabs>
        <w:rPr>
          <w:rFonts w:cs="Arial"/>
        </w:rPr>
      </w:pPr>
      <w:r w:rsidRPr="00ED45CB">
        <w:rPr>
          <w:rFonts w:cs="Arial"/>
        </w:rPr>
        <w:t>Write a letter, send an email, call, fax or tweet</w:t>
      </w:r>
      <w:r w:rsidR="0026766F" w:rsidRPr="00922D2E">
        <w:rPr>
          <w:rFonts w:cs="Arial"/>
        </w:rPr>
        <w:t>:</w:t>
      </w:r>
    </w:p>
    <w:p w:rsidR="004F0253" w:rsidRPr="00BA6943" w:rsidRDefault="00B32BAA" w:rsidP="00ED45CB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922D2E">
        <w:rPr>
          <w:rFonts w:ascii="Arial" w:hAnsi="Arial" w:cs="Arial"/>
          <w:sz w:val="20"/>
          <w:szCs w:val="20"/>
        </w:rPr>
        <w:t>In accordance with their international obligation, n</w:t>
      </w:r>
      <w:r w:rsidR="004F0253" w:rsidRPr="00922D2E">
        <w:rPr>
          <w:rFonts w:ascii="Arial" w:hAnsi="Arial" w:cs="Arial"/>
          <w:sz w:val="20"/>
          <w:szCs w:val="20"/>
        </w:rPr>
        <w:t>ot deport Hassan al-</w:t>
      </w:r>
      <w:proofErr w:type="spellStart"/>
      <w:r w:rsidR="004F0253" w:rsidRPr="00922D2E">
        <w:rPr>
          <w:rFonts w:ascii="Arial" w:hAnsi="Arial" w:cs="Arial"/>
          <w:sz w:val="20"/>
          <w:szCs w:val="20"/>
        </w:rPr>
        <w:t>Kontar</w:t>
      </w:r>
      <w:proofErr w:type="spellEnd"/>
      <w:r w:rsidR="004F0253" w:rsidRPr="00922D2E">
        <w:rPr>
          <w:rFonts w:ascii="Arial" w:hAnsi="Arial" w:cs="Arial"/>
          <w:sz w:val="20"/>
          <w:szCs w:val="20"/>
        </w:rPr>
        <w:t xml:space="preserve"> back to Syria, under any circumstances</w:t>
      </w:r>
      <w:r w:rsidR="001461D5" w:rsidRPr="00922D2E">
        <w:rPr>
          <w:rFonts w:ascii="Arial" w:hAnsi="Arial" w:cs="Arial"/>
          <w:sz w:val="20"/>
          <w:szCs w:val="20"/>
        </w:rPr>
        <w:t>;</w:t>
      </w:r>
    </w:p>
    <w:p w:rsidR="004F0253" w:rsidRPr="00BA6943" w:rsidRDefault="004F0253" w:rsidP="00ED45CB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922D2E">
        <w:rPr>
          <w:rFonts w:ascii="Arial" w:hAnsi="Arial" w:cs="Arial"/>
          <w:sz w:val="20"/>
          <w:szCs w:val="20"/>
        </w:rPr>
        <w:t xml:space="preserve">Ensure that </w:t>
      </w:r>
      <w:r w:rsidR="0044345D" w:rsidRPr="00922D2E">
        <w:rPr>
          <w:rFonts w:ascii="Arial" w:hAnsi="Arial" w:cs="Arial"/>
          <w:sz w:val="20"/>
          <w:szCs w:val="20"/>
        </w:rPr>
        <w:t xml:space="preserve">he </w:t>
      </w:r>
      <w:r w:rsidRPr="00922D2E">
        <w:rPr>
          <w:rFonts w:ascii="Arial" w:hAnsi="Arial" w:cs="Arial"/>
          <w:sz w:val="20"/>
          <w:szCs w:val="20"/>
        </w:rPr>
        <w:t>has full access to remedies that guarantee his safety</w:t>
      </w:r>
      <w:r w:rsidR="009C2C28" w:rsidRPr="00F26C9F">
        <w:rPr>
          <w:rFonts w:ascii="Arial" w:hAnsi="Arial" w:cs="Arial"/>
          <w:sz w:val="20"/>
          <w:szCs w:val="20"/>
        </w:rPr>
        <w:t>;</w:t>
      </w:r>
    </w:p>
    <w:p w:rsidR="004243F6" w:rsidRPr="00BA6943" w:rsidRDefault="00534A23" w:rsidP="00ED45CB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922D2E">
        <w:rPr>
          <w:rFonts w:ascii="Arial" w:hAnsi="Arial" w:cs="Arial"/>
          <w:sz w:val="20"/>
          <w:szCs w:val="20"/>
        </w:rPr>
        <w:t xml:space="preserve">Ensure he </w:t>
      </w:r>
      <w:r w:rsidR="00EB06E0" w:rsidRPr="00922D2E">
        <w:rPr>
          <w:rFonts w:ascii="Arial" w:hAnsi="Arial" w:cs="Arial"/>
          <w:sz w:val="20"/>
          <w:szCs w:val="20"/>
        </w:rPr>
        <w:t xml:space="preserve">is granted </w:t>
      </w:r>
      <w:r w:rsidR="0044345D" w:rsidRPr="00922D2E">
        <w:rPr>
          <w:rFonts w:ascii="Arial" w:hAnsi="Arial" w:cs="Arial"/>
          <w:sz w:val="20"/>
          <w:szCs w:val="20"/>
        </w:rPr>
        <w:t xml:space="preserve">access to </w:t>
      </w:r>
      <w:r w:rsidRPr="00922D2E">
        <w:rPr>
          <w:rFonts w:ascii="Arial" w:hAnsi="Arial" w:cs="Arial"/>
          <w:sz w:val="20"/>
          <w:szCs w:val="20"/>
        </w:rPr>
        <w:t>his lawyer and</w:t>
      </w:r>
      <w:r w:rsidR="0044345D" w:rsidRPr="00922D2E">
        <w:rPr>
          <w:rFonts w:ascii="Arial" w:hAnsi="Arial" w:cs="Arial"/>
          <w:sz w:val="20"/>
          <w:szCs w:val="20"/>
        </w:rPr>
        <w:t xml:space="preserve"> UNHCR</w:t>
      </w:r>
      <w:r w:rsidR="00D219C1" w:rsidRPr="00922D2E">
        <w:rPr>
          <w:rFonts w:ascii="Arial" w:hAnsi="Arial" w:cs="Arial"/>
          <w:sz w:val="20"/>
          <w:szCs w:val="20"/>
        </w:rPr>
        <w:t xml:space="preserve"> </w:t>
      </w:r>
      <w:r w:rsidRPr="00F26C9F">
        <w:rPr>
          <w:rFonts w:ascii="Arial" w:hAnsi="Arial" w:cs="Arial"/>
          <w:sz w:val="20"/>
          <w:szCs w:val="20"/>
        </w:rPr>
        <w:t>representatives</w:t>
      </w:r>
      <w:r w:rsidR="0064763A" w:rsidRPr="00F26C9F">
        <w:rPr>
          <w:rFonts w:ascii="Arial" w:hAnsi="Arial" w:cs="Arial"/>
          <w:sz w:val="20"/>
          <w:szCs w:val="20"/>
        </w:rPr>
        <w:t>,</w:t>
      </w:r>
      <w:r w:rsidR="00EB06E0" w:rsidRPr="00922D2E">
        <w:rPr>
          <w:rFonts w:ascii="Arial" w:hAnsi="Arial" w:cs="Arial"/>
          <w:sz w:val="20"/>
          <w:szCs w:val="20"/>
        </w:rPr>
        <w:t xml:space="preserve"> and </w:t>
      </w:r>
      <w:r w:rsidR="002E2E8B" w:rsidRPr="00922D2E">
        <w:rPr>
          <w:rFonts w:ascii="Arial" w:hAnsi="Arial" w:cs="Arial"/>
          <w:sz w:val="20"/>
          <w:szCs w:val="20"/>
        </w:rPr>
        <w:t>that his conditions of detention are in line with international standards</w:t>
      </w:r>
      <w:r w:rsidR="00D219C1" w:rsidRPr="00922D2E">
        <w:rPr>
          <w:rFonts w:ascii="Arial" w:hAnsi="Arial" w:cs="Arial"/>
          <w:sz w:val="20"/>
          <w:szCs w:val="20"/>
        </w:rPr>
        <w:t>.</w:t>
      </w:r>
    </w:p>
    <w:p w:rsidR="003C590A" w:rsidRPr="003C590A" w:rsidRDefault="003C590A" w:rsidP="00ED45CB">
      <w:pPr>
        <w:pStyle w:val="ListParagraph"/>
        <w:ind w:left="360"/>
        <w:rPr>
          <w:rFonts w:cs="Arial"/>
        </w:rPr>
      </w:pPr>
    </w:p>
    <w:p w:rsidR="005534BC" w:rsidRDefault="00ED45CB" w:rsidP="00ED45CB">
      <w:pPr>
        <w:pStyle w:val="AITableHeading"/>
        <w:tabs>
          <w:tab w:val="clear" w:pos="567"/>
        </w:tabs>
      </w:pPr>
      <w:r>
        <w:t>Contact these officials by</w:t>
      </w:r>
      <w:r w:rsidR="0026766F">
        <w:t xml:space="preserve"> </w:t>
      </w:r>
      <w:r w:rsidR="00F151B6" w:rsidRPr="00D2065B">
        <w:t>2</w:t>
      </w:r>
      <w:r w:rsidR="00281A21">
        <w:t>2</w:t>
      </w:r>
      <w:r>
        <w:t xml:space="preserve"> November</w:t>
      </w:r>
      <w:r w:rsidR="006C28D1" w:rsidRPr="00D2065B">
        <w:t xml:space="preserve"> 201</w:t>
      </w:r>
      <w:r w:rsidR="00A77F9A" w:rsidRPr="00D2065B">
        <w:t>8</w:t>
      </w:r>
      <w:r w:rsidR="0026766F" w:rsidRPr="00F95961">
        <w:t>:</w:t>
      </w:r>
    </w:p>
    <w:p w:rsidR="00552FD9" w:rsidRPr="00C760B3" w:rsidRDefault="00552FD9" w:rsidP="00ED45CB">
      <w:pPr>
        <w:pStyle w:val="AITableHeading"/>
        <w:tabs>
          <w:tab w:val="clear" w:pos="567"/>
        </w:tabs>
        <w:sectPr w:rsidR="00552FD9" w:rsidRPr="00C760B3" w:rsidSect="00ED45C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201D69" w:rsidRDefault="004243F6" w:rsidP="00ED45C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  <w:u w:val="single"/>
        </w:rPr>
        <w:t>Ministry of Home Affairs</w:t>
      </w:r>
    </w:p>
    <w:p w:rsidR="00201D69" w:rsidRDefault="004243F6" w:rsidP="00ED45C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n-US"/>
        </w:rPr>
      </w:pPr>
      <w:r w:rsidRPr="00201D69">
        <w:rPr>
          <w:rFonts w:cs="Arial"/>
          <w:sz w:val="16"/>
          <w:szCs w:val="16"/>
          <w:lang w:val="en-US"/>
        </w:rPr>
        <w:t xml:space="preserve">Home Minister Tan Sri </w:t>
      </w:r>
      <w:proofErr w:type="spellStart"/>
      <w:r w:rsidRPr="00201D69">
        <w:rPr>
          <w:rFonts w:cs="Arial"/>
          <w:sz w:val="16"/>
          <w:szCs w:val="16"/>
          <w:lang w:val="en-US"/>
        </w:rPr>
        <w:t>Dato</w:t>
      </w:r>
      <w:proofErr w:type="spellEnd"/>
      <w:r w:rsidRPr="00201D69">
        <w:rPr>
          <w:rFonts w:cs="Arial"/>
          <w:sz w:val="16"/>
          <w:szCs w:val="16"/>
          <w:lang w:val="en-US"/>
        </w:rPr>
        <w:t xml:space="preserve">’ </w:t>
      </w:r>
      <w:r w:rsidR="00201D69" w:rsidRPr="00201D69">
        <w:rPr>
          <w:rFonts w:cs="Arial"/>
          <w:sz w:val="16"/>
          <w:szCs w:val="16"/>
          <w:lang w:val="en-US"/>
        </w:rPr>
        <w:t xml:space="preserve">Haji </w:t>
      </w:r>
      <w:proofErr w:type="spellStart"/>
      <w:r w:rsidR="00201D69" w:rsidRPr="00201D69">
        <w:rPr>
          <w:rFonts w:cs="Arial"/>
          <w:sz w:val="16"/>
          <w:szCs w:val="16"/>
          <w:lang w:val="en-US"/>
        </w:rPr>
        <w:t>Muhyiddin</w:t>
      </w:r>
      <w:proofErr w:type="spellEnd"/>
      <w:r w:rsidR="00201D69" w:rsidRPr="00201D69">
        <w:rPr>
          <w:rFonts w:cs="Arial"/>
          <w:sz w:val="16"/>
          <w:szCs w:val="16"/>
          <w:lang w:val="en-US"/>
        </w:rPr>
        <w:t xml:space="preserve"> Yassin</w:t>
      </w:r>
    </w:p>
    <w:p w:rsidR="00201D69" w:rsidRPr="00ED45CB" w:rsidRDefault="00242AB5" w:rsidP="00ED45C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>
        <w:rPr>
          <w:rFonts w:cs="Arial"/>
          <w:sz w:val="16"/>
          <w:szCs w:val="16"/>
        </w:rPr>
        <w:t>Blo</w:t>
      </w:r>
      <w:r w:rsidR="00201D69">
        <w:rPr>
          <w:rFonts w:cs="Arial"/>
          <w:sz w:val="16"/>
          <w:szCs w:val="16"/>
        </w:rPr>
        <w:t>c</w:t>
      </w:r>
      <w:r>
        <w:rPr>
          <w:rFonts w:cs="Arial"/>
          <w:sz w:val="16"/>
          <w:szCs w:val="16"/>
        </w:rPr>
        <w:t xml:space="preserve">k </w:t>
      </w:r>
      <w:r w:rsidR="00201D69">
        <w:rPr>
          <w:rFonts w:cs="Arial"/>
          <w:sz w:val="16"/>
          <w:szCs w:val="16"/>
        </w:rPr>
        <w:t xml:space="preserve">D1, D2 &amp; D9, Complex </w:t>
      </w:r>
      <w:r w:rsidR="00201D69" w:rsidRPr="00ED45CB">
        <w:rPr>
          <w:rFonts w:cs="Arial"/>
          <w:color w:val="000000" w:themeColor="text1"/>
          <w:sz w:val="16"/>
          <w:szCs w:val="16"/>
        </w:rPr>
        <w:t xml:space="preserve">D, Administrative </w:t>
      </w:r>
      <w:proofErr w:type="spellStart"/>
      <w:r w:rsidR="00201D69" w:rsidRPr="00ED45CB">
        <w:rPr>
          <w:rFonts w:cs="Arial"/>
          <w:color w:val="000000" w:themeColor="text1"/>
          <w:sz w:val="16"/>
          <w:szCs w:val="16"/>
        </w:rPr>
        <w:t>Center</w:t>
      </w:r>
      <w:proofErr w:type="spellEnd"/>
    </w:p>
    <w:p w:rsidR="00201D69" w:rsidRPr="00ED45CB" w:rsidRDefault="00201D69" w:rsidP="00ED45C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ED45CB">
        <w:rPr>
          <w:rFonts w:cs="Arial"/>
          <w:color w:val="000000" w:themeColor="text1"/>
          <w:sz w:val="16"/>
          <w:szCs w:val="16"/>
        </w:rPr>
        <w:t>Federal Territory, 62546 Putrajaya, Malaysia</w:t>
      </w:r>
    </w:p>
    <w:p w:rsidR="00201D69" w:rsidRPr="00ED45CB" w:rsidRDefault="00242AB5" w:rsidP="00ED45C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shd w:val="clear" w:color="auto" w:fill="FFFFFF"/>
        </w:rPr>
      </w:pPr>
      <w:r w:rsidRPr="00ED45CB">
        <w:rPr>
          <w:rFonts w:cs="Arial"/>
          <w:color w:val="000000" w:themeColor="text1"/>
          <w:sz w:val="16"/>
          <w:szCs w:val="16"/>
        </w:rPr>
        <w:t xml:space="preserve">Fax: </w:t>
      </w:r>
      <w:r w:rsidR="00201D69" w:rsidRPr="00ED45CB">
        <w:rPr>
          <w:rFonts w:cs="Arial"/>
          <w:color w:val="000000" w:themeColor="text1"/>
          <w:sz w:val="16"/>
          <w:szCs w:val="16"/>
          <w:shd w:val="clear" w:color="auto" w:fill="FFFFFF"/>
        </w:rPr>
        <w:t>(+60) 03-88891613 / 03-88891610</w:t>
      </w:r>
    </w:p>
    <w:p w:rsidR="00201D69" w:rsidRPr="00ED45CB" w:rsidRDefault="00242AB5" w:rsidP="00ED45C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it-IT"/>
        </w:rPr>
      </w:pPr>
      <w:r w:rsidRPr="00ED45CB">
        <w:rPr>
          <w:rFonts w:cs="Arial"/>
          <w:color w:val="000000" w:themeColor="text1"/>
          <w:sz w:val="16"/>
          <w:szCs w:val="16"/>
        </w:rPr>
        <w:t>Email:</w:t>
      </w:r>
      <w:r w:rsidR="00ED45CB" w:rsidRPr="00ED45CB">
        <w:rPr>
          <w:color w:val="000000" w:themeColor="text1"/>
        </w:rPr>
        <w:t xml:space="preserve"> </w:t>
      </w:r>
      <w:hyperlink r:id="rId11" w:history="1">
        <w:r w:rsidR="00ED45CB" w:rsidRPr="00ED45CB">
          <w:rPr>
            <w:rStyle w:val="Hyperlink"/>
            <w:rFonts w:cs="Arial"/>
            <w:color w:val="000000" w:themeColor="text1"/>
            <w:sz w:val="16"/>
            <w:szCs w:val="16"/>
          </w:rPr>
          <w:t>muhyiddin@moha.gov.my</w:t>
        </w:r>
      </w:hyperlink>
      <w:r w:rsidR="00201D69" w:rsidRPr="00ED45CB">
        <w:rPr>
          <w:rFonts w:cs="Arial"/>
          <w:color w:val="000000" w:themeColor="text1"/>
          <w:sz w:val="16"/>
          <w:szCs w:val="16"/>
        </w:rPr>
        <w:t xml:space="preserve">; CC: </w:t>
      </w:r>
      <w:hyperlink r:id="rId12" w:history="1">
        <w:r w:rsidR="00201D69" w:rsidRPr="00ED45CB">
          <w:rPr>
            <w:rStyle w:val="Hyperlink"/>
            <w:rFonts w:cs="Arial"/>
            <w:color w:val="000000" w:themeColor="text1"/>
            <w:sz w:val="16"/>
            <w:szCs w:val="16"/>
            <w:lang w:val="it-IT"/>
          </w:rPr>
          <w:t>naaim@moha.gov.my</w:t>
        </w:r>
      </w:hyperlink>
      <w:r w:rsidR="00201D69" w:rsidRPr="00ED45CB">
        <w:rPr>
          <w:rFonts w:cs="Arial"/>
          <w:color w:val="000000" w:themeColor="text1"/>
          <w:sz w:val="16"/>
          <w:szCs w:val="16"/>
          <w:lang w:val="it-IT"/>
        </w:rPr>
        <w:t xml:space="preserve"> </w:t>
      </w:r>
    </w:p>
    <w:p w:rsidR="00201D69" w:rsidRPr="00ED45CB" w:rsidRDefault="00201D69" w:rsidP="00ED45CB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  <w:lang w:val="it-IT"/>
        </w:rPr>
      </w:pPr>
      <w:r w:rsidRPr="00ED45CB">
        <w:rPr>
          <w:rFonts w:cs="Arial"/>
          <w:b/>
          <w:color w:val="000000" w:themeColor="text1"/>
          <w:sz w:val="16"/>
          <w:szCs w:val="16"/>
          <w:lang w:val="it-IT"/>
        </w:rPr>
        <w:t>Salutation: Dear Home Minister</w:t>
      </w:r>
    </w:p>
    <w:p w:rsidR="00ED45CB" w:rsidRPr="00ED45CB" w:rsidRDefault="00ED45CB" w:rsidP="00ED45CB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  <w:lang w:val="it-IT"/>
        </w:rPr>
      </w:pPr>
    </w:p>
    <w:p w:rsidR="00ED45CB" w:rsidRPr="00ED45CB" w:rsidRDefault="00ED45CB" w:rsidP="00987B3F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ED45CB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Ambassador </w:t>
      </w:r>
      <w:proofErr w:type="spellStart"/>
      <w:r w:rsidRPr="00ED45CB">
        <w:rPr>
          <w:rFonts w:ascii="Arial" w:hAnsi="Arial" w:cs="Arial"/>
          <w:color w:val="000000" w:themeColor="text1"/>
          <w:sz w:val="16"/>
          <w:szCs w:val="16"/>
          <w:u w:val="single"/>
        </w:rPr>
        <w:t>Zulhasnan</w:t>
      </w:r>
      <w:proofErr w:type="spellEnd"/>
      <w:r w:rsidRPr="00ED45CB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</w:t>
      </w:r>
      <w:proofErr w:type="spellStart"/>
      <w:r w:rsidRPr="00ED45CB">
        <w:rPr>
          <w:rFonts w:ascii="Arial" w:hAnsi="Arial" w:cs="Arial"/>
          <w:color w:val="000000" w:themeColor="text1"/>
          <w:sz w:val="16"/>
          <w:szCs w:val="16"/>
          <w:u w:val="single"/>
        </w:rPr>
        <w:t>Rafique</w:t>
      </w:r>
      <w:proofErr w:type="spellEnd"/>
      <w:r w:rsidRPr="00ED45CB">
        <w:rPr>
          <w:rFonts w:ascii="Arial" w:hAnsi="Arial" w:cs="Arial"/>
          <w:color w:val="000000" w:themeColor="text1"/>
          <w:sz w:val="16"/>
          <w:szCs w:val="16"/>
          <w:u w:val="single"/>
        </w:rPr>
        <w:t>, Embassy of Malaysia</w:t>
      </w:r>
    </w:p>
    <w:p w:rsidR="00ED45CB" w:rsidRPr="00ED45CB" w:rsidRDefault="00ED45CB" w:rsidP="00987B3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ED45CB">
        <w:rPr>
          <w:rFonts w:ascii="Arial" w:hAnsi="Arial" w:cs="Arial"/>
          <w:color w:val="000000" w:themeColor="text1"/>
          <w:sz w:val="16"/>
          <w:szCs w:val="16"/>
        </w:rPr>
        <w:t>3516 International Court, NW, Washington DC 20008</w:t>
      </w:r>
    </w:p>
    <w:p w:rsidR="00ED45CB" w:rsidRPr="00ED45CB" w:rsidRDefault="00ED45CB" w:rsidP="00987B3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ED45CB">
        <w:rPr>
          <w:rFonts w:ascii="Arial" w:hAnsi="Arial" w:cs="Arial"/>
          <w:color w:val="000000" w:themeColor="text1"/>
          <w:sz w:val="16"/>
          <w:szCs w:val="16"/>
        </w:rPr>
        <w:t>Phone: 202 572 9700 | Fax: 202 572 9882</w:t>
      </w:r>
    </w:p>
    <w:p w:rsidR="00ED45CB" w:rsidRPr="00ED45CB" w:rsidRDefault="00ED45CB" w:rsidP="00987B3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ED45CB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3" w:history="1">
        <w:r w:rsidRPr="00ED45C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mwwashington@kln.gov.my</w:t>
        </w:r>
      </w:hyperlink>
    </w:p>
    <w:p w:rsidR="00ED45CB" w:rsidRPr="00ED45CB" w:rsidRDefault="00ED45CB" w:rsidP="00987B3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ED45CB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4" w:history="1">
        <w:r w:rsidRPr="00ED45C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</w:t>
        </w:r>
        <w:proofErr w:type="spellStart"/>
        <w:r w:rsidRPr="00ED45C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MYembassyWDC</w:t>
        </w:r>
        <w:proofErr w:type="spellEnd"/>
      </w:hyperlink>
    </w:p>
    <w:p w:rsidR="00ED45CB" w:rsidRPr="00ED45CB" w:rsidRDefault="00ED45CB" w:rsidP="00987B3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ED45CB">
        <w:rPr>
          <w:rFonts w:ascii="Arial" w:hAnsi="Arial" w:cs="Arial"/>
          <w:color w:val="000000" w:themeColor="text1"/>
          <w:sz w:val="16"/>
          <w:szCs w:val="16"/>
        </w:rPr>
        <w:t xml:space="preserve">Facebook: </w:t>
      </w:r>
      <w:hyperlink r:id="rId15" w:history="1">
        <w:r w:rsidRPr="00ED45C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https://www.facebook.com/Embassy-of-Malaysia-Washington-DC-231510520371305/</w:t>
        </w:r>
      </w:hyperlink>
    </w:p>
    <w:p w:rsidR="00ED45CB" w:rsidRPr="00ED45CB" w:rsidRDefault="00ED45CB" w:rsidP="00987B3F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ED45CB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ED45CB" w:rsidRDefault="00ED45CB" w:rsidP="00ED45CB">
      <w:pPr>
        <w:pStyle w:val="AIAddressText"/>
        <w:tabs>
          <w:tab w:val="clear" w:pos="567"/>
        </w:tabs>
        <w:spacing w:line="240" w:lineRule="auto"/>
        <w:rPr>
          <w:rFonts w:cs="Arial"/>
          <w:b/>
          <w:sz w:val="16"/>
          <w:szCs w:val="16"/>
          <w:u w:val="single"/>
        </w:rPr>
        <w:sectPr w:rsidR="00ED45CB" w:rsidSect="00ED45CB">
          <w:type w:val="continuous"/>
          <w:pgSz w:w="12240" w:h="15840" w:code="1"/>
          <w:pgMar w:top="720" w:right="720" w:bottom="2160" w:left="720" w:header="0" w:footer="562" w:gutter="0"/>
          <w:cols w:num="2" w:space="567"/>
          <w:titlePg/>
          <w:docGrid w:linePitch="360"/>
        </w:sectPr>
      </w:pPr>
    </w:p>
    <w:p w:rsidR="00ED45CB" w:rsidRPr="00DA477D" w:rsidRDefault="00ED45CB" w:rsidP="00ED45CB">
      <w:pPr>
        <w:pStyle w:val="AIAddressText"/>
        <w:tabs>
          <w:tab w:val="clear" w:pos="567"/>
        </w:tabs>
        <w:spacing w:line="240" w:lineRule="auto"/>
        <w:rPr>
          <w:rFonts w:cs="Arial"/>
          <w:b/>
          <w:sz w:val="16"/>
          <w:szCs w:val="16"/>
          <w:u w:val="single"/>
        </w:rPr>
      </w:pPr>
    </w:p>
    <w:p w:rsidR="00ED45CB" w:rsidRPr="009B1268" w:rsidRDefault="00ED45CB" w:rsidP="00ED45C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ED45CB" w:rsidRPr="009B1268" w:rsidRDefault="00ED45CB" w:rsidP="00ED45C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6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>
        <w:rPr>
          <w:rFonts w:ascii="Arial" w:hAnsi="Arial" w:cs="Arial"/>
          <w:i/>
          <w:iCs/>
          <w:color w:val="000000"/>
          <w:sz w:val="20"/>
          <w:szCs w:val="20"/>
        </w:rPr>
        <w:t>This is Urgent Action 180.18.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ED45CB" w:rsidRPr="00C27E96" w:rsidRDefault="00ED45CB" w:rsidP="00ED45CB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ED1B65" w:rsidRDefault="00FB4BCF" w:rsidP="00ED45CB">
      <w:pPr>
        <w:rPr>
          <w:rStyle w:val="AIHeadline"/>
          <w:rFonts w:cs="Arial"/>
          <w:b/>
          <w:snapToGrid/>
          <w:sz w:val="80"/>
          <w:szCs w:val="80"/>
        </w:rPr>
      </w:pPr>
      <w:r w:rsidRPr="00453453">
        <w:rPr>
          <w:rStyle w:val="AIHeadline"/>
          <w:rFonts w:cs="Arial"/>
          <w:b/>
          <w:snapToGrid/>
          <w:sz w:val="80"/>
          <w:szCs w:val="80"/>
        </w:rPr>
        <w:t>URGENT ACTION</w:t>
      </w:r>
    </w:p>
    <w:p w:rsidR="00E104F2" w:rsidRPr="006A6FBE" w:rsidRDefault="00E104F2" w:rsidP="00ED45CB">
      <w:pPr>
        <w:rPr>
          <w:rStyle w:val="AIHeadline"/>
          <w:rFonts w:cs="Arial"/>
          <w:snapToGrid/>
          <w:sz w:val="36"/>
          <w:szCs w:val="36"/>
        </w:rPr>
      </w:pPr>
      <w:r w:rsidRPr="006A6FBE">
        <w:rPr>
          <w:rStyle w:val="AIHeadline"/>
          <w:rFonts w:cs="Arial"/>
          <w:snapToGrid/>
          <w:sz w:val="36"/>
          <w:szCs w:val="36"/>
        </w:rPr>
        <w:t>syrian refugee at imminent risk of deportation</w:t>
      </w:r>
    </w:p>
    <w:p w:rsidR="0026766F" w:rsidRPr="00F95961" w:rsidRDefault="0026766F" w:rsidP="00ED45CB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BD03B3" w:rsidRPr="00BD03B3" w:rsidRDefault="00BD03B3" w:rsidP="00ED45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According to media reports and his social media posts, Hassan al-</w:t>
      </w:r>
      <w:proofErr w:type="spellStart"/>
      <w:r>
        <w:rPr>
          <w:rFonts w:ascii="Arial" w:hAnsi="Arial" w:cs="Arial"/>
          <w:sz w:val="16"/>
          <w:szCs w:val="16"/>
        </w:rPr>
        <w:t>Kontar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8574E6">
        <w:rPr>
          <w:rFonts w:ascii="Arial" w:hAnsi="Arial" w:cs="Arial"/>
          <w:sz w:val="16"/>
          <w:szCs w:val="16"/>
        </w:rPr>
        <w:t xml:space="preserve">lived in the </w:t>
      </w:r>
      <w:r w:rsidR="00F26C9F">
        <w:rPr>
          <w:rFonts w:ascii="Arial" w:hAnsi="Arial" w:cs="Arial"/>
          <w:sz w:val="16"/>
          <w:szCs w:val="16"/>
        </w:rPr>
        <w:t xml:space="preserve">United Arab Emirates (UAE) </w:t>
      </w:r>
      <w:r w:rsidR="008574E6">
        <w:rPr>
          <w:rFonts w:ascii="Arial" w:hAnsi="Arial" w:cs="Arial"/>
          <w:sz w:val="16"/>
          <w:szCs w:val="16"/>
        </w:rPr>
        <w:t xml:space="preserve">for 11 years working </w:t>
      </w:r>
      <w:r w:rsidR="00F26C9F">
        <w:rPr>
          <w:rFonts w:ascii="Arial" w:hAnsi="Arial" w:cs="Arial"/>
          <w:sz w:val="16"/>
          <w:szCs w:val="16"/>
        </w:rPr>
        <w:t xml:space="preserve">and </w:t>
      </w:r>
      <w:r w:rsidR="00F26C9F" w:rsidRPr="005751CA">
        <w:rPr>
          <w:rFonts w:ascii="Arial" w:hAnsi="Arial" w:cs="Arial"/>
          <w:sz w:val="16"/>
          <w:szCs w:val="16"/>
        </w:rPr>
        <w:t xml:space="preserve">avoiding </w:t>
      </w:r>
      <w:r w:rsidR="00444C6C">
        <w:rPr>
          <w:rFonts w:ascii="Arial" w:hAnsi="Arial" w:cs="Arial"/>
          <w:sz w:val="16"/>
          <w:szCs w:val="16"/>
        </w:rPr>
        <w:t xml:space="preserve">the war in </w:t>
      </w:r>
      <w:r w:rsidR="00F26C9F" w:rsidRPr="005751CA">
        <w:rPr>
          <w:rFonts w:ascii="Arial" w:hAnsi="Arial" w:cs="Arial"/>
          <w:sz w:val="16"/>
          <w:szCs w:val="16"/>
        </w:rPr>
        <w:t>Syria a</w:t>
      </w:r>
      <w:r w:rsidR="00F26C9F">
        <w:rPr>
          <w:rFonts w:ascii="Arial" w:hAnsi="Arial" w:cs="Arial"/>
          <w:sz w:val="16"/>
          <w:szCs w:val="16"/>
        </w:rPr>
        <w:t>nd compulsory military service</w:t>
      </w:r>
      <w:r w:rsidR="008574E6">
        <w:rPr>
          <w:rFonts w:ascii="Arial" w:hAnsi="Arial" w:cs="Arial"/>
          <w:sz w:val="16"/>
          <w:szCs w:val="16"/>
        </w:rPr>
        <w:t>. He was expelled from the UAE after outstaying his employment visa.</w:t>
      </w:r>
      <w:r w:rsidR="00DD3F5B">
        <w:rPr>
          <w:rFonts w:ascii="Arial" w:hAnsi="Arial" w:cs="Arial"/>
          <w:sz w:val="16"/>
          <w:szCs w:val="16"/>
        </w:rPr>
        <w:t xml:space="preserve"> </w:t>
      </w:r>
      <w:r w:rsidR="008574E6">
        <w:rPr>
          <w:rFonts w:ascii="Arial" w:hAnsi="Arial" w:cs="Arial"/>
          <w:sz w:val="16"/>
          <w:szCs w:val="16"/>
        </w:rPr>
        <w:t xml:space="preserve">He </w:t>
      </w:r>
      <w:r>
        <w:rPr>
          <w:rFonts w:ascii="Arial" w:hAnsi="Arial" w:cs="Arial"/>
          <w:sz w:val="16"/>
          <w:szCs w:val="16"/>
        </w:rPr>
        <w:t>first arrived in Malaysia in October 2017. When his three-month tourist visa in Malaysia expired, he tried to go to Turkey and Cambodia</w:t>
      </w:r>
      <w:r w:rsidR="00B4026B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but was unsuccessful. He had since </w:t>
      </w:r>
      <w:r w:rsidR="007715F1">
        <w:rPr>
          <w:rFonts w:ascii="Arial" w:hAnsi="Arial" w:cs="Arial"/>
          <w:sz w:val="16"/>
          <w:szCs w:val="16"/>
        </w:rPr>
        <w:t xml:space="preserve">been stranded </w:t>
      </w:r>
      <w:r>
        <w:rPr>
          <w:rFonts w:ascii="Arial" w:hAnsi="Arial" w:cs="Arial"/>
          <w:sz w:val="16"/>
          <w:szCs w:val="16"/>
        </w:rPr>
        <w:t>in the Kuala Lumpur Internation</w:t>
      </w:r>
      <w:r w:rsidR="002870DC">
        <w:rPr>
          <w:rFonts w:ascii="Arial" w:hAnsi="Arial" w:cs="Arial"/>
          <w:sz w:val="16"/>
          <w:szCs w:val="16"/>
        </w:rPr>
        <w:t>al airport for about six months</w:t>
      </w:r>
      <w:r>
        <w:rPr>
          <w:rFonts w:ascii="Arial" w:hAnsi="Arial" w:cs="Arial"/>
          <w:sz w:val="16"/>
          <w:szCs w:val="16"/>
        </w:rPr>
        <w:t xml:space="preserve">. With help from Canadian volunteers, he has applied for </w:t>
      </w:r>
      <w:r w:rsidR="00BE0157">
        <w:rPr>
          <w:rFonts w:ascii="Arial" w:hAnsi="Arial" w:cs="Arial"/>
          <w:sz w:val="16"/>
          <w:szCs w:val="16"/>
        </w:rPr>
        <w:t>a refugee sponsorship application in Canada,</w:t>
      </w:r>
      <w:r>
        <w:rPr>
          <w:rFonts w:ascii="Arial" w:hAnsi="Arial" w:cs="Arial"/>
          <w:sz w:val="16"/>
          <w:szCs w:val="16"/>
        </w:rPr>
        <w:t xml:space="preserve"> which can take almost two years to be processed and without guarantee of acceptance.</w:t>
      </w:r>
    </w:p>
    <w:p w:rsidR="00E7531A" w:rsidRDefault="00E7531A" w:rsidP="00ED45CB">
      <w:pPr>
        <w:rPr>
          <w:rFonts w:ascii="Arial" w:hAnsi="Arial" w:cs="Arial"/>
          <w:sz w:val="16"/>
          <w:szCs w:val="16"/>
        </w:rPr>
      </w:pPr>
    </w:p>
    <w:p w:rsidR="0026766F" w:rsidRPr="00D01505" w:rsidRDefault="0026766F" w:rsidP="00ED45CB">
      <w:pPr>
        <w:rPr>
          <w:rFonts w:ascii="Arial" w:hAnsi="Arial" w:cs="Arial"/>
          <w:sz w:val="16"/>
          <w:szCs w:val="16"/>
        </w:rPr>
      </w:pPr>
      <w:r w:rsidRPr="00D01505">
        <w:rPr>
          <w:rFonts w:ascii="Arial" w:hAnsi="Arial" w:cs="Arial"/>
          <w:sz w:val="16"/>
          <w:szCs w:val="16"/>
        </w:rPr>
        <w:t>Name:</w:t>
      </w:r>
      <w:r w:rsidR="00B12780">
        <w:rPr>
          <w:rFonts w:ascii="Arial" w:hAnsi="Arial" w:cs="Arial"/>
          <w:sz w:val="16"/>
          <w:szCs w:val="16"/>
        </w:rPr>
        <w:t xml:space="preserve"> Hassan al-</w:t>
      </w:r>
      <w:proofErr w:type="spellStart"/>
      <w:r w:rsidR="00B12780">
        <w:rPr>
          <w:rFonts w:ascii="Arial" w:hAnsi="Arial" w:cs="Arial"/>
          <w:sz w:val="16"/>
          <w:szCs w:val="16"/>
        </w:rPr>
        <w:t>Kontar</w:t>
      </w:r>
      <w:proofErr w:type="spellEnd"/>
    </w:p>
    <w:p w:rsidR="0026766F" w:rsidRPr="00ED1B65" w:rsidRDefault="000A1707" w:rsidP="00ED45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Gender:</w:t>
      </w:r>
      <w:r w:rsidR="00B12780">
        <w:rPr>
          <w:rFonts w:ascii="Arial" w:hAnsi="Arial" w:cs="Arial"/>
          <w:sz w:val="16"/>
          <w:szCs w:val="16"/>
        </w:rPr>
        <w:t xml:space="preserve"> M</w:t>
      </w:r>
    </w:p>
    <w:p w:rsidR="0026766F" w:rsidRPr="00453453" w:rsidRDefault="0026766F" w:rsidP="00ED45CB">
      <w:pPr>
        <w:pStyle w:val="AITextSmallNoLineSpacing"/>
        <w:spacing w:line="240" w:lineRule="auto"/>
        <w:rPr>
          <w:rStyle w:val="StyleAIBodytextAsianSimSunChar"/>
          <w:rFonts w:cs="Arial"/>
        </w:rPr>
        <w:sectPr w:rsidR="0026766F" w:rsidRPr="00453453" w:rsidSect="00ED45CB">
          <w:footerReference w:type="default" r:id="rId17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26766F" w:rsidRPr="00453453" w:rsidRDefault="0026766F" w:rsidP="00ED45CB">
      <w:pPr>
        <w:pStyle w:val="AITextSmallNoLineSpacing"/>
        <w:spacing w:line="240" w:lineRule="auto"/>
        <w:rPr>
          <w:rFonts w:cs="Arial"/>
        </w:rPr>
      </w:pPr>
    </w:p>
    <w:p w:rsidR="00156FC1" w:rsidRPr="00B145D8" w:rsidRDefault="00156FC1" w:rsidP="00ED45CB">
      <w:pPr>
        <w:rPr>
          <w:rFonts w:ascii="Arial" w:hAnsi="Arial" w:cs="Arial"/>
          <w:sz w:val="16"/>
          <w:szCs w:val="16"/>
        </w:rPr>
      </w:pPr>
      <w:r w:rsidRPr="00F151B6">
        <w:rPr>
          <w:rFonts w:ascii="Arial" w:hAnsi="Arial" w:cs="Arial"/>
          <w:sz w:val="16"/>
          <w:szCs w:val="16"/>
        </w:rPr>
        <w:t xml:space="preserve">UA: </w:t>
      </w:r>
      <w:r w:rsidR="00E104F2" w:rsidRPr="00F151B6">
        <w:rPr>
          <w:rFonts w:ascii="Arial" w:hAnsi="Arial" w:cs="Arial"/>
          <w:sz w:val="16"/>
          <w:szCs w:val="16"/>
        </w:rPr>
        <w:t>180</w:t>
      </w:r>
      <w:r w:rsidRPr="00F151B6">
        <w:rPr>
          <w:rFonts w:ascii="Arial" w:hAnsi="Arial" w:cs="Arial"/>
          <w:sz w:val="16"/>
          <w:szCs w:val="16"/>
        </w:rPr>
        <w:t>/1</w:t>
      </w:r>
      <w:r w:rsidR="005B6CBE" w:rsidRPr="00F151B6">
        <w:rPr>
          <w:rFonts w:ascii="Arial" w:hAnsi="Arial" w:cs="Arial"/>
          <w:sz w:val="16"/>
          <w:szCs w:val="16"/>
        </w:rPr>
        <w:t>8</w:t>
      </w:r>
      <w:r w:rsidRPr="00F151B6">
        <w:rPr>
          <w:rFonts w:ascii="Arial" w:hAnsi="Arial" w:cs="Arial"/>
          <w:sz w:val="16"/>
          <w:szCs w:val="16"/>
        </w:rPr>
        <w:t xml:space="preserve"> Index: </w:t>
      </w:r>
      <w:r w:rsidRPr="00F151B6">
        <w:rPr>
          <w:rFonts w:ascii="Arial" w:hAnsi="Arial" w:cs="Arial"/>
          <w:bCs/>
          <w:sz w:val="16"/>
          <w:szCs w:val="16"/>
        </w:rPr>
        <w:t xml:space="preserve">ASA </w:t>
      </w:r>
      <w:r w:rsidR="00E104F2" w:rsidRPr="00F151B6">
        <w:rPr>
          <w:rFonts w:ascii="Arial" w:hAnsi="Arial" w:cs="Arial"/>
          <w:bCs/>
          <w:sz w:val="16"/>
          <w:szCs w:val="16"/>
        </w:rPr>
        <w:t xml:space="preserve">28/9220/2018 </w:t>
      </w:r>
      <w:r w:rsidRPr="00F151B6">
        <w:rPr>
          <w:rFonts w:ascii="Arial" w:hAnsi="Arial" w:cs="Arial"/>
          <w:sz w:val="16"/>
          <w:szCs w:val="16"/>
        </w:rPr>
        <w:t xml:space="preserve">Issue Date: </w:t>
      </w:r>
      <w:r w:rsidR="00281A21">
        <w:rPr>
          <w:rFonts w:ascii="Arial" w:hAnsi="Arial" w:cs="Arial"/>
          <w:sz w:val="16"/>
          <w:szCs w:val="16"/>
        </w:rPr>
        <w:t>11</w:t>
      </w:r>
      <w:r w:rsidRPr="00F151B6">
        <w:rPr>
          <w:rFonts w:ascii="Arial" w:hAnsi="Arial" w:cs="Arial"/>
          <w:sz w:val="16"/>
          <w:szCs w:val="16"/>
        </w:rPr>
        <w:t xml:space="preserve"> </w:t>
      </w:r>
      <w:r w:rsidR="00A66F33" w:rsidRPr="00F151B6">
        <w:rPr>
          <w:rFonts w:ascii="Arial" w:hAnsi="Arial" w:cs="Arial"/>
          <w:sz w:val="16"/>
          <w:szCs w:val="16"/>
        </w:rPr>
        <w:t>October</w:t>
      </w:r>
      <w:r w:rsidRPr="00F151B6">
        <w:rPr>
          <w:rFonts w:ascii="Arial" w:hAnsi="Arial" w:cs="Arial"/>
          <w:sz w:val="16"/>
          <w:szCs w:val="16"/>
        </w:rPr>
        <w:t xml:space="preserve"> 201</w:t>
      </w:r>
      <w:r w:rsidR="005B6CBE" w:rsidRPr="00F151B6">
        <w:rPr>
          <w:rFonts w:ascii="Arial" w:hAnsi="Arial" w:cs="Arial"/>
          <w:sz w:val="16"/>
          <w:szCs w:val="16"/>
        </w:rPr>
        <w:t>8</w:t>
      </w:r>
    </w:p>
    <w:p w:rsidR="00156FC1" w:rsidRDefault="00156FC1" w:rsidP="00ED45CB">
      <w:pPr>
        <w:rPr>
          <w:rFonts w:ascii="Arial" w:hAnsi="Arial" w:cs="Arial"/>
          <w:sz w:val="16"/>
          <w:szCs w:val="16"/>
        </w:rPr>
      </w:pPr>
    </w:p>
    <w:p w:rsid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Pr="00ED45CB" w:rsidRDefault="00ED45CB" w:rsidP="00ED45CB">
      <w:pPr>
        <w:rPr>
          <w:rFonts w:ascii="Arial" w:hAnsi="Arial" w:cs="Arial"/>
          <w:sz w:val="16"/>
          <w:szCs w:val="16"/>
        </w:rPr>
      </w:pPr>
    </w:p>
    <w:p w:rsidR="00ED45CB" w:rsidRDefault="00ED45CB" w:rsidP="00ED45CB">
      <w:pPr>
        <w:rPr>
          <w:rFonts w:ascii="Arial" w:hAnsi="Arial" w:cs="Arial"/>
          <w:sz w:val="16"/>
          <w:szCs w:val="16"/>
        </w:rPr>
      </w:pPr>
    </w:p>
    <w:p w:rsidR="0026766F" w:rsidRPr="00ED45CB" w:rsidRDefault="00ED45CB" w:rsidP="00ED45CB">
      <w:pPr>
        <w:tabs>
          <w:tab w:val="left" w:pos="604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26766F" w:rsidRPr="00ED45CB" w:rsidSect="00ED45CB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3C" w:rsidRDefault="0067043C">
      <w:r>
        <w:separator/>
      </w:r>
    </w:p>
  </w:endnote>
  <w:endnote w:type="continuationSeparator" w:id="0">
    <w:p w:rsidR="0067043C" w:rsidRDefault="0067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CB" w:rsidRPr="00D158C3" w:rsidRDefault="00ED45CB" w:rsidP="00ED45CB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ED45CB" w:rsidRPr="00D158C3" w:rsidRDefault="00ED45CB" w:rsidP="00ED45CB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F2C2A" w:rsidRPr="00D0106D" w:rsidRDefault="002F2C2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C2A" w:rsidRDefault="0067043C">
    <w:pPr>
      <w:pStyle w:val="Footer"/>
    </w:pPr>
    <w:r w:rsidRPr="00713BA4">
      <w:rPr>
        <w:noProof/>
        <w:lang w:val="en-US"/>
      </w:rPr>
      <w:drawing>
        <wp:inline distT="0" distB="0" distL="0" distR="0">
          <wp:extent cx="6468745" cy="98234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CB" w:rsidRPr="00D158C3" w:rsidRDefault="00ED45CB" w:rsidP="00ED45CB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ED45CB" w:rsidRPr="00D158C3" w:rsidRDefault="00ED45CB" w:rsidP="00ED45CB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ED45CB" w:rsidRPr="00D0106D" w:rsidRDefault="00ED45CB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3C" w:rsidRDefault="0067043C">
      <w:r>
        <w:separator/>
      </w:r>
    </w:p>
  </w:footnote>
  <w:footnote w:type="continuationSeparator" w:id="0">
    <w:p w:rsidR="0067043C" w:rsidRDefault="00670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C2A" w:rsidRDefault="002F2C2A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DD3F5B" w:rsidRDefault="00DD3F5B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DD3F5B" w:rsidRPr="00D0106D" w:rsidRDefault="00DD3F5B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C2A" w:rsidRDefault="002F2C2A"/>
  <w:p w:rsidR="002F2C2A" w:rsidRDefault="002F2C2A"/>
  <w:p w:rsidR="002F2C2A" w:rsidRPr="00ED1B65" w:rsidRDefault="002F2C2A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B26737">
      <w:rPr>
        <w:rFonts w:ascii="Amnesty Trade Gothic" w:hAnsi="Amnesty Trade Gothic"/>
        <w:sz w:val="16"/>
        <w:szCs w:val="16"/>
      </w:rPr>
      <w:t xml:space="preserve">UA: </w:t>
    </w:r>
    <w:r w:rsidR="00F54BA8">
      <w:rPr>
        <w:rFonts w:ascii="Amnesty Trade Gothic" w:hAnsi="Amnesty Trade Gothic"/>
        <w:sz w:val="16"/>
        <w:szCs w:val="16"/>
      </w:rPr>
      <w:t>180</w:t>
    </w:r>
    <w:r w:rsidRPr="00B26737">
      <w:rPr>
        <w:rFonts w:ascii="Amnesty Trade Gothic" w:hAnsi="Amnesty Trade Gothic"/>
        <w:sz w:val="16"/>
        <w:szCs w:val="16"/>
      </w:rPr>
      <w:t>/1</w:t>
    </w:r>
    <w:r w:rsidR="006817C7" w:rsidRPr="00B26737">
      <w:rPr>
        <w:rFonts w:ascii="Amnesty Trade Gothic" w:hAnsi="Amnesty Trade Gothic"/>
        <w:sz w:val="16"/>
        <w:szCs w:val="16"/>
      </w:rPr>
      <w:t>8</w:t>
    </w:r>
    <w:r w:rsidRPr="00B26737">
      <w:rPr>
        <w:rFonts w:ascii="Amnesty Trade Gothic" w:hAnsi="Amnesty Trade Gothic"/>
        <w:sz w:val="16"/>
        <w:szCs w:val="16"/>
      </w:rPr>
      <w:t xml:space="preserve"> Index: </w:t>
    </w:r>
    <w:r w:rsidRPr="00B26737">
      <w:rPr>
        <w:rFonts w:ascii="Amnesty Trade Gothic" w:hAnsi="Amnesty Trade Gothic"/>
        <w:bCs/>
        <w:sz w:val="16"/>
        <w:szCs w:val="16"/>
      </w:rPr>
      <w:t xml:space="preserve">ASA </w:t>
    </w:r>
    <w:r w:rsidR="00B26737" w:rsidRPr="00B26737">
      <w:rPr>
        <w:rFonts w:ascii="Amnesty Trade Gothic" w:hAnsi="Amnesty Trade Gothic"/>
        <w:bCs/>
        <w:sz w:val="16"/>
        <w:szCs w:val="16"/>
      </w:rPr>
      <w:t>28</w:t>
    </w:r>
    <w:r w:rsidRPr="00B26737">
      <w:rPr>
        <w:rFonts w:ascii="Amnesty Trade Gothic" w:hAnsi="Amnesty Trade Gothic"/>
        <w:bCs/>
        <w:sz w:val="16"/>
        <w:szCs w:val="16"/>
      </w:rPr>
      <w:t>/</w:t>
    </w:r>
    <w:r w:rsidR="00B26737" w:rsidRPr="00B26737">
      <w:rPr>
        <w:rFonts w:ascii="Amnesty Trade Gothic" w:hAnsi="Amnesty Trade Gothic"/>
        <w:bCs/>
        <w:sz w:val="16"/>
        <w:szCs w:val="16"/>
      </w:rPr>
      <w:t>9220</w:t>
    </w:r>
    <w:r w:rsidRPr="00B26737">
      <w:rPr>
        <w:rFonts w:ascii="Amnesty Trade Gothic" w:hAnsi="Amnesty Trade Gothic"/>
        <w:bCs/>
        <w:sz w:val="16"/>
        <w:szCs w:val="16"/>
      </w:rPr>
      <w:t>/201</w:t>
    </w:r>
    <w:r w:rsidR="006817C7" w:rsidRPr="00B26737">
      <w:rPr>
        <w:rFonts w:ascii="Amnesty Trade Gothic" w:hAnsi="Amnesty Trade Gothic"/>
        <w:bCs/>
        <w:sz w:val="16"/>
        <w:szCs w:val="16"/>
      </w:rPr>
      <w:t>8</w:t>
    </w:r>
    <w:r w:rsidRPr="00B26737">
      <w:rPr>
        <w:rFonts w:ascii="Amnesty Trade Gothic" w:hAnsi="Amnesty Trade Gothic"/>
        <w:bCs/>
        <w:sz w:val="16"/>
        <w:szCs w:val="16"/>
      </w:rPr>
      <w:t xml:space="preserve"> </w:t>
    </w:r>
    <w:r w:rsidRPr="00B26737">
      <w:rPr>
        <w:rFonts w:ascii="Amnesty Trade Gothic" w:hAnsi="Amnesty Trade Gothic"/>
        <w:sz w:val="16"/>
        <w:szCs w:val="16"/>
      </w:rPr>
      <w:t>Malaysia</w:t>
    </w:r>
    <w:r w:rsidRPr="00B26737">
      <w:rPr>
        <w:rFonts w:ascii="Amnesty Trade Gothic" w:hAnsi="Amnesty Trade Gothic"/>
        <w:sz w:val="16"/>
        <w:szCs w:val="16"/>
      </w:rPr>
      <w:tab/>
      <w:t xml:space="preserve">Date: </w:t>
    </w:r>
    <w:r w:rsidR="00281A21">
      <w:rPr>
        <w:rFonts w:ascii="Amnesty Trade Gothic" w:hAnsi="Amnesty Trade Gothic"/>
        <w:sz w:val="16"/>
        <w:szCs w:val="16"/>
      </w:rPr>
      <w:t>11</w:t>
    </w:r>
    <w:r w:rsidR="00CD010A" w:rsidRPr="00B26737">
      <w:rPr>
        <w:rFonts w:ascii="Amnesty Trade Gothic" w:hAnsi="Amnesty Trade Gothic"/>
        <w:sz w:val="16"/>
        <w:szCs w:val="16"/>
      </w:rPr>
      <w:t xml:space="preserve"> </w:t>
    </w:r>
    <w:r w:rsidR="00A66F33" w:rsidRPr="00B26737">
      <w:rPr>
        <w:rFonts w:ascii="Amnesty Trade Gothic" w:hAnsi="Amnesty Trade Gothic"/>
        <w:sz w:val="16"/>
        <w:szCs w:val="16"/>
      </w:rPr>
      <w:t>October</w:t>
    </w:r>
    <w:r w:rsidR="00B12780" w:rsidRPr="00B26737">
      <w:rPr>
        <w:rFonts w:ascii="Amnesty Trade Gothic" w:hAnsi="Amnesty Trade Gothic"/>
        <w:sz w:val="16"/>
        <w:szCs w:val="16"/>
      </w:rPr>
      <w:t xml:space="preserve"> </w:t>
    </w:r>
    <w:r w:rsidRPr="00B26737">
      <w:rPr>
        <w:rFonts w:ascii="Amnesty Trade Gothic" w:hAnsi="Amnesty Trade Gothic"/>
        <w:sz w:val="16"/>
        <w:szCs w:val="16"/>
      </w:rPr>
      <w:t>201</w:t>
    </w:r>
    <w:r w:rsidR="003C590A" w:rsidRPr="00B26737">
      <w:rPr>
        <w:rFonts w:ascii="Amnesty Trade Gothic" w:hAnsi="Amnesty Trade Gothic"/>
        <w:sz w:val="16"/>
        <w:szCs w:val="16"/>
      </w:rPr>
      <w:t>8</w:t>
    </w:r>
  </w:p>
  <w:p w:rsidR="002F2C2A" w:rsidRDefault="002F2C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0A965632"/>
    <w:multiLevelType w:val="hybridMultilevel"/>
    <w:tmpl w:val="BBF06A48"/>
    <w:lvl w:ilvl="0" w:tplc="7CD6A0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22FB2F76"/>
    <w:multiLevelType w:val="hybridMultilevel"/>
    <w:tmpl w:val="1F22B2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266EB3"/>
    <w:multiLevelType w:val="hybridMultilevel"/>
    <w:tmpl w:val="4BCC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27"/>
    <w:rsid w:val="000155F0"/>
    <w:rsid w:val="00023EE0"/>
    <w:rsid w:val="000276BA"/>
    <w:rsid w:val="00037327"/>
    <w:rsid w:val="00052E98"/>
    <w:rsid w:val="00053607"/>
    <w:rsid w:val="000537E1"/>
    <w:rsid w:val="00064D69"/>
    <w:rsid w:val="00065836"/>
    <w:rsid w:val="000817FC"/>
    <w:rsid w:val="00084D22"/>
    <w:rsid w:val="000A1707"/>
    <w:rsid w:val="000B23F7"/>
    <w:rsid w:val="000C7695"/>
    <w:rsid w:val="000F11B8"/>
    <w:rsid w:val="0010543A"/>
    <w:rsid w:val="00114598"/>
    <w:rsid w:val="00114A6A"/>
    <w:rsid w:val="00115EC3"/>
    <w:rsid w:val="00117AA0"/>
    <w:rsid w:val="0012693F"/>
    <w:rsid w:val="001411BF"/>
    <w:rsid w:val="001461D5"/>
    <w:rsid w:val="00156FC1"/>
    <w:rsid w:val="001624EA"/>
    <w:rsid w:val="001671E0"/>
    <w:rsid w:val="001834DE"/>
    <w:rsid w:val="001951FB"/>
    <w:rsid w:val="00196F3C"/>
    <w:rsid w:val="001B21C9"/>
    <w:rsid w:val="001B60E9"/>
    <w:rsid w:val="001B7B2B"/>
    <w:rsid w:val="001C52D6"/>
    <w:rsid w:val="001E0993"/>
    <w:rsid w:val="001E1E31"/>
    <w:rsid w:val="001E25C5"/>
    <w:rsid w:val="001E5E63"/>
    <w:rsid w:val="001F072C"/>
    <w:rsid w:val="00201D69"/>
    <w:rsid w:val="0022031F"/>
    <w:rsid w:val="00220715"/>
    <w:rsid w:val="00232281"/>
    <w:rsid w:val="002358EB"/>
    <w:rsid w:val="00242AB5"/>
    <w:rsid w:val="0026766F"/>
    <w:rsid w:val="0027166B"/>
    <w:rsid w:val="0027669E"/>
    <w:rsid w:val="0027780A"/>
    <w:rsid w:val="00281A21"/>
    <w:rsid w:val="00284178"/>
    <w:rsid w:val="002870DC"/>
    <w:rsid w:val="002923B7"/>
    <w:rsid w:val="002932CE"/>
    <w:rsid w:val="002C21BF"/>
    <w:rsid w:val="002D640C"/>
    <w:rsid w:val="002E2E8B"/>
    <w:rsid w:val="002F2C2A"/>
    <w:rsid w:val="00310926"/>
    <w:rsid w:val="003251E7"/>
    <w:rsid w:val="0034203A"/>
    <w:rsid w:val="00347243"/>
    <w:rsid w:val="00355F93"/>
    <w:rsid w:val="00357F03"/>
    <w:rsid w:val="003608BD"/>
    <w:rsid w:val="0036296B"/>
    <w:rsid w:val="00363A44"/>
    <w:rsid w:val="00363C61"/>
    <w:rsid w:val="00367BFA"/>
    <w:rsid w:val="003A2A73"/>
    <w:rsid w:val="003B0DAB"/>
    <w:rsid w:val="003C590A"/>
    <w:rsid w:val="003D377A"/>
    <w:rsid w:val="003D3E0A"/>
    <w:rsid w:val="00415A74"/>
    <w:rsid w:val="004243F6"/>
    <w:rsid w:val="00442C39"/>
    <w:rsid w:val="00442F65"/>
    <w:rsid w:val="0044345D"/>
    <w:rsid w:val="00444C6C"/>
    <w:rsid w:val="00446DD2"/>
    <w:rsid w:val="00451070"/>
    <w:rsid w:val="00452225"/>
    <w:rsid w:val="00453453"/>
    <w:rsid w:val="00475586"/>
    <w:rsid w:val="0048011A"/>
    <w:rsid w:val="00481B80"/>
    <w:rsid w:val="00483E30"/>
    <w:rsid w:val="0049393B"/>
    <w:rsid w:val="004A6E4A"/>
    <w:rsid w:val="004C56A2"/>
    <w:rsid w:val="004D19C7"/>
    <w:rsid w:val="004D7970"/>
    <w:rsid w:val="004E6A6E"/>
    <w:rsid w:val="004E7A39"/>
    <w:rsid w:val="004F0253"/>
    <w:rsid w:val="004F3B49"/>
    <w:rsid w:val="005040F2"/>
    <w:rsid w:val="005149A9"/>
    <w:rsid w:val="005251E7"/>
    <w:rsid w:val="005324A4"/>
    <w:rsid w:val="00534A23"/>
    <w:rsid w:val="0053584A"/>
    <w:rsid w:val="0054575F"/>
    <w:rsid w:val="00552FD9"/>
    <w:rsid w:val="005534BC"/>
    <w:rsid w:val="005653AC"/>
    <w:rsid w:val="005751CA"/>
    <w:rsid w:val="005A4305"/>
    <w:rsid w:val="005B10FF"/>
    <w:rsid w:val="005B6CBE"/>
    <w:rsid w:val="005C2CBA"/>
    <w:rsid w:val="005C41FB"/>
    <w:rsid w:val="005D39C1"/>
    <w:rsid w:val="005D72A0"/>
    <w:rsid w:val="005E3947"/>
    <w:rsid w:val="005E3B1F"/>
    <w:rsid w:val="005E78E0"/>
    <w:rsid w:val="005F0D06"/>
    <w:rsid w:val="005F29C5"/>
    <w:rsid w:val="005F7E88"/>
    <w:rsid w:val="00604CF3"/>
    <w:rsid w:val="006065A9"/>
    <w:rsid w:val="00606C38"/>
    <w:rsid w:val="00606CC2"/>
    <w:rsid w:val="006354E0"/>
    <w:rsid w:val="0064763A"/>
    <w:rsid w:val="006565AA"/>
    <w:rsid w:val="0066693A"/>
    <w:rsid w:val="0067043C"/>
    <w:rsid w:val="00673E39"/>
    <w:rsid w:val="00674532"/>
    <w:rsid w:val="00677A66"/>
    <w:rsid w:val="006814D6"/>
    <w:rsid w:val="006817C7"/>
    <w:rsid w:val="006820E8"/>
    <w:rsid w:val="0069060B"/>
    <w:rsid w:val="006A6FBE"/>
    <w:rsid w:val="006C2190"/>
    <w:rsid w:val="006C266A"/>
    <w:rsid w:val="006C28D1"/>
    <w:rsid w:val="006C3448"/>
    <w:rsid w:val="006C3DE2"/>
    <w:rsid w:val="006C77B8"/>
    <w:rsid w:val="006D4188"/>
    <w:rsid w:val="006E6FDA"/>
    <w:rsid w:val="006F025B"/>
    <w:rsid w:val="00711427"/>
    <w:rsid w:val="00713BA4"/>
    <w:rsid w:val="007179E8"/>
    <w:rsid w:val="00723F2B"/>
    <w:rsid w:val="00736B40"/>
    <w:rsid w:val="00744DBE"/>
    <w:rsid w:val="007479B8"/>
    <w:rsid w:val="00751ADF"/>
    <w:rsid w:val="00754734"/>
    <w:rsid w:val="00756780"/>
    <w:rsid w:val="007620A6"/>
    <w:rsid w:val="007715F1"/>
    <w:rsid w:val="0077354F"/>
    <w:rsid w:val="00780E4E"/>
    <w:rsid w:val="00795A68"/>
    <w:rsid w:val="00795D45"/>
    <w:rsid w:val="007A1959"/>
    <w:rsid w:val="007A5DA8"/>
    <w:rsid w:val="007C3F7E"/>
    <w:rsid w:val="007E0CAD"/>
    <w:rsid w:val="007E57A7"/>
    <w:rsid w:val="007F6F41"/>
    <w:rsid w:val="00813EC5"/>
    <w:rsid w:val="00815508"/>
    <w:rsid w:val="008224D0"/>
    <w:rsid w:val="008241AB"/>
    <w:rsid w:val="00824CC7"/>
    <w:rsid w:val="008574E6"/>
    <w:rsid w:val="0086100E"/>
    <w:rsid w:val="0086363D"/>
    <w:rsid w:val="00864D0A"/>
    <w:rsid w:val="00867DD5"/>
    <w:rsid w:val="00875E19"/>
    <w:rsid w:val="008815F3"/>
    <w:rsid w:val="00882726"/>
    <w:rsid w:val="008A332C"/>
    <w:rsid w:val="008C6392"/>
    <w:rsid w:val="008D401E"/>
    <w:rsid w:val="008D7C93"/>
    <w:rsid w:val="008E48B0"/>
    <w:rsid w:val="008E6112"/>
    <w:rsid w:val="008F64FC"/>
    <w:rsid w:val="009102CE"/>
    <w:rsid w:val="00910E2B"/>
    <w:rsid w:val="009144AA"/>
    <w:rsid w:val="00922D2E"/>
    <w:rsid w:val="009351A4"/>
    <w:rsid w:val="00946781"/>
    <w:rsid w:val="00950C7F"/>
    <w:rsid w:val="00960262"/>
    <w:rsid w:val="00963CA3"/>
    <w:rsid w:val="0098203F"/>
    <w:rsid w:val="00983E0A"/>
    <w:rsid w:val="00985339"/>
    <w:rsid w:val="00987C31"/>
    <w:rsid w:val="009905EC"/>
    <w:rsid w:val="009971C5"/>
    <w:rsid w:val="009A3187"/>
    <w:rsid w:val="009C0BC3"/>
    <w:rsid w:val="009C28BD"/>
    <w:rsid w:val="009C2C28"/>
    <w:rsid w:val="009C49C5"/>
    <w:rsid w:val="009D1FD2"/>
    <w:rsid w:val="009D5F0B"/>
    <w:rsid w:val="009D6C89"/>
    <w:rsid w:val="009E0910"/>
    <w:rsid w:val="009E283B"/>
    <w:rsid w:val="009F4BB3"/>
    <w:rsid w:val="00A05C01"/>
    <w:rsid w:val="00A24BC0"/>
    <w:rsid w:val="00A65454"/>
    <w:rsid w:val="00A66EA4"/>
    <w:rsid w:val="00A66F33"/>
    <w:rsid w:val="00A74D96"/>
    <w:rsid w:val="00A77E5B"/>
    <w:rsid w:val="00A77F9A"/>
    <w:rsid w:val="00A94FF7"/>
    <w:rsid w:val="00AC7107"/>
    <w:rsid w:val="00AE2E99"/>
    <w:rsid w:val="00AE5CF7"/>
    <w:rsid w:val="00AF3624"/>
    <w:rsid w:val="00AF4CF9"/>
    <w:rsid w:val="00B043D9"/>
    <w:rsid w:val="00B06074"/>
    <w:rsid w:val="00B06E79"/>
    <w:rsid w:val="00B12780"/>
    <w:rsid w:val="00B145D8"/>
    <w:rsid w:val="00B17D99"/>
    <w:rsid w:val="00B20AE7"/>
    <w:rsid w:val="00B22D7A"/>
    <w:rsid w:val="00B26737"/>
    <w:rsid w:val="00B32BAA"/>
    <w:rsid w:val="00B34B89"/>
    <w:rsid w:val="00B4026B"/>
    <w:rsid w:val="00B4432F"/>
    <w:rsid w:val="00B471DD"/>
    <w:rsid w:val="00B5504C"/>
    <w:rsid w:val="00B55E10"/>
    <w:rsid w:val="00B60B6A"/>
    <w:rsid w:val="00B60FB0"/>
    <w:rsid w:val="00B811E7"/>
    <w:rsid w:val="00B84EF8"/>
    <w:rsid w:val="00B9147D"/>
    <w:rsid w:val="00BA31FC"/>
    <w:rsid w:val="00BA6943"/>
    <w:rsid w:val="00BC1B60"/>
    <w:rsid w:val="00BD03B3"/>
    <w:rsid w:val="00BE0157"/>
    <w:rsid w:val="00BE4AEB"/>
    <w:rsid w:val="00C264C5"/>
    <w:rsid w:val="00C32F0E"/>
    <w:rsid w:val="00C35525"/>
    <w:rsid w:val="00C64997"/>
    <w:rsid w:val="00C73157"/>
    <w:rsid w:val="00C760B3"/>
    <w:rsid w:val="00C8222B"/>
    <w:rsid w:val="00CC67A0"/>
    <w:rsid w:val="00CD010A"/>
    <w:rsid w:val="00CD12DD"/>
    <w:rsid w:val="00CD347F"/>
    <w:rsid w:val="00CE2E45"/>
    <w:rsid w:val="00CE6658"/>
    <w:rsid w:val="00CF0821"/>
    <w:rsid w:val="00D0106D"/>
    <w:rsid w:val="00D01505"/>
    <w:rsid w:val="00D018DD"/>
    <w:rsid w:val="00D03746"/>
    <w:rsid w:val="00D204F3"/>
    <w:rsid w:val="00D2065B"/>
    <w:rsid w:val="00D20DEB"/>
    <w:rsid w:val="00D219C1"/>
    <w:rsid w:val="00D24B7E"/>
    <w:rsid w:val="00D47FB8"/>
    <w:rsid w:val="00D63AA5"/>
    <w:rsid w:val="00D6401F"/>
    <w:rsid w:val="00D8156A"/>
    <w:rsid w:val="00D85FE8"/>
    <w:rsid w:val="00D91351"/>
    <w:rsid w:val="00DA477D"/>
    <w:rsid w:val="00DA6D62"/>
    <w:rsid w:val="00DC3EB7"/>
    <w:rsid w:val="00DC5FB0"/>
    <w:rsid w:val="00DD3F5B"/>
    <w:rsid w:val="00DD777F"/>
    <w:rsid w:val="00DE077D"/>
    <w:rsid w:val="00DF0C26"/>
    <w:rsid w:val="00E05DF0"/>
    <w:rsid w:val="00E104F2"/>
    <w:rsid w:val="00E1107E"/>
    <w:rsid w:val="00E12A41"/>
    <w:rsid w:val="00E15C0C"/>
    <w:rsid w:val="00E23769"/>
    <w:rsid w:val="00E2387F"/>
    <w:rsid w:val="00E24962"/>
    <w:rsid w:val="00E360AB"/>
    <w:rsid w:val="00E601DC"/>
    <w:rsid w:val="00E6735E"/>
    <w:rsid w:val="00E717D3"/>
    <w:rsid w:val="00E7531A"/>
    <w:rsid w:val="00E92504"/>
    <w:rsid w:val="00E96397"/>
    <w:rsid w:val="00E97144"/>
    <w:rsid w:val="00E97E64"/>
    <w:rsid w:val="00EA1474"/>
    <w:rsid w:val="00EA7847"/>
    <w:rsid w:val="00EB06E0"/>
    <w:rsid w:val="00EB3D70"/>
    <w:rsid w:val="00EC130D"/>
    <w:rsid w:val="00EC16F6"/>
    <w:rsid w:val="00EC2C85"/>
    <w:rsid w:val="00ED0F69"/>
    <w:rsid w:val="00ED1B65"/>
    <w:rsid w:val="00ED45CB"/>
    <w:rsid w:val="00ED61F1"/>
    <w:rsid w:val="00EF55C2"/>
    <w:rsid w:val="00F11FD3"/>
    <w:rsid w:val="00F151B6"/>
    <w:rsid w:val="00F205DB"/>
    <w:rsid w:val="00F20743"/>
    <w:rsid w:val="00F21530"/>
    <w:rsid w:val="00F25545"/>
    <w:rsid w:val="00F26C9F"/>
    <w:rsid w:val="00F32499"/>
    <w:rsid w:val="00F36111"/>
    <w:rsid w:val="00F52B25"/>
    <w:rsid w:val="00F54365"/>
    <w:rsid w:val="00F54BA8"/>
    <w:rsid w:val="00F62589"/>
    <w:rsid w:val="00F670D4"/>
    <w:rsid w:val="00F721B2"/>
    <w:rsid w:val="00F7781E"/>
    <w:rsid w:val="00F95961"/>
    <w:rsid w:val="00FB2535"/>
    <w:rsid w:val="00FB4BCF"/>
    <w:rsid w:val="00FB591A"/>
    <w:rsid w:val="00FD1724"/>
    <w:rsid w:val="00FE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EF7831A-FF02-42FA-A301-74AC0912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BCF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napToGrid w:val="0"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Emphasis">
    <w:name w:val="Emphasis"/>
    <w:basedOn w:val="DefaultParagraphFont"/>
    <w:uiPriority w:val="20"/>
    <w:qFormat/>
    <w:rsid w:val="00A24BC0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442F6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2F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42F65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2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42F65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442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2F65"/>
    <w:rPr>
      <w:rFonts w:ascii="Tahoma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6C2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5D8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7107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6565AA"/>
  </w:style>
  <w:style w:type="paragraph" w:styleId="Revision">
    <w:name w:val="Revision"/>
    <w:hidden/>
    <w:uiPriority w:val="99"/>
    <w:semiHidden/>
    <w:rsid w:val="00E104F2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ED45CB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D45CB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wwashington@kln.gov.m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mohdazis@moha.gov.my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amnestyusa.org/report-urgent-action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hyiddin@moha.gov.m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Embassy-of-Malaysia-Washington-DC-231510520371305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twitter.com/myembassywdc?lang=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686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URGENT ACTION</vt:lpstr>
      <vt:lpstr>    ADditional Information</vt:lpstr>
    </vt:vector>
  </TitlesOfParts>
  <Company>Amnesty International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user</dc:creator>
  <cp:keywords/>
  <dc:description/>
  <cp:lastModifiedBy>IAR1Team</cp:lastModifiedBy>
  <cp:revision>2</cp:revision>
  <cp:lastPrinted>2018-10-12T15:11:00Z</cp:lastPrinted>
  <dcterms:created xsi:type="dcterms:W3CDTF">2018-10-12T15:11:00Z</dcterms:created>
  <dcterms:modified xsi:type="dcterms:W3CDTF">2018-10-12T15:11:00Z</dcterms:modified>
</cp:coreProperties>
</file>