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B37E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461EB" w:rsidRDefault="00B7452F" w:rsidP="003B37E8">
      <w:pPr>
        <w:rPr>
          <w:rStyle w:val="AIHeadline"/>
          <w:rFonts w:cs="Arial"/>
          <w:snapToGrid w:val="0"/>
          <w:sz w:val="34"/>
          <w:szCs w:val="34"/>
        </w:rPr>
      </w:pPr>
      <w:bookmarkStart w:id="0" w:name="_Hlk531952130"/>
      <w:r w:rsidRPr="00E461EB">
        <w:rPr>
          <w:rStyle w:val="AIHeadline"/>
          <w:rFonts w:cs="Arial"/>
          <w:snapToGrid w:val="0"/>
          <w:sz w:val="34"/>
          <w:szCs w:val="34"/>
        </w:rPr>
        <w:t>ACTIVIST CLEARED OF CHARGES</w:t>
      </w:r>
      <w:r w:rsidR="00CA0798" w:rsidRPr="00E461EB">
        <w:rPr>
          <w:rStyle w:val="AIHeadline"/>
          <w:rFonts w:cs="Arial"/>
          <w:snapToGrid w:val="0"/>
          <w:sz w:val="34"/>
          <w:szCs w:val="34"/>
        </w:rPr>
        <w:t xml:space="preserve">, </w:t>
      </w:r>
      <w:r w:rsidRPr="00E461EB">
        <w:rPr>
          <w:rStyle w:val="AIHeadline"/>
          <w:rFonts w:cs="Arial"/>
          <w:snapToGrid w:val="0"/>
          <w:sz w:val="34"/>
          <w:szCs w:val="34"/>
        </w:rPr>
        <w:t>ANOTHER AWAITING TRIAL</w:t>
      </w:r>
    </w:p>
    <w:p w:rsidR="0026766F" w:rsidRPr="00F95961" w:rsidRDefault="00E461EB" w:rsidP="003B37E8">
      <w:pPr>
        <w:pStyle w:val="AIintropara"/>
        <w:spacing w:line="240" w:lineRule="auto"/>
        <w:rPr>
          <w:rFonts w:cs="Arial"/>
        </w:rPr>
      </w:pPr>
      <w:r>
        <w:rPr>
          <w:rFonts w:cs="Arial"/>
        </w:rPr>
        <w:t xml:space="preserve">Activist </w:t>
      </w:r>
      <w:proofErr w:type="spellStart"/>
      <w:r w:rsidR="00CA0798">
        <w:rPr>
          <w:rFonts w:cs="Arial"/>
        </w:rPr>
        <w:t>Yahaya</w:t>
      </w:r>
      <w:proofErr w:type="spellEnd"/>
      <w:r w:rsidR="00CA0798">
        <w:rPr>
          <w:rFonts w:cs="Arial"/>
        </w:rPr>
        <w:t xml:space="preserve"> </w:t>
      </w:r>
      <w:proofErr w:type="spellStart"/>
      <w:r w:rsidR="00CA0798">
        <w:rPr>
          <w:rFonts w:cs="Arial"/>
        </w:rPr>
        <w:t>Badamassi</w:t>
      </w:r>
      <w:proofErr w:type="spellEnd"/>
      <w:r w:rsidR="00CA0798">
        <w:rPr>
          <w:rFonts w:cs="Arial"/>
        </w:rPr>
        <w:t xml:space="preserve"> </w:t>
      </w:r>
      <w:r w:rsidR="00B7452F">
        <w:rPr>
          <w:rFonts w:cs="Arial"/>
        </w:rPr>
        <w:t>has been</w:t>
      </w:r>
      <w:r w:rsidR="00CA0798">
        <w:rPr>
          <w:rFonts w:cs="Arial"/>
        </w:rPr>
        <w:t xml:space="preserve"> </w:t>
      </w:r>
      <w:r w:rsidR="00CA0798" w:rsidRPr="00CA0798">
        <w:rPr>
          <w:rFonts w:cs="Arial"/>
        </w:rPr>
        <w:t xml:space="preserve">released after </w:t>
      </w:r>
      <w:r w:rsidR="00CA0798">
        <w:rPr>
          <w:rFonts w:cs="Arial"/>
        </w:rPr>
        <w:t>he was</w:t>
      </w:r>
      <w:r w:rsidR="00CA0798" w:rsidRPr="00CA0798">
        <w:rPr>
          <w:rFonts w:cs="Arial"/>
        </w:rPr>
        <w:t xml:space="preserve"> cleared of all charges</w:t>
      </w:r>
      <w:r w:rsidR="00CA0798">
        <w:rPr>
          <w:rFonts w:cs="Arial"/>
        </w:rPr>
        <w:t xml:space="preserve"> by</w:t>
      </w:r>
      <w:r w:rsidR="00B7452F">
        <w:rPr>
          <w:rFonts w:cs="Arial"/>
        </w:rPr>
        <w:t xml:space="preserve"> the</w:t>
      </w:r>
      <w:r w:rsidR="00CA0798">
        <w:rPr>
          <w:rFonts w:cs="Arial"/>
        </w:rPr>
        <w:t xml:space="preserve"> Appe</w:t>
      </w:r>
      <w:r w:rsidR="00B7452F">
        <w:rPr>
          <w:rFonts w:cs="Arial"/>
        </w:rPr>
        <w:t>a</w:t>
      </w:r>
      <w:r w:rsidR="00CA0798">
        <w:rPr>
          <w:rFonts w:cs="Arial"/>
        </w:rPr>
        <w:t>l Court of Zinder</w:t>
      </w:r>
      <w:r w:rsidR="00CA0798" w:rsidRPr="00CA0798">
        <w:rPr>
          <w:rFonts w:cs="Arial"/>
        </w:rPr>
        <w:t xml:space="preserve"> on </w:t>
      </w:r>
      <w:r w:rsidR="00CA0798">
        <w:rPr>
          <w:rFonts w:cs="Arial"/>
        </w:rPr>
        <w:t>6 December</w:t>
      </w:r>
      <w:r w:rsidR="0026766F" w:rsidRPr="00F95961">
        <w:rPr>
          <w:rFonts w:cs="Arial"/>
        </w:rPr>
        <w:t>.</w:t>
      </w:r>
      <w:r w:rsidR="00CA0798">
        <w:rPr>
          <w:rFonts w:cs="Arial"/>
        </w:rPr>
        <w:t xml:space="preserve"> He </w:t>
      </w:r>
      <w:r w:rsidR="00B7452F">
        <w:rPr>
          <w:rFonts w:cs="Arial"/>
        </w:rPr>
        <w:t>had been</w:t>
      </w:r>
      <w:r w:rsidR="00CA0798">
        <w:rPr>
          <w:rFonts w:cs="Arial"/>
        </w:rPr>
        <w:t xml:space="preserve"> detained for </w:t>
      </w:r>
      <w:r w:rsidR="00B7452F">
        <w:rPr>
          <w:rFonts w:cs="Arial"/>
        </w:rPr>
        <w:t>eight</w:t>
      </w:r>
      <w:r w:rsidR="00CA0798">
        <w:rPr>
          <w:rFonts w:cs="Arial"/>
        </w:rPr>
        <w:t xml:space="preserve"> months</w:t>
      </w:r>
      <w:r w:rsidR="00F7143B">
        <w:rPr>
          <w:rFonts w:cs="Arial"/>
        </w:rPr>
        <w:t xml:space="preserve"> charged with </w:t>
      </w:r>
      <w:r w:rsidR="00F7143B" w:rsidRPr="00F7143B">
        <w:rPr>
          <w:rFonts w:cs="Arial"/>
        </w:rPr>
        <w:t>“participation in an insurrectional movement” and “conspiracy against state security”</w:t>
      </w:r>
      <w:r w:rsidR="00F7143B">
        <w:rPr>
          <w:rFonts w:cs="Arial"/>
        </w:rPr>
        <w:t xml:space="preserve">. </w:t>
      </w:r>
      <w:r>
        <w:rPr>
          <w:rFonts w:cs="Arial"/>
        </w:rPr>
        <w:t xml:space="preserve">Activist </w:t>
      </w:r>
      <w:r w:rsidR="00F7143B" w:rsidRPr="00F7143B">
        <w:rPr>
          <w:rFonts w:cs="Arial"/>
        </w:rPr>
        <w:t xml:space="preserve">Sadat </w:t>
      </w:r>
      <w:proofErr w:type="spellStart"/>
      <w:r w:rsidR="00F7143B" w:rsidRPr="00F7143B">
        <w:rPr>
          <w:rFonts w:cs="Arial"/>
        </w:rPr>
        <w:t>Illiya</w:t>
      </w:r>
      <w:proofErr w:type="spellEnd"/>
      <w:r w:rsidR="00F7143B" w:rsidRPr="00F7143B">
        <w:rPr>
          <w:rFonts w:cs="Arial"/>
        </w:rPr>
        <w:t xml:space="preserve"> Dan Malam</w:t>
      </w:r>
      <w:r w:rsidR="00F7143B">
        <w:rPr>
          <w:rFonts w:cs="Arial"/>
        </w:rPr>
        <w:t xml:space="preserve"> is still </w:t>
      </w:r>
      <w:r w:rsidR="00B7452F">
        <w:rPr>
          <w:rFonts w:cs="Arial"/>
        </w:rPr>
        <w:t xml:space="preserve">in detention </w:t>
      </w:r>
      <w:r w:rsidR="00F7143B">
        <w:rPr>
          <w:rFonts w:cs="Arial"/>
        </w:rPr>
        <w:t xml:space="preserve">awaiting trial. </w:t>
      </w:r>
    </w:p>
    <w:bookmarkEnd w:id="0"/>
    <w:p w:rsidR="00F7143B" w:rsidRPr="00F7143B" w:rsidRDefault="00F7143B" w:rsidP="003B37E8">
      <w:pPr>
        <w:pStyle w:val="AIBodytext"/>
        <w:spacing w:line="240" w:lineRule="auto"/>
        <w:rPr>
          <w:rStyle w:val="StyleAIBodytextAsianSimSunChar"/>
          <w:rFonts w:cs="Arial"/>
        </w:rPr>
      </w:pPr>
      <w:proofErr w:type="spellStart"/>
      <w:r w:rsidRPr="00E461EB">
        <w:rPr>
          <w:rStyle w:val="StyleAIBodytextAsianSimSunChar"/>
          <w:rFonts w:cs="Arial"/>
          <w:b/>
        </w:rPr>
        <w:t>Yahaya</w:t>
      </w:r>
      <w:proofErr w:type="spellEnd"/>
      <w:r w:rsidRPr="00E461EB">
        <w:rPr>
          <w:rStyle w:val="StyleAIBodytextAsianSimSunChar"/>
          <w:rFonts w:cs="Arial"/>
          <w:b/>
        </w:rPr>
        <w:t xml:space="preserve"> </w:t>
      </w:r>
      <w:proofErr w:type="spellStart"/>
      <w:r w:rsidRPr="00E461EB">
        <w:rPr>
          <w:rStyle w:val="StyleAIBodytextAsianSimSunChar"/>
          <w:rFonts w:cs="Arial"/>
          <w:b/>
        </w:rPr>
        <w:t>Badamassi</w:t>
      </w:r>
      <w:proofErr w:type="spellEnd"/>
      <w:r w:rsidR="00B7452F">
        <w:rPr>
          <w:rStyle w:val="StyleAIBodytextAsianSimSunChar"/>
          <w:rFonts w:cs="Arial"/>
        </w:rPr>
        <w:t>,</w:t>
      </w:r>
      <w:r w:rsidR="00331BA8" w:rsidRPr="00331BA8">
        <w:rPr>
          <w:rStyle w:val="StyleAIBodytextAsianSimSunChar"/>
          <w:rFonts w:cs="Arial"/>
        </w:rPr>
        <w:t xml:space="preserve"> </w:t>
      </w:r>
      <w:r w:rsidR="00331BA8" w:rsidRPr="00F7143B">
        <w:rPr>
          <w:rStyle w:val="StyleAIBodytextAsianSimSunChar"/>
          <w:rFonts w:cs="Arial"/>
        </w:rPr>
        <w:t xml:space="preserve">Regional Coordinator of Alternative </w:t>
      </w:r>
      <w:proofErr w:type="spellStart"/>
      <w:r w:rsidR="00331BA8" w:rsidRPr="00F7143B">
        <w:rPr>
          <w:rStyle w:val="StyleAIBodytextAsianSimSunChar"/>
          <w:rFonts w:cs="Arial"/>
        </w:rPr>
        <w:t>Espaces</w:t>
      </w:r>
      <w:proofErr w:type="spellEnd"/>
      <w:r w:rsidR="00331BA8" w:rsidRPr="00F7143B">
        <w:rPr>
          <w:rStyle w:val="StyleAIBodytextAsianSimSunChar"/>
          <w:rFonts w:cs="Arial"/>
        </w:rPr>
        <w:t xml:space="preserve"> </w:t>
      </w:r>
      <w:proofErr w:type="spellStart"/>
      <w:r w:rsidR="00331BA8" w:rsidRPr="00F7143B">
        <w:rPr>
          <w:rStyle w:val="StyleAIBodytextAsianSimSunChar"/>
          <w:rFonts w:cs="Arial"/>
        </w:rPr>
        <w:t>Citoyens</w:t>
      </w:r>
      <w:proofErr w:type="spellEnd"/>
      <w:r w:rsidR="00331BA8" w:rsidRPr="00F7143B">
        <w:rPr>
          <w:rStyle w:val="StyleAIBodytextAsianSimSunChar"/>
          <w:rFonts w:cs="Arial"/>
        </w:rPr>
        <w:t>,</w:t>
      </w:r>
      <w:r w:rsidRPr="00F7143B">
        <w:rPr>
          <w:rStyle w:val="StyleAIBodytextAsianSimSunChar"/>
          <w:rFonts w:cs="Arial"/>
        </w:rPr>
        <w:t xml:space="preserve"> </w:t>
      </w:r>
      <w:r w:rsidR="00B7452F">
        <w:rPr>
          <w:rStyle w:val="StyleAIBodytextAsianSimSunChar"/>
          <w:rFonts w:cs="Arial"/>
        </w:rPr>
        <w:t>has been released. T</w:t>
      </w:r>
      <w:r w:rsidR="006F0AC9">
        <w:rPr>
          <w:rStyle w:val="StyleAIBodytextAsianSimSunChar"/>
          <w:rFonts w:cs="Arial"/>
        </w:rPr>
        <w:t>he A</w:t>
      </w:r>
      <w:r w:rsidR="00331BA8">
        <w:rPr>
          <w:rStyle w:val="StyleAIBodytextAsianSimSunChar"/>
          <w:rFonts w:cs="Arial"/>
        </w:rPr>
        <w:t>ppeal court</w:t>
      </w:r>
      <w:r w:rsidR="006F0AC9">
        <w:rPr>
          <w:rStyle w:val="StyleAIBodytextAsianSimSunChar"/>
          <w:rFonts w:cs="Arial"/>
        </w:rPr>
        <w:t xml:space="preserve"> of Zinder</w:t>
      </w:r>
      <w:r w:rsidR="00B7452F">
        <w:rPr>
          <w:rStyle w:val="StyleAIBodytextAsianSimSunChar"/>
          <w:rFonts w:cs="Arial"/>
        </w:rPr>
        <w:t>,</w:t>
      </w:r>
      <w:r w:rsidR="00987ACB">
        <w:rPr>
          <w:rStyle w:val="StyleAIBodytextAsianSimSunChar"/>
          <w:rFonts w:cs="Arial"/>
        </w:rPr>
        <w:t xml:space="preserve"> </w:t>
      </w:r>
      <w:r w:rsidR="00987ACB" w:rsidRPr="00987ACB">
        <w:rPr>
          <w:rStyle w:val="StyleAIBodytextAsianSimSunChar"/>
          <w:rFonts w:cs="Arial"/>
        </w:rPr>
        <w:t>500 mi</w:t>
      </w:r>
      <w:r w:rsidR="00987ACB">
        <w:rPr>
          <w:rStyle w:val="StyleAIBodytextAsianSimSunChar"/>
          <w:rFonts w:cs="Arial"/>
        </w:rPr>
        <w:t>les east of the capital Niamey,</w:t>
      </w:r>
      <w:r w:rsidR="00331BA8">
        <w:rPr>
          <w:rStyle w:val="StyleAIBodytextAsianSimSunChar"/>
          <w:rFonts w:cs="Arial"/>
        </w:rPr>
        <w:t xml:space="preserve"> </w:t>
      </w:r>
      <w:r w:rsidR="00B7452F">
        <w:rPr>
          <w:rStyle w:val="StyleAIBodytextAsianSimSunChar"/>
          <w:rFonts w:cs="Arial"/>
        </w:rPr>
        <w:t xml:space="preserve">cleared </w:t>
      </w:r>
      <w:proofErr w:type="spellStart"/>
      <w:r w:rsidR="00B7452F">
        <w:rPr>
          <w:rStyle w:val="StyleAIBodytextAsianSimSunChar"/>
          <w:rFonts w:cs="Arial"/>
        </w:rPr>
        <w:t>Yahaya</w:t>
      </w:r>
      <w:proofErr w:type="spellEnd"/>
      <w:r w:rsidR="00B7452F">
        <w:rPr>
          <w:rStyle w:val="StyleAIBodytextAsianSimSunChar"/>
          <w:rFonts w:cs="Arial"/>
        </w:rPr>
        <w:t xml:space="preserve"> </w:t>
      </w:r>
      <w:proofErr w:type="spellStart"/>
      <w:r w:rsidR="00B7452F" w:rsidRPr="00AC7A65">
        <w:rPr>
          <w:rStyle w:val="StyleAIBodytextAsianSimSunChar"/>
          <w:rFonts w:cs="Arial"/>
        </w:rPr>
        <w:t>Badamassi</w:t>
      </w:r>
      <w:proofErr w:type="spellEnd"/>
      <w:r w:rsidR="00B7452F">
        <w:rPr>
          <w:rStyle w:val="StyleAIBodytextAsianSimSunChar"/>
          <w:rFonts w:cs="Arial"/>
        </w:rPr>
        <w:t xml:space="preserve"> of all the charges against him </w:t>
      </w:r>
      <w:r w:rsidR="00331BA8">
        <w:rPr>
          <w:rStyle w:val="StyleAIBodytextAsianSimSunChar"/>
          <w:rFonts w:cs="Arial"/>
        </w:rPr>
        <w:t>on 6 December</w:t>
      </w:r>
      <w:r w:rsidRPr="00F7143B">
        <w:rPr>
          <w:rStyle w:val="StyleAIBodytextAsianSimSunChar"/>
          <w:rFonts w:cs="Arial"/>
        </w:rPr>
        <w:t xml:space="preserve">. </w:t>
      </w:r>
      <w:r w:rsidR="00AC7A65" w:rsidRPr="00F7143B">
        <w:rPr>
          <w:rStyle w:val="StyleAIBodytextAsianSimSunChar"/>
          <w:rFonts w:cs="Arial"/>
        </w:rPr>
        <w:t>He was</w:t>
      </w:r>
      <w:r w:rsidR="006F0AC9">
        <w:rPr>
          <w:rStyle w:val="StyleAIBodytextAsianSimSunChar"/>
          <w:rFonts w:cs="Arial"/>
        </w:rPr>
        <w:t xml:space="preserve"> a</w:t>
      </w:r>
      <w:r w:rsidR="006F0AC9" w:rsidRPr="00F7143B">
        <w:rPr>
          <w:rStyle w:val="StyleAIBodytextAsianSimSunChar"/>
          <w:rFonts w:cs="Arial"/>
        </w:rPr>
        <w:t>rrested on 25 April</w:t>
      </w:r>
      <w:r w:rsidR="00B7452F">
        <w:rPr>
          <w:rStyle w:val="StyleAIBodytextAsianSimSunChar"/>
          <w:rFonts w:cs="Arial"/>
        </w:rPr>
        <w:t xml:space="preserve"> and</w:t>
      </w:r>
      <w:r w:rsidR="006F0AC9">
        <w:rPr>
          <w:rStyle w:val="StyleAIBodytextAsianSimSunChar"/>
          <w:rFonts w:cs="Arial"/>
        </w:rPr>
        <w:t xml:space="preserve"> </w:t>
      </w:r>
      <w:r w:rsidR="00AC7A65" w:rsidRPr="00F7143B">
        <w:rPr>
          <w:rStyle w:val="StyleAIBodytextAsianSimSunChar"/>
          <w:rFonts w:cs="Arial"/>
        </w:rPr>
        <w:t>charged with “organizing and participating in a banned demonstration” and “causing damage to public property”</w:t>
      </w:r>
      <w:r w:rsidR="00B7452F">
        <w:rPr>
          <w:rStyle w:val="StyleAIBodytextAsianSimSunChar"/>
          <w:rFonts w:cs="Arial"/>
        </w:rPr>
        <w:t>. In</w:t>
      </w:r>
      <w:r w:rsidR="00AC7A65" w:rsidRPr="00F7143B">
        <w:rPr>
          <w:rStyle w:val="StyleAIBodytextAsianSimSunChar"/>
          <w:rFonts w:cs="Arial"/>
        </w:rPr>
        <w:t xml:space="preserve"> June, he was also charged with “participation in an insurrectional movement” and “conspiracy against state security”.</w:t>
      </w:r>
      <w:r w:rsidR="00AC7A65">
        <w:rPr>
          <w:rStyle w:val="StyleAIBodytextAsianSimSunChar"/>
          <w:rFonts w:cs="Arial"/>
        </w:rPr>
        <w:t xml:space="preserve"> </w:t>
      </w:r>
      <w:proofErr w:type="spellStart"/>
      <w:r w:rsidR="00AC7A65" w:rsidRPr="00AC7A65">
        <w:rPr>
          <w:rStyle w:val="StyleAIBodytextAsianSimSunChar"/>
          <w:rFonts w:cs="Arial"/>
        </w:rPr>
        <w:t>Yahaya</w:t>
      </w:r>
      <w:proofErr w:type="spellEnd"/>
      <w:r w:rsidR="00AC7A65" w:rsidRPr="00AC7A65">
        <w:rPr>
          <w:rStyle w:val="StyleAIBodytextAsianSimSunChar"/>
          <w:rFonts w:cs="Arial"/>
        </w:rPr>
        <w:t xml:space="preserve"> </w:t>
      </w:r>
      <w:proofErr w:type="spellStart"/>
      <w:r w:rsidR="00AC7A65" w:rsidRPr="00AC7A65">
        <w:rPr>
          <w:rStyle w:val="StyleAIBodytextAsianSimSunChar"/>
          <w:rFonts w:cs="Arial"/>
        </w:rPr>
        <w:t>Badamassi</w:t>
      </w:r>
      <w:proofErr w:type="spellEnd"/>
      <w:r w:rsidR="00AC7A65" w:rsidRPr="00AC7A65">
        <w:rPr>
          <w:rStyle w:val="StyleAIBodytextAsianSimSunChar"/>
          <w:rFonts w:cs="Arial"/>
        </w:rPr>
        <w:t xml:space="preserve"> </w:t>
      </w:r>
      <w:r w:rsidR="00E461EB">
        <w:rPr>
          <w:rStyle w:val="StyleAIBodytextAsianSimSunChar"/>
          <w:rFonts w:cs="Arial"/>
        </w:rPr>
        <w:t xml:space="preserve">had previously been </w:t>
      </w:r>
      <w:r w:rsidR="00FD51CA">
        <w:rPr>
          <w:rStyle w:val="StyleAIBodytextAsianSimSunChar"/>
          <w:rFonts w:cs="Arial"/>
        </w:rPr>
        <w:t>cleared of all charges</w:t>
      </w:r>
      <w:r w:rsidR="00FD51CA" w:rsidRPr="006F0AC9">
        <w:rPr>
          <w:rStyle w:val="StyleAIBodytextAsianSimSunChar"/>
          <w:rFonts w:cs="Arial"/>
        </w:rPr>
        <w:t xml:space="preserve"> </w:t>
      </w:r>
      <w:r w:rsidR="006F0AC9">
        <w:rPr>
          <w:rStyle w:val="StyleAIBodytextAsianSimSunChar"/>
          <w:rFonts w:cs="Arial"/>
        </w:rPr>
        <w:t>o</w:t>
      </w:r>
      <w:r w:rsidR="006F0AC9" w:rsidRPr="00AC7A65">
        <w:rPr>
          <w:rStyle w:val="StyleAIBodytextAsianSimSunChar"/>
          <w:rFonts w:cs="Arial"/>
        </w:rPr>
        <w:t>n 28</w:t>
      </w:r>
      <w:r w:rsidR="006F0AC9">
        <w:rPr>
          <w:rStyle w:val="StyleAIBodytextAsianSimSunChar"/>
          <w:rFonts w:cs="Arial"/>
        </w:rPr>
        <w:t xml:space="preserve"> </w:t>
      </w:r>
      <w:r w:rsidR="006F0AC9" w:rsidRPr="00AC7A65">
        <w:rPr>
          <w:rStyle w:val="StyleAIBodytextAsianSimSunChar"/>
          <w:rFonts w:cs="Arial"/>
        </w:rPr>
        <w:t>August,</w:t>
      </w:r>
      <w:r w:rsidR="00AC7A65" w:rsidRPr="00AC7A65">
        <w:rPr>
          <w:rStyle w:val="StyleAIBodytextAsianSimSunChar"/>
          <w:rFonts w:cs="Arial"/>
        </w:rPr>
        <w:t xml:space="preserve"> but the p</w:t>
      </w:r>
      <w:r w:rsidR="006F0AC9">
        <w:rPr>
          <w:rStyle w:val="StyleAIBodytextAsianSimSunChar"/>
          <w:rFonts w:cs="Arial"/>
        </w:rPr>
        <w:t>rosecutor appealed the decision</w:t>
      </w:r>
      <w:r w:rsidR="00AC7A65" w:rsidRPr="00AC7A65">
        <w:rPr>
          <w:rStyle w:val="StyleAIBodytextAsianSimSunChar"/>
          <w:rFonts w:cs="Arial"/>
        </w:rPr>
        <w:t>.</w:t>
      </w:r>
    </w:p>
    <w:p w:rsidR="00987ACB" w:rsidRDefault="00987ACB" w:rsidP="003B37E8">
      <w:pPr>
        <w:pStyle w:val="AIBodytext"/>
        <w:tabs>
          <w:tab w:val="clear" w:pos="567"/>
        </w:tabs>
        <w:spacing w:line="240" w:lineRule="auto"/>
        <w:rPr>
          <w:rStyle w:val="StyleAIBodytextAsianSimSunChar"/>
          <w:rFonts w:cs="Arial"/>
        </w:rPr>
      </w:pPr>
      <w:r w:rsidRPr="00E461EB">
        <w:rPr>
          <w:rStyle w:val="StyleAIBodytextAsianSimSunChar"/>
          <w:rFonts w:cs="Arial"/>
          <w:b/>
        </w:rPr>
        <w:t xml:space="preserve">Sadat </w:t>
      </w:r>
      <w:proofErr w:type="spellStart"/>
      <w:r w:rsidRPr="00E461EB">
        <w:rPr>
          <w:rStyle w:val="StyleAIBodytextAsianSimSunChar"/>
          <w:rFonts w:cs="Arial"/>
          <w:b/>
        </w:rPr>
        <w:t>Illiya</w:t>
      </w:r>
      <w:proofErr w:type="spellEnd"/>
      <w:r w:rsidRPr="00E461EB">
        <w:rPr>
          <w:rStyle w:val="StyleAIBodytextAsianSimSunChar"/>
          <w:rFonts w:cs="Arial"/>
          <w:b/>
        </w:rPr>
        <w:t xml:space="preserve"> Dan Malam</w:t>
      </w:r>
      <w:r w:rsidRPr="00987ACB">
        <w:rPr>
          <w:rStyle w:val="StyleAIBodytextAsianSimSunChar"/>
          <w:rFonts w:cs="Arial"/>
        </w:rPr>
        <w:t xml:space="preserve">, </w:t>
      </w:r>
      <w:r w:rsidR="00B7452F">
        <w:rPr>
          <w:rStyle w:val="StyleAIBodytextAsianSimSunChar"/>
          <w:rFonts w:cs="Arial"/>
        </w:rPr>
        <w:t xml:space="preserve">an activist and </w:t>
      </w:r>
      <w:r w:rsidRPr="00987ACB">
        <w:rPr>
          <w:rStyle w:val="StyleAIBodytextAsianSimSunChar"/>
          <w:rFonts w:cs="Arial"/>
        </w:rPr>
        <w:t xml:space="preserve">Regional Coordinator of </w:t>
      </w:r>
      <w:proofErr w:type="spellStart"/>
      <w:r w:rsidRPr="00987ACB">
        <w:rPr>
          <w:rStyle w:val="StyleAIBodytextAsianSimSunChar"/>
          <w:rFonts w:cs="Arial"/>
        </w:rPr>
        <w:t>Mouvement</w:t>
      </w:r>
      <w:proofErr w:type="spellEnd"/>
      <w:r w:rsidRPr="00987ACB">
        <w:rPr>
          <w:rStyle w:val="StyleAIBodytextAsianSimSunChar"/>
          <w:rFonts w:cs="Arial"/>
        </w:rPr>
        <w:t xml:space="preserve"> </w:t>
      </w:r>
      <w:proofErr w:type="spellStart"/>
      <w:r w:rsidRPr="00987ACB">
        <w:rPr>
          <w:rStyle w:val="StyleAIBodytextAsianSimSunChar"/>
          <w:rFonts w:cs="Arial"/>
        </w:rPr>
        <w:t>Patriotique</w:t>
      </w:r>
      <w:proofErr w:type="spellEnd"/>
      <w:r w:rsidRPr="00987ACB">
        <w:rPr>
          <w:rStyle w:val="StyleAIBodytextAsianSimSunChar"/>
          <w:rFonts w:cs="Arial"/>
        </w:rPr>
        <w:t xml:space="preserve"> pour </w:t>
      </w:r>
      <w:proofErr w:type="spellStart"/>
      <w:r w:rsidRPr="00987ACB">
        <w:rPr>
          <w:rStyle w:val="StyleAIBodytextAsianSimSunChar"/>
          <w:rFonts w:cs="Arial"/>
        </w:rPr>
        <w:t>une</w:t>
      </w:r>
      <w:proofErr w:type="spellEnd"/>
      <w:r w:rsidRPr="00987ACB">
        <w:rPr>
          <w:rStyle w:val="StyleAIBodytextAsianSimSunChar"/>
          <w:rFonts w:cs="Arial"/>
        </w:rPr>
        <w:t xml:space="preserve"> </w:t>
      </w:r>
      <w:proofErr w:type="spellStart"/>
      <w:r w:rsidRPr="00987ACB">
        <w:rPr>
          <w:rStyle w:val="StyleAIBodytextAsianSimSunChar"/>
          <w:rFonts w:cs="Arial"/>
        </w:rPr>
        <w:t>Citoyenneté</w:t>
      </w:r>
      <w:proofErr w:type="spellEnd"/>
      <w:r w:rsidRPr="00987ACB">
        <w:rPr>
          <w:rStyle w:val="StyleAIBodytextAsianSimSunChar"/>
          <w:rFonts w:cs="Arial"/>
        </w:rPr>
        <w:t xml:space="preserve"> (the Patriotic Movement for Responsible Citizenship), </w:t>
      </w:r>
      <w:r w:rsidR="00B7452F">
        <w:rPr>
          <w:rStyle w:val="StyleAIBodytextAsianSimSunChar"/>
          <w:rFonts w:cs="Arial"/>
        </w:rPr>
        <w:t xml:space="preserve">is still in detention at </w:t>
      </w:r>
      <w:proofErr w:type="spellStart"/>
      <w:r w:rsidR="00FD51CA" w:rsidRPr="00FD51CA">
        <w:rPr>
          <w:rStyle w:val="StyleAIBodytextAsianSimSunChar"/>
          <w:rFonts w:cs="Arial"/>
        </w:rPr>
        <w:t>Magaria</w:t>
      </w:r>
      <w:proofErr w:type="spellEnd"/>
      <w:r w:rsidR="000F33FC">
        <w:rPr>
          <w:rStyle w:val="StyleAIBodytextAsianSimSunChar"/>
          <w:rFonts w:cs="Arial"/>
        </w:rPr>
        <w:t>,</w:t>
      </w:r>
      <w:r w:rsidR="00FD51CA" w:rsidRPr="00FD51CA">
        <w:rPr>
          <w:rStyle w:val="StyleAIBodytextAsianSimSunChar"/>
          <w:rFonts w:cs="Arial"/>
        </w:rPr>
        <w:t xml:space="preserve"> 80</w:t>
      </w:r>
      <w:r w:rsidR="00FD51CA">
        <w:rPr>
          <w:rStyle w:val="StyleAIBodytextAsianSimSunChar"/>
          <w:rFonts w:cs="Arial"/>
        </w:rPr>
        <w:t>kms from Zinder</w:t>
      </w:r>
      <w:r w:rsidR="00E461EB">
        <w:rPr>
          <w:rStyle w:val="StyleAIBodytextAsianSimSunChar"/>
          <w:rFonts w:cs="Arial"/>
        </w:rPr>
        <w:t>,</w:t>
      </w:r>
      <w:r w:rsidR="00FD51CA">
        <w:rPr>
          <w:rStyle w:val="StyleAIBodytextAsianSimSunChar"/>
          <w:rFonts w:cs="Arial"/>
        </w:rPr>
        <w:t xml:space="preserve"> </w:t>
      </w:r>
      <w:r w:rsidR="00B7452F">
        <w:rPr>
          <w:rStyle w:val="StyleAIBodytextAsianSimSunChar"/>
          <w:rFonts w:cs="Arial"/>
        </w:rPr>
        <w:t xml:space="preserve">awaiting trial. He </w:t>
      </w:r>
      <w:r w:rsidRPr="00987ACB">
        <w:rPr>
          <w:rStyle w:val="StyleAIBodytextAsianSimSunChar"/>
          <w:rFonts w:cs="Arial"/>
        </w:rPr>
        <w:t>was arrested on 18 April and charged with “participation in an insurrectional movement” and “conspiracy against state security”</w:t>
      </w:r>
      <w:r w:rsidR="00B7452F">
        <w:rPr>
          <w:rStyle w:val="StyleAIBodytextAsianSimSunChar"/>
          <w:rFonts w:cs="Arial"/>
        </w:rPr>
        <w:t>.</w:t>
      </w:r>
    </w:p>
    <w:p w:rsidR="00B7452F" w:rsidRDefault="00B83FEC" w:rsidP="003B37E8">
      <w:pPr>
        <w:pStyle w:val="AIBodytext"/>
        <w:tabs>
          <w:tab w:val="clear" w:pos="567"/>
        </w:tabs>
        <w:spacing w:line="240" w:lineRule="auto"/>
      </w:pPr>
      <w:r>
        <w:t>The two activists were charged in relation to protest</w:t>
      </w:r>
      <w:r w:rsidR="00B7452F">
        <w:t>s</w:t>
      </w:r>
      <w:r>
        <w:t xml:space="preserve"> against the Finance Law that had been organized by civil society organi</w:t>
      </w:r>
      <w:r w:rsidR="0024565D">
        <w:t>z</w:t>
      </w:r>
      <w:r>
        <w:t>ations in different parts of the country.</w:t>
      </w:r>
    </w:p>
    <w:p w:rsidR="00987ACB" w:rsidRPr="00F95961" w:rsidRDefault="00B83FEC" w:rsidP="003B37E8">
      <w:pPr>
        <w:pStyle w:val="AIBodytext"/>
        <w:tabs>
          <w:tab w:val="clear" w:pos="567"/>
        </w:tabs>
        <w:spacing w:line="240" w:lineRule="auto"/>
      </w:pPr>
      <w:r w:rsidRPr="00B83FEC">
        <w:t xml:space="preserve">Amnesty International considers the </w:t>
      </w:r>
      <w:r>
        <w:t>delay</w:t>
      </w:r>
      <w:r w:rsidR="00B87ED0">
        <w:t xml:space="preserve"> </w:t>
      </w:r>
      <w:r w:rsidR="0024565D">
        <w:t xml:space="preserve">in the hearing of </w:t>
      </w:r>
      <w:r w:rsidR="00E461EB" w:rsidRPr="00E461EB">
        <w:rPr>
          <w:rStyle w:val="StyleAIBodytextAsianSimSunChar"/>
          <w:rFonts w:cs="Arial"/>
        </w:rPr>
        <w:t xml:space="preserve">Sadat </w:t>
      </w:r>
      <w:proofErr w:type="spellStart"/>
      <w:r w:rsidR="00E461EB" w:rsidRPr="00E461EB">
        <w:rPr>
          <w:rStyle w:val="StyleAIBodytextAsianSimSunChar"/>
          <w:rFonts w:cs="Arial"/>
        </w:rPr>
        <w:t>Illiya</w:t>
      </w:r>
      <w:proofErr w:type="spellEnd"/>
      <w:r w:rsidR="00E461EB" w:rsidRPr="00E461EB">
        <w:rPr>
          <w:rStyle w:val="StyleAIBodytextAsianSimSunChar"/>
          <w:rFonts w:cs="Arial"/>
        </w:rPr>
        <w:t xml:space="preserve"> Dan Malam’s</w:t>
      </w:r>
      <w:r>
        <w:t xml:space="preserve"> case</w:t>
      </w:r>
      <w:r w:rsidRPr="00B83FEC">
        <w:t xml:space="preserve"> </w:t>
      </w:r>
      <w:r w:rsidR="0024565D">
        <w:t xml:space="preserve">as </w:t>
      </w:r>
      <w:r w:rsidRPr="00B83FEC">
        <w:t>highly suspicious</w:t>
      </w:r>
      <w:r w:rsidR="00D55BCC">
        <w:t xml:space="preserve"> and politically motivated</w:t>
      </w:r>
      <w:r w:rsidR="0024565D">
        <w:t xml:space="preserve">. </w:t>
      </w:r>
    </w:p>
    <w:p w:rsidR="003B37E8" w:rsidRPr="00E35808" w:rsidRDefault="003B37E8" w:rsidP="003B37E8">
      <w:pPr>
        <w:rPr>
          <w:rFonts w:ascii="Arial" w:eastAsia="Calibri" w:hAnsi="Arial" w:cs="Arial"/>
          <w:b/>
          <w:sz w:val="20"/>
          <w:szCs w:val="20"/>
        </w:rPr>
      </w:pPr>
      <w:r w:rsidRPr="00E35808">
        <w:rPr>
          <w:rFonts w:ascii="Arial" w:eastAsia="Calibri" w:hAnsi="Arial" w:cs="Arial"/>
          <w:b/>
          <w:sz w:val="20"/>
          <w:szCs w:val="20"/>
        </w:rPr>
        <w:t>1) TAKE ACTION</w:t>
      </w:r>
    </w:p>
    <w:p w:rsidR="0026766F" w:rsidRPr="00F95961" w:rsidRDefault="003B37E8" w:rsidP="003B37E8">
      <w:pPr>
        <w:pStyle w:val="AITableHeading"/>
        <w:tabs>
          <w:tab w:val="clear" w:pos="567"/>
        </w:tabs>
        <w:rPr>
          <w:rFonts w:cs="Arial"/>
        </w:rPr>
      </w:pPr>
      <w:r w:rsidRPr="00E35808">
        <w:rPr>
          <w:rFonts w:eastAsia="Calibri" w:cs="Arial"/>
        </w:rPr>
        <w:t>Write a letter, send an email, call, fax or tweet</w:t>
      </w:r>
      <w:r w:rsidR="0026766F" w:rsidRPr="00F95961">
        <w:rPr>
          <w:rFonts w:cs="Arial"/>
        </w:rPr>
        <w:t>:</w:t>
      </w:r>
    </w:p>
    <w:p w:rsidR="0026766F" w:rsidRPr="00F95961" w:rsidRDefault="00B87ED0" w:rsidP="003B37E8">
      <w:pPr>
        <w:numPr>
          <w:ilvl w:val="0"/>
          <w:numId w:val="2"/>
        </w:numPr>
        <w:rPr>
          <w:rFonts w:ascii="Arial" w:hAnsi="Arial" w:cs="Arial"/>
          <w:sz w:val="20"/>
          <w:szCs w:val="20"/>
        </w:rPr>
      </w:pPr>
      <w:r w:rsidRPr="00B87ED0">
        <w:rPr>
          <w:rFonts w:ascii="Arial" w:hAnsi="Arial" w:cs="Arial"/>
          <w:sz w:val="20"/>
          <w:szCs w:val="20"/>
        </w:rPr>
        <w:t xml:space="preserve">Calling on the authorities to immediately and unconditionally release Sadat </w:t>
      </w:r>
      <w:proofErr w:type="spellStart"/>
      <w:r w:rsidRPr="00B87ED0">
        <w:rPr>
          <w:rFonts w:ascii="Arial" w:hAnsi="Arial" w:cs="Arial"/>
          <w:sz w:val="20"/>
          <w:szCs w:val="20"/>
        </w:rPr>
        <w:t>Illiya</w:t>
      </w:r>
      <w:proofErr w:type="spellEnd"/>
      <w:r w:rsidRPr="00B87ED0">
        <w:rPr>
          <w:rFonts w:ascii="Arial" w:hAnsi="Arial" w:cs="Arial"/>
          <w:sz w:val="20"/>
          <w:szCs w:val="20"/>
        </w:rPr>
        <w:t xml:space="preserve"> Dan Malam detained solely in relation to </w:t>
      </w:r>
      <w:r>
        <w:rPr>
          <w:rFonts w:ascii="Arial" w:hAnsi="Arial" w:cs="Arial"/>
          <w:sz w:val="20"/>
          <w:szCs w:val="20"/>
        </w:rPr>
        <w:t>his</w:t>
      </w:r>
      <w:r w:rsidRPr="00B87ED0">
        <w:rPr>
          <w:rFonts w:ascii="Arial" w:hAnsi="Arial" w:cs="Arial"/>
          <w:sz w:val="20"/>
          <w:szCs w:val="20"/>
        </w:rPr>
        <w:t xml:space="preserve"> human rights work and drop all charges against</w:t>
      </w:r>
      <w:r>
        <w:rPr>
          <w:rFonts w:ascii="Arial" w:hAnsi="Arial" w:cs="Arial"/>
          <w:sz w:val="20"/>
          <w:szCs w:val="20"/>
        </w:rPr>
        <w:t xml:space="preserve"> him</w:t>
      </w:r>
      <w:r w:rsidRPr="00B87ED0">
        <w:rPr>
          <w:rFonts w:ascii="Arial" w:hAnsi="Arial" w:cs="Arial"/>
          <w:sz w:val="20"/>
          <w:szCs w:val="20"/>
        </w:rPr>
        <w:t>;</w:t>
      </w:r>
    </w:p>
    <w:p w:rsidR="0026766F" w:rsidRPr="00F95961" w:rsidRDefault="00B87ED0" w:rsidP="003B37E8">
      <w:pPr>
        <w:numPr>
          <w:ilvl w:val="0"/>
          <w:numId w:val="4"/>
        </w:numPr>
        <w:rPr>
          <w:rFonts w:ascii="Arial" w:hAnsi="Arial" w:cs="Arial"/>
          <w:sz w:val="20"/>
          <w:szCs w:val="20"/>
        </w:rPr>
      </w:pPr>
      <w:r w:rsidRPr="00B87ED0">
        <w:rPr>
          <w:rFonts w:ascii="Arial" w:hAnsi="Arial" w:cs="Arial"/>
          <w:sz w:val="20"/>
          <w:szCs w:val="20"/>
        </w:rPr>
        <w:t xml:space="preserve">Urging them to guarantee that human rights defenders and activists in Niger are able to carry out their human rights activities without </w:t>
      </w:r>
      <w:r w:rsidR="00B162A9">
        <w:rPr>
          <w:rFonts w:ascii="Arial" w:hAnsi="Arial" w:cs="Arial"/>
          <w:sz w:val="20"/>
          <w:szCs w:val="20"/>
        </w:rPr>
        <w:t xml:space="preserve">any intimidation, harassment </w:t>
      </w:r>
      <w:r w:rsidRPr="00B87ED0">
        <w:rPr>
          <w:rFonts w:ascii="Arial" w:hAnsi="Arial" w:cs="Arial"/>
          <w:sz w:val="20"/>
          <w:szCs w:val="20"/>
        </w:rPr>
        <w:t>and fear of reprisals</w:t>
      </w:r>
    </w:p>
    <w:p w:rsidR="0026766F" w:rsidRPr="00F95961" w:rsidRDefault="0026766F" w:rsidP="003B37E8">
      <w:pPr>
        <w:pStyle w:val="AITableHeading"/>
        <w:tabs>
          <w:tab w:val="clear" w:pos="567"/>
        </w:tabs>
        <w:rPr>
          <w:rFonts w:cs="Arial"/>
        </w:rPr>
      </w:pPr>
    </w:p>
    <w:p w:rsidR="005534BC" w:rsidRDefault="003B37E8" w:rsidP="003B37E8">
      <w:pPr>
        <w:pStyle w:val="AITableHeading"/>
        <w:tabs>
          <w:tab w:val="clear" w:pos="567"/>
        </w:tabs>
      </w:pPr>
      <w:r>
        <w:t>Contact these two officials</w:t>
      </w:r>
      <w:r w:rsidR="0026766F">
        <w:t xml:space="preserve"> </w:t>
      </w:r>
      <w:r w:rsidR="00E461EB">
        <w:t>18</w:t>
      </w:r>
      <w:r w:rsidR="00B7452F">
        <w:t xml:space="preserve"> </w:t>
      </w:r>
      <w:r w:rsidR="00B87ED0">
        <w:t>J</w:t>
      </w:r>
      <w:r>
        <w:t>anuary</w:t>
      </w:r>
      <w:r w:rsidR="00B7452F">
        <w:t xml:space="preserve"> </w:t>
      </w:r>
      <w:r w:rsidR="00B87ED0">
        <w:t>2019</w:t>
      </w:r>
      <w:r w:rsidR="0026766F" w:rsidRPr="00F95961">
        <w:t>:</w:t>
      </w:r>
    </w:p>
    <w:p w:rsidR="005534BC" w:rsidRDefault="005534BC" w:rsidP="003B37E8">
      <w:pPr>
        <w:pStyle w:val="AIAddressText"/>
        <w:tabs>
          <w:tab w:val="clear" w:pos="567"/>
        </w:tabs>
        <w:spacing w:line="240" w:lineRule="auto"/>
        <w:rPr>
          <w:rFonts w:cs="Arial"/>
          <w:sz w:val="16"/>
          <w:szCs w:val="16"/>
        </w:rPr>
        <w:sectPr w:rsidR="005534BC" w:rsidSect="003B37E8">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B87ED0" w:rsidRPr="005A3805" w:rsidRDefault="00B87ED0" w:rsidP="003B37E8">
      <w:pPr>
        <w:pStyle w:val="AIAddressText"/>
        <w:tabs>
          <w:tab w:val="clear" w:pos="567"/>
        </w:tabs>
        <w:spacing w:line="240" w:lineRule="auto"/>
        <w:rPr>
          <w:rFonts w:cs="Arial"/>
          <w:sz w:val="16"/>
          <w:szCs w:val="16"/>
          <w:u w:val="single"/>
        </w:rPr>
      </w:pPr>
      <w:r w:rsidRPr="005A3805">
        <w:rPr>
          <w:rFonts w:cs="Arial"/>
          <w:sz w:val="16"/>
          <w:szCs w:val="16"/>
          <w:u w:val="single"/>
        </w:rPr>
        <w:t>Pre</w:t>
      </w:r>
      <w:r w:rsidR="003B37E8">
        <w:rPr>
          <w:rFonts w:cs="Arial"/>
          <w:sz w:val="16"/>
          <w:szCs w:val="16"/>
          <w:u w:val="single"/>
        </w:rPr>
        <w:t>sident of the Republic of Niger</w:t>
      </w:r>
    </w:p>
    <w:p w:rsidR="00B87ED0" w:rsidRPr="00B87ED0" w:rsidRDefault="00B87ED0" w:rsidP="003B37E8">
      <w:pPr>
        <w:pStyle w:val="AITableHeading"/>
        <w:rPr>
          <w:rFonts w:cs="Arial"/>
          <w:b w:val="0"/>
          <w:bCs w:val="0"/>
          <w:sz w:val="16"/>
          <w:szCs w:val="16"/>
          <w:lang w:val="fr-FR" w:eastAsia="en-US"/>
        </w:rPr>
      </w:pPr>
      <w:r w:rsidRPr="00B87ED0">
        <w:rPr>
          <w:rFonts w:cs="Arial"/>
          <w:b w:val="0"/>
          <w:bCs w:val="0"/>
          <w:sz w:val="16"/>
          <w:szCs w:val="16"/>
          <w:lang w:val="fr-FR" w:eastAsia="en-US"/>
        </w:rPr>
        <w:t xml:space="preserve">M. </w:t>
      </w:r>
      <w:proofErr w:type="spellStart"/>
      <w:r w:rsidRPr="00B87ED0">
        <w:rPr>
          <w:rFonts w:cs="Arial"/>
          <w:b w:val="0"/>
          <w:bCs w:val="0"/>
          <w:sz w:val="16"/>
          <w:szCs w:val="16"/>
          <w:lang w:val="fr-FR" w:eastAsia="en-US"/>
        </w:rPr>
        <w:t>Issoufou</w:t>
      </w:r>
      <w:proofErr w:type="spellEnd"/>
      <w:r w:rsidRPr="00B87ED0">
        <w:rPr>
          <w:rFonts w:cs="Arial"/>
          <w:b w:val="0"/>
          <w:bCs w:val="0"/>
          <w:sz w:val="16"/>
          <w:szCs w:val="16"/>
          <w:lang w:val="fr-FR" w:eastAsia="en-US"/>
        </w:rPr>
        <w:t xml:space="preserve"> Mahamadou</w:t>
      </w:r>
    </w:p>
    <w:p w:rsidR="00B87ED0" w:rsidRPr="00B87ED0" w:rsidRDefault="00B87ED0" w:rsidP="003B37E8">
      <w:pPr>
        <w:pStyle w:val="AITableHeading"/>
        <w:rPr>
          <w:rFonts w:cs="Arial"/>
          <w:b w:val="0"/>
          <w:bCs w:val="0"/>
          <w:sz w:val="16"/>
          <w:szCs w:val="16"/>
          <w:lang w:val="fr-FR" w:eastAsia="en-US"/>
        </w:rPr>
      </w:pPr>
      <w:r w:rsidRPr="00B87ED0">
        <w:rPr>
          <w:rFonts w:cs="Arial"/>
          <w:b w:val="0"/>
          <w:bCs w:val="0"/>
          <w:sz w:val="16"/>
          <w:szCs w:val="16"/>
          <w:lang w:val="fr-FR" w:eastAsia="en-US"/>
        </w:rPr>
        <w:t>Palais Présidentiel</w:t>
      </w:r>
      <w:r w:rsidRPr="00B87ED0">
        <w:rPr>
          <w:rFonts w:cs="Arial"/>
          <w:b w:val="0"/>
          <w:bCs w:val="0"/>
          <w:sz w:val="16"/>
          <w:szCs w:val="16"/>
          <w:lang w:val="fr-FR" w:eastAsia="en-US"/>
        </w:rPr>
        <w:tab/>
      </w:r>
    </w:p>
    <w:p w:rsidR="00B87ED0" w:rsidRPr="00B87ED0" w:rsidRDefault="00B87ED0" w:rsidP="003B37E8">
      <w:pPr>
        <w:pStyle w:val="AITableHeading"/>
        <w:rPr>
          <w:rFonts w:cs="Arial"/>
          <w:b w:val="0"/>
          <w:bCs w:val="0"/>
          <w:sz w:val="16"/>
          <w:szCs w:val="16"/>
          <w:lang w:val="fr-FR" w:eastAsia="en-US"/>
        </w:rPr>
      </w:pPr>
      <w:r w:rsidRPr="00B87ED0">
        <w:rPr>
          <w:rFonts w:cs="Arial"/>
          <w:b w:val="0"/>
          <w:bCs w:val="0"/>
          <w:sz w:val="16"/>
          <w:szCs w:val="16"/>
          <w:lang w:val="fr-FR" w:eastAsia="en-US"/>
        </w:rPr>
        <w:t>Boulevard de la République,</w:t>
      </w:r>
    </w:p>
    <w:p w:rsidR="00B87ED0" w:rsidRPr="00B87ED0" w:rsidRDefault="00B87ED0" w:rsidP="003B37E8">
      <w:pPr>
        <w:pStyle w:val="AITableHeading"/>
        <w:rPr>
          <w:rFonts w:cs="Arial"/>
          <w:b w:val="0"/>
          <w:bCs w:val="0"/>
          <w:sz w:val="16"/>
          <w:szCs w:val="16"/>
          <w:lang w:val="fr-FR" w:eastAsia="en-US"/>
        </w:rPr>
      </w:pPr>
      <w:r w:rsidRPr="00B87ED0">
        <w:rPr>
          <w:rFonts w:cs="Arial"/>
          <w:b w:val="0"/>
          <w:bCs w:val="0"/>
          <w:sz w:val="16"/>
          <w:szCs w:val="16"/>
          <w:lang w:val="fr-FR" w:eastAsia="en-US"/>
        </w:rPr>
        <w:t>Niamey, Niger</w:t>
      </w:r>
    </w:p>
    <w:p w:rsidR="00B87ED0" w:rsidRPr="003B37E8" w:rsidRDefault="00B87ED0" w:rsidP="003B37E8">
      <w:pPr>
        <w:pStyle w:val="AITableHeading"/>
        <w:rPr>
          <w:rFonts w:cs="Arial"/>
          <w:b w:val="0"/>
          <w:bCs w:val="0"/>
          <w:color w:val="000000" w:themeColor="text1"/>
          <w:sz w:val="16"/>
          <w:szCs w:val="16"/>
          <w:lang w:eastAsia="en-US"/>
        </w:rPr>
      </w:pPr>
      <w:r w:rsidRPr="00B87ED0">
        <w:rPr>
          <w:rFonts w:cs="Arial"/>
          <w:b w:val="0"/>
          <w:bCs w:val="0"/>
          <w:sz w:val="16"/>
          <w:szCs w:val="16"/>
          <w:lang w:eastAsia="en-US"/>
        </w:rPr>
        <w:t xml:space="preserve">Fax: + 227 </w:t>
      </w:r>
      <w:r w:rsidRPr="003B37E8">
        <w:rPr>
          <w:rFonts w:cs="Arial"/>
          <w:b w:val="0"/>
          <w:bCs w:val="0"/>
          <w:color w:val="000000" w:themeColor="text1"/>
          <w:sz w:val="16"/>
          <w:szCs w:val="16"/>
          <w:lang w:eastAsia="en-US"/>
        </w:rPr>
        <w:t>20 73 34 30</w:t>
      </w:r>
    </w:p>
    <w:p w:rsidR="00B87ED0" w:rsidRPr="003B37E8" w:rsidRDefault="00B87ED0" w:rsidP="003B37E8">
      <w:pPr>
        <w:pStyle w:val="AITableHeading"/>
        <w:rPr>
          <w:rFonts w:cs="Arial"/>
          <w:b w:val="0"/>
          <w:bCs w:val="0"/>
          <w:color w:val="000000" w:themeColor="text1"/>
          <w:sz w:val="16"/>
          <w:szCs w:val="16"/>
          <w:lang w:eastAsia="en-US"/>
        </w:rPr>
      </w:pPr>
      <w:r w:rsidRPr="003B37E8">
        <w:rPr>
          <w:rFonts w:cs="Arial"/>
          <w:b w:val="0"/>
          <w:bCs w:val="0"/>
          <w:color w:val="000000" w:themeColor="text1"/>
          <w:sz w:val="16"/>
          <w:szCs w:val="16"/>
          <w:lang w:eastAsia="en-US"/>
        </w:rPr>
        <w:t xml:space="preserve">Email: </w:t>
      </w:r>
      <w:hyperlink r:id="rId11" w:history="1">
        <w:r w:rsidRPr="003B37E8">
          <w:rPr>
            <w:rStyle w:val="Hyperlink"/>
            <w:rFonts w:cs="Arial"/>
            <w:b w:val="0"/>
            <w:bCs w:val="0"/>
            <w:color w:val="000000" w:themeColor="text1"/>
            <w:sz w:val="16"/>
            <w:szCs w:val="16"/>
            <w:lang w:eastAsia="en-US"/>
          </w:rPr>
          <w:t>pneniger@gmail.com</w:t>
        </w:r>
      </w:hyperlink>
      <w:r w:rsidRPr="003B37E8">
        <w:rPr>
          <w:rFonts w:cs="Arial"/>
          <w:b w:val="0"/>
          <w:bCs w:val="0"/>
          <w:color w:val="000000" w:themeColor="text1"/>
          <w:sz w:val="16"/>
          <w:szCs w:val="16"/>
          <w:lang w:eastAsia="en-US"/>
        </w:rPr>
        <w:t xml:space="preserve"> </w:t>
      </w:r>
    </w:p>
    <w:p w:rsidR="003B37E8" w:rsidRPr="003B37E8" w:rsidRDefault="00B87ED0" w:rsidP="003B37E8">
      <w:pPr>
        <w:pStyle w:val="AITableHeading"/>
        <w:tabs>
          <w:tab w:val="clear" w:pos="567"/>
        </w:tabs>
        <w:rPr>
          <w:rFonts w:cs="Arial"/>
          <w:color w:val="000000" w:themeColor="text1"/>
          <w:sz w:val="16"/>
          <w:szCs w:val="16"/>
        </w:rPr>
      </w:pPr>
      <w:r w:rsidRPr="003B37E8">
        <w:rPr>
          <w:rFonts w:cs="Arial"/>
          <w:bCs w:val="0"/>
          <w:color w:val="000000" w:themeColor="text1"/>
          <w:sz w:val="16"/>
          <w:szCs w:val="16"/>
          <w:lang w:eastAsia="en-US"/>
        </w:rPr>
        <w:t xml:space="preserve">Salutation: </w:t>
      </w:r>
      <w:proofErr w:type="gramStart"/>
      <w:r w:rsidRPr="003B37E8">
        <w:rPr>
          <w:rFonts w:cs="Arial"/>
          <w:bCs w:val="0"/>
          <w:color w:val="000000" w:themeColor="text1"/>
          <w:sz w:val="16"/>
          <w:szCs w:val="16"/>
          <w:lang w:eastAsia="en-US"/>
        </w:rPr>
        <w:t>Your</w:t>
      </w:r>
      <w:proofErr w:type="gramEnd"/>
      <w:r w:rsidRPr="003B37E8">
        <w:rPr>
          <w:rFonts w:cs="Arial"/>
          <w:bCs w:val="0"/>
          <w:color w:val="000000" w:themeColor="text1"/>
          <w:sz w:val="16"/>
          <w:szCs w:val="16"/>
          <w:lang w:eastAsia="en-US"/>
        </w:rPr>
        <w:t xml:space="preserve"> Excellency</w:t>
      </w:r>
    </w:p>
    <w:p w:rsidR="003B37E8" w:rsidRPr="003B37E8" w:rsidRDefault="003B37E8" w:rsidP="003B37E8">
      <w:pPr>
        <w:pStyle w:val="AITableHeading"/>
        <w:tabs>
          <w:tab w:val="clear" w:pos="567"/>
        </w:tabs>
        <w:rPr>
          <w:rFonts w:cs="Arial"/>
          <w:color w:val="000000" w:themeColor="text1"/>
          <w:sz w:val="16"/>
          <w:szCs w:val="16"/>
        </w:rPr>
      </w:pPr>
    </w:p>
    <w:p w:rsidR="003B37E8" w:rsidRPr="003B37E8" w:rsidRDefault="003B37E8" w:rsidP="00722739">
      <w:pPr>
        <w:pStyle w:val="PlainText"/>
        <w:rPr>
          <w:rFonts w:ascii="Arial" w:hAnsi="Arial" w:cs="Arial"/>
          <w:color w:val="000000" w:themeColor="text1"/>
          <w:sz w:val="16"/>
          <w:szCs w:val="16"/>
          <w:u w:val="single"/>
        </w:rPr>
      </w:pPr>
      <w:r w:rsidRPr="003B37E8">
        <w:rPr>
          <w:rFonts w:ascii="Arial" w:hAnsi="Arial" w:cs="Arial"/>
          <w:color w:val="000000" w:themeColor="text1"/>
          <w:sz w:val="16"/>
          <w:szCs w:val="16"/>
          <w:u w:val="single"/>
        </w:rPr>
        <w:t xml:space="preserve">Ambassador H.E Professor </w:t>
      </w:r>
      <w:proofErr w:type="spellStart"/>
      <w:r w:rsidRPr="003B37E8">
        <w:rPr>
          <w:rFonts w:ascii="Arial" w:hAnsi="Arial" w:cs="Arial"/>
          <w:color w:val="000000" w:themeColor="text1"/>
          <w:sz w:val="16"/>
          <w:szCs w:val="16"/>
          <w:u w:val="single"/>
        </w:rPr>
        <w:t>Hassana</w:t>
      </w:r>
      <w:proofErr w:type="spellEnd"/>
      <w:r w:rsidRPr="003B37E8">
        <w:rPr>
          <w:rFonts w:ascii="Arial" w:hAnsi="Arial" w:cs="Arial"/>
          <w:color w:val="000000" w:themeColor="text1"/>
          <w:sz w:val="16"/>
          <w:szCs w:val="16"/>
          <w:u w:val="single"/>
        </w:rPr>
        <w:t xml:space="preserve"> </w:t>
      </w:r>
      <w:proofErr w:type="spellStart"/>
      <w:r w:rsidRPr="003B37E8">
        <w:rPr>
          <w:rFonts w:ascii="Arial" w:hAnsi="Arial" w:cs="Arial"/>
          <w:color w:val="000000" w:themeColor="text1"/>
          <w:sz w:val="16"/>
          <w:szCs w:val="16"/>
          <w:u w:val="single"/>
        </w:rPr>
        <w:t>Alidou</w:t>
      </w:r>
      <w:proofErr w:type="spellEnd"/>
      <w:r w:rsidRPr="003B37E8">
        <w:rPr>
          <w:rFonts w:ascii="Arial" w:hAnsi="Arial" w:cs="Arial"/>
          <w:color w:val="000000" w:themeColor="text1"/>
          <w:sz w:val="16"/>
          <w:szCs w:val="16"/>
          <w:u w:val="single"/>
        </w:rPr>
        <w:t xml:space="preserve">, </w:t>
      </w:r>
    </w:p>
    <w:p w:rsidR="003B37E8" w:rsidRPr="003B37E8" w:rsidRDefault="003B37E8" w:rsidP="00722739">
      <w:pPr>
        <w:pStyle w:val="PlainText"/>
        <w:rPr>
          <w:rFonts w:ascii="Arial" w:hAnsi="Arial" w:cs="Arial"/>
          <w:color w:val="000000" w:themeColor="text1"/>
          <w:sz w:val="16"/>
          <w:szCs w:val="16"/>
          <w:u w:val="single"/>
        </w:rPr>
      </w:pPr>
      <w:r w:rsidRPr="003B37E8">
        <w:rPr>
          <w:rFonts w:ascii="Arial" w:hAnsi="Arial" w:cs="Arial"/>
          <w:color w:val="000000" w:themeColor="text1"/>
          <w:sz w:val="16"/>
          <w:szCs w:val="16"/>
          <w:u w:val="single"/>
        </w:rPr>
        <w:t>Embassy of the Republic of Niger</w:t>
      </w:r>
    </w:p>
    <w:p w:rsidR="003B37E8" w:rsidRPr="003B37E8" w:rsidRDefault="003B37E8" w:rsidP="00722739">
      <w:pPr>
        <w:pStyle w:val="PlainText"/>
        <w:rPr>
          <w:rFonts w:ascii="Arial" w:hAnsi="Arial" w:cs="Arial"/>
          <w:color w:val="000000" w:themeColor="text1"/>
          <w:sz w:val="16"/>
          <w:szCs w:val="16"/>
        </w:rPr>
      </w:pPr>
      <w:r w:rsidRPr="003B37E8">
        <w:rPr>
          <w:rFonts w:ascii="Arial" w:hAnsi="Arial" w:cs="Arial"/>
          <w:color w:val="000000" w:themeColor="text1"/>
          <w:sz w:val="16"/>
          <w:szCs w:val="16"/>
        </w:rPr>
        <w:t>2204 R St. NW</w:t>
      </w:r>
    </w:p>
    <w:p w:rsidR="003B37E8" w:rsidRPr="003B37E8" w:rsidRDefault="003B37E8" w:rsidP="00722739">
      <w:pPr>
        <w:pStyle w:val="PlainText"/>
        <w:rPr>
          <w:rFonts w:ascii="Arial" w:hAnsi="Arial" w:cs="Arial"/>
          <w:color w:val="000000" w:themeColor="text1"/>
          <w:sz w:val="16"/>
          <w:szCs w:val="16"/>
        </w:rPr>
      </w:pPr>
      <w:r w:rsidRPr="003B37E8">
        <w:rPr>
          <w:rFonts w:ascii="Arial" w:hAnsi="Arial" w:cs="Arial"/>
          <w:color w:val="000000" w:themeColor="text1"/>
          <w:sz w:val="16"/>
          <w:szCs w:val="16"/>
        </w:rPr>
        <w:t>Washington, DC 20008</w:t>
      </w:r>
    </w:p>
    <w:p w:rsidR="003B37E8" w:rsidRPr="003B37E8" w:rsidRDefault="003B37E8" w:rsidP="00722739">
      <w:pPr>
        <w:pStyle w:val="PlainText"/>
        <w:rPr>
          <w:rFonts w:ascii="Arial" w:hAnsi="Arial" w:cs="Arial"/>
          <w:color w:val="000000" w:themeColor="text1"/>
          <w:sz w:val="16"/>
          <w:szCs w:val="16"/>
        </w:rPr>
      </w:pPr>
      <w:r w:rsidRPr="003B37E8">
        <w:rPr>
          <w:rFonts w:ascii="Arial" w:hAnsi="Arial" w:cs="Arial"/>
          <w:color w:val="000000" w:themeColor="text1"/>
          <w:sz w:val="16"/>
          <w:szCs w:val="16"/>
        </w:rPr>
        <w:t xml:space="preserve">Phone: 202 483 4224  </w:t>
      </w:r>
    </w:p>
    <w:p w:rsidR="003B37E8" w:rsidRPr="003B37E8" w:rsidRDefault="003B37E8" w:rsidP="00722739">
      <w:pPr>
        <w:pStyle w:val="PlainText"/>
        <w:rPr>
          <w:rFonts w:ascii="Arial" w:hAnsi="Arial" w:cs="Arial"/>
          <w:color w:val="000000" w:themeColor="text1"/>
          <w:sz w:val="16"/>
          <w:szCs w:val="16"/>
        </w:rPr>
      </w:pPr>
      <w:r w:rsidRPr="003B37E8">
        <w:rPr>
          <w:rFonts w:ascii="Arial" w:hAnsi="Arial" w:cs="Arial"/>
          <w:color w:val="000000" w:themeColor="text1"/>
          <w:sz w:val="16"/>
          <w:szCs w:val="16"/>
        </w:rPr>
        <w:t>Fax: 202 483 3169</w:t>
      </w:r>
    </w:p>
    <w:p w:rsidR="003B37E8" w:rsidRPr="003B37E8" w:rsidRDefault="003B37E8" w:rsidP="00722739">
      <w:pPr>
        <w:pStyle w:val="PlainText"/>
        <w:rPr>
          <w:rFonts w:ascii="Arial" w:hAnsi="Arial" w:cs="Arial"/>
          <w:color w:val="000000" w:themeColor="text1"/>
          <w:sz w:val="16"/>
          <w:szCs w:val="16"/>
        </w:rPr>
      </w:pPr>
      <w:r w:rsidRPr="003B37E8">
        <w:rPr>
          <w:rFonts w:ascii="Arial" w:hAnsi="Arial" w:cs="Arial"/>
          <w:color w:val="000000" w:themeColor="text1"/>
          <w:sz w:val="16"/>
          <w:szCs w:val="16"/>
        </w:rPr>
        <w:t xml:space="preserve">Email: </w:t>
      </w:r>
      <w:hyperlink r:id="rId12" w:history="1">
        <w:r w:rsidRPr="003B37E8">
          <w:rPr>
            <w:rStyle w:val="Hyperlink"/>
            <w:rFonts w:ascii="Arial" w:hAnsi="Arial" w:cs="Arial"/>
            <w:color w:val="000000" w:themeColor="text1"/>
            <w:sz w:val="16"/>
            <w:szCs w:val="16"/>
          </w:rPr>
          <w:t>communication@embassyofniger.org</w:t>
        </w:r>
      </w:hyperlink>
    </w:p>
    <w:p w:rsidR="003B37E8" w:rsidRPr="003B37E8" w:rsidRDefault="003B37E8" w:rsidP="00722739">
      <w:pPr>
        <w:pStyle w:val="PlainText"/>
        <w:rPr>
          <w:rFonts w:ascii="Arial" w:hAnsi="Arial" w:cs="Arial"/>
          <w:b/>
          <w:color w:val="000000" w:themeColor="text1"/>
          <w:sz w:val="16"/>
          <w:szCs w:val="16"/>
        </w:rPr>
        <w:sectPr w:rsidR="003B37E8" w:rsidRPr="003B37E8" w:rsidSect="003B37E8">
          <w:type w:val="continuous"/>
          <w:pgSz w:w="12240" w:h="15840" w:code="1"/>
          <w:pgMar w:top="720" w:right="720" w:bottom="2160" w:left="720" w:header="0" w:footer="562" w:gutter="0"/>
          <w:cols w:num="2" w:space="720"/>
          <w:titlePg/>
          <w:docGrid w:linePitch="360"/>
        </w:sectPr>
      </w:pPr>
      <w:r w:rsidRPr="003B37E8">
        <w:rPr>
          <w:rFonts w:ascii="Arial" w:hAnsi="Arial" w:cs="Arial"/>
          <w:b/>
          <w:color w:val="000000" w:themeColor="text1"/>
          <w:sz w:val="16"/>
          <w:szCs w:val="16"/>
        </w:rPr>
        <w:t>Salutation: Dear Ambassador</w:t>
      </w:r>
    </w:p>
    <w:p w:rsidR="003B37E8" w:rsidRPr="00EC6C17" w:rsidRDefault="003B37E8" w:rsidP="003B37E8">
      <w:pPr>
        <w:rPr>
          <w:rFonts w:ascii="Arial" w:eastAsia="Calibri" w:hAnsi="Arial" w:cs="Arial"/>
          <w:sz w:val="20"/>
          <w:szCs w:val="20"/>
        </w:rPr>
      </w:pPr>
    </w:p>
    <w:p w:rsidR="003B37E8" w:rsidRPr="009B1268" w:rsidRDefault="003B37E8" w:rsidP="003B37E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B37E8" w:rsidRPr="009B1268" w:rsidRDefault="003B37E8" w:rsidP="003B37E8">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93.18.</w:t>
      </w:r>
    </w:p>
    <w:p w:rsidR="003B37E8" w:rsidRPr="00C27E96" w:rsidRDefault="003B37E8" w:rsidP="003B37E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B37E8" w:rsidRPr="00722739" w:rsidRDefault="003B37E8" w:rsidP="00722739">
      <w:pPr>
        <w:pStyle w:val="PlainText"/>
        <w:rPr>
          <w:rFonts w:ascii="Courier New" w:hAnsi="Courier New" w:cs="Courier New"/>
        </w:rPr>
      </w:pPr>
    </w:p>
    <w:p w:rsidR="005534BC" w:rsidRPr="009237DA" w:rsidRDefault="005534BC" w:rsidP="003B37E8">
      <w:pPr>
        <w:pStyle w:val="AITableHeading"/>
        <w:tabs>
          <w:tab w:val="clear" w:pos="567"/>
        </w:tabs>
        <w:rPr>
          <w:rFonts w:cs="Arial"/>
          <w:sz w:val="16"/>
          <w:szCs w:val="16"/>
        </w:rPr>
      </w:pPr>
      <w:r w:rsidRPr="009237DA">
        <w:rPr>
          <w:rFonts w:cs="Arial"/>
          <w:sz w:val="16"/>
          <w:szCs w:val="16"/>
        </w:rPr>
        <w:tab/>
      </w:r>
    </w:p>
    <w:p w:rsidR="003B37E8" w:rsidRDefault="003B37E8" w:rsidP="003B37E8">
      <w:pPr>
        <w:pStyle w:val="AIAddressText"/>
        <w:tabs>
          <w:tab w:val="clear" w:pos="567"/>
        </w:tabs>
        <w:spacing w:line="240" w:lineRule="auto"/>
        <w:rPr>
          <w:rFonts w:cs="Arial"/>
          <w:sz w:val="16"/>
          <w:szCs w:val="16"/>
        </w:rPr>
        <w:sectPr w:rsidR="003B37E8" w:rsidSect="003B37E8">
          <w:type w:val="continuous"/>
          <w:pgSz w:w="12240" w:h="15840" w:code="1"/>
          <w:pgMar w:top="720" w:right="720" w:bottom="2160" w:left="720" w:header="0" w:footer="562" w:gutter="0"/>
          <w:cols w:space="720"/>
          <w:titlePg/>
          <w:docGrid w:linePitch="360"/>
        </w:sectPr>
      </w:pPr>
    </w:p>
    <w:p w:rsidR="005534BC" w:rsidRPr="005D159E" w:rsidRDefault="005534BC" w:rsidP="003B37E8">
      <w:pPr>
        <w:pStyle w:val="AIAddressText"/>
        <w:tabs>
          <w:tab w:val="clear" w:pos="567"/>
        </w:tabs>
        <w:spacing w:line="240" w:lineRule="auto"/>
        <w:rPr>
          <w:rFonts w:cs="Arial"/>
          <w:sz w:val="16"/>
          <w:szCs w:val="16"/>
        </w:rPr>
      </w:pPr>
    </w:p>
    <w:p w:rsidR="005534BC" w:rsidRDefault="005534BC" w:rsidP="003B37E8">
      <w:pPr>
        <w:pStyle w:val="AITextSmallNoLineSpacing"/>
        <w:spacing w:line="240" w:lineRule="auto"/>
        <w:rPr>
          <w:rFonts w:cs="Arial"/>
          <w:b/>
          <w:bCs/>
        </w:rPr>
        <w:sectPr w:rsidR="005534BC" w:rsidSect="003B37E8">
          <w:type w:val="continuous"/>
          <w:pgSz w:w="12240" w:h="15840" w:code="1"/>
          <w:pgMar w:top="720" w:right="720" w:bottom="2160" w:left="720" w:header="0" w:footer="562" w:gutter="0"/>
          <w:cols w:num="3" w:space="720"/>
          <w:titlePg/>
          <w:docGrid w:linePitch="360"/>
        </w:sectPr>
      </w:pPr>
    </w:p>
    <w:p w:rsidR="0026766F" w:rsidRPr="00F95961" w:rsidRDefault="0026766F" w:rsidP="003B37E8">
      <w:pPr>
        <w:pStyle w:val="AIUASecondHeading"/>
        <w:spacing w:line="240" w:lineRule="auto"/>
        <w:rPr>
          <w:rFonts w:ascii="Arial" w:hAnsi="Arial" w:cs="Arial"/>
        </w:rPr>
      </w:pPr>
      <w:r w:rsidRPr="00F95961">
        <w:rPr>
          <w:rFonts w:ascii="Arial" w:hAnsi="Arial" w:cs="Arial"/>
        </w:rPr>
        <w:t>URGENT ACTION</w:t>
      </w:r>
    </w:p>
    <w:p w:rsidR="0026766F" w:rsidRPr="000F0AF1" w:rsidRDefault="00B7452F" w:rsidP="003B37E8">
      <w:pPr>
        <w:rPr>
          <w:rStyle w:val="AIHeadline"/>
          <w:rFonts w:cs="Arial"/>
          <w:snapToGrid w:val="0"/>
          <w:sz w:val="38"/>
          <w:szCs w:val="38"/>
        </w:rPr>
      </w:pPr>
      <w:r w:rsidRPr="00542A8C">
        <w:rPr>
          <w:rStyle w:val="AIHeadline"/>
          <w:rFonts w:cs="Arial"/>
          <w:snapToGrid w:val="0"/>
          <w:sz w:val="34"/>
          <w:szCs w:val="34"/>
        </w:rPr>
        <w:t>ACTIVIST CLEARED OF CHARGES, ANOTHER AWAITING TRIAL</w:t>
      </w:r>
    </w:p>
    <w:p w:rsidR="0026766F" w:rsidRPr="00F95961" w:rsidRDefault="0026766F" w:rsidP="003B37E8">
      <w:pPr>
        <w:pStyle w:val="Heading2"/>
        <w:spacing w:before="120" w:after="120" w:line="240" w:lineRule="auto"/>
        <w:rPr>
          <w:rFonts w:ascii="Arial" w:hAnsi="Arial" w:cs="Arial"/>
        </w:rPr>
      </w:pPr>
      <w:r w:rsidRPr="00F95961">
        <w:rPr>
          <w:rFonts w:ascii="Arial" w:hAnsi="Arial" w:cs="Arial"/>
        </w:rPr>
        <w:t>ADditional Information</w:t>
      </w:r>
    </w:p>
    <w:p w:rsidR="00B87ED0" w:rsidRPr="00B87ED0" w:rsidRDefault="00B87ED0" w:rsidP="003B37E8">
      <w:pPr>
        <w:rPr>
          <w:rFonts w:ascii="Arial" w:hAnsi="Arial" w:cs="Arial"/>
          <w:sz w:val="18"/>
          <w:szCs w:val="20"/>
          <w:lang w:eastAsia="en-US"/>
        </w:rPr>
      </w:pPr>
      <w:r w:rsidRPr="00B87ED0">
        <w:rPr>
          <w:rFonts w:ascii="Arial" w:hAnsi="Arial" w:cs="Arial"/>
          <w:sz w:val="18"/>
          <w:szCs w:val="20"/>
          <w:lang w:eastAsia="en-US"/>
        </w:rPr>
        <w:t>Since the 2018 Finance Bill, which provides for new taxes on housing, power and other items, was tabled in Parliament in November 2017, civil society organizations have campaigned for it to be repealed for what they denounce as its “anti-social” character. Protests have been organized since November 2017.</w:t>
      </w:r>
    </w:p>
    <w:p w:rsidR="00B87ED0" w:rsidRPr="00B87ED0" w:rsidRDefault="00B87ED0" w:rsidP="003B37E8">
      <w:pPr>
        <w:rPr>
          <w:rFonts w:ascii="Arial" w:hAnsi="Arial" w:cs="Arial"/>
          <w:sz w:val="18"/>
          <w:szCs w:val="20"/>
          <w:lang w:eastAsia="en-US"/>
        </w:rPr>
      </w:pPr>
      <w:r w:rsidRPr="00B87ED0">
        <w:rPr>
          <w:rFonts w:ascii="Arial" w:hAnsi="Arial" w:cs="Arial"/>
          <w:sz w:val="18"/>
          <w:szCs w:val="20"/>
          <w:lang w:eastAsia="en-US"/>
        </w:rPr>
        <w:t xml:space="preserve"> </w:t>
      </w:r>
    </w:p>
    <w:p w:rsidR="00B87ED0" w:rsidRPr="00B87ED0" w:rsidRDefault="00B87ED0" w:rsidP="003B37E8">
      <w:pPr>
        <w:rPr>
          <w:rFonts w:ascii="Arial" w:hAnsi="Arial" w:cs="Arial"/>
          <w:sz w:val="18"/>
          <w:szCs w:val="20"/>
          <w:lang w:eastAsia="en-US"/>
        </w:rPr>
      </w:pPr>
      <w:r w:rsidRPr="00B87ED0">
        <w:rPr>
          <w:rFonts w:ascii="Arial" w:hAnsi="Arial" w:cs="Arial"/>
          <w:sz w:val="18"/>
          <w:szCs w:val="20"/>
          <w:lang w:eastAsia="en-US"/>
        </w:rPr>
        <w:t xml:space="preserve">The Bill was passed into Law in January 2018. Civil society organizations have continued to protest against the 2018 Finance Law and calling for it to be amended arguing that it would drastically increase the cost of living and violate the right to an adequate standard of living for many already living in poverty. Five peaceful demonstrations have been organized since November 2017 and the sixth demonstration was banned. A public gathering in support of the Law in March 2018 was not banned. </w:t>
      </w:r>
    </w:p>
    <w:p w:rsidR="00B87ED0" w:rsidRPr="00B87ED0" w:rsidRDefault="00B87ED0" w:rsidP="003B37E8">
      <w:pPr>
        <w:rPr>
          <w:rFonts w:ascii="Arial" w:hAnsi="Arial" w:cs="Arial"/>
          <w:sz w:val="18"/>
          <w:szCs w:val="20"/>
          <w:lang w:eastAsia="en-US"/>
        </w:rPr>
      </w:pPr>
    </w:p>
    <w:p w:rsidR="00B87ED0" w:rsidRPr="00B87ED0" w:rsidRDefault="00B87ED0" w:rsidP="003B37E8">
      <w:pPr>
        <w:rPr>
          <w:rFonts w:ascii="Arial" w:hAnsi="Arial" w:cs="Arial"/>
          <w:sz w:val="18"/>
          <w:szCs w:val="20"/>
          <w:lang w:eastAsia="en-US"/>
        </w:rPr>
      </w:pPr>
      <w:r w:rsidRPr="00B87ED0">
        <w:rPr>
          <w:rFonts w:ascii="Arial" w:hAnsi="Arial" w:cs="Arial"/>
          <w:sz w:val="18"/>
          <w:szCs w:val="20"/>
          <w:lang w:eastAsia="en-US"/>
        </w:rPr>
        <w:t>In March, civil society organizations held a peaceful rally organized to protest against the finance law, despite the ban against it. The police lobbed tear gas to break up the protest. Twenty three people were arrested in connection with the protest, some at the offices of civil society organizations and others during the protests.</w:t>
      </w:r>
    </w:p>
    <w:p w:rsidR="00B87ED0" w:rsidRPr="00B87ED0" w:rsidRDefault="00B87ED0" w:rsidP="003B37E8">
      <w:pPr>
        <w:rPr>
          <w:rFonts w:ascii="Arial" w:hAnsi="Arial" w:cs="Arial"/>
          <w:sz w:val="18"/>
          <w:szCs w:val="20"/>
          <w:lang w:eastAsia="en-US"/>
        </w:rPr>
      </w:pPr>
    </w:p>
    <w:p w:rsidR="00B87ED0" w:rsidRPr="00B87ED0" w:rsidRDefault="00FD51CA" w:rsidP="003B37E8">
      <w:pPr>
        <w:rPr>
          <w:rFonts w:ascii="Arial" w:hAnsi="Arial" w:cs="Arial"/>
          <w:sz w:val="18"/>
          <w:szCs w:val="20"/>
          <w:lang w:eastAsia="en-US"/>
        </w:rPr>
      </w:pPr>
      <w:r>
        <w:rPr>
          <w:rFonts w:ascii="Arial" w:hAnsi="Arial" w:cs="Arial"/>
          <w:sz w:val="18"/>
          <w:szCs w:val="20"/>
          <w:lang w:eastAsia="en-US"/>
        </w:rPr>
        <w:t>Two other</w:t>
      </w:r>
      <w:r w:rsidR="00B87ED0" w:rsidRPr="00B87ED0">
        <w:rPr>
          <w:rFonts w:ascii="Arial" w:hAnsi="Arial" w:cs="Arial"/>
          <w:sz w:val="18"/>
          <w:szCs w:val="20"/>
          <w:lang w:eastAsia="en-US"/>
        </w:rPr>
        <w:t xml:space="preserve"> trial</w:t>
      </w:r>
      <w:r>
        <w:rPr>
          <w:rFonts w:ascii="Arial" w:hAnsi="Arial" w:cs="Arial"/>
          <w:sz w:val="18"/>
          <w:szCs w:val="20"/>
          <w:lang w:eastAsia="en-US"/>
        </w:rPr>
        <w:t>s</w:t>
      </w:r>
      <w:r w:rsidR="00B87ED0" w:rsidRPr="00B87ED0">
        <w:rPr>
          <w:rFonts w:ascii="Arial" w:hAnsi="Arial" w:cs="Arial"/>
          <w:sz w:val="18"/>
          <w:szCs w:val="20"/>
          <w:lang w:eastAsia="en-US"/>
        </w:rPr>
        <w:t xml:space="preserve"> against human rights defenders took place in Niger in less than a year</w:t>
      </w:r>
      <w:r>
        <w:rPr>
          <w:rFonts w:ascii="Arial" w:hAnsi="Arial" w:cs="Arial"/>
          <w:sz w:val="18"/>
          <w:szCs w:val="20"/>
          <w:lang w:eastAsia="en-US"/>
        </w:rPr>
        <w:t xml:space="preserve"> in July and October</w:t>
      </w:r>
      <w:r w:rsidR="00B87ED0" w:rsidRPr="00B87ED0">
        <w:rPr>
          <w:rFonts w:ascii="Arial" w:hAnsi="Arial" w:cs="Arial"/>
          <w:sz w:val="18"/>
          <w:szCs w:val="20"/>
          <w:lang w:eastAsia="en-US"/>
        </w:rPr>
        <w:t xml:space="preserve">. All the trials are linked to the mobilization over the last ten months against the 2018 Finance Law. </w:t>
      </w:r>
    </w:p>
    <w:p w:rsidR="00B87ED0" w:rsidRPr="00B87ED0" w:rsidRDefault="00B87ED0" w:rsidP="003B37E8">
      <w:pPr>
        <w:rPr>
          <w:rFonts w:ascii="Arial" w:hAnsi="Arial" w:cs="Arial"/>
          <w:sz w:val="18"/>
          <w:szCs w:val="20"/>
          <w:lang w:eastAsia="en-US"/>
        </w:rPr>
      </w:pPr>
    </w:p>
    <w:p w:rsidR="00915252" w:rsidRDefault="00B87ED0" w:rsidP="003B37E8">
      <w:pPr>
        <w:rPr>
          <w:rFonts w:ascii="Arial" w:hAnsi="Arial" w:cs="Arial"/>
          <w:sz w:val="18"/>
          <w:szCs w:val="20"/>
          <w:lang w:eastAsia="en-US"/>
        </w:rPr>
      </w:pPr>
      <w:r w:rsidRPr="00B87ED0">
        <w:rPr>
          <w:rFonts w:ascii="Arial" w:hAnsi="Arial" w:cs="Arial"/>
          <w:sz w:val="18"/>
          <w:szCs w:val="20"/>
          <w:lang w:eastAsia="en-US"/>
        </w:rPr>
        <w:t>With the 2019 Finance Law currently being reviewed by parliamentarians, Amnesty International is concerned that any further anti-austerity protests will also be suppressed by the authorities. As in 2018, the 2019 budget proposed by the government contains austerity measures and new taxes on small business owners and low-income households</w:t>
      </w:r>
      <w:r w:rsidR="00915252">
        <w:rPr>
          <w:rFonts w:ascii="Arial" w:hAnsi="Arial" w:cs="Arial"/>
          <w:sz w:val="18"/>
          <w:szCs w:val="20"/>
          <w:lang w:eastAsia="en-US"/>
        </w:rPr>
        <w:t>.</w:t>
      </w:r>
    </w:p>
    <w:p w:rsidR="00915252" w:rsidRDefault="00915252" w:rsidP="003B37E8">
      <w:pPr>
        <w:rPr>
          <w:rFonts w:ascii="Arial" w:hAnsi="Arial" w:cs="Arial"/>
          <w:sz w:val="16"/>
          <w:szCs w:val="16"/>
        </w:rPr>
      </w:pPr>
    </w:p>
    <w:p w:rsidR="00915252" w:rsidRPr="00F95961" w:rsidRDefault="0026766F" w:rsidP="003B37E8">
      <w:pPr>
        <w:rPr>
          <w:rFonts w:ascii="Arial" w:hAnsi="Arial" w:cs="Arial"/>
          <w:sz w:val="16"/>
          <w:szCs w:val="16"/>
        </w:rPr>
      </w:pPr>
      <w:r w:rsidRPr="00F95961">
        <w:rPr>
          <w:rFonts w:ascii="Arial" w:hAnsi="Arial" w:cs="Arial"/>
          <w:sz w:val="16"/>
          <w:szCs w:val="16"/>
        </w:rPr>
        <w:t>Name:</w:t>
      </w:r>
      <w:r w:rsidR="00915252" w:rsidRPr="00915252">
        <w:rPr>
          <w:rFonts w:ascii="Arial" w:hAnsi="Arial" w:cs="Arial"/>
          <w:sz w:val="16"/>
          <w:szCs w:val="16"/>
        </w:rPr>
        <w:t xml:space="preserve"> </w:t>
      </w:r>
      <w:proofErr w:type="spellStart"/>
      <w:r w:rsidR="00915252" w:rsidRPr="00290B1F">
        <w:rPr>
          <w:rFonts w:ascii="Arial" w:hAnsi="Arial" w:cs="Arial"/>
          <w:sz w:val="16"/>
          <w:szCs w:val="16"/>
        </w:rPr>
        <w:t>Yahaya</w:t>
      </w:r>
      <w:proofErr w:type="spellEnd"/>
      <w:r w:rsidR="00915252" w:rsidRPr="00290B1F">
        <w:rPr>
          <w:rFonts w:ascii="Arial" w:hAnsi="Arial" w:cs="Arial"/>
          <w:sz w:val="16"/>
          <w:szCs w:val="16"/>
        </w:rPr>
        <w:t xml:space="preserve"> </w:t>
      </w:r>
      <w:proofErr w:type="spellStart"/>
      <w:r w:rsidR="00915252" w:rsidRPr="00290B1F">
        <w:rPr>
          <w:rFonts w:ascii="Arial" w:hAnsi="Arial" w:cs="Arial"/>
          <w:sz w:val="16"/>
          <w:szCs w:val="16"/>
        </w:rPr>
        <w:t>Badamassi</w:t>
      </w:r>
      <w:proofErr w:type="spellEnd"/>
      <w:r w:rsidR="00915252" w:rsidRPr="00290B1F">
        <w:rPr>
          <w:rFonts w:ascii="Arial" w:hAnsi="Arial" w:cs="Arial"/>
          <w:sz w:val="16"/>
          <w:szCs w:val="16"/>
        </w:rPr>
        <w:t xml:space="preserve"> and Sadat </w:t>
      </w:r>
      <w:proofErr w:type="spellStart"/>
      <w:r w:rsidR="00915252" w:rsidRPr="00290B1F">
        <w:rPr>
          <w:rFonts w:ascii="Arial" w:hAnsi="Arial" w:cs="Arial"/>
          <w:sz w:val="16"/>
          <w:szCs w:val="16"/>
        </w:rPr>
        <w:t>Illiya</w:t>
      </w:r>
      <w:proofErr w:type="spellEnd"/>
      <w:r w:rsidR="00915252" w:rsidRPr="00290B1F">
        <w:rPr>
          <w:rFonts w:ascii="Arial" w:hAnsi="Arial" w:cs="Arial"/>
          <w:sz w:val="16"/>
          <w:szCs w:val="16"/>
        </w:rPr>
        <w:t xml:space="preserve"> Dan Malam </w:t>
      </w:r>
    </w:p>
    <w:p w:rsidR="0026766F" w:rsidRPr="003B37E8" w:rsidRDefault="0026766F" w:rsidP="003B37E8">
      <w:pPr>
        <w:rPr>
          <w:rStyle w:val="StyleAIBodytextAsianSimSunChar"/>
          <w:rFonts w:cs="Arial"/>
          <w:sz w:val="16"/>
          <w:szCs w:val="16"/>
          <w:lang w:eastAsia="zh-CN"/>
        </w:rPr>
        <w:sectPr w:rsidR="0026766F" w:rsidRPr="003B37E8" w:rsidSect="003B37E8">
          <w:footerReference w:type="first" r:id="rId14"/>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15252">
        <w:rPr>
          <w:rFonts w:ascii="Arial" w:hAnsi="Arial" w:cs="Arial"/>
          <w:sz w:val="16"/>
          <w:szCs w:val="16"/>
        </w:rPr>
        <w:t xml:space="preserve"> male</w:t>
      </w:r>
    </w:p>
    <w:p w:rsidR="0026766F" w:rsidRPr="00F95961" w:rsidRDefault="0026766F" w:rsidP="003B37E8">
      <w:pPr>
        <w:pStyle w:val="AITextSmallNoLineSpacing"/>
        <w:spacing w:line="240" w:lineRule="auto"/>
        <w:rPr>
          <w:rFonts w:cs="Arial"/>
          <w:sz w:val="18"/>
        </w:rPr>
      </w:pPr>
    </w:p>
    <w:p w:rsidR="001624EA" w:rsidRDefault="0026766F" w:rsidP="003B37E8">
      <w:pPr>
        <w:rPr>
          <w:rFonts w:ascii="Arial" w:hAnsi="Arial" w:cs="Arial"/>
          <w:sz w:val="16"/>
          <w:szCs w:val="16"/>
        </w:rPr>
      </w:pPr>
      <w:bookmarkStart w:id="1" w:name="_Hlk531952156"/>
      <w:r w:rsidRPr="00F95961">
        <w:rPr>
          <w:rFonts w:ascii="Arial" w:hAnsi="Arial" w:cs="Arial"/>
          <w:sz w:val="16"/>
          <w:szCs w:val="16"/>
        </w:rPr>
        <w:t xml:space="preserve">Further information on UA: </w:t>
      </w:r>
      <w:r w:rsidR="009237DA">
        <w:rPr>
          <w:rFonts w:ascii="Arial" w:hAnsi="Arial" w:cs="Arial"/>
          <w:sz w:val="16"/>
          <w:szCs w:val="16"/>
        </w:rPr>
        <w:t xml:space="preserve">93/18 </w:t>
      </w:r>
      <w:r w:rsidRPr="00F95961">
        <w:rPr>
          <w:rFonts w:ascii="Arial" w:hAnsi="Arial" w:cs="Arial"/>
          <w:sz w:val="16"/>
          <w:szCs w:val="16"/>
        </w:rPr>
        <w:t xml:space="preserve">Index: </w:t>
      </w:r>
      <w:r w:rsidR="009237DA" w:rsidRPr="00E461EB">
        <w:rPr>
          <w:rFonts w:ascii="Arial" w:hAnsi="Arial" w:cs="Arial"/>
          <w:bCs/>
          <w:sz w:val="16"/>
          <w:szCs w:val="16"/>
        </w:rPr>
        <w:t>AFR 43/9527/2018</w:t>
      </w:r>
      <w:bookmarkEnd w:id="1"/>
      <w:r w:rsidRPr="009237DA">
        <w:rPr>
          <w:rFonts w:ascii="Arial" w:hAnsi="Arial" w:cs="Arial"/>
          <w:sz w:val="16"/>
          <w:szCs w:val="16"/>
        </w:rPr>
        <w:t xml:space="preserve"> </w:t>
      </w:r>
      <w:r w:rsidRPr="00F95961">
        <w:rPr>
          <w:rFonts w:ascii="Arial" w:hAnsi="Arial" w:cs="Arial"/>
          <w:sz w:val="16"/>
          <w:szCs w:val="16"/>
        </w:rPr>
        <w:t xml:space="preserve">Issue Date: </w:t>
      </w:r>
      <w:r w:rsidR="00E461EB">
        <w:rPr>
          <w:rFonts w:ascii="Arial" w:hAnsi="Arial" w:cs="Arial"/>
          <w:sz w:val="16"/>
          <w:szCs w:val="16"/>
        </w:rPr>
        <w:t>7</w:t>
      </w:r>
      <w:r w:rsidR="009237DA">
        <w:rPr>
          <w:rFonts w:ascii="Arial" w:hAnsi="Arial" w:cs="Arial"/>
          <w:sz w:val="16"/>
          <w:szCs w:val="16"/>
        </w:rPr>
        <w:t xml:space="preserve"> December 2018</w:t>
      </w:r>
    </w:p>
    <w:p w:rsidR="0026766F" w:rsidRPr="00F95961" w:rsidRDefault="0026766F" w:rsidP="003B37E8">
      <w:pPr>
        <w:rPr>
          <w:rFonts w:ascii="Arial" w:hAnsi="Arial" w:cs="Arial"/>
          <w:sz w:val="16"/>
          <w:szCs w:val="16"/>
        </w:rPr>
      </w:pPr>
      <w:bookmarkStart w:id="2" w:name="_GoBack"/>
      <w:bookmarkEnd w:id="2"/>
    </w:p>
    <w:sectPr w:rsidR="0026766F" w:rsidRPr="00F95961" w:rsidSect="003B37E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D8" w:rsidRDefault="00C473D8">
      <w:r>
        <w:separator/>
      </w:r>
    </w:p>
  </w:endnote>
  <w:endnote w:type="continuationSeparator" w:id="0">
    <w:p w:rsidR="00C473D8" w:rsidRDefault="00C4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E8" w:rsidRPr="00D158C3" w:rsidRDefault="003B37E8" w:rsidP="003B37E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3B37E8" w:rsidRPr="00D158C3" w:rsidRDefault="003B37E8" w:rsidP="003B37E8">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473D8">
    <w:pPr>
      <w:pStyle w:val="Footer"/>
    </w:pPr>
    <w:r w:rsidRPr="00C473D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E8" w:rsidRPr="00D158C3" w:rsidRDefault="003B37E8" w:rsidP="003B37E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3B37E8" w:rsidRPr="00D158C3" w:rsidRDefault="003B37E8" w:rsidP="003B37E8">
    <w:pPr>
      <w:jc w:val="center"/>
      <w:rPr>
        <w:rFonts w:ascii="Arial" w:hAnsi="Arial" w:cs="Arial"/>
        <w:sz w:val="16"/>
        <w:szCs w:val="16"/>
      </w:rPr>
    </w:pPr>
    <w:r w:rsidRPr="00D158C3">
      <w:rPr>
        <w:rFonts w:ascii="Arial" w:hAnsi="Arial" w:cs="Arial"/>
        <w:sz w:val="16"/>
        <w:szCs w:val="16"/>
      </w:rPr>
      <w:t>T (212) 807- 8400 | uan@aiusa.org | www.amnestyusa.org/uan</w:t>
    </w:r>
  </w:p>
  <w:p w:rsidR="003B37E8" w:rsidRDefault="003B3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D8" w:rsidRDefault="00C473D8">
      <w:r>
        <w:separator/>
      </w:r>
    </w:p>
  </w:footnote>
  <w:footnote w:type="continuationSeparator" w:id="0">
    <w:p w:rsidR="00C473D8" w:rsidRDefault="00C47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E461EB" w:rsidRDefault="00B7452F" w:rsidP="00B4432F">
    <w:pPr>
      <w:tabs>
        <w:tab w:val="right" w:pos="10203"/>
      </w:tabs>
      <w:rPr>
        <w:rFonts w:ascii="Arial" w:hAnsi="Arial" w:cs="Arial"/>
        <w:color w:val="FFFFFF"/>
      </w:rPr>
    </w:pPr>
    <w:r w:rsidRPr="00E461EB">
      <w:rPr>
        <w:rFonts w:ascii="Arial" w:hAnsi="Arial" w:cs="Arial"/>
        <w:sz w:val="16"/>
        <w:szCs w:val="16"/>
      </w:rPr>
      <w:t xml:space="preserve">Further Information on </w:t>
    </w:r>
    <w:r w:rsidR="0026766F" w:rsidRPr="00E461EB">
      <w:rPr>
        <w:rFonts w:ascii="Arial" w:hAnsi="Arial" w:cs="Arial"/>
        <w:sz w:val="16"/>
        <w:szCs w:val="16"/>
      </w:rPr>
      <w:t xml:space="preserve">UA: </w:t>
    </w:r>
    <w:r w:rsidR="009237DA" w:rsidRPr="00E461EB">
      <w:rPr>
        <w:rFonts w:ascii="Arial" w:hAnsi="Arial" w:cs="Arial"/>
        <w:sz w:val="16"/>
        <w:szCs w:val="16"/>
      </w:rPr>
      <w:t>93</w:t>
    </w:r>
    <w:r w:rsidR="009237DA">
      <w:rPr>
        <w:rFonts w:ascii="Arial" w:hAnsi="Arial" w:cs="Arial"/>
        <w:sz w:val="16"/>
        <w:szCs w:val="16"/>
      </w:rPr>
      <w:t>/</w:t>
    </w:r>
    <w:r w:rsidR="009237DA" w:rsidRPr="00E461EB">
      <w:rPr>
        <w:rFonts w:ascii="Arial" w:hAnsi="Arial" w:cs="Arial"/>
        <w:sz w:val="16"/>
        <w:szCs w:val="16"/>
      </w:rPr>
      <w:t xml:space="preserve">18 </w:t>
    </w:r>
    <w:r w:rsidR="0026766F" w:rsidRPr="00E461EB">
      <w:rPr>
        <w:rFonts w:ascii="Arial" w:hAnsi="Arial" w:cs="Arial"/>
        <w:sz w:val="16"/>
        <w:szCs w:val="16"/>
      </w:rPr>
      <w:t xml:space="preserve">Index: </w:t>
    </w:r>
    <w:r w:rsidR="009237DA" w:rsidRPr="00542A8C">
      <w:rPr>
        <w:rFonts w:ascii="Arial" w:hAnsi="Arial" w:cs="Arial"/>
        <w:bCs/>
        <w:sz w:val="16"/>
        <w:szCs w:val="16"/>
      </w:rPr>
      <w:t>AFR 43/9527/2018</w:t>
    </w:r>
    <w:r w:rsidR="0026766F" w:rsidRPr="00E461EB">
      <w:rPr>
        <w:rFonts w:ascii="Arial" w:hAnsi="Arial" w:cs="Arial"/>
        <w:sz w:val="16"/>
        <w:szCs w:val="16"/>
      </w:rPr>
      <w:t xml:space="preserve"> </w:t>
    </w:r>
    <w:r w:rsidR="009237DA" w:rsidRPr="00E461EB">
      <w:rPr>
        <w:rFonts w:ascii="Arial" w:hAnsi="Arial" w:cs="Arial"/>
        <w:sz w:val="16"/>
        <w:szCs w:val="16"/>
      </w:rPr>
      <w:t>Niger</w:t>
    </w:r>
    <w:r w:rsidR="0026766F" w:rsidRPr="00E461EB">
      <w:rPr>
        <w:rFonts w:ascii="Arial" w:hAnsi="Arial" w:cs="Arial"/>
        <w:sz w:val="16"/>
        <w:szCs w:val="16"/>
      </w:rPr>
      <w:tab/>
      <w:t xml:space="preserve">Date: </w:t>
    </w:r>
    <w:r w:rsidR="00E461EB">
      <w:rPr>
        <w:rFonts w:ascii="Arial" w:hAnsi="Arial" w:cs="Arial"/>
        <w:sz w:val="16"/>
        <w:szCs w:val="16"/>
      </w:rPr>
      <w:t>7</w:t>
    </w:r>
    <w:r w:rsidR="009237DA" w:rsidRPr="00E461EB">
      <w:rPr>
        <w:rFonts w:ascii="Arial" w:hAnsi="Arial" w:cs="Arial"/>
        <w:sz w:val="16"/>
        <w:szCs w:val="16"/>
      </w:rPr>
      <w:t xml:space="preserve"> December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10"/>
    <w:rsid w:val="000126C1"/>
    <w:rsid w:val="00023EE0"/>
    <w:rsid w:val="000B23F7"/>
    <w:rsid w:val="000F0AF1"/>
    <w:rsid w:val="000F11B8"/>
    <w:rsid w:val="000F33FC"/>
    <w:rsid w:val="00114598"/>
    <w:rsid w:val="001411BF"/>
    <w:rsid w:val="001624EA"/>
    <w:rsid w:val="001671E0"/>
    <w:rsid w:val="001951FB"/>
    <w:rsid w:val="00196F3C"/>
    <w:rsid w:val="001B7B2B"/>
    <w:rsid w:val="001E0993"/>
    <w:rsid w:val="0024565D"/>
    <w:rsid w:val="0026766F"/>
    <w:rsid w:val="0027166B"/>
    <w:rsid w:val="00290B1F"/>
    <w:rsid w:val="002923B7"/>
    <w:rsid w:val="002932CE"/>
    <w:rsid w:val="00310926"/>
    <w:rsid w:val="00331BA8"/>
    <w:rsid w:val="00347243"/>
    <w:rsid w:val="003A2A73"/>
    <w:rsid w:val="003B37E8"/>
    <w:rsid w:val="003D377A"/>
    <w:rsid w:val="003D5A5A"/>
    <w:rsid w:val="00415A74"/>
    <w:rsid w:val="00475586"/>
    <w:rsid w:val="00483E30"/>
    <w:rsid w:val="004D19C7"/>
    <w:rsid w:val="004E6A6E"/>
    <w:rsid w:val="005040F2"/>
    <w:rsid w:val="005149A9"/>
    <w:rsid w:val="0053584A"/>
    <w:rsid w:val="00542A8C"/>
    <w:rsid w:val="005534BC"/>
    <w:rsid w:val="005A3805"/>
    <w:rsid w:val="005C2CBA"/>
    <w:rsid w:val="005C41FB"/>
    <w:rsid w:val="005D159E"/>
    <w:rsid w:val="005E3947"/>
    <w:rsid w:val="005F0D06"/>
    <w:rsid w:val="005F29C5"/>
    <w:rsid w:val="00606C38"/>
    <w:rsid w:val="00671EE9"/>
    <w:rsid w:val="006814D6"/>
    <w:rsid w:val="006820E8"/>
    <w:rsid w:val="006C2190"/>
    <w:rsid w:val="006C3DE2"/>
    <w:rsid w:val="006F0AC9"/>
    <w:rsid w:val="007179E8"/>
    <w:rsid w:val="00736B40"/>
    <w:rsid w:val="007479B8"/>
    <w:rsid w:val="007620A6"/>
    <w:rsid w:val="0077354F"/>
    <w:rsid w:val="00795D45"/>
    <w:rsid w:val="007A1959"/>
    <w:rsid w:val="007A5DA8"/>
    <w:rsid w:val="007A5E4B"/>
    <w:rsid w:val="007E0CAD"/>
    <w:rsid w:val="007E57A7"/>
    <w:rsid w:val="00815508"/>
    <w:rsid w:val="008224D0"/>
    <w:rsid w:val="008241AB"/>
    <w:rsid w:val="00830593"/>
    <w:rsid w:val="0086100E"/>
    <w:rsid w:val="0086363D"/>
    <w:rsid w:val="00875E19"/>
    <w:rsid w:val="008C6392"/>
    <w:rsid w:val="008E48B0"/>
    <w:rsid w:val="008F64FC"/>
    <w:rsid w:val="00911870"/>
    <w:rsid w:val="009144AA"/>
    <w:rsid w:val="00915252"/>
    <w:rsid w:val="009237DA"/>
    <w:rsid w:val="00946781"/>
    <w:rsid w:val="00950C7F"/>
    <w:rsid w:val="00963CA3"/>
    <w:rsid w:val="00985339"/>
    <w:rsid w:val="00987ACB"/>
    <w:rsid w:val="00987C31"/>
    <w:rsid w:val="009971C5"/>
    <w:rsid w:val="009C0BC3"/>
    <w:rsid w:val="009D5F0B"/>
    <w:rsid w:val="009E0910"/>
    <w:rsid w:val="009F4BB3"/>
    <w:rsid w:val="00A91D10"/>
    <w:rsid w:val="00AC7A65"/>
    <w:rsid w:val="00AF4CF9"/>
    <w:rsid w:val="00B043D9"/>
    <w:rsid w:val="00B06E79"/>
    <w:rsid w:val="00B162A9"/>
    <w:rsid w:val="00B22D7A"/>
    <w:rsid w:val="00B4432F"/>
    <w:rsid w:val="00B60FB0"/>
    <w:rsid w:val="00B7452F"/>
    <w:rsid w:val="00B811E7"/>
    <w:rsid w:val="00B83FEC"/>
    <w:rsid w:val="00B84EF8"/>
    <w:rsid w:val="00B87ED0"/>
    <w:rsid w:val="00B9147D"/>
    <w:rsid w:val="00BA31FC"/>
    <w:rsid w:val="00BE4AEB"/>
    <w:rsid w:val="00C264C5"/>
    <w:rsid w:val="00C473D8"/>
    <w:rsid w:val="00C64997"/>
    <w:rsid w:val="00C8279E"/>
    <w:rsid w:val="00CA0798"/>
    <w:rsid w:val="00CE34D9"/>
    <w:rsid w:val="00CE49DD"/>
    <w:rsid w:val="00CE6658"/>
    <w:rsid w:val="00D0106D"/>
    <w:rsid w:val="00D03746"/>
    <w:rsid w:val="00D20DEB"/>
    <w:rsid w:val="00D303C1"/>
    <w:rsid w:val="00D55BCC"/>
    <w:rsid w:val="00D63AA5"/>
    <w:rsid w:val="00D6401F"/>
    <w:rsid w:val="00D85FE8"/>
    <w:rsid w:val="00DC5FB0"/>
    <w:rsid w:val="00DC6C83"/>
    <w:rsid w:val="00DD777F"/>
    <w:rsid w:val="00DF0C26"/>
    <w:rsid w:val="00E23769"/>
    <w:rsid w:val="00E2387F"/>
    <w:rsid w:val="00E461EB"/>
    <w:rsid w:val="00E601DC"/>
    <w:rsid w:val="00E6735E"/>
    <w:rsid w:val="00E96397"/>
    <w:rsid w:val="00E97E64"/>
    <w:rsid w:val="00EA7847"/>
    <w:rsid w:val="00EB3D70"/>
    <w:rsid w:val="00EC130D"/>
    <w:rsid w:val="00EC2C85"/>
    <w:rsid w:val="00ED61F1"/>
    <w:rsid w:val="00F20743"/>
    <w:rsid w:val="00F25545"/>
    <w:rsid w:val="00F54365"/>
    <w:rsid w:val="00F7143B"/>
    <w:rsid w:val="00F71472"/>
    <w:rsid w:val="00F7781E"/>
    <w:rsid w:val="00F95961"/>
    <w:rsid w:val="00FB0B98"/>
    <w:rsid w:val="00FD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679FC6E-BE22-4CC5-BEDA-6C117A3A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83FEC"/>
    <w:rPr>
      <w:rFonts w:cs="Times New Roman"/>
      <w:sz w:val="16"/>
      <w:szCs w:val="16"/>
    </w:rPr>
  </w:style>
  <w:style w:type="paragraph" w:styleId="CommentText">
    <w:name w:val="annotation text"/>
    <w:basedOn w:val="Normal"/>
    <w:link w:val="CommentTextChar"/>
    <w:uiPriority w:val="99"/>
    <w:rsid w:val="00B83FEC"/>
    <w:rPr>
      <w:sz w:val="20"/>
      <w:szCs w:val="20"/>
    </w:rPr>
  </w:style>
  <w:style w:type="character" w:customStyle="1" w:styleId="CommentTextChar">
    <w:name w:val="Comment Text Char"/>
    <w:basedOn w:val="DefaultParagraphFont"/>
    <w:link w:val="CommentText"/>
    <w:uiPriority w:val="99"/>
    <w:locked/>
    <w:rsid w:val="00B83FEC"/>
    <w:rPr>
      <w:rFonts w:cs="Times New Roman"/>
      <w:lang w:val="en-GB" w:eastAsia="zh-CN"/>
    </w:rPr>
  </w:style>
  <w:style w:type="paragraph" w:styleId="CommentSubject">
    <w:name w:val="annotation subject"/>
    <w:basedOn w:val="CommentText"/>
    <w:next w:val="CommentText"/>
    <w:link w:val="CommentSubjectChar"/>
    <w:uiPriority w:val="99"/>
    <w:rsid w:val="00B83FEC"/>
    <w:rPr>
      <w:b/>
      <w:bCs/>
    </w:rPr>
  </w:style>
  <w:style w:type="character" w:customStyle="1" w:styleId="CommentSubjectChar">
    <w:name w:val="Comment Subject Char"/>
    <w:basedOn w:val="CommentTextChar"/>
    <w:link w:val="CommentSubject"/>
    <w:uiPriority w:val="99"/>
    <w:locked/>
    <w:rsid w:val="00B83FEC"/>
    <w:rPr>
      <w:rFonts w:cs="Times New Roman"/>
      <w:b/>
      <w:bCs/>
      <w:lang w:val="en-GB" w:eastAsia="zh-CN"/>
    </w:rPr>
  </w:style>
  <w:style w:type="paragraph" w:styleId="BalloonText">
    <w:name w:val="Balloon Text"/>
    <w:basedOn w:val="Normal"/>
    <w:link w:val="BalloonTextChar"/>
    <w:uiPriority w:val="99"/>
    <w:rsid w:val="00B83FEC"/>
    <w:rPr>
      <w:rFonts w:ascii="Segoe UI" w:hAnsi="Segoe UI" w:cs="Segoe UI"/>
      <w:sz w:val="18"/>
      <w:szCs w:val="18"/>
    </w:rPr>
  </w:style>
  <w:style w:type="character" w:customStyle="1" w:styleId="BalloonTextChar">
    <w:name w:val="Balloon Text Char"/>
    <w:basedOn w:val="DefaultParagraphFont"/>
    <w:link w:val="BalloonText"/>
    <w:uiPriority w:val="99"/>
    <w:locked/>
    <w:rsid w:val="00B83FEC"/>
    <w:rPr>
      <w:rFonts w:ascii="Segoe UI" w:hAnsi="Segoe UI" w:cs="Segoe UI"/>
      <w:sz w:val="18"/>
      <w:szCs w:val="18"/>
      <w:lang w:val="en-GB" w:eastAsia="zh-CN"/>
    </w:rPr>
  </w:style>
  <w:style w:type="character" w:styleId="Hyperlink">
    <w:name w:val="Hyperlink"/>
    <w:basedOn w:val="DefaultParagraphFont"/>
    <w:uiPriority w:val="99"/>
    <w:rsid w:val="00FD51CA"/>
    <w:rPr>
      <w:rFonts w:cs="Times New Roman"/>
      <w:color w:val="0563C1" w:themeColor="hyperlink"/>
      <w:u w:val="single"/>
    </w:rPr>
  </w:style>
  <w:style w:type="paragraph" w:styleId="Revision">
    <w:name w:val="Revision"/>
    <w:hidden/>
    <w:uiPriority w:val="99"/>
    <w:semiHidden/>
    <w:rsid w:val="00F71472"/>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B37E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B37E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mmunication@embassyofniger.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eniger@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744</Words>
  <Characters>4244</Characters>
  <Application>Microsoft Office Word</Application>
  <DocSecurity>4</DocSecurity>
  <Lines>35</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Kine Fatim Diop</dc:creator>
  <cp:keywords/>
  <dc:description/>
  <cp:lastModifiedBy>IAR1Team</cp:lastModifiedBy>
  <cp:revision>2</cp:revision>
  <dcterms:created xsi:type="dcterms:W3CDTF">2018-12-07T15:01:00Z</dcterms:created>
  <dcterms:modified xsi:type="dcterms:W3CDTF">2018-12-07T15:01:00Z</dcterms:modified>
</cp:coreProperties>
</file>