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9740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EB6FAC" w:rsidP="00F9740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LAWYER AT RISK GRANTED PROTECTION MEASURES</w:t>
      </w:r>
    </w:p>
    <w:p w:rsidR="0026766F" w:rsidRPr="00F95961" w:rsidRDefault="00EF5D73" w:rsidP="00F9740A">
      <w:pPr>
        <w:pStyle w:val="AIintropara"/>
        <w:spacing w:line="240" w:lineRule="auto"/>
        <w:rPr>
          <w:rFonts w:cs="Arial"/>
        </w:rPr>
      </w:pPr>
      <w:r>
        <w:t>Chilean h</w:t>
      </w:r>
      <w:r w:rsidR="008C6416">
        <w:t>uman rights defender and lawyer Karina Riquelme is no longer considered under imminent threat. The</w:t>
      </w:r>
      <w:r w:rsidR="008C6416">
        <w:rPr>
          <w:rFonts w:cs="Arial"/>
        </w:rPr>
        <w:t xml:space="preserve"> Supreme Court of Justice of Chile ordered protection measures for her on 25 September 2018</w:t>
      </w:r>
      <w:r w:rsidR="0026766F" w:rsidRPr="00F95961">
        <w:rPr>
          <w:rFonts w:cs="Arial"/>
        </w:rPr>
        <w:t>.</w:t>
      </w:r>
    </w:p>
    <w:p w:rsidR="00EB6FAC" w:rsidRDefault="008C6416" w:rsidP="00F9740A">
      <w:pPr>
        <w:pStyle w:val="AIintropara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Chilean lawyer </w:t>
      </w:r>
      <w:r w:rsidRPr="00B74706">
        <w:rPr>
          <w:sz w:val="20"/>
          <w:szCs w:val="20"/>
        </w:rPr>
        <w:t>Karina Riquelme</w:t>
      </w:r>
      <w:r>
        <w:rPr>
          <w:b w:val="0"/>
          <w:sz w:val="20"/>
          <w:szCs w:val="20"/>
        </w:rPr>
        <w:t xml:space="preserve"> reported </w:t>
      </w:r>
      <w:r w:rsidR="00847B96">
        <w:rPr>
          <w:b w:val="0"/>
          <w:sz w:val="20"/>
          <w:szCs w:val="20"/>
        </w:rPr>
        <w:t xml:space="preserve">on 9 and 10 July as well as on 31 August </w:t>
      </w:r>
      <w:r>
        <w:rPr>
          <w:b w:val="0"/>
          <w:sz w:val="20"/>
          <w:szCs w:val="20"/>
        </w:rPr>
        <w:t>s</w:t>
      </w:r>
      <w:r w:rsidR="00847B96">
        <w:rPr>
          <w:b w:val="0"/>
          <w:sz w:val="20"/>
          <w:szCs w:val="20"/>
        </w:rPr>
        <w:t>urveillance and intimidation by men who were later identified as police intelligence agents.</w:t>
      </w:r>
      <w:r>
        <w:rPr>
          <w:b w:val="0"/>
          <w:sz w:val="20"/>
          <w:szCs w:val="20"/>
        </w:rPr>
        <w:t xml:space="preserve"> An appeal for legal protection</w:t>
      </w:r>
      <w:r w:rsidR="00E82E54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847B96">
        <w:rPr>
          <w:b w:val="0"/>
          <w:sz w:val="20"/>
          <w:szCs w:val="20"/>
        </w:rPr>
        <w:t>to ensure protection measures were put in place for Karina Riquelme</w:t>
      </w:r>
      <w:r w:rsidR="00E82E54">
        <w:rPr>
          <w:b w:val="0"/>
          <w:sz w:val="20"/>
          <w:szCs w:val="20"/>
        </w:rPr>
        <w:t>,</w:t>
      </w:r>
      <w:r w:rsidR="00847B96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was </w:t>
      </w:r>
      <w:r w:rsidR="00847B96">
        <w:rPr>
          <w:b w:val="0"/>
          <w:sz w:val="20"/>
          <w:szCs w:val="20"/>
        </w:rPr>
        <w:t>filed but</w:t>
      </w:r>
      <w:r>
        <w:rPr>
          <w:b w:val="0"/>
          <w:sz w:val="20"/>
          <w:szCs w:val="20"/>
        </w:rPr>
        <w:t xml:space="preserve"> </w:t>
      </w:r>
      <w:r w:rsidR="00847B96">
        <w:rPr>
          <w:b w:val="0"/>
          <w:sz w:val="20"/>
          <w:szCs w:val="20"/>
        </w:rPr>
        <w:t>was denied on</w:t>
      </w:r>
      <w:r>
        <w:rPr>
          <w:b w:val="0"/>
          <w:sz w:val="20"/>
          <w:szCs w:val="20"/>
        </w:rPr>
        <w:t xml:space="preserve"> 14 September by the Appeal Court in Temuco. The appeal </w:t>
      </w:r>
      <w:r w:rsidR="00847B96">
        <w:rPr>
          <w:b w:val="0"/>
          <w:sz w:val="20"/>
          <w:szCs w:val="20"/>
        </w:rPr>
        <w:t>was then</w:t>
      </w:r>
      <w:r>
        <w:rPr>
          <w:b w:val="0"/>
          <w:sz w:val="20"/>
          <w:szCs w:val="20"/>
        </w:rPr>
        <w:t xml:space="preserve"> filed b</w:t>
      </w:r>
      <w:r w:rsidR="00847B96">
        <w:rPr>
          <w:b w:val="0"/>
          <w:sz w:val="20"/>
          <w:szCs w:val="20"/>
        </w:rPr>
        <w:t xml:space="preserve">efore the Chilean Supreme Court of Justice. On 25 September the Supreme Court eventually overruled </w:t>
      </w:r>
      <w:r w:rsidR="006963CA" w:rsidRPr="006963CA">
        <w:rPr>
          <w:b w:val="0"/>
          <w:sz w:val="20"/>
          <w:szCs w:val="20"/>
        </w:rPr>
        <w:t>the Appeal Court’s decision, stating</w:t>
      </w:r>
      <w:r w:rsidR="006963CA">
        <w:t xml:space="preserve"> </w:t>
      </w:r>
      <w:r w:rsidR="00847B96">
        <w:rPr>
          <w:b w:val="0"/>
          <w:sz w:val="20"/>
          <w:szCs w:val="20"/>
        </w:rPr>
        <w:t xml:space="preserve">that the Chilean police intelligence must adopt </w:t>
      </w:r>
      <w:r w:rsidR="00EB6FAC" w:rsidRPr="00EB6FAC">
        <w:rPr>
          <w:b w:val="0"/>
          <w:sz w:val="20"/>
          <w:szCs w:val="20"/>
        </w:rPr>
        <w:t>measures to prevent the recurrence of acts that may threaten</w:t>
      </w:r>
      <w:r w:rsidR="00E82E54">
        <w:rPr>
          <w:b w:val="0"/>
          <w:sz w:val="20"/>
          <w:szCs w:val="20"/>
        </w:rPr>
        <w:t xml:space="preserve"> the</w:t>
      </w:r>
      <w:r w:rsidR="00EB6FAC" w:rsidRPr="00EB6FAC">
        <w:rPr>
          <w:b w:val="0"/>
          <w:sz w:val="20"/>
          <w:szCs w:val="20"/>
        </w:rPr>
        <w:t xml:space="preserve"> individual security and the free exercise of the profession of lawyer</w:t>
      </w:r>
      <w:r w:rsidR="00E82E54">
        <w:rPr>
          <w:b w:val="0"/>
          <w:sz w:val="20"/>
          <w:szCs w:val="20"/>
        </w:rPr>
        <w:t>,</w:t>
      </w:r>
      <w:r w:rsidR="00EB6FAC" w:rsidRPr="00EB6FAC">
        <w:rPr>
          <w:b w:val="0"/>
          <w:sz w:val="20"/>
          <w:szCs w:val="20"/>
        </w:rPr>
        <w:t xml:space="preserve"> as </w:t>
      </w:r>
      <w:r w:rsidR="00EB6FAC">
        <w:rPr>
          <w:b w:val="0"/>
          <w:sz w:val="20"/>
          <w:szCs w:val="20"/>
        </w:rPr>
        <w:t>the one denounced by Karina Riquelme.</w:t>
      </w:r>
    </w:p>
    <w:p w:rsidR="008C6416" w:rsidRDefault="008C6416" w:rsidP="00F9740A">
      <w:pPr>
        <w:pStyle w:val="AIBodytext"/>
        <w:tabs>
          <w:tab w:val="clear" w:pos="567"/>
        </w:tabs>
        <w:spacing w:line="240" w:lineRule="auto"/>
      </w:pPr>
      <w:r>
        <w:t xml:space="preserve">Amnesty International will monitor </w:t>
      </w:r>
      <w:r w:rsidR="00EB6FAC">
        <w:t>Karina Riquelme’</w:t>
      </w:r>
      <w:r w:rsidR="00E82E54">
        <w:t>s</w:t>
      </w:r>
      <w:r>
        <w:t xml:space="preserve"> situation. </w:t>
      </w:r>
      <w:r w:rsidR="00E82E54" w:rsidRPr="008C6416">
        <w:rPr>
          <w:b/>
        </w:rPr>
        <w:t>Many thanks to all who sent appeals</w:t>
      </w:r>
      <w:r w:rsidR="00E82E54">
        <w:rPr>
          <w:b/>
        </w:rPr>
        <w:t>. N</w:t>
      </w:r>
      <w:r w:rsidRPr="008C6416">
        <w:rPr>
          <w:b/>
        </w:rPr>
        <w:t>o further action is requested from the UA network.</w:t>
      </w:r>
    </w:p>
    <w:p w:rsidR="00547E8E" w:rsidRDefault="0026766F" w:rsidP="00F9740A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9547C0">
        <w:rPr>
          <w:rFonts w:cs="Arial"/>
        </w:rPr>
        <w:t>second</w:t>
      </w:r>
      <w:r w:rsidRPr="00F95961">
        <w:rPr>
          <w:rFonts w:cs="Arial"/>
        </w:rPr>
        <w:t xml:space="preserve"> update of UA</w:t>
      </w:r>
      <w:r w:rsidR="00547E8E">
        <w:rPr>
          <w:rFonts w:cs="Arial"/>
        </w:rPr>
        <w:t xml:space="preserve"> </w:t>
      </w:r>
      <w:r w:rsidR="00547E8E" w:rsidRPr="00547E8E">
        <w:rPr>
          <w:rFonts w:cs="Arial"/>
        </w:rPr>
        <w:t>134/18</w:t>
      </w:r>
      <w:r w:rsidRPr="00F95961">
        <w:rPr>
          <w:rFonts w:cs="Arial"/>
        </w:rPr>
        <w:t xml:space="preserve">. Further information: </w:t>
      </w:r>
      <w:r w:rsidR="00547E8E" w:rsidRPr="00547E8E">
        <w:rPr>
          <w:rFonts w:cs="Arial"/>
        </w:rPr>
        <w:t>https://www.amnesty.org/en/documents/amr22/8791/2018/en/</w:t>
      </w:r>
      <w:r w:rsidR="00547E8E" w:rsidRPr="00547E8E" w:rsidDel="00547E8E">
        <w:rPr>
          <w:rFonts w:cs="Arial"/>
        </w:rPr>
        <w:t xml:space="preserve"> </w:t>
      </w:r>
      <w:r w:rsidR="00547E8E">
        <w:rPr>
          <w:rFonts w:cs="Arial"/>
        </w:rPr>
        <w:t xml:space="preserve">and </w:t>
      </w:r>
      <w:r w:rsidR="00547E8E" w:rsidRPr="00547E8E">
        <w:rPr>
          <w:rFonts w:cs="Arial"/>
        </w:rPr>
        <w:t>https://www.amnesty.org/en/documents/amr22/9135/2018/en/</w:t>
      </w:r>
    </w:p>
    <w:p w:rsidR="00597217" w:rsidRDefault="00597217" w:rsidP="00F9740A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F9740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47E8E">
        <w:rPr>
          <w:rFonts w:ascii="Arial" w:hAnsi="Arial" w:cs="Arial"/>
          <w:sz w:val="16"/>
          <w:szCs w:val="16"/>
        </w:rPr>
        <w:t xml:space="preserve"> </w:t>
      </w:r>
      <w:r w:rsidR="00547E8E" w:rsidRPr="00547E8E">
        <w:rPr>
          <w:rFonts w:ascii="Arial" w:hAnsi="Arial" w:cs="Arial"/>
          <w:sz w:val="16"/>
          <w:szCs w:val="16"/>
        </w:rPr>
        <w:t>Karina Riquelme</w:t>
      </w:r>
    </w:p>
    <w:p w:rsidR="0026766F" w:rsidRPr="00F9740A" w:rsidRDefault="0026766F" w:rsidP="00F9740A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F9740A" w:rsidSect="00F9740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47E8E">
        <w:rPr>
          <w:rFonts w:ascii="Arial" w:hAnsi="Arial" w:cs="Arial"/>
          <w:sz w:val="16"/>
          <w:szCs w:val="16"/>
        </w:rPr>
        <w:t xml:space="preserve"> Female</w:t>
      </w:r>
    </w:p>
    <w:p w:rsidR="0026766F" w:rsidRPr="00F95961" w:rsidRDefault="0026766F" w:rsidP="00F9740A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F9740A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9547C0" w:rsidRPr="009547C0">
        <w:rPr>
          <w:rFonts w:ascii="Arial" w:hAnsi="Arial" w:cs="Arial"/>
          <w:sz w:val="16"/>
          <w:szCs w:val="16"/>
        </w:rPr>
        <w:t xml:space="preserve">134/18 Index: AMR 22/9192/2018 </w:t>
      </w:r>
      <w:r w:rsidRPr="00F95961">
        <w:rPr>
          <w:rFonts w:ascii="Arial" w:hAnsi="Arial" w:cs="Arial"/>
          <w:sz w:val="16"/>
          <w:szCs w:val="16"/>
        </w:rPr>
        <w:t>Issue Date:</w:t>
      </w:r>
      <w:r w:rsidR="009547C0">
        <w:rPr>
          <w:rFonts w:ascii="Arial" w:hAnsi="Arial" w:cs="Arial"/>
          <w:sz w:val="16"/>
          <w:szCs w:val="16"/>
        </w:rPr>
        <w:t>3 October 2018</w:t>
      </w:r>
      <w:bookmarkStart w:id="0" w:name="_GoBack"/>
      <w:bookmarkEnd w:id="0"/>
    </w:p>
    <w:sectPr w:rsidR="0026766F" w:rsidRPr="00F95961" w:rsidSect="00F9740A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D2" w:rsidRDefault="009C52D2">
      <w:r>
        <w:separator/>
      </w:r>
    </w:p>
  </w:endnote>
  <w:endnote w:type="continuationSeparator" w:id="0">
    <w:p w:rsidR="009C52D2" w:rsidRDefault="009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9740A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D2" w:rsidRDefault="009C52D2">
      <w:r>
        <w:separator/>
      </w:r>
    </w:p>
  </w:footnote>
  <w:footnote w:type="continuationSeparator" w:id="0">
    <w:p w:rsidR="009C52D2" w:rsidRDefault="009C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BB4F4B" w:rsidRPr="00BB4F4B">
      <w:rPr>
        <w:rFonts w:ascii="Arial" w:hAnsi="Arial" w:cs="Arial"/>
        <w:sz w:val="16"/>
        <w:szCs w:val="16"/>
      </w:rPr>
      <w:t xml:space="preserve">134/18 </w:t>
    </w:r>
    <w:r w:rsidR="00BB4F4B">
      <w:rPr>
        <w:rFonts w:ascii="Arial" w:hAnsi="Arial" w:cs="Arial"/>
        <w:sz w:val="16"/>
        <w:szCs w:val="16"/>
      </w:rPr>
      <w:t xml:space="preserve">Index: </w:t>
    </w:r>
    <w:r w:rsidR="00AE47D0" w:rsidRPr="00AE47D0">
      <w:rPr>
        <w:rFonts w:ascii="Arial" w:hAnsi="Arial" w:cs="Arial"/>
        <w:sz w:val="16"/>
        <w:szCs w:val="16"/>
      </w:rPr>
      <w:t>AMR 22/9192/2018</w:t>
    </w:r>
    <w:r w:rsidR="00AE47D0">
      <w:rPr>
        <w:rFonts w:ascii="Arial" w:hAnsi="Arial" w:cs="Arial"/>
        <w:sz w:val="16"/>
        <w:szCs w:val="16"/>
      </w:rPr>
      <w:t xml:space="preserve"> </w:t>
    </w:r>
    <w:r w:rsidR="00BB4F4B">
      <w:rPr>
        <w:rFonts w:ascii="Arial" w:hAnsi="Arial" w:cs="Arial"/>
        <w:sz w:val="16"/>
        <w:szCs w:val="16"/>
      </w:rPr>
      <w:t>Chile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9547C0">
      <w:rPr>
        <w:rFonts w:ascii="Arial" w:hAnsi="Arial" w:cs="Arial"/>
        <w:sz w:val="16"/>
        <w:szCs w:val="16"/>
      </w:rPr>
      <w:t>3</w:t>
    </w:r>
    <w:r w:rsidR="00AE47D0">
      <w:rPr>
        <w:rFonts w:ascii="Arial" w:hAnsi="Arial" w:cs="Arial"/>
        <w:sz w:val="16"/>
        <w:szCs w:val="16"/>
      </w:rPr>
      <w:t xml:space="preserve"> October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93E82"/>
    <w:rsid w:val="000B23F7"/>
    <w:rsid w:val="000B7003"/>
    <w:rsid w:val="000E7E48"/>
    <w:rsid w:val="000F0AF1"/>
    <w:rsid w:val="000F11B8"/>
    <w:rsid w:val="00114598"/>
    <w:rsid w:val="001411BF"/>
    <w:rsid w:val="001624EA"/>
    <w:rsid w:val="001671E0"/>
    <w:rsid w:val="00175738"/>
    <w:rsid w:val="001951FB"/>
    <w:rsid w:val="00196F3C"/>
    <w:rsid w:val="001B7B2B"/>
    <w:rsid w:val="001E0993"/>
    <w:rsid w:val="0024094F"/>
    <w:rsid w:val="0026766F"/>
    <w:rsid w:val="0027166B"/>
    <w:rsid w:val="002923B7"/>
    <w:rsid w:val="002932CE"/>
    <w:rsid w:val="00310926"/>
    <w:rsid w:val="00347243"/>
    <w:rsid w:val="003A2A73"/>
    <w:rsid w:val="003D377A"/>
    <w:rsid w:val="00415A74"/>
    <w:rsid w:val="00475586"/>
    <w:rsid w:val="00483E30"/>
    <w:rsid w:val="004D19C7"/>
    <w:rsid w:val="004D250E"/>
    <w:rsid w:val="004E6A6E"/>
    <w:rsid w:val="005040F2"/>
    <w:rsid w:val="005149A9"/>
    <w:rsid w:val="0053584A"/>
    <w:rsid w:val="00547E8E"/>
    <w:rsid w:val="005534BC"/>
    <w:rsid w:val="00597217"/>
    <w:rsid w:val="005C2CBA"/>
    <w:rsid w:val="005C41FB"/>
    <w:rsid w:val="005E3947"/>
    <w:rsid w:val="005F0D06"/>
    <w:rsid w:val="005F29C5"/>
    <w:rsid w:val="00606C38"/>
    <w:rsid w:val="006814D6"/>
    <w:rsid w:val="006820E8"/>
    <w:rsid w:val="006963CA"/>
    <w:rsid w:val="006C2190"/>
    <w:rsid w:val="006C3DE2"/>
    <w:rsid w:val="007179E8"/>
    <w:rsid w:val="00735CF3"/>
    <w:rsid w:val="00736B40"/>
    <w:rsid w:val="007459C2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47B96"/>
    <w:rsid w:val="0086100E"/>
    <w:rsid w:val="0086363D"/>
    <w:rsid w:val="0087114C"/>
    <w:rsid w:val="00875E19"/>
    <w:rsid w:val="008B6306"/>
    <w:rsid w:val="008C6392"/>
    <w:rsid w:val="008C6416"/>
    <w:rsid w:val="008E48B0"/>
    <w:rsid w:val="008F64FC"/>
    <w:rsid w:val="009144AA"/>
    <w:rsid w:val="00946781"/>
    <w:rsid w:val="00950C7F"/>
    <w:rsid w:val="009547C0"/>
    <w:rsid w:val="00963CA3"/>
    <w:rsid w:val="009817C1"/>
    <w:rsid w:val="00985339"/>
    <w:rsid w:val="00987C31"/>
    <w:rsid w:val="009971C5"/>
    <w:rsid w:val="009C0BC3"/>
    <w:rsid w:val="009C4770"/>
    <w:rsid w:val="009C52D2"/>
    <w:rsid w:val="009D5F0B"/>
    <w:rsid w:val="009E0910"/>
    <w:rsid w:val="009F4BB3"/>
    <w:rsid w:val="00AE47D0"/>
    <w:rsid w:val="00AF4CF9"/>
    <w:rsid w:val="00B043D9"/>
    <w:rsid w:val="00B06E79"/>
    <w:rsid w:val="00B22D7A"/>
    <w:rsid w:val="00B4432F"/>
    <w:rsid w:val="00B60FB0"/>
    <w:rsid w:val="00B74706"/>
    <w:rsid w:val="00B811E7"/>
    <w:rsid w:val="00B84EF8"/>
    <w:rsid w:val="00B9147D"/>
    <w:rsid w:val="00B96C0B"/>
    <w:rsid w:val="00BA31FC"/>
    <w:rsid w:val="00BB4F4B"/>
    <w:rsid w:val="00BE4AEB"/>
    <w:rsid w:val="00BF4E95"/>
    <w:rsid w:val="00C264C5"/>
    <w:rsid w:val="00C64997"/>
    <w:rsid w:val="00CE6658"/>
    <w:rsid w:val="00D0106D"/>
    <w:rsid w:val="00D03746"/>
    <w:rsid w:val="00D20DEB"/>
    <w:rsid w:val="00D63AA5"/>
    <w:rsid w:val="00D6401F"/>
    <w:rsid w:val="00D832B9"/>
    <w:rsid w:val="00D85FE8"/>
    <w:rsid w:val="00DC5FB0"/>
    <w:rsid w:val="00DD777F"/>
    <w:rsid w:val="00DE4A0A"/>
    <w:rsid w:val="00DF0C26"/>
    <w:rsid w:val="00E23769"/>
    <w:rsid w:val="00E2387F"/>
    <w:rsid w:val="00E601DC"/>
    <w:rsid w:val="00E6735E"/>
    <w:rsid w:val="00E82E54"/>
    <w:rsid w:val="00E96397"/>
    <w:rsid w:val="00E97E64"/>
    <w:rsid w:val="00EA7847"/>
    <w:rsid w:val="00EB3D70"/>
    <w:rsid w:val="00EB6FAC"/>
    <w:rsid w:val="00EC130D"/>
    <w:rsid w:val="00EC2C85"/>
    <w:rsid w:val="00ED61F1"/>
    <w:rsid w:val="00EF5D73"/>
    <w:rsid w:val="00F1558E"/>
    <w:rsid w:val="00F20743"/>
    <w:rsid w:val="00F25545"/>
    <w:rsid w:val="00F54365"/>
    <w:rsid w:val="00F7781E"/>
    <w:rsid w:val="00F95961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6FA927-896F-4EFD-850C-553AD3B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2</cp:revision>
  <dcterms:created xsi:type="dcterms:W3CDTF">2018-10-03T14:28:00Z</dcterms:created>
  <dcterms:modified xsi:type="dcterms:W3CDTF">2018-10-03T14:28:00Z</dcterms:modified>
</cp:coreProperties>
</file>