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B820ED" w:rsidRDefault="0026766F" w:rsidP="00B820ED">
      <w:pPr>
        <w:pStyle w:val="AIUrgentActionTopHeading"/>
        <w:tabs>
          <w:tab w:val="clear" w:pos="567"/>
        </w:tabs>
        <w:spacing w:line="240" w:lineRule="auto"/>
        <w:rPr>
          <w:rFonts w:cs="Arial"/>
          <w:sz w:val="100"/>
          <w:szCs w:val="100"/>
        </w:rPr>
      </w:pPr>
      <w:r w:rsidRPr="00B820ED">
        <w:rPr>
          <w:rFonts w:cs="Arial"/>
          <w:sz w:val="100"/>
          <w:szCs w:val="100"/>
        </w:rPr>
        <w:t>URGENT ACTION</w:t>
      </w:r>
    </w:p>
    <w:p w:rsidR="0026766F" w:rsidRPr="00B820ED" w:rsidRDefault="00D74B67" w:rsidP="005C41FB">
      <w:pPr>
        <w:rPr>
          <w:rStyle w:val="AIHeadline"/>
          <w:rFonts w:cs="Arial"/>
          <w:snapToGrid w:val="0"/>
          <w:sz w:val="34"/>
          <w:szCs w:val="34"/>
        </w:rPr>
      </w:pPr>
      <w:r w:rsidRPr="00B820ED">
        <w:rPr>
          <w:rStyle w:val="AIHeadline"/>
          <w:rFonts w:cs="Arial"/>
          <w:snapToGrid w:val="0"/>
          <w:sz w:val="34"/>
          <w:szCs w:val="34"/>
        </w:rPr>
        <w:t xml:space="preserve">US-Mexico asylum deal </w:t>
      </w:r>
      <w:r w:rsidR="00516BB7" w:rsidRPr="00B820ED">
        <w:rPr>
          <w:rStyle w:val="AIHeadline"/>
          <w:rFonts w:cs="Arial"/>
          <w:snapToGrid w:val="0"/>
          <w:sz w:val="34"/>
          <w:szCs w:val="34"/>
        </w:rPr>
        <w:t xml:space="preserve">would </w:t>
      </w:r>
      <w:r w:rsidRPr="00B820ED">
        <w:rPr>
          <w:rStyle w:val="AIHeadline"/>
          <w:rFonts w:cs="Arial"/>
          <w:snapToGrid w:val="0"/>
          <w:sz w:val="34"/>
          <w:szCs w:val="34"/>
        </w:rPr>
        <w:t>put many at risk</w:t>
      </w:r>
    </w:p>
    <w:p w:rsidR="0067691E" w:rsidRPr="00B820ED" w:rsidRDefault="001D2BDA" w:rsidP="00792346">
      <w:pPr>
        <w:pStyle w:val="AIintropara"/>
        <w:rPr>
          <w:rStyle w:val="StyleAIBodytextAsianSimSunChar"/>
          <w:rFonts w:cs="Arial"/>
          <w:sz w:val="20"/>
          <w:szCs w:val="20"/>
        </w:rPr>
      </w:pPr>
      <w:r w:rsidRPr="00792346">
        <w:rPr>
          <w:rFonts w:cs="Arial"/>
          <w:sz w:val="20"/>
          <w:szCs w:val="23"/>
        </w:rPr>
        <w:t>In r</w:t>
      </w:r>
      <w:r w:rsidR="009238BE" w:rsidRPr="00792346">
        <w:rPr>
          <w:rFonts w:cs="Arial"/>
          <w:sz w:val="20"/>
          <w:szCs w:val="23"/>
        </w:rPr>
        <w:t>ecent</w:t>
      </w:r>
      <w:r w:rsidR="0067691E" w:rsidRPr="00792346">
        <w:rPr>
          <w:rFonts w:cs="Arial"/>
          <w:sz w:val="20"/>
          <w:szCs w:val="23"/>
        </w:rPr>
        <w:t xml:space="preserve"> </w:t>
      </w:r>
      <w:r w:rsidR="00AE3C11" w:rsidRPr="00792346">
        <w:rPr>
          <w:rFonts w:cs="Arial"/>
          <w:sz w:val="20"/>
          <w:szCs w:val="23"/>
        </w:rPr>
        <w:t xml:space="preserve">closed-door </w:t>
      </w:r>
      <w:r w:rsidR="009238BE" w:rsidRPr="00792346">
        <w:rPr>
          <w:rFonts w:cs="Arial"/>
          <w:sz w:val="20"/>
          <w:szCs w:val="23"/>
        </w:rPr>
        <w:t>discussions</w:t>
      </w:r>
      <w:r w:rsidRPr="00792346">
        <w:rPr>
          <w:rFonts w:cs="Arial"/>
          <w:sz w:val="20"/>
          <w:szCs w:val="23"/>
        </w:rPr>
        <w:t>,</w:t>
      </w:r>
      <w:r w:rsidR="009238BE" w:rsidRPr="00792346">
        <w:rPr>
          <w:rFonts w:cs="Arial"/>
          <w:sz w:val="20"/>
          <w:szCs w:val="23"/>
        </w:rPr>
        <w:t xml:space="preserve"> the U</w:t>
      </w:r>
      <w:r w:rsidR="00FD0A36" w:rsidRPr="00792346">
        <w:rPr>
          <w:rFonts w:cs="Arial"/>
          <w:sz w:val="20"/>
          <w:szCs w:val="23"/>
        </w:rPr>
        <w:t>S</w:t>
      </w:r>
      <w:r w:rsidR="00ED6BD8" w:rsidRPr="00792346">
        <w:rPr>
          <w:rFonts w:cs="Arial"/>
          <w:sz w:val="20"/>
          <w:szCs w:val="23"/>
        </w:rPr>
        <w:t xml:space="preserve"> </w:t>
      </w:r>
      <w:r w:rsidR="009238BE" w:rsidRPr="00792346">
        <w:rPr>
          <w:rFonts w:cs="Arial"/>
          <w:sz w:val="20"/>
          <w:szCs w:val="23"/>
        </w:rPr>
        <w:t xml:space="preserve">and Mexico </w:t>
      </w:r>
      <w:r w:rsidR="00627B34" w:rsidRPr="00792346">
        <w:rPr>
          <w:rFonts w:cs="Arial"/>
          <w:sz w:val="20"/>
          <w:szCs w:val="23"/>
        </w:rPr>
        <w:t>are considering</w:t>
      </w:r>
      <w:r w:rsidR="009238BE" w:rsidRPr="00792346">
        <w:rPr>
          <w:rFonts w:cs="Arial"/>
          <w:sz w:val="20"/>
          <w:szCs w:val="23"/>
        </w:rPr>
        <w:t xml:space="preserve"> declaring Mexico a “</w:t>
      </w:r>
      <w:r w:rsidR="004A4F3C" w:rsidRPr="00792346">
        <w:rPr>
          <w:rFonts w:cs="Arial"/>
          <w:sz w:val="20"/>
          <w:szCs w:val="23"/>
        </w:rPr>
        <w:t xml:space="preserve">safe </w:t>
      </w:r>
      <w:r w:rsidR="009238BE" w:rsidRPr="00792346">
        <w:rPr>
          <w:rFonts w:cs="Arial"/>
          <w:sz w:val="20"/>
          <w:szCs w:val="23"/>
        </w:rPr>
        <w:t>third country”</w:t>
      </w:r>
      <w:r w:rsidR="00DC3A24" w:rsidRPr="00792346">
        <w:rPr>
          <w:rFonts w:cs="Arial"/>
          <w:sz w:val="20"/>
          <w:szCs w:val="23"/>
        </w:rPr>
        <w:t>.</w:t>
      </w:r>
      <w:r w:rsidR="009238BE" w:rsidRPr="00792346">
        <w:rPr>
          <w:rFonts w:cs="Arial"/>
          <w:sz w:val="20"/>
          <w:szCs w:val="23"/>
        </w:rPr>
        <w:t xml:space="preserve"> </w:t>
      </w:r>
      <w:r w:rsidR="00627B34" w:rsidRPr="00792346">
        <w:rPr>
          <w:rFonts w:cs="Arial"/>
          <w:sz w:val="20"/>
          <w:szCs w:val="23"/>
        </w:rPr>
        <w:t xml:space="preserve">This </w:t>
      </w:r>
      <w:r w:rsidR="009238BE" w:rsidRPr="00792346">
        <w:rPr>
          <w:rFonts w:cs="Arial"/>
          <w:sz w:val="20"/>
          <w:szCs w:val="23"/>
        </w:rPr>
        <w:t xml:space="preserve">would block </w:t>
      </w:r>
      <w:r w:rsidR="0067292D" w:rsidRPr="00792346">
        <w:rPr>
          <w:rFonts w:cs="Arial"/>
          <w:sz w:val="20"/>
          <w:szCs w:val="23"/>
        </w:rPr>
        <w:t xml:space="preserve">all </w:t>
      </w:r>
      <w:r w:rsidR="009238BE" w:rsidRPr="00792346">
        <w:rPr>
          <w:rFonts w:cs="Arial"/>
          <w:sz w:val="20"/>
          <w:szCs w:val="23"/>
        </w:rPr>
        <w:t>asylum seekers</w:t>
      </w:r>
      <w:r w:rsidR="00ED6BD8" w:rsidRPr="00792346">
        <w:rPr>
          <w:rFonts w:cs="Arial"/>
          <w:sz w:val="20"/>
          <w:szCs w:val="23"/>
        </w:rPr>
        <w:t xml:space="preserve"> </w:t>
      </w:r>
      <w:r w:rsidR="009238BE" w:rsidRPr="00792346">
        <w:rPr>
          <w:rFonts w:cs="Arial"/>
          <w:sz w:val="20"/>
          <w:szCs w:val="23"/>
        </w:rPr>
        <w:t>passing through Mexico</w:t>
      </w:r>
      <w:r w:rsidR="00ED6BD8" w:rsidRPr="00792346">
        <w:rPr>
          <w:rFonts w:cs="Arial"/>
          <w:sz w:val="20"/>
          <w:szCs w:val="23"/>
        </w:rPr>
        <w:t xml:space="preserve"> </w:t>
      </w:r>
      <w:r w:rsidR="009238BE" w:rsidRPr="00792346">
        <w:rPr>
          <w:rFonts w:cs="Arial"/>
          <w:sz w:val="20"/>
          <w:szCs w:val="23"/>
        </w:rPr>
        <w:t xml:space="preserve">from seeking protection in </w:t>
      </w:r>
      <w:r w:rsidR="00ED6BD8" w:rsidRPr="00792346">
        <w:rPr>
          <w:rFonts w:cs="Arial"/>
          <w:sz w:val="20"/>
          <w:szCs w:val="23"/>
        </w:rPr>
        <w:t>U</w:t>
      </w:r>
      <w:r w:rsidR="00FD0A36" w:rsidRPr="00792346">
        <w:rPr>
          <w:rFonts w:cs="Arial"/>
          <w:sz w:val="20"/>
          <w:szCs w:val="23"/>
        </w:rPr>
        <w:t>S</w:t>
      </w:r>
      <w:r w:rsidR="00ED6BD8" w:rsidRPr="00792346">
        <w:rPr>
          <w:rFonts w:cs="Arial"/>
          <w:sz w:val="20"/>
          <w:szCs w:val="23"/>
        </w:rPr>
        <w:t xml:space="preserve"> and </w:t>
      </w:r>
      <w:r w:rsidR="00FD0A36" w:rsidRPr="00792346">
        <w:rPr>
          <w:rFonts w:cs="Arial"/>
          <w:sz w:val="20"/>
          <w:szCs w:val="23"/>
        </w:rPr>
        <w:t>forc</w:t>
      </w:r>
      <w:r w:rsidR="004871B7" w:rsidRPr="00792346">
        <w:rPr>
          <w:rFonts w:cs="Arial"/>
          <w:sz w:val="20"/>
          <w:szCs w:val="23"/>
        </w:rPr>
        <w:t>e</w:t>
      </w:r>
      <w:r w:rsidR="00FD0A36" w:rsidRPr="00792346">
        <w:rPr>
          <w:rFonts w:cs="Arial"/>
          <w:sz w:val="20"/>
          <w:szCs w:val="23"/>
        </w:rPr>
        <w:t xml:space="preserve"> them to stay </w:t>
      </w:r>
      <w:r w:rsidR="00ED6BD8" w:rsidRPr="00792346">
        <w:rPr>
          <w:rFonts w:cs="Arial"/>
          <w:sz w:val="20"/>
          <w:szCs w:val="23"/>
        </w:rPr>
        <w:t xml:space="preserve">in </w:t>
      </w:r>
      <w:r w:rsidR="00FD0A36" w:rsidRPr="00792346">
        <w:rPr>
          <w:rFonts w:cs="Arial"/>
          <w:sz w:val="20"/>
          <w:szCs w:val="23"/>
        </w:rPr>
        <w:t xml:space="preserve">dangerous </w:t>
      </w:r>
      <w:r w:rsidR="00F722DD" w:rsidRPr="00792346">
        <w:rPr>
          <w:rFonts w:cs="Arial"/>
          <w:sz w:val="20"/>
          <w:szCs w:val="23"/>
        </w:rPr>
        <w:t xml:space="preserve">and under-equipped </w:t>
      </w:r>
      <w:r w:rsidR="00ED6BD8" w:rsidRPr="00792346">
        <w:rPr>
          <w:rFonts w:cs="Arial"/>
          <w:sz w:val="20"/>
          <w:szCs w:val="23"/>
        </w:rPr>
        <w:t>Mexico</w:t>
      </w:r>
      <w:r w:rsidR="009238BE" w:rsidRPr="00792346">
        <w:rPr>
          <w:rFonts w:cs="Arial"/>
          <w:sz w:val="20"/>
          <w:szCs w:val="23"/>
        </w:rPr>
        <w:t xml:space="preserve">. </w:t>
      </w:r>
      <w:bookmarkStart w:id="0" w:name="_Hlk522129660"/>
      <w:r w:rsidR="009238BE" w:rsidRPr="00792346">
        <w:rPr>
          <w:rFonts w:cs="Arial"/>
          <w:sz w:val="20"/>
          <w:szCs w:val="23"/>
        </w:rPr>
        <w:t>Th</w:t>
      </w:r>
      <w:r w:rsidR="00F57512" w:rsidRPr="00792346">
        <w:rPr>
          <w:rFonts w:cs="Arial"/>
          <w:sz w:val="20"/>
          <w:szCs w:val="23"/>
        </w:rPr>
        <w:t>is deal could be agreed in coming weeks</w:t>
      </w:r>
      <w:r w:rsidR="004B5827" w:rsidRPr="00792346">
        <w:rPr>
          <w:rFonts w:cs="Arial"/>
          <w:sz w:val="20"/>
          <w:szCs w:val="23"/>
        </w:rPr>
        <w:t xml:space="preserve"> putting thousands at risk</w:t>
      </w:r>
      <w:bookmarkEnd w:id="0"/>
      <w:r w:rsidR="00F57512" w:rsidRPr="00792346">
        <w:rPr>
          <w:rFonts w:cs="Arial"/>
          <w:sz w:val="20"/>
          <w:szCs w:val="23"/>
        </w:rPr>
        <w:t>.</w:t>
      </w:r>
      <w:r w:rsidR="00792346">
        <w:rPr>
          <w:rFonts w:cs="Arial"/>
          <w:sz w:val="20"/>
          <w:szCs w:val="23"/>
        </w:rPr>
        <w:br/>
      </w:r>
      <w:r w:rsidR="00792346">
        <w:rPr>
          <w:rFonts w:cs="Arial"/>
          <w:sz w:val="20"/>
          <w:szCs w:val="23"/>
        </w:rPr>
        <w:br/>
      </w:r>
      <w:r w:rsidR="00792346" w:rsidRPr="00B820ED">
        <w:rPr>
          <w:rStyle w:val="StyleAIBodytextAsianSimSunChar"/>
          <w:rFonts w:cs="Arial"/>
          <w:b w:val="0"/>
          <w:sz w:val="20"/>
          <w:szCs w:val="20"/>
        </w:rPr>
        <w:t>R</w:t>
      </w:r>
      <w:r w:rsidR="00F42A76" w:rsidRPr="00B820ED">
        <w:rPr>
          <w:rStyle w:val="StyleAIBodytextAsianSimSunChar"/>
          <w:rFonts w:cs="Arial"/>
          <w:b w:val="0"/>
          <w:sz w:val="20"/>
          <w:szCs w:val="20"/>
        </w:rPr>
        <w:t>epresentatives of the Trump administration</w:t>
      </w:r>
      <w:r w:rsidR="00A1025D" w:rsidRPr="00B820ED">
        <w:rPr>
          <w:rStyle w:val="StyleAIBodytextAsianSimSunChar"/>
          <w:rFonts w:cs="Arial"/>
          <w:b w:val="0"/>
          <w:sz w:val="20"/>
          <w:szCs w:val="20"/>
        </w:rPr>
        <w:t xml:space="preserve"> have</w:t>
      </w:r>
      <w:r w:rsidR="00F42A76" w:rsidRPr="00B820ED">
        <w:rPr>
          <w:rStyle w:val="StyleAIBodytextAsianSimSunChar"/>
          <w:rFonts w:cs="Arial"/>
          <w:b w:val="0"/>
          <w:sz w:val="20"/>
          <w:szCs w:val="20"/>
        </w:rPr>
        <w:t xml:space="preserve"> publicly reiterated interest in declaring Mexico a </w:t>
      </w:r>
      <w:r w:rsidR="004871B7" w:rsidRPr="00B820ED">
        <w:rPr>
          <w:rStyle w:val="StyleAIBodytextAsianSimSunChar"/>
          <w:rFonts w:cs="Arial"/>
          <w:b w:val="0"/>
          <w:sz w:val="20"/>
          <w:szCs w:val="20"/>
        </w:rPr>
        <w:t>“</w:t>
      </w:r>
      <w:r w:rsidR="004A4F3C" w:rsidRPr="00B820ED">
        <w:rPr>
          <w:rStyle w:val="StyleAIBodytextAsianSimSunChar"/>
          <w:rFonts w:cs="Arial"/>
          <w:b w:val="0"/>
          <w:sz w:val="20"/>
          <w:szCs w:val="20"/>
        </w:rPr>
        <w:t xml:space="preserve">safe </w:t>
      </w:r>
      <w:r w:rsidR="00F42A76" w:rsidRPr="00B820ED">
        <w:rPr>
          <w:rStyle w:val="StyleAIBodytextAsianSimSunChar"/>
          <w:rFonts w:cs="Arial"/>
          <w:b w:val="0"/>
          <w:sz w:val="20"/>
          <w:szCs w:val="20"/>
        </w:rPr>
        <w:t>third country</w:t>
      </w:r>
      <w:r w:rsidR="004871B7" w:rsidRPr="00B820ED">
        <w:rPr>
          <w:rStyle w:val="StyleAIBodytextAsianSimSunChar"/>
          <w:rFonts w:cs="Arial"/>
          <w:b w:val="0"/>
          <w:sz w:val="20"/>
          <w:szCs w:val="20"/>
        </w:rPr>
        <w:t>”</w:t>
      </w:r>
      <w:r w:rsidR="005B13AB" w:rsidRPr="00B820ED">
        <w:rPr>
          <w:rStyle w:val="StyleAIBodytextAsianSimSunChar"/>
          <w:rFonts w:cs="Arial"/>
          <w:b w:val="0"/>
          <w:sz w:val="20"/>
          <w:szCs w:val="20"/>
        </w:rPr>
        <w:t>.</w:t>
      </w:r>
      <w:r w:rsidR="006412FE" w:rsidRPr="00B820ED">
        <w:rPr>
          <w:rStyle w:val="StyleAIBodytextAsianSimSunChar"/>
          <w:rFonts w:cs="Arial"/>
          <w:b w:val="0"/>
          <w:i/>
          <w:sz w:val="20"/>
          <w:szCs w:val="20"/>
        </w:rPr>
        <w:t xml:space="preserve"> </w:t>
      </w:r>
      <w:r w:rsidR="0008558A" w:rsidRPr="00B820ED">
        <w:rPr>
          <w:rStyle w:val="StyleAIBodytextAsianSimSunChar"/>
          <w:rFonts w:cs="Arial"/>
          <w:b w:val="0"/>
          <w:sz w:val="20"/>
          <w:szCs w:val="20"/>
        </w:rPr>
        <w:t>This deal would put thousands of people crossing through Mexico at risk as they would be forced to seek asylum in Mexico because the U</w:t>
      </w:r>
      <w:r w:rsidR="00792346" w:rsidRPr="00B820ED">
        <w:rPr>
          <w:rStyle w:val="StyleAIBodytextAsianSimSunChar"/>
          <w:rFonts w:cs="Arial"/>
          <w:b w:val="0"/>
          <w:sz w:val="20"/>
          <w:szCs w:val="20"/>
        </w:rPr>
        <w:t xml:space="preserve">S </w:t>
      </w:r>
      <w:r w:rsidR="0008558A" w:rsidRPr="00B820ED">
        <w:rPr>
          <w:rStyle w:val="StyleAIBodytextAsianSimSunChar"/>
          <w:rFonts w:cs="Arial"/>
          <w:b w:val="0"/>
          <w:sz w:val="20"/>
          <w:szCs w:val="20"/>
        </w:rPr>
        <w:t>would no longer receive them. The Mexican government often breache</w:t>
      </w:r>
      <w:r w:rsidR="00792346" w:rsidRPr="00B820ED">
        <w:rPr>
          <w:rStyle w:val="StyleAIBodytextAsianSimSunChar"/>
          <w:rFonts w:cs="Arial"/>
          <w:b w:val="0"/>
          <w:sz w:val="20"/>
          <w:szCs w:val="20"/>
        </w:rPr>
        <w:t xml:space="preserve">s international refugee law by </w:t>
      </w:r>
      <w:r w:rsidR="0008558A" w:rsidRPr="00B820ED">
        <w:rPr>
          <w:rStyle w:val="StyleAIBodytextAsianSimSunChar"/>
          <w:rFonts w:cs="Arial"/>
          <w:b w:val="0"/>
          <w:sz w:val="20"/>
          <w:szCs w:val="20"/>
        </w:rPr>
        <w:t xml:space="preserve">repeatedly violating the </w:t>
      </w:r>
      <w:r w:rsidR="0008558A" w:rsidRPr="00B820ED">
        <w:rPr>
          <w:rStyle w:val="StyleAIBodytextAsianSimSunChar"/>
          <w:rFonts w:cs="Arial"/>
          <w:b w:val="0"/>
          <w:i/>
          <w:sz w:val="20"/>
          <w:szCs w:val="20"/>
        </w:rPr>
        <w:t>non-refoulement</w:t>
      </w:r>
      <w:r w:rsidR="0008558A" w:rsidRPr="00B820ED">
        <w:rPr>
          <w:rStyle w:val="StyleAIBodytextAsianSimSunChar"/>
          <w:rFonts w:cs="Arial"/>
          <w:b w:val="0"/>
          <w:sz w:val="20"/>
          <w:szCs w:val="20"/>
        </w:rPr>
        <w:t xml:space="preserve"> principle that prohibits the return of people </w:t>
      </w:r>
      <w:r w:rsidR="00E073B6" w:rsidRPr="00B820ED">
        <w:rPr>
          <w:rStyle w:val="StyleAIBodytextAsianSimSunChar"/>
          <w:rFonts w:cs="Arial"/>
          <w:b w:val="0"/>
          <w:sz w:val="20"/>
          <w:szCs w:val="20"/>
        </w:rPr>
        <w:t>to life-threatening situations.</w:t>
      </w:r>
      <w:r w:rsidR="00792346" w:rsidRPr="00B820ED">
        <w:rPr>
          <w:rStyle w:val="StyleAIBodytextAsianSimSunChar"/>
          <w:rFonts w:cs="Arial"/>
          <w:b w:val="0"/>
          <w:sz w:val="20"/>
          <w:szCs w:val="20"/>
        </w:rPr>
        <w:br/>
      </w:r>
      <w:r w:rsidR="00792346" w:rsidRPr="00B820ED">
        <w:rPr>
          <w:rStyle w:val="StyleAIBodytextAsianSimSunChar"/>
          <w:rFonts w:cs="Arial"/>
          <w:b w:val="0"/>
          <w:sz w:val="20"/>
          <w:szCs w:val="20"/>
        </w:rPr>
        <w:br/>
      </w:r>
      <w:r w:rsidR="006412FE" w:rsidRPr="00B820ED">
        <w:rPr>
          <w:rStyle w:val="StyleAIBodytextAsianSimSunChar"/>
          <w:rFonts w:cs="Arial"/>
          <w:b w:val="0"/>
          <w:sz w:val="20"/>
          <w:szCs w:val="20"/>
        </w:rPr>
        <w:t xml:space="preserve">Mexican </w:t>
      </w:r>
      <w:r w:rsidR="006412FE" w:rsidRPr="00B820ED">
        <w:rPr>
          <w:rStyle w:val="StyleAIBodytextAsianSimSunChar"/>
          <w:rFonts w:cs="Arial"/>
          <w:b w:val="0"/>
          <w:i/>
          <w:sz w:val="20"/>
          <w:szCs w:val="20"/>
        </w:rPr>
        <w:t xml:space="preserve">Proceso </w:t>
      </w:r>
      <w:r w:rsidR="006412FE" w:rsidRPr="00B820ED">
        <w:rPr>
          <w:rStyle w:val="StyleAIBodytextAsianSimSunChar"/>
          <w:rFonts w:cs="Arial"/>
          <w:b w:val="0"/>
          <w:sz w:val="20"/>
          <w:szCs w:val="20"/>
        </w:rPr>
        <w:t>magazine published a</w:t>
      </w:r>
      <w:r w:rsidR="00A1025D" w:rsidRPr="00B820ED">
        <w:rPr>
          <w:rStyle w:val="StyleAIBodytextAsianSimSunChar"/>
          <w:rFonts w:cs="Arial"/>
          <w:b w:val="0"/>
          <w:sz w:val="20"/>
          <w:szCs w:val="20"/>
        </w:rPr>
        <w:t xml:space="preserve"> leaked agenda of a meeting</w:t>
      </w:r>
      <w:r w:rsidR="00022163" w:rsidRPr="00B820ED">
        <w:rPr>
          <w:rStyle w:val="StyleAIBodytextAsianSimSunChar"/>
          <w:rFonts w:cs="Arial"/>
          <w:b w:val="0"/>
          <w:sz w:val="20"/>
          <w:szCs w:val="20"/>
        </w:rPr>
        <w:t xml:space="preserve"> </w:t>
      </w:r>
      <w:r w:rsidR="00A1025D" w:rsidRPr="00B820ED">
        <w:rPr>
          <w:rStyle w:val="StyleAIBodytextAsianSimSunChar"/>
          <w:rFonts w:cs="Arial"/>
          <w:b w:val="0"/>
          <w:sz w:val="20"/>
          <w:szCs w:val="20"/>
        </w:rPr>
        <w:t>entitled “U.S-Mexico Safe Third Country Agreement – Technical and Legal Meetings</w:t>
      </w:r>
      <w:r w:rsidR="003B5A63" w:rsidRPr="00B820ED">
        <w:rPr>
          <w:rStyle w:val="StyleAIBodytextAsianSimSunChar"/>
          <w:rFonts w:cs="Arial"/>
          <w:b w:val="0"/>
          <w:sz w:val="20"/>
          <w:szCs w:val="20"/>
        </w:rPr>
        <w:t xml:space="preserve">” </w:t>
      </w:r>
      <w:r w:rsidR="00E073B6" w:rsidRPr="00B820ED">
        <w:rPr>
          <w:rStyle w:val="StyleAIBodytextAsianSimSunChar"/>
          <w:rFonts w:cs="Arial"/>
          <w:b w:val="0"/>
          <w:sz w:val="20"/>
          <w:szCs w:val="20"/>
        </w:rPr>
        <w:t xml:space="preserve">happening in Washington D.C., </w:t>
      </w:r>
      <w:r w:rsidR="003B5A63" w:rsidRPr="00B820ED">
        <w:rPr>
          <w:rStyle w:val="StyleAIBodytextAsianSimSunChar"/>
          <w:rFonts w:cs="Arial"/>
          <w:b w:val="0"/>
          <w:sz w:val="20"/>
          <w:szCs w:val="20"/>
        </w:rPr>
        <w:t>17-18 May</w:t>
      </w:r>
      <w:r w:rsidR="00A1025D" w:rsidRPr="00B820ED">
        <w:rPr>
          <w:rStyle w:val="StyleAIBodytextAsianSimSunChar"/>
          <w:rFonts w:cs="Arial"/>
          <w:b w:val="0"/>
          <w:sz w:val="20"/>
          <w:szCs w:val="20"/>
        </w:rPr>
        <w:t xml:space="preserve">. On 10 July, the </w:t>
      </w:r>
      <w:r w:rsidR="00A1025D" w:rsidRPr="00B820ED">
        <w:rPr>
          <w:rStyle w:val="StyleAIBodytextAsianSimSunChar"/>
          <w:rFonts w:cs="Arial"/>
          <w:b w:val="0"/>
          <w:i/>
          <w:sz w:val="20"/>
          <w:szCs w:val="20"/>
        </w:rPr>
        <w:t xml:space="preserve">Washington Post </w:t>
      </w:r>
      <w:r w:rsidR="00A1025D" w:rsidRPr="00B820ED">
        <w:rPr>
          <w:rStyle w:val="StyleAIBodytextAsianSimSunChar"/>
          <w:rFonts w:cs="Arial"/>
          <w:b w:val="0"/>
          <w:sz w:val="20"/>
          <w:szCs w:val="20"/>
        </w:rPr>
        <w:t>reported discussions were gaining momentum</w:t>
      </w:r>
      <w:r w:rsidR="005D2D60" w:rsidRPr="00B820ED">
        <w:rPr>
          <w:rStyle w:val="StyleAIBodytextAsianSimSunChar"/>
          <w:rFonts w:cs="Arial"/>
          <w:b w:val="0"/>
          <w:sz w:val="20"/>
          <w:szCs w:val="20"/>
        </w:rPr>
        <w:t xml:space="preserve">. </w:t>
      </w:r>
      <w:r w:rsidR="00B46ACE" w:rsidRPr="00B820ED">
        <w:rPr>
          <w:rStyle w:val="StyleAIBodytextAsianSimSunChar"/>
          <w:rFonts w:cs="Arial"/>
          <w:b w:val="0"/>
          <w:sz w:val="20"/>
          <w:szCs w:val="20"/>
        </w:rPr>
        <w:t>Later, a</w:t>
      </w:r>
      <w:r w:rsidR="008F594B" w:rsidRPr="00B820ED">
        <w:rPr>
          <w:rStyle w:val="StyleAIBodytextAsianSimSunChar"/>
          <w:rFonts w:cs="Arial"/>
          <w:b w:val="0"/>
          <w:sz w:val="20"/>
          <w:szCs w:val="20"/>
        </w:rPr>
        <w:t xml:space="preserve"> Mexican diplomat </w:t>
      </w:r>
      <w:r w:rsidR="00E9365C" w:rsidRPr="00B820ED">
        <w:rPr>
          <w:rStyle w:val="StyleAIBodytextAsianSimSunChar"/>
          <w:rFonts w:cs="Arial"/>
          <w:b w:val="0"/>
          <w:sz w:val="20"/>
          <w:szCs w:val="20"/>
        </w:rPr>
        <w:t xml:space="preserve">also </w:t>
      </w:r>
      <w:r w:rsidR="008F594B" w:rsidRPr="00B820ED">
        <w:rPr>
          <w:rStyle w:val="StyleAIBodytextAsianSimSunChar"/>
          <w:rFonts w:cs="Arial"/>
          <w:b w:val="0"/>
          <w:sz w:val="20"/>
          <w:szCs w:val="20"/>
        </w:rPr>
        <w:t>told</w:t>
      </w:r>
      <w:r w:rsidR="00A1025D" w:rsidRPr="00B820ED">
        <w:rPr>
          <w:rStyle w:val="StyleAIBodytextAsianSimSunChar"/>
          <w:rFonts w:cs="Arial"/>
          <w:b w:val="0"/>
          <w:sz w:val="20"/>
          <w:szCs w:val="20"/>
        </w:rPr>
        <w:t xml:space="preserve"> </w:t>
      </w:r>
      <w:r w:rsidR="00A1025D" w:rsidRPr="00B820ED">
        <w:rPr>
          <w:rStyle w:val="StyleAIBodytextAsianSimSunChar"/>
          <w:rFonts w:cs="Arial"/>
          <w:b w:val="0"/>
          <w:i/>
          <w:sz w:val="20"/>
          <w:szCs w:val="20"/>
        </w:rPr>
        <w:t>Proceso</w:t>
      </w:r>
      <w:r w:rsidR="00A1025D" w:rsidRPr="00B820ED">
        <w:rPr>
          <w:rStyle w:val="StyleAIBodytextAsianSimSunChar"/>
          <w:rFonts w:cs="Arial"/>
          <w:b w:val="0"/>
          <w:sz w:val="20"/>
          <w:szCs w:val="20"/>
        </w:rPr>
        <w:t xml:space="preserve"> </w:t>
      </w:r>
      <w:r w:rsidR="003B5A63" w:rsidRPr="00B820ED">
        <w:rPr>
          <w:rStyle w:val="StyleAIBodytextAsianSimSunChar"/>
          <w:rFonts w:cs="Arial"/>
          <w:b w:val="0"/>
          <w:sz w:val="20"/>
          <w:szCs w:val="20"/>
        </w:rPr>
        <w:t xml:space="preserve">magazine </w:t>
      </w:r>
      <w:r w:rsidR="00A1025D" w:rsidRPr="00B820ED">
        <w:rPr>
          <w:rStyle w:val="StyleAIBodytextAsianSimSunChar"/>
          <w:rFonts w:cs="Arial"/>
          <w:b w:val="0"/>
          <w:sz w:val="20"/>
          <w:szCs w:val="20"/>
        </w:rPr>
        <w:t>the deal could be resolved as early as August</w:t>
      </w:r>
      <w:r w:rsidR="0094257C" w:rsidRPr="00B820ED">
        <w:rPr>
          <w:rStyle w:val="StyleAIBodytextAsianSimSunChar"/>
          <w:rFonts w:cs="Arial"/>
          <w:b w:val="0"/>
          <w:sz w:val="20"/>
          <w:szCs w:val="20"/>
        </w:rPr>
        <w:t xml:space="preserve"> and</w:t>
      </w:r>
      <w:r w:rsidR="00A1025D" w:rsidRPr="00B820ED">
        <w:rPr>
          <w:rStyle w:val="StyleAIBodytextAsianSimSunChar"/>
          <w:rFonts w:cs="Arial"/>
          <w:b w:val="0"/>
          <w:sz w:val="20"/>
          <w:szCs w:val="20"/>
        </w:rPr>
        <w:t xml:space="preserve"> </w:t>
      </w:r>
      <w:r w:rsidR="0094257C" w:rsidRPr="00B820ED">
        <w:rPr>
          <w:rStyle w:val="StyleAIBodytextAsianSimSunChar"/>
          <w:rFonts w:cs="Arial"/>
          <w:b w:val="0"/>
          <w:sz w:val="20"/>
          <w:szCs w:val="20"/>
        </w:rPr>
        <w:t>might include US funding, presumably for migratory control by Mexico</w:t>
      </w:r>
      <w:r w:rsidR="003B5A63" w:rsidRPr="00B820ED">
        <w:rPr>
          <w:rStyle w:val="StyleAIBodytextAsianSimSunChar"/>
          <w:rFonts w:cs="Arial"/>
          <w:b w:val="0"/>
          <w:sz w:val="20"/>
          <w:szCs w:val="20"/>
        </w:rPr>
        <w:t>. D</w:t>
      </w:r>
      <w:r w:rsidR="0094257C" w:rsidRPr="00B820ED">
        <w:rPr>
          <w:rStyle w:val="StyleAIBodytextAsianSimSunChar"/>
          <w:rFonts w:cs="Arial"/>
          <w:b w:val="0"/>
          <w:sz w:val="20"/>
          <w:szCs w:val="20"/>
        </w:rPr>
        <w:t xml:space="preserve">etails about the funding </w:t>
      </w:r>
      <w:r w:rsidR="009D7D42" w:rsidRPr="00B820ED">
        <w:rPr>
          <w:rStyle w:val="StyleAIBodytextAsianSimSunChar"/>
          <w:rFonts w:cs="Arial"/>
          <w:b w:val="0"/>
          <w:sz w:val="20"/>
          <w:szCs w:val="20"/>
        </w:rPr>
        <w:t xml:space="preserve">are </w:t>
      </w:r>
      <w:r w:rsidR="0094257C" w:rsidRPr="00B820ED">
        <w:rPr>
          <w:rStyle w:val="StyleAIBodytextAsianSimSunChar"/>
          <w:rFonts w:cs="Arial"/>
          <w:b w:val="0"/>
          <w:sz w:val="20"/>
          <w:szCs w:val="20"/>
        </w:rPr>
        <w:t>yet to be released.</w:t>
      </w:r>
      <w:r w:rsidR="00792346" w:rsidRPr="00B820ED">
        <w:rPr>
          <w:rStyle w:val="StyleAIBodytextAsianSimSunChar"/>
          <w:rFonts w:cs="Arial"/>
          <w:b w:val="0"/>
          <w:sz w:val="20"/>
          <w:szCs w:val="20"/>
        </w:rPr>
        <w:br/>
      </w:r>
      <w:r w:rsidR="00792346" w:rsidRPr="00B820ED">
        <w:rPr>
          <w:rStyle w:val="StyleAIBodytextAsianSimSunChar"/>
          <w:rFonts w:cs="Arial"/>
          <w:b w:val="0"/>
          <w:sz w:val="20"/>
          <w:szCs w:val="20"/>
        </w:rPr>
        <w:br/>
      </w:r>
      <w:r w:rsidR="00BB71AB" w:rsidRPr="00B820ED">
        <w:rPr>
          <w:rStyle w:val="StyleAIBodytextAsianSimSunChar"/>
          <w:rFonts w:cs="Arial"/>
          <w:b w:val="0"/>
          <w:sz w:val="20"/>
          <w:szCs w:val="20"/>
        </w:rPr>
        <w:t>T</w:t>
      </w:r>
      <w:r w:rsidR="00115C87" w:rsidRPr="00B820ED">
        <w:rPr>
          <w:rStyle w:val="StyleAIBodytextAsianSimSunChar"/>
          <w:rFonts w:cs="Arial"/>
          <w:b w:val="0"/>
          <w:sz w:val="20"/>
          <w:szCs w:val="20"/>
        </w:rPr>
        <w:t xml:space="preserve">he </w:t>
      </w:r>
      <w:r w:rsidR="00E22B80" w:rsidRPr="00B820ED">
        <w:rPr>
          <w:rStyle w:val="StyleAIBodytextAsianSimSunChar"/>
          <w:rFonts w:cs="Arial"/>
          <w:b w:val="0"/>
          <w:sz w:val="20"/>
          <w:szCs w:val="20"/>
        </w:rPr>
        <w:t xml:space="preserve">number of </w:t>
      </w:r>
      <w:r w:rsidR="0083452D" w:rsidRPr="00B820ED">
        <w:rPr>
          <w:rStyle w:val="StyleAIBodytextAsianSimSunChar"/>
          <w:rFonts w:cs="Arial"/>
          <w:b w:val="0"/>
          <w:sz w:val="20"/>
          <w:szCs w:val="20"/>
        </w:rPr>
        <w:t>people seeking safety</w:t>
      </w:r>
      <w:r w:rsidR="00115C87" w:rsidRPr="00B820ED">
        <w:rPr>
          <w:rStyle w:val="StyleAIBodytextAsianSimSunChar"/>
          <w:rFonts w:cs="Arial"/>
          <w:b w:val="0"/>
          <w:sz w:val="20"/>
          <w:szCs w:val="20"/>
        </w:rPr>
        <w:t xml:space="preserve"> in Mexico </w:t>
      </w:r>
      <w:r w:rsidR="004871B7" w:rsidRPr="00B820ED">
        <w:rPr>
          <w:rStyle w:val="StyleAIBodytextAsianSimSunChar"/>
          <w:rFonts w:cs="Arial"/>
          <w:b w:val="0"/>
          <w:sz w:val="20"/>
          <w:szCs w:val="20"/>
        </w:rPr>
        <w:t xml:space="preserve">has </w:t>
      </w:r>
      <w:r w:rsidR="00115C87" w:rsidRPr="00B820ED">
        <w:rPr>
          <w:rStyle w:val="StyleAIBodytextAsianSimSunChar"/>
          <w:rFonts w:cs="Arial"/>
          <w:b w:val="0"/>
          <w:sz w:val="20"/>
          <w:szCs w:val="20"/>
        </w:rPr>
        <w:t>increased</w:t>
      </w:r>
      <w:r w:rsidR="00BB71AB" w:rsidRPr="00B820ED">
        <w:rPr>
          <w:rStyle w:val="StyleAIBodytextAsianSimSunChar"/>
          <w:rFonts w:cs="Arial"/>
          <w:b w:val="0"/>
          <w:sz w:val="20"/>
          <w:szCs w:val="20"/>
        </w:rPr>
        <w:t xml:space="preserve"> in recent years</w:t>
      </w:r>
      <w:r w:rsidR="000815F3" w:rsidRPr="00B820ED">
        <w:rPr>
          <w:rStyle w:val="StyleAIBodytextAsianSimSunChar"/>
          <w:rFonts w:cs="Arial"/>
          <w:b w:val="0"/>
          <w:sz w:val="20"/>
          <w:szCs w:val="20"/>
        </w:rPr>
        <w:t>. I</w:t>
      </w:r>
      <w:r w:rsidR="00951969" w:rsidRPr="00B820ED">
        <w:rPr>
          <w:rStyle w:val="StyleAIBodytextAsianSimSunChar"/>
          <w:rFonts w:cs="Arial"/>
          <w:b w:val="0"/>
          <w:sz w:val="20"/>
          <w:szCs w:val="20"/>
        </w:rPr>
        <w:t>ts</w:t>
      </w:r>
      <w:r w:rsidR="00764CB4" w:rsidRPr="00B820ED">
        <w:rPr>
          <w:rStyle w:val="StyleAIBodytextAsianSimSunChar"/>
          <w:rFonts w:cs="Arial"/>
          <w:b w:val="0"/>
          <w:sz w:val="20"/>
          <w:szCs w:val="20"/>
        </w:rPr>
        <w:t xml:space="preserve"> asylum system is struggling to cope with the asylum claims</w:t>
      </w:r>
      <w:r w:rsidR="001D0298" w:rsidRPr="00B820ED">
        <w:rPr>
          <w:rStyle w:val="StyleAIBodytextAsianSimSunChar"/>
          <w:rFonts w:cs="Arial"/>
          <w:b w:val="0"/>
          <w:sz w:val="20"/>
          <w:szCs w:val="20"/>
        </w:rPr>
        <w:t>.</w:t>
      </w:r>
      <w:r w:rsidR="00764CB4" w:rsidRPr="00B820ED">
        <w:rPr>
          <w:rStyle w:val="StyleAIBodytextAsianSimSunChar"/>
          <w:rFonts w:cs="Arial"/>
          <w:b w:val="0"/>
          <w:sz w:val="20"/>
          <w:szCs w:val="20"/>
        </w:rPr>
        <w:t xml:space="preserve"> </w:t>
      </w:r>
      <w:r w:rsidR="001D0298" w:rsidRPr="00B820ED">
        <w:rPr>
          <w:rStyle w:val="StyleAIBodytextAsianSimSunChar"/>
          <w:rFonts w:cs="Arial"/>
          <w:b w:val="0"/>
          <w:sz w:val="20"/>
          <w:szCs w:val="20"/>
        </w:rPr>
        <w:t>In 2017</w:t>
      </w:r>
      <w:r w:rsidR="00E22B80" w:rsidRPr="00B820ED">
        <w:rPr>
          <w:rStyle w:val="StyleAIBodytextAsianSimSunChar"/>
          <w:rFonts w:cs="Arial"/>
          <w:b w:val="0"/>
          <w:sz w:val="20"/>
          <w:szCs w:val="20"/>
        </w:rPr>
        <w:t xml:space="preserve">, </w:t>
      </w:r>
      <w:r w:rsidR="001571F1" w:rsidRPr="00B820ED">
        <w:rPr>
          <w:rStyle w:val="StyleAIBodytextAsianSimSunChar"/>
          <w:rFonts w:cs="Arial"/>
          <w:b w:val="0"/>
          <w:sz w:val="20"/>
          <w:szCs w:val="20"/>
        </w:rPr>
        <w:t>it</w:t>
      </w:r>
      <w:r w:rsidR="001D0298" w:rsidRPr="00B820ED">
        <w:rPr>
          <w:rStyle w:val="StyleAIBodytextAsianSimSunChar"/>
          <w:rFonts w:cs="Arial"/>
          <w:b w:val="0"/>
          <w:sz w:val="20"/>
          <w:szCs w:val="20"/>
        </w:rPr>
        <w:t xml:space="preserve"> received </w:t>
      </w:r>
      <w:r w:rsidR="00DD44B8" w:rsidRPr="00B820ED">
        <w:rPr>
          <w:rStyle w:val="StyleAIBodytextAsianSimSunChar"/>
          <w:rFonts w:cs="Arial"/>
          <w:b w:val="0"/>
          <w:sz w:val="20"/>
          <w:szCs w:val="20"/>
        </w:rPr>
        <w:t xml:space="preserve">14,596 </w:t>
      </w:r>
      <w:r w:rsidR="00115C87" w:rsidRPr="00B820ED">
        <w:rPr>
          <w:rStyle w:val="StyleAIBodytextAsianSimSunChar"/>
          <w:rFonts w:cs="Arial"/>
          <w:b w:val="0"/>
          <w:sz w:val="20"/>
          <w:szCs w:val="20"/>
        </w:rPr>
        <w:t xml:space="preserve">asylum </w:t>
      </w:r>
      <w:r w:rsidR="00DD44B8" w:rsidRPr="00B820ED">
        <w:rPr>
          <w:rStyle w:val="StyleAIBodytextAsianSimSunChar"/>
          <w:rFonts w:cs="Arial"/>
          <w:b w:val="0"/>
          <w:sz w:val="20"/>
          <w:szCs w:val="20"/>
        </w:rPr>
        <w:t>claims</w:t>
      </w:r>
      <w:r w:rsidR="00BB71AB" w:rsidRPr="00B820ED">
        <w:rPr>
          <w:rStyle w:val="StyleAIBodytextAsianSimSunChar"/>
          <w:rFonts w:cs="Arial"/>
          <w:b w:val="0"/>
          <w:sz w:val="20"/>
          <w:szCs w:val="20"/>
        </w:rPr>
        <w:t>,</w:t>
      </w:r>
      <w:r w:rsidR="008F594B" w:rsidRPr="00B820ED">
        <w:rPr>
          <w:rStyle w:val="StyleAIBodytextAsianSimSunChar"/>
          <w:rFonts w:cs="Arial"/>
          <w:b w:val="0"/>
          <w:sz w:val="20"/>
          <w:szCs w:val="20"/>
        </w:rPr>
        <w:t xml:space="preserve"> as opposed to 8,788</w:t>
      </w:r>
      <w:r w:rsidR="00764CB4" w:rsidRPr="00B820ED">
        <w:rPr>
          <w:rStyle w:val="StyleAIBodytextAsianSimSunChar"/>
          <w:rFonts w:cs="Arial"/>
          <w:b w:val="0"/>
          <w:sz w:val="20"/>
          <w:szCs w:val="20"/>
        </w:rPr>
        <w:t xml:space="preserve"> in 2016. Most claims </w:t>
      </w:r>
      <w:r w:rsidR="005D2D60" w:rsidRPr="00B820ED">
        <w:rPr>
          <w:rStyle w:val="StyleAIBodytextAsianSimSunChar"/>
          <w:rFonts w:cs="Arial"/>
          <w:b w:val="0"/>
          <w:sz w:val="20"/>
          <w:szCs w:val="20"/>
        </w:rPr>
        <w:t xml:space="preserve">are </w:t>
      </w:r>
      <w:r w:rsidR="00764CB4" w:rsidRPr="00B820ED">
        <w:rPr>
          <w:rStyle w:val="StyleAIBodytextAsianSimSunChar"/>
          <w:rFonts w:cs="Arial"/>
          <w:b w:val="0"/>
          <w:sz w:val="20"/>
          <w:szCs w:val="20"/>
        </w:rPr>
        <w:t>from</w:t>
      </w:r>
      <w:r w:rsidR="00BB71AB" w:rsidRPr="00B820ED">
        <w:rPr>
          <w:rStyle w:val="StyleAIBodytextAsianSimSunChar"/>
          <w:rFonts w:cs="Arial"/>
          <w:b w:val="0"/>
          <w:sz w:val="20"/>
          <w:szCs w:val="20"/>
        </w:rPr>
        <w:t xml:space="preserve"> </w:t>
      </w:r>
      <w:r w:rsidR="00022163" w:rsidRPr="00B820ED">
        <w:rPr>
          <w:rStyle w:val="StyleAIBodytextAsianSimSunChar"/>
          <w:rFonts w:cs="Arial"/>
          <w:b w:val="0"/>
          <w:sz w:val="20"/>
          <w:szCs w:val="20"/>
        </w:rPr>
        <w:t xml:space="preserve">citizens </w:t>
      </w:r>
      <w:r w:rsidR="0022696E" w:rsidRPr="00B820ED">
        <w:rPr>
          <w:rStyle w:val="StyleAIBodytextAsianSimSunChar"/>
          <w:rFonts w:cs="Arial"/>
          <w:b w:val="0"/>
          <w:sz w:val="20"/>
          <w:szCs w:val="20"/>
        </w:rPr>
        <w:t>of some of the world´s most violent countries</w:t>
      </w:r>
      <w:r w:rsidR="004871B7" w:rsidRPr="00B820ED">
        <w:rPr>
          <w:rStyle w:val="StyleAIBodytextAsianSimSunChar"/>
          <w:rFonts w:cs="Arial"/>
          <w:b w:val="0"/>
          <w:sz w:val="20"/>
          <w:szCs w:val="20"/>
        </w:rPr>
        <w:t xml:space="preserve"> </w:t>
      </w:r>
      <w:r w:rsidR="00BB71AB" w:rsidRPr="00B820ED">
        <w:rPr>
          <w:rStyle w:val="StyleAIBodytextAsianSimSunChar"/>
          <w:rFonts w:cs="Arial"/>
          <w:b w:val="0"/>
          <w:sz w:val="20"/>
          <w:szCs w:val="20"/>
        </w:rPr>
        <w:t xml:space="preserve">like </w:t>
      </w:r>
      <w:r w:rsidR="00ED6BD8" w:rsidRPr="00B820ED">
        <w:rPr>
          <w:rStyle w:val="StyleAIBodytextAsianSimSunChar"/>
          <w:rFonts w:cs="Arial"/>
          <w:b w:val="0"/>
          <w:sz w:val="20"/>
          <w:szCs w:val="20"/>
        </w:rPr>
        <w:t>El Salvador and</w:t>
      </w:r>
      <w:r w:rsidR="003F44DF" w:rsidRPr="00B820ED">
        <w:rPr>
          <w:rStyle w:val="StyleAIBodytextAsianSimSunChar"/>
          <w:rFonts w:cs="Arial"/>
          <w:b w:val="0"/>
          <w:sz w:val="20"/>
          <w:szCs w:val="20"/>
        </w:rPr>
        <w:t xml:space="preserve"> Honduras</w:t>
      </w:r>
      <w:r w:rsidR="00115C87" w:rsidRPr="00B820ED">
        <w:rPr>
          <w:rStyle w:val="StyleAIBodytextAsianSimSunChar"/>
          <w:rFonts w:cs="Arial"/>
          <w:b w:val="0"/>
          <w:sz w:val="20"/>
          <w:szCs w:val="20"/>
        </w:rPr>
        <w:t xml:space="preserve">. </w:t>
      </w:r>
      <w:r w:rsidR="0022696E" w:rsidRPr="00B820ED">
        <w:rPr>
          <w:rStyle w:val="StyleAIBodytextAsianSimSunChar"/>
          <w:rFonts w:cs="Arial"/>
          <w:b w:val="0"/>
          <w:sz w:val="20"/>
          <w:szCs w:val="20"/>
        </w:rPr>
        <w:t>In a</w:t>
      </w:r>
      <w:r w:rsidR="00930F57" w:rsidRPr="00B820ED">
        <w:rPr>
          <w:rFonts w:cs="Arial"/>
          <w:b w:val="0"/>
          <w:sz w:val="20"/>
          <w:szCs w:val="20"/>
        </w:rPr>
        <w:t xml:space="preserve"> recent survey by Amnesty International</w:t>
      </w:r>
      <w:r w:rsidR="00850C07" w:rsidRPr="00B820ED">
        <w:rPr>
          <w:rFonts w:cs="Arial"/>
          <w:b w:val="0"/>
          <w:sz w:val="20"/>
          <w:szCs w:val="20"/>
        </w:rPr>
        <w:t>,</w:t>
      </w:r>
      <w:r w:rsidR="00930F57" w:rsidRPr="00B820ED">
        <w:rPr>
          <w:rFonts w:cs="Arial"/>
          <w:b w:val="0"/>
          <w:sz w:val="20"/>
          <w:szCs w:val="20"/>
        </w:rPr>
        <w:t xml:space="preserve"> </w:t>
      </w:r>
      <w:r w:rsidR="000403FC" w:rsidRPr="00B820ED">
        <w:rPr>
          <w:rFonts w:cs="Arial"/>
          <w:b w:val="0"/>
          <w:sz w:val="20"/>
          <w:szCs w:val="20"/>
        </w:rPr>
        <w:t>out of</w:t>
      </w:r>
      <w:r w:rsidR="00930F57" w:rsidRPr="00B820ED">
        <w:rPr>
          <w:rFonts w:cs="Arial"/>
          <w:b w:val="0"/>
          <w:sz w:val="20"/>
          <w:szCs w:val="20"/>
        </w:rPr>
        <w:t xml:space="preserve"> 500 responses of Central American irregular migrants passing through Mexico, 75% of those detained by Mexican migration authorities were not informed of their right to seek asylum.</w:t>
      </w:r>
      <w:r w:rsidR="00792346" w:rsidRPr="00B820ED">
        <w:rPr>
          <w:rFonts w:cs="Arial"/>
          <w:b w:val="0"/>
          <w:sz w:val="20"/>
          <w:szCs w:val="20"/>
        </w:rPr>
        <w:br/>
      </w:r>
      <w:r w:rsidR="00B820ED">
        <w:rPr>
          <w:rStyle w:val="StyleAIBodytextAsianSimSunChar"/>
          <w:rFonts w:cs="Arial"/>
          <w:b w:val="0"/>
          <w:sz w:val="20"/>
          <w:szCs w:val="20"/>
        </w:rPr>
        <w:br/>
      </w:r>
      <w:r w:rsidR="00DD44B8" w:rsidRPr="00B820ED">
        <w:rPr>
          <w:rStyle w:val="StyleAIBodytextAsianSimSunChar"/>
          <w:rFonts w:cs="Arial"/>
          <w:b w:val="0"/>
          <w:sz w:val="20"/>
          <w:szCs w:val="20"/>
        </w:rPr>
        <w:t>U</w:t>
      </w:r>
      <w:r w:rsidR="0069655D" w:rsidRPr="00B820ED">
        <w:rPr>
          <w:rStyle w:val="StyleAIBodytextAsianSimSunChar"/>
          <w:rFonts w:cs="Arial"/>
          <w:b w:val="0"/>
          <w:sz w:val="20"/>
          <w:szCs w:val="20"/>
        </w:rPr>
        <w:t>S</w:t>
      </w:r>
      <w:r w:rsidR="00DD44B8" w:rsidRPr="00B820ED">
        <w:rPr>
          <w:rStyle w:val="StyleAIBodytextAsianSimSunChar"/>
          <w:rFonts w:cs="Arial"/>
          <w:b w:val="0"/>
          <w:sz w:val="20"/>
          <w:szCs w:val="20"/>
        </w:rPr>
        <w:t xml:space="preserve"> law gives the Attorney General the authority to stipulate which countries are considered </w:t>
      </w:r>
      <w:r w:rsidR="00930F57" w:rsidRPr="00B820ED">
        <w:rPr>
          <w:rStyle w:val="StyleAIBodytextAsianSimSunChar"/>
          <w:rFonts w:cs="Arial"/>
          <w:b w:val="0"/>
          <w:sz w:val="20"/>
          <w:szCs w:val="20"/>
        </w:rPr>
        <w:t>“</w:t>
      </w:r>
      <w:r w:rsidR="00DD44B8" w:rsidRPr="00B820ED">
        <w:rPr>
          <w:rStyle w:val="StyleAIBodytextAsianSimSunChar"/>
          <w:rFonts w:cs="Arial"/>
          <w:b w:val="0"/>
          <w:sz w:val="20"/>
          <w:szCs w:val="20"/>
        </w:rPr>
        <w:t xml:space="preserve">safe </w:t>
      </w:r>
      <w:r w:rsidR="004A4F3C" w:rsidRPr="00B820ED">
        <w:rPr>
          <w:rStyle w:val="StyleAIBodytextAsianSimSunChar"/>
          <w:rFonts w:cs="Arial"/>
          <w:b w:val="0"/>
          <w:sz w:val="20"/>
          <w:szCs w:val="20"/>
        </w:rPr>
        <w:t xml:space="preserve">third </w:t>
      </w:r>
      <w:r w:rsidR="00DD44B8" w:rsidRPr="00B820ED">
        <w:rPr>
          <w:rStyle w:val="StyleAIBodytextAsianSimSunChar"/>
          <w:rFonts w:cs="Arial"/>
          <w:b w:val="0"/>
          <w:sz w:val="20"/>
          <w:szCs w:val="20"/>
        </w:rPr>
        <w:t>countries</w:t>
      </w:r>
      <w:r w:rsidR="00930F57" w:rsidRPr="00B820ED">
        <w:rPr>
          <w:rStyle w:val="StyleAIBodytextAsianSimSunChar"/>
          <w:rFonts w:cs="Arial"/>
          <w:b w:val="0"/>
          <w:sz w:val="20"/>
          <w:szCs w:val="20"/>
        </w:rPr>
        <w:t>”</w:t>
      </w:r>
      <w:r w:rsidR="00DD44B8" w:rsidRPr="00B820ED">
        <w:rPr>
          <w:rStyle w:val="StyleAIBodytextAsianSimSunChar"/>
          <w:rFonts w:cs="Arial"/>
          <w:b w:val="0"/>
          <w:sz w:val="20"/>
          <w:szCs w:val="20"/>
        </w:rPr>
        <w:t xml:space="preserve"> under US Code S 1158 2 (A). This decision is </w:t>
      </w:r>
      <w:r w:rsidR="0069655D" w:rsidRPr="00B820ED">
        <w:rPr>
          <w:rStyle w:val="StyleAIBodytextAsianSimSunChar"/>
          <w:rFonts w:cs="Arial"/>
          <w:b w:val="0"/>
          <w:sz w:val="20"/>
          <w:szCs w:val="20"/>
        </w:rPr>
        <w:t xml:space="preserve">often </w:t>
      </w:r>
      <w:r w:rsidR="00DD44B8" w:rsidRPr="00B820ED">
        <w:rPr>
          <w:rStyle w:val="StyleAIBodytextAsianSimSunChar"/>
          <w:rFonts w:cs="Arial"/>
          <w:b w:val="0"/>
          <w:sz w:val="20"/>
          <w:szCs w:val="20"/>
        </w:rPr>
        <w:t>accompanied by a bilateral agreement with that country. Amnesty International</w:t>
      </w:r>
      <w:r w:rsidR="0068727A" w:rsidRPr="00B820ED">
        <w:rPr>
          <w:rStyle w:val="StyleAIBodytextAsianSimSunChar"/>
          <w:rFonts w:cs="Arial"/>
          <w:b w:val="0"/>
          <w:sz w:val="20"/>
          <w:szCs w:val="20"/>
        </w:rPr>
        <w:t xml:space="preserve"> has received information from various sources</w:t>
      </w:r>
      <w:r w:rsidR="00DD44B8" w:rsidRPr="00B820ED">
        <w:rPr>
          <w:rStyle w:val="StyleAIBodytextAsianSimSunChar"/>
          <w:rFonts w:cs="Arial"/>
          <w:b w:val="0"/>
          <w:sz w:val="20"/>
          <w:szCs w:val="20"/>
        </w:rPr>
        <w:t xml:space="preserve"> that the Department of Homeland Security</w:t>
      </w:r>
      <w:r w:rsidR="0068727A" w:rsidRPr="00B820ED">
        <w:rPr>
          <w:rStyle w:val="StyleAIBodytextAsianSimSunChar"/>
          <w:rFonts w:cs="Arial"/>
          <w:b w:val="0"/>
          <w:sz w:val="20"/>
          <w:szCs w:val="20"/>
        </w:rPr>
        <w:t xml:space="preserve"> (DHS)</w:t>
      </w:r>
      <w:r w:rsidR="00DD44B8" w:rsidRPr="00B820ED">
        <w:rPr>
          <w:rStyle w:val="StyleAIBodytextAsianSimSunChar"/>
          <w:rFonts w:cs="Arial"/>
          <w:b w:val="0"/>
          <w:sz w:val="20"/>
          <w:szCs w:val="20"/>
        </w:rPr>
        <w:t xml:space="preserve"> wishes to change the law to </w:t>
      </w:r>
      <w:r w:rsidR="00F4598E" w:rsidRPr="00B820ED">
        <w:rPr>
          <w:rStyle w:val="StyleAIBodytextAsianSimSunChar"/>
          <w:rFonts w:cs="Arial"/>
          <w:b w:val="0"/>
          <w:sz w:val="20"/>
          <w:szCs w:val="20"/>
        </w:rPr>
        <w:t xml:space="preserve">grant </w:t>
      </w:r>
      <w:r w:rsidR="0068727A" w:rsidRPr="00B820ED">
        <w:rPr>
          <w:rStyle w:val="StyleAIBodytextAsianSimSunChar"/>
          <w:rFonts w:cs="Arial"/>
          <w:b w:val="0"/>
          <w:sz w:val="20"/>
          <w:szCs w:val="20"/>
        </w:rPr>
        <w:t>the Secretary of DHS</w:t>
      </w:r>
      <w:r w:rsidR="00DD44B8" w:rsidRPr="00B820ED">
        <w:rPr>
          <w:rStyle w:val="StyleAIBodytextAsianSimSunChar"/>
          <w:rFonts w:cs="Arial"/>
          <w:b w:val="0"/>
          <w:sz w:val="20"/>
          <w:szCs w:val="20"/>
        </w:rPr>
        <w:t xml:space="preserve"> </w:t>
      </w:r>
      <w:r w:rsidR="00F4598E" w:rsidRPr="00B820ED">
        <w:rPr>
          <w:rStyle w:val="StyleAIBodytextAsianSimSunChar"/>
          <w:rFonts w:cs="Arial"/>
          <w:b w:val="0"/>
          <w:sz w:val="20"/>
          <w:szCs w:val="20"/>
        </w:rPr>
        <w:t xml:space="preserve">full </w:t>
      </w:r>
      <w:r w:rsidR="00DD44B8" w:rsidRPr="00B820ED">
        <w:rPr>
          <w:rStyle w:val="StyleAIBodytextAsianSimSunChar"/>
          <w:rFonts w:cs="Arial"/>
          <w:b w:val="0"/>
          <w:sz w:val="20"/>
          <w:szCs w:val="20"/>
        </w:rPr>
        <w:t xml:space="preserve">authority </w:t>
      </w:r>
      <w:r w:rsidR="00F4598E" w:rsidRPr="00B820ED">
        <w:rPr>
          <w:rStyle w:val="StyleAIBodytextAsianSimSunChar"/>
          <w:rFonts w:cs="Arial"/>
          <w:b w:val="0"/>
          <w:sz w:val="20"/>
          <w:szCs w:val="20"/>
        </w:rPr>
        <w:t xml:space="preserve">to </w:t>
      </w:r>
      <w:r w:rsidR="00DD44B8" w:rsidRPr="00B820ED">
        <w:rPr>
          <w:rStyle w:val="StyleAIBodytextAsianSimSunChar"/>
          <w:rFonts w:cs="Arial"/>
          <w:b w:val="0"/>
          <w:sz w:val="20"/>
          <w:szCs w:val="20"/>
        </w:rPr>
        <w:t>designat</w:t>
      </w:r>
      <w:r w:rsidR="00F4598E" w:rsidRPr="00B820ED">
        <w:rPr>
          <w:rStyle w:val="StyleAIBodytextAsianSimSunChar"/>
          <w:rFonts w:cs="Arial"/>
          <w:b w:val="0"/>
          <w:sz w:val="20"/>
          <w:szCs w:val="20"/>
        </w:rPr>
        <w:t xml:space="preserve">e </w:t>
      </w:r>
      <w:r w:rsidR="00930F57" w:rsidRPr="00B820ED">
        <w:rPr>
          <w:rStyle w:val="StyleAIBodytextAsianSimSunChar"/>
          <w:rFonts w:cs="Arial"/>
          <w:b w:val="0"/>
          <w:sz w:val="20"/>
          <w:szCs w:val="20"/>
        </w:rPr>
        <w:t>“</w:t>
      </w:r>
      <w:r w:rsidR="00F4598E" w:rsidRPr="00B820ED">
        <w:rPr>
          <w:rStyle w:val="StyleAIBodytextAsianSimSunChar"/>
          <w:rFonts w:cs="Arial"/>
          <w:b w:val="0"/>
          <w:sz w:val="20"/>
          <w:szCs w:val="20"/>
        </w:rPr>
        <w:t>safe third countries</w:t>
      </w:r>
      <w:r w:rsidR="00930F57" w:rsidRPr="00B820ED">
        <w:rPr>
          <w:rStyle w:val="StyleAIBodytextAsianSimSunChar"/>
          <w:rFonts w:cs="Arial"/>
          <w:b w:val="0"/>
          <w:sz w:val="20"/>
          <w:szCs w:val="20"/>
        </w:rPr>
        <w:t>”</w:t>
      </w:r>
      <w:r w:rsidR="00DD44B8" w:rsidRPr="00B820ED">
        <w:rPr>
          <w:rStyle w:val="StyleAIBodytextAsianSimSunChar"/>
          <w:rFonts w:cs="Arial"/>
          <w:b w:val="0"/>
          <w:sz w:val="20"/>
          <w:szCs w:val="20"/>
        </w:rPr>
        <w:t>.</w:t>
      </w:r>
    </w:p>
    <w:p w:rsidR="00813986" w:rsidRPr="00EB74CB" w:rsidRDefault="00813986" w:rsidP="00813986">
      <w:pPr>
        <w:rPr>
          <w:rFonts w:ascii="Arial" w:eastAsia="Calibri" w:hAnsi="Arial" w:cs="Arial"/>
          <w:b/>
          <w:sz w:val="20"/>
          <w:szCs w:val="20"/>
        </w:rPr>
      </w:pPr>
      <w:r w:rsidRPr="00EB74CB">
        <w:rPr>
          <w:rFonts w:ascii="Arial" w:eastAsia="Calibri" w:hAnsi="Arial" w:cs="Arial"/>
          <w:b/>
          <w:sz w:val="20"/>
          <w:szCs w:val="20"/>
        </w:rPr>
        <w:t xml:space="preserve">1) </w:t>
      </w:r>
      <w:proofErr w:type="gramStart"/>
      <w:r w:rsidRPr="00EB74CB">
        <w:rPr>
          <w:rFonts w:ascii="Arial" w:eastAsia="Calibri" w:hAnsi="Arial" w:cs="Arial"/>
          <w:b/>
          <w:sz w:val="20"/>
          <w:szCs w:val="20"/>
        </w:rPr>
        <w:t>TAKE ACTION</w:t>
      </w:r>
      <w:proofErr w:type="gramEnd"/>
    </w:p>
    <w:p w:rsidR="00813986" w:rsidRPr="00EB74CB" w:rsidRDefault="00813986" w:rsidP="00813986">
      <w:pPr>
        <w:rPr>
          <w:rFonts w:ascii="Arial" w:eastAsia="Calibri" w:hAnsi="Arial" w:cs="Arial"/>
          <w:b/>
          <w:sz w:val="20"/>
          <w:szCs w:val="20"/>
        </w:rPr>
      </w:pPr>
      <w:r w:rsidRPr="00EB74CB">
        <w:rPr>
          <w:rFonts w:ascii="Arial" w:eastAsia="Calibri" w:hAnsi="Arial" w:cs="Arial"/>
          <w:b/>
          <w:sz w:val="20"/>
          <w:szCs w:val="20"/>
        </w:rPr>
        <w:t>Write a letter, send an email, call, fax or tweet:</w:t>
      </w:r>
    </w:p>
    <w:p w:rsidR="0026766F" w:rsidRPr="00B820ED" w:rsidRDefault="0069655D" w:rsidP="00B820ED">
      <w:pPr>
        <w:pStyle w:val="NoSpacing"/>
        <w:numPr>
          <w:ilvl w:val="0"/>
          <w:numId w:val="7"/>
        </w:numPr>
        <w:rPr>
          <w:rFonts w:ascii="Arial" w:hAnsi="Arial" w:cs="Arial"/>
          <w:sz w:val="20"/>
          <w:szCs w:val="20"/>
        </w:rPr>
      </w:pPr>
      <w:r w:rsidRPr="00B820ED">
        <w:rPr>
          <w:rFonts w:ascii="Arial" w:hAnsi="Arial" w:cs="Arial"/>
          <w:sz w:val="20"/>
          <w:szCs w:val="20"/>
        </w:rPr>
        <w:t xml:space="preserve">Urging </w:t>
      </w:r>
      <w:r w:rsidR="00E22B80" w:rsidRPr="00B820ED">
        <w:rPr>
          <w:rFonts w:ascii="Arial" w:hAnsi="Arial" w:cs="Arial"/>
          <w:sz w:val="20"/>
          <w:szCs w:val="20"/>
        </w:rPr>
        <w:t xml:space="preserve">Mexican authorities to refuse to sign a </w:t>
      </w:r>
      <w:r w:rsidR="00930F57" w:rsidRPr="00B820ED">
        <w:rPr>
          <w:rFonts w:ascii="Arial" w:hAnsi="Arial" w:cs="Arial"/>
          <w:sz w:val="20"/>
          <w:szCs w:val="20"/>
        </w:rPr>
        <w:t>“</w:t>
      </w:r>
      <w:r w:rsidR="006473C3" w:rsidRPr="00B820ED">
        <w:rPr>
          <w:rFonts w:ascii="Arial" w:hAnsi="Arial" w:cs="Arial"/>
          <w:sz w:val="20"/>
          <w:szCs w:val="20"/>
        </w:rPr>
        <w:t>s</w:t>
      </w:r>
      <w:r w:rsidR="00E22B80" w:rsidRPr="00B820ED">
        <w:rPr>
          <w:rFonts w:ascii="Arial" w:hAnsi="Arial" w:cs="Arial"/>
          <w:sz w:val="20"/>
          <w:szCs w:val="20"/>
        </w:rPr>
        <w:t xml:space="preserve">afe </w:t>
      </w:r>
      <w:r w:rsidR="006473C3" w:rsidRPr="00B820ED">
        <w:rPr>
          <w:rFonts w:ascii="Arial" w:hAnsi="Arial" w:cs="Arial"/>
          <w:sz w:val="20"/>
          <w:szCs w:val="20"/>
        </w:rPr>
        <w:t>t</w:t>
      </w:r>
      <w:r w:rsidR="004A4F3C" w:rsidRPr="00B820ED">
        <w:rPr>
          <w:rFonts w:ascii="Arial" w:hAnsi="Arial" w:cs="Arial"/>
          <w:sz w:val="20"/>
          <w:szCs w:val="20"/>
        </w:rPr>
        <w:t xml:space="preserve">hird </w:t>
      </w:r>
      <w:r w:rsidR="006473C3" w:rsidRPr="00B820ED">
        <w:rPr>
          <w:rFonts w:ascii="Arial" w:hAnsi="Arial" w:cs="Arial"/>
          <w:sz w:val="20"/>
          <w:szCs w:val="20"/>
        </w:rPr>
        <w:t>c</w:t>
      </w:r>
      <w:r w:rsidR="00E22B80" w:rsidRPr="00B820ED">
        <w:rPr>
          <w:rFonts w:ascii="Arial" w:hAnsi="Arial" w:cs="Arial"/>
          <w:sz w:val="20"/>
          <w:szCs w:val="20"/>
        </w:rPr>
        <w:t>ountry</w:t>
      </w:r>
      <w:r w:rsidR="006473C3" w:rsidRPr="00B820ED">
        <w:rPr>
          <w:rFonts w:ascii="Arial" w:hAnsi="Arial" w:cs="Arial"/>
          <w:sz w:val="20"/>
          <w:szCs w:val="20"/>
        </w:rPr>
        <w:t>”</w:t>
      </w:r>
      <w:r w:rsidR="00E22B80" w:rsidRPr="00B820ED">
        <w:rPr>
          <w:rFonts w:ascii="Arial" w:hAnsi="Arial" w:cs="Arial"/>
          <w:sz w:val="20"/>
          <w:szCs w:val="20"/>
        </w:rPr>
        <w:t xml:space="preserve"> </w:t>
      </w:r>
      <w:r w:rsidR="006473C3" w:rsidRPr="00B820ED">
        <w:rPr>
          <w:rFonts w:ascii="Arial" w:hAnsi="Arial" w:cs="Arial"/>
          <w:sz w:val="20"/>
          <w:szCs w:val="20"/>
        </w:rPr>
        <w:t>a</w:t>
      </w:r>
      <w:r w:rsidR="00E22B80" w:rsidRPr="00B820ED">
        <w:rPr>
          <w:rFonts w:ascii="Arial" w:hAnsi="Arial" w:cs="Arial"/>
          <w:sz w:val="20"/>
          <w:szCs w:val="20"/>
        </w:rPr>
        <w:t>greement with the U</w:t>
      </w:r>
      <w:r w:rsidRPr="00B820ED">
        <w:rPr>
          <w:rFonts w:ascii="Arial" w:hAnsi="Arial" w:cs="Arial"/>
          <w:sz w:val="20"/>
          <w:szCs w:val="20"/>
        </w:rPr>
        <w:t>S</w:t>
      </w:r>
      <w:r w:rsidR="00937436" w:rsidRPr="00B820ED">
        <w:rPr>
          <w:rFonts w:ascii="Arial" w:hAnsi="Arial" w:cs="Arial"/>
          <w:sz w:val="20"/>
          <w:szCs w:val="20"/>
        </w:rPr>
        <w:t>;</w:t>
      </w:r>
    </w:p>
    <w:p w:rsidR="0026766F" w:rsidRPr="00B820ED" w:rsidRDefault="00E22B80" w:rsidP="00B820ED">
      <w:pPr>
        <w:pStyle w:val="NoSpacing"/>
        <w:numPr>
          <w:ilvl w:val="0"/>
          <w:numId w:val="7"/>
        </w:numPr>
        <w:rPr>
          <w:rFonts w:ascii="Arial" w:hAnsi="Arial" w:cs="Arial"/>
          <w:sz w:val="20"/>
          <w:szCs w:val="20"/>
        </w:rPr>
      </w:pPr>
      <w:r w:rsidRPr="00B820ED">
        <w:rPr>
          <w:rFonts w:ascii="Arial" w:hAnsi="Arial" w:cs="Arial"/>
          <w:sz w:val="20"/>
          <w:szCs w:val="20"/>
        </w:rPr>
        <w:t xml:space="preserve">Calling on </w:t>
      </w:r>
      <w:r w:rsidR="00022163" w:rsidRPr="00B820ED">
        <w:rPr>
          <w:rFonts w:ascii="Arial" w:hAnsi="Arial" w:cs="Arial"/>
          <w:sz w:val="20"/>
          <w:szCs w:val="20"/>
        </w:rPr>
        <w:t xml:space="preserve">the US State Department to halt any bilateral diplomatic discussions on a </w:t>
      </w:r>
      <w:r w:rsidR="00911397" w:rsidRPr="00B820ED">
        <w:rPr>
          <w:rFonts w:ascii="Arial" w:hAnsi="Arial" w:cs="Arial"/>
          <w:sz w:val="20"/>
          <w:szCs w:val="20"/>
        </w:rPr>
        <w:t>“</w:t>
      </w:r>
      <w:r w:rsidR="006473C3" w:rsidRPr="00B820ED">
        <w:rPr>
          <w:rFonts w:ascii="Arial" w:hAnsi="Arial" w:cs="Arial"/>
          <w:sz w:val="20"/>
          <w:szCs w:val="20"/>
        </w:rPr>
        <w:t>s</w:t>
      </w:r>
      <w:r w:rsidR="00022163" w:rsidRPr="00B820ED">
        <w:rPr>
          <w:rFonts w:ascii="Arial" w:hAnsi="Arial" w:cs="Arial"/>
          <w:sz w:val="20"/>
          <w:szCs w:val="20"/>
        </w:rPr>
        <w:t xml:space="preserve">afe </w:t>
      </w:r>
      <w:r w:rsidR="006473C3" w:rsidRPr="00B820ED">
        <w:rPr>
          <w:rFonts w:ascii="Arial" w:hAnsi="Arial" w:cs="Arial"/>
          <w:sz w:val="20"/>
          <w:szCs w:val="20"/>
        </w:rPr>
        <w:t>t</w:t>
      </w:r>
      <w:r w:rsidR="00022163" w:rsidRPr="00B820ED">
        <w:rPr>
          <w:rFonts w:ascii="Arial" w:hAnsi="Arial" w:cs="Arial"/>
          <w:sz w:val="20"/>
          <w:szCs w:val="20"/>
        </w:rPr>
        <w:t xml:space="preserve">hird </w:t>
      </w:r>
      <w:r w:rsidR="006473C3" w:rsidRPr="00B820ED">
        <w:rPr>
          <w:rFonts w:ascii="Arial" w:hAnsi="Arial" w:cs="Arial"/>
          <w:sz w:val="20"/>
          <w:szCs w:val="20"/>
        </w:rPr>
        <w:t>c</w:t>
      </w:r>
      <w:r w:rsidR="00022163" w:rsidRPr="00B820ED">
        <w:rPr>
          <w:rFonts w:ascii="Arial" w:hAnsi="Arial" w:cs="Arial"/>
          <w:sz w:val="20"/>
          <w:szCs w:val="20"/>
        </w:rPr>
        <w:t>ountry</w:t>
      </w:r>
      <w:r w:rsidR="006473C3" w:rsidRPr="00B820ED">
        <w:rPr>
          <w:rFonts w:ascii="Arial" w:hAnsi="Arial" w:cs="Arial"/>
          <w:sz w:val="20"/>
          <w:szCs w:val="20"/>
        </w:rPr>
        <w:t>”</w:t>
      </w:r>
      <w:r w:rsidR="00022163" w:rsidRPr="00B820ED">
        <w:rPr>
          <w:rFonts w:ascii="Arial" w:hAnsi="Arial" w:cs="Arial"/>
          <w:sz w:val="20"/>
          <w:szCs w:val="20"/>
        </w:rPr>
        <w:t xml:space="preserve"> </w:t>
      </w:r>
      <w:r w:rsidR="006473C3" w:rsidRPr="00B820ED">
        <w:rPr>
          <w:rFonts w:ascii="Arial" w:hAnsi="Arial" w:cs="Arial"/>
          <w:sz w:val="20"/>
          <w:szCs w:val="20"/>
        </w:rPr>
        <w:t>a</w:t>
      </w:r>
      <w:r w:rsidR="00022163" w:rsidRPr="00B820ED">
        <w:rPr>
          <w:rFonts w:ascii="Arial" w:hAnsi="Arial" w:cs="Arial"/>
          <w:sz w:val="20"/>
          <w:szCs w:val="20"/>
        </w:rPr>
        <w:t>greement with Mexico</w:t>
      </w:r>
      <w:r w:rsidR="00911397" w:rsidRPr="00B820ED">
        <w:rPr>
          <w:rFonts w:ascii="Arial" w:hAnsi="Arial" w:cs="Arial"/>
          <w:sz w:val="20"/>
          <w:szCs w:val="20"/>
        </w:rPr>
        <w:t>;</w:t>
      </w:r>
    </w:p>
    <w:p w:rsidR="0026766F" w:rsidRPr="00B820ED" w:rsidRDefault="008F7268" w:rsidP="00B820ED">
      <w:pPr>
        <w:pStyle w:val="NoSpacing"/>
        <w:numPr>
          <w:ilvl w:val="0"/>
          <w:numId w:val="7"/>
        </w:numPr>
        <w:rPr>
          <w:rFonts w:ascii="Arial" w:hAnsi="Arial" w:cs="Arial"/>
          <w:sz w:val="20"/>
          <w:szCs w:val="20"/>
          <w:lang w:val="it-IT"/>
        </w:rPr>
      </w:pPr>
      <w:r w:rsidRPr="00B820ED">
        <w:rPr>
          <w:rFonts w:ascii="Arial" w:hAnsi="Arial" w:cs="Arial"/>
          <w:sz w:val="20"/>
          <w:szCs w:val="20"/>
        </w:rPr>
        <w:t xml:space="preserve">Urging </w:t>
      </w:r>
      <w:r w:rsidR="00E22B80" w:rsidRPr="00B820ED">
        <w:rPr>
          <w:rFonts w:ascii="Arial" w:hAnsi="Arial" w:cs="Arial"/>
          <w:sz w:val="20"/>
          <w:szCs w:val="20"/>
        </w:rPr>
        <w:t xml:space="preserve">the US Department of Homeland Security to desist from promoting a </w:t>
      </w:r>
      <w:r w:rsidR="00930F57" w:rsidRPr="00B820ED">
        <w:rPr>
          <w:rFonts w:ascii="Arial" w:hAnsi="Arial" w:cs="Arial"/>
          <w:sz w:val="20"/>
          <w:szCs w:val="20"/>
        </w:rPr>
        <w:t>“</w:t>
      </w:r>
      <w:r w:rsidR="006473C3" w:rsidRPr="00B820ED">
        <w:rPr>
          <w:rFonts w:ascii="Arial" w:hAnsi="Arial" w:cs="Arial"/>
          <w:sz w:val="20"/>
          <w:szCs w:val="20"/>
        </w:rPr>
        <w:t>s</w:t>
      </w:r>
      <w:r w:rsidR="00E22B80" w:rsidRPr="00B820ED">
        <w:rPr>
          <w:rFonts w:ascii="Arial" w:hAnsi="Arial" w:cs="Arial"/>
          <w:sz w:val="20"/>
          <w:szCs w:val="20"/>
        </w:rPr>
        <w:t xml:space="preserve">afe </w:t>
      </w:r>
      <w:r w:rsidR="006473C3" w:rsidRPr="00B820ED">
        <w:rPr>
          <w:rFonts w:ascii="Arial" w:hAnsi="Arial" w:cs="Arial"/>
          <w:sz w:val="20"/>
          <w:szCs w:val="20"/>
        </w:rPr>
        <w:t>t</w:t>
      </w:r>
      <w:r w:rsidR="004A4F3C" w:rsidRPr="00B820ED">
        <w:rPr>
          <w:rFonts w:ascii="Arial" w:hAnsi="Arial" w:cs="Arial"/>
          <w:sz w:val="20"/>
          <w:szCs w:val="20"/>
        </w:rPr>
        <w:t xml:space="preserve">hird </w:t>
      </w:r>
      <w:r w:rsidR="006473C3" w:rsidRPr="00B820ED">
        <w:rPr>
          <w:rFonts w:ascii="Arial" w:hAnsi="Arial" w:cs="Arial"/>
          <w:sz w:val="20"/>
          <w:szCs w:val="20"/>
        </w:rPr>
        <w:t>c</w:t>
      </w:r>
      <w:r w:rsidR="00E22B80" w:rsidRPr="00B820ED">
        <w:rPr>
          <w:rFonts w:ascii="Arial" w:hAnsi="Arial" w:cs="Arial"/>
          <w:sz w:val="20"/>
          <w:szCs w:val="20"/>
        </w:rPr>
        <w:t>ountry</w:t>
      </w:r>
      <w:r w:rsidR="006473C3" w:rsidRPr="00B820ED">
        <w:rPr>
          <w:rFonts w:ascii="Arial" w:hAnsi="Arial" w:cs="Arial"/>
          <w:sz w:val="20"/>
          <w:szCs w:val="20"/>
        </w:rPr>
        <w:t>”</w:t>
      </w:r>
      <w:r w:rsidR="00E22B80" w:rsidRPr="00B820ED">
        <w:rPr>
          <w:rFonts w:ascii="Arial" w:hAnsi="Arial" w:cs="Arial"/>
          <w:sz w:val="20"/>
          <w:szCs w:val="20"/>
        </w:rPr>
        <w:t xml:space="preserve"> </w:t>
      </w:r>
      <w:r w:rsidR="006473C3" w:rsidRPr="00B820ED">
        <w:rPr>
          <w:rFonts w:ascii="Arial" w:hAnsi="Arial" w:cs="Arial"/>
          <w:sz w:val="20"/>
          <w:szCs w:val="20"/>
        </w:rPr>
        <w:t>a</w:t>
      </w:r>
      <w:r w:rsidR="00E22B80" w:rsidRPr="00B820ED">
        <w:rPr>
          <w:rFonts w:ascii="Arial" w:hAnsi="Arial" w:cs="Arial"/>
          <w:sz w:val="20"/>
          <w:szCs w:val="20"/>
        </w:rPr>
        <w:t>greement with Mexico</w:t>
      </w:r>
      <w:r w:rsidR="003C725C" w:rsidRPr="00B820ED">
        <w:rPr>
          <w:rFonts w:ascii="Arial" w:hAnsi="Arial" w:cs="Arial"/>
          <w:sz w:val="20"/>
          <w:szCs w:val="20"/>
        </w:rPr>
        <w:t xml:space="preserve"> </w:t>
      </w:r>
      <w:r w:rsidR="00304270" w:rsidRPr="00B820ED">
        <w:rPr>
          <w:rFonts w:ascii="Arial" w:hAnsi="Arial" w:cs="Arial"/>
          <w:sz w:val="20"/>
          <w:szCs w:val="20"/>
        </w:rPr>
        <w:t xml:space="preserve">and </w:t>
      </w:r>
      <w:r w:rsidR="003C725C" w:rsidRPr="00B820ED">
        <w:rPr>
          <w:rFonts w:ascii="Arial" w:hAnsi="Arial" w:cs="Arial"/>
          <w:sz w:val="20"/>
          <w:szCs w:val="20"/>
        </w:rPr>
        <w:t>ensure people seeking asylum are allowed entry into the</w:t>
      </w:r>
      <w:r w:rsidR="004D08D2" w:rsidRPr="00B820ED">
        <w:rPr>
          <w:rFonts w:ascii="Arial" w:hAnsi="Arial" w:cs="Arial"/>
          <w:sz w:val="20"/>
          <w:szCs w:val="20"/>
        </w:rPr>
        <w:t xml:space="preserve"> U</w:t>
      </w:r>
      <w:r w:rsidR="00200406" w:rsidRPr="00B820ED">
        <w:rPr>
          <w:rFonts w:ascii="Arial" w:hAnsi="Arial" w:cs="Arial"/>
          <w:sz w:val="20"/>
          <w:szCs w:val="20"/>
        </w:rPr>
        <w:t>S</w:t>
      </w:r>
      <w:r w:rsidR="003C725C" w:rsidRPr="00B820ED">
        <w:rPr>
          <w:rFonts w:ascii="Arial" w:hAnsi="Arial" w:cs="Arial"/>
          <w:sz w:val="20"/>
          <w:szCs w:val="20"/>
        </w:rPr>
        <w:t>.</w:t>
      </w:r>
    </w:p>
    <w:p w:rsidR="0026766F" w:rsidRPr="00F95961" w:rsidRDefault="0026766F" w:rsidP="005C41FB">
      <w:pPr>
        <w:pStyle w:val="AITableHeading"/>
        <w:tabs>
          <w:tab w:val="clear" w:pos="567"/>
        </w:tabs>
        <w:rPr>
          <w:rFonts w:cs="Arial"/>
        </w:rPr>
      </w:pPr>
    </w:p>
    <w:p w:rsidR="005534BC" w:rsidRDefault="00813986" w:rsidP="00815508">
      <w:pPr>
        <w:pStyle w:val="AITableHeading"/>
        <w:tabs>
          <w:tab w:val="clear" w:pos="567"/>
        </w:tabs>
      </w:pPr>
      <w:r>
        <w:t xml:space="preserve">Contact these </w:t>
      </w:r>
      <w:r w:rsidR="005C555B">
        <w:t>two</w:t>
      </w:r>
      <w:r>
        <w:t xml:space="preserve"> officials by 27 September, 2018</w:t>
      </w:r>
      <w:r w:rsidR="0026766F" w:rsidRPr="00F95961">
        <w:t>:</w:t>
      </w:r>
    </w:p>
    <w:p w:rsidR="005534BC" w:rsidRDefault="005534BC" w:rsidP="005534BC">
      <w:pPr>
        <w:pStyle w:val="AIAddressText"/>
        <w:tabs>
          <w:tab w:val="clear" w:pos="567"/>
        </w:tabs>
        <w:rPr>
          <w:rFonts w:cs="Arial"/>
          <w:sz w:val="16"/>
          <w:szCs w:val="16"/>
        </w:rPr>
        <w:sectPr w:rsidR="005534BC" w:rsidSect="00B820ED">
          <w:headerReference w:type="default" r:id="rId8"/>
          <w:footerReference w:type="default" r:id="rId9"/>
          <w:headerReference w:type="first" r:id="rId10"/>
          <w:footerReference w:type="first" r:id="rId11"/>
          <w:type w:val="continuous"/>
          <w:pgSz w:w="12240" w:h="15840" w:code="1"/>
          <w:pgMar w:top="432" w:right="576" w:bottom="1440" w:left="576" w:header="0" w:footer="562" w:gutter="0"/>
          <w:cols w:space="567"/>
          <w:titlePg/>
          <w:docGrid w:linePitch="360"/>
        </w:sectPr>
      </w:pPr>
    </w:p>
    <w:p w:rsidR="0068727A" w:rsidRPr="00B820ED" w:rsidRDefault="0068727A" w:rsidP="00EB74CB">
      <w:pPr>
        <w:pStyle w:val="AIAddressText"/>
        <w:tabs>
          <w:tab w:val="clear" w:pos="567"/>
        </w:tabs>
        <w:spacing w:line="240" w:lineRule="auto"/>
        <w:rPr>
          <w:rFonts w:cs="Arial"/>
          <w:color w:val="000000" w:themeColor="text1"/>
          <w:szCs w:val="18"/>
          <w:u w:val="single"/>
        </w:rPr>
      </w:pPr>
      <w:r w:rsidRPr="00B820ED">
        <w:rPr>
          <w:rFonts w:cs="Arial"/>
          <w:color w:val="000000" w:themeColor="text1"/>
          <w:szCs w:val="18"/>
          <w:u w:val="single"/>
        </w:rPr>
        <w:t xml:space="preserve">Mexican </w:t>
      </w:r>
      <w:r w:rsidR="006103F0" w:rsidRPr="00B820ED">
        <w:rPr>
          <w:rFonts w:cs="Arial"/>
          <w:color w:val="000000" w:themeColor="text1"/>
          <w:szCs w:val="18"/>
          <w:u w:val="single"/>
        </w:rPr>
        <w:t>Minister of Foreign Affairs</w:t>
      </w:r>
      <w:r w:rsidR="00EB74CB" w:rsidRPr="00B820ED">
        <w:rPr>
          <w:rFonts w:cs="Arial"/>
          <w:color w:val="000000" w:themeColor="text1"/>
          <w:szCs w:val="18"/>
        </w:rPr>
        <w:br/>
        <w:t>Luis Vidergaray</w:t>
      </w:r>
    </w:p>
    <w:p w:rsidR="0068727A" w:rsidRPr="00B820ED" w:rsidRDefault="0068727A" w:rsidP="00EB74CB">
      <w:pPr>
        <w:pStyle w:val="AIAddressText"/>
        <w:tabs>
          <w:tab w:val="clear" w:pos="567"/>
        </w:tabs>
        <w:spacing w:line="240" w:lineRule="auto"/>
        <w:rPr>
          <w:rFonts w:cs="Arial"/>
          <w:color w:val="000000" w:themeColor="text1"/>
          <w:szCs w:val="18"/>
          <w:lang w:val="es-MX"/>
        </w:rPr>
      </w:pPr>
      <w:r w:rsidRPr="00B820ED">
        <w:rPr>
          <w:rFonts w:cs="Arial"/>
          <w:color w:val="000000" w:themeColor="text1"/>
          <w:szCs w:val="18"/>
          <w:lang w:val="es-MX"/>
        </w:rPr>
        <w:t>Plaza Júarez No. 20, Piso 22</w:t>
      </w:r>
    </w:p>
    <w:p w:rsidR="00813986" w:rsidRPr="00B820ED" w:rsidRDefault="0068727A" w:rsidP="00EB74CB">
      <w:pPr>
        <w:pStyle w:val="AIAddressText"/>
        <w:tabs>
          <w:tab w:val="clear" w:pos="567"/>
        </w:tabs>
        <w:spacing w:line="240" w:lineRule="auto"/>
        <w:rPr>
          <w:rFonts w:cs="Arial"/>
          <w:color w:val="000000" w:themeColor="text1"/>
          <w:szCs w:val="18"/>
          <w:lang w:val="es-MX"/>
        </w:rPr>
      </w:pPr>
      <w:r w:rsidRPr="00B820ED">
        <w:rPr>
          <w:rFonts w:cs="Arial"/>
          <w:color w:val="000000" w:themeColor="text1"/>
          <w:szCs w:val="18"/>
          <w:lang w:val="es-MX"/>
        </w:rPr>
        <w:t>Delegaci</w:t>
      </w:r>
      <w:r w:rsidR="00813986" w:rsidRPr="00B820ED">
        <w:rPr>
          <w:rFonts w:cs="Arial"/>
          <w:color w:val="000000" w:themeColor="text1"/>
          <w:szCs w:val="18"/>
          <w:lang w:val="es-MX"/>
        </w:rPr>
        <w:t>ón Cuauhtémoc,</w:t>
      </w:r>
    </w:p>
    <w:p w:rsidR="00A15E14" w:rsidRPr="00B820ED" w:rsidRDefault="0068727A" w:rsidP="00EB74CB">
      <w:pPr>
        <w:pStyle w:val="AIAddressText"/>
        <w:tabs>
          <w:tab w:val="clear" w:pos="567"/>
        </w:tabs>
        <w:spacing w:line="240" w:lineRule="auto"/>
        <w:rPr>
          <w:rFonts w:cs="Arial"/>
          <w:color w:val="000000" w:themeColor="text1"/>
          <w:szCs w:val="18"/>
          <w:lang w:val="es-MX"/>
        </w:rPr>
      </w:pPr>
      <w:r w:rsidRPr="00B820ED">
        <w:rPr>
          <w:rFonts w:cs="Arial"/>
          <w:color w:val="000000" w:themeColor="text1"/>
          <w:szCs w:val="18"/>
          <w:lang w:val="es-MX"/>
        </w:rPr>
        <w:t>06010 CDMX</w:t>
      </w:r>
      <w:r w:rsidR="006103F0" w:rsidRPr="00B820ED">
        <w:rPr>
          <w:rFonts w:cs="Arial"/>
          <w:color w:val="000000" w:themeColor="text1"/>
          <w:szCs w:val="18"/>
          <w:lang w:val="es-MX"/>
        </w:rPr>
        <w:t xml:space="preserve"> </w:t>
      </w:r>
    </w:p>
    <w:p w:rsidR="0068727A" w:rsidRPr="00B820ED" w:rsidRDefault="0068727A" w:rsidP="00EB74CB">
      <w:pPr>
        <w:pStyle w:val="AIAddressText"/>
        <w:tabs>
          <w:tab w:val="clear" w:pos="567"/>
        </w:tabs>
        <w:spacing w:line="240" w:lineRule="auto"/>
        <w:rPr>
          <w:rFonts w:cs="Arial"/>
          <w:color w:val="000000" w:themeColor="text1"/>
          <w:szCs w:val="18"/>
        </w:rPr>
      </w:pPr>
      <w:r w:rsidRPr="00B820ED">
        <w:rPr>
          <w:rFonts w:cs="Arial"/>
          <w:color w:val="000000" w:themeColor="text1"/>
          <w:szCs w:val="18"/>
        </w:rPr>
        <w:t xml:space="preserve">Email: </w:t>
      </w:r>
      <w:hyperlink r:id="rId12" w:history="1">
        <w:r w:rsidR="00813986" w:rsidRPr="00B820ED">
          <w:rPr>
            <w:rStyle w:val="Hyperlink"/>
            <w:rFonts w:cs="Arial"/>
            <w:color w:val="000000" w:themeColor="text1"/>
            <w:szCs w:val="18"/>
          </w:rPr>
          <w:t>canciller@sre.gob.mx</w:t>
        </w:r>
      </w:hyperlink>
    </w:p>
    <w:p w:rsidR="005534BC" w:rsidRPr="00B820ED" w:rsidRDefault="00A15E14" w:rsidP="00EB74CB">
      <w:pPr>
        <w:pStyle w:val="AIAddressText"/>
        <w:tabs>
          <w:tab w:val="clear" w:pos="567"/>
        </w:tabs>
        <w:spacing w:line="240" w:lineRule="auto"/>
        <w:rPr>
          <w:rFonts w:cs="Arial"/>
          <w:color w:val="000000" w:themeColor="text1"/>
          <w:szCs w:val="18"/>
        </w:rPr>
      </w:pPr>
      <w:r w:rsidRPr="00B820ED">
        <w:rPr>
          <w:rFonts w:cs="Arial"/>
          <w:color w:val="000000" w:themeColor="text1"/>
          <w:szCs w:val="18"/>
          <w:lang w:val="en-US"/>
        </w:rPr>
        <w:t xml:space="preserve">Twitter: </w:t>
      </w:r>
      <w:hyperlink r:id="rId13" w:history="1">
        <w:r w:rsidR="0068727A" w:rsidRPr="00B820ED">
          <w:rPr>
            <w:rFonts w:cs="Arial"/>
            <w:color w:val="000000" w:themeColor="text1"/>
            <w:szCs w:val="18"/>
            <w:u w:val="single"/>
          </w:rPr>
          <w:t>@LVidegaray</w:t>
        </w:r>
      </w:hyperlink>
      <w:r w:rsidR="005534BC" w:rsidRPr="00B820ED">
        <w:rPr>
          <w:rFonts w:cs="Arial"/>
          <w:color w:val="000000" w:themeColor="text1"/>
          <w:szCs w:val="18"/>
        </w:rPr>
        <w:tab/>
      </w:r>
    </w:p>
    <w:p w:rsidR="005C555B" w:rsidRDefault="0068727A" w:rsidP="00EB74CB">
      <w:pPr>
        <w:pStyle w:val="PlainText"/>
        <w:rPr>
          <w:rFonts w:ascii="Arial" w:hAnsi="Arial" w:cs="Arial"/>
        </w:rPr>
      </w:pPr>
      <w:r w:rsidRPr="00B820ED">
        <w:rPr>
          <w:rFonts w:ascii="Arial" w:hAnsi="Arial" w:cs="Arial"/>
          <w:b/>
          <w:color w:val="000000" w:themeColor="text1"/>
          <w:sz w:val="18"/>
          <w:szCs w:val="18"/>
        </w:rPr>
        <w:t>Salutation: Dear Foreign Minister</w:t>
      </w:r>
      <w:r w:rsidR="005C555B" w:rsidRPr="005C555B">
        <w:rPr>
          <w:rFonts w:ascii="Arial" w:hAnsi="Arial" w:cs="Arial"/>
          <w:b/>
          <w:color w:val="000000" w:themeColor="text1"/>
          <w:sz w:val="16"/>
          <w:szCs w:val="16"/>
        </w:rPr>
        <w:br/>
      </w:r>
    </w:p>
    <w:p w:rsidR="00EB74CB" w:rsidRPr="00B820ED" w:rsidRDefault="00EB74CB" w:rsidP="00EB74CB">
      <w:pPr>
        <w:pStyle w:val="PlainText"/>
        <w:rPr>
          <w:rFonts w:ascii="Arial" w:hAnsi="Arial" w:cs="Arial"/>
          <w:sz w:val="18"/>
          <w:szCs w:val="18"/>
          <w:u w:val="single"/>
        </w:rPr>
      </w:pPr>
      <w:r w:rsidRPr="00B820ED">
        <w:rPr>
          <w:rFonts w:ascii="Arial" w:hAnsi="Arial" w:cs="Arial"/>
          <w:sz w:val="18"/>
          <w:szCs w:val="18"/>
          <w:u w:val="single"/>
        </w:rPr>
        <w:t xml:space="preserve">Ambassador Gerónimo Gutiérrez, </w:t>
      </w:r>
      <w:r w:rsidRPr="00B820ED">
        <w:rPr>
          <w:rFonts w:ascii="Arial" w:hAnsi="Arial" w:cs="Arial"/>
          <w:sz w:val="18"/>
          <w:szCs w:val="18"/>
          <w:u w:val="single"/>
        </w:rPr>
        <w:br/>
        <w:t>Embassy of Mexico</w:t>
      </w:r>
    </w:p>
    <w:p w:rsidR="00EB74CB" w:rsidRPr="00B820ED" w:rsidRDefault="00EB74CB" w:rsidP="00EB74CB">
      <w:pPr>
        <w:pStyle w:val="PlainText"/>
        <w:rPr>
          <w:rFonts w:ascii="Arial" w:hAnsi="Arial" w:cs="Arial"/>
          <w:sz w:val="18"/>
          <w:szCs w:val="18"/>
        </w:rPr>
      </w:pPr>
      <w:r w:rsidRPr="00B820ED">
        <w:rPr>
          <w:rFonts w:ascii="Arial" w:hAnsi="Arial" w:cs="Arial"/>
          <w:sz w:val="18"/>
          <w:szCs w:val="18"/>
        </w:rPr>
        <w:t xml:space="preserve">1911 Pennsylvania Ave. NW </w:t>
      </w:r>
    </w:p>
    <w:p w:rsidR="00EB74CB" w:rsidRPr="00B820ED" w:rsidRDefault="00EB74CB" w:rsidP="00EB74CB">
      <w:pPr>
        <w:pStyle w:val="PlainText"/>
        <w:rPr>
          <w:rFonts w:ascii="Arial" w:hAnsi="Arial" w:cs="Arial"/>
          <w:sz w:val="18"/>
          <w:szCs w:val="18"/>
        </w:rPr>
      </w:pPr>
      <w:r w:rsidRPr="00B820ED">
        <w:rPr>
          <w:rFonts w:ascii="Arial" w:hAnsi="Arial" w:cs="Arial"/>
          <w:sz w:val="18"/>
          <w:szCs w:val="18"/>
        </w:rPr>
        <w:t>Washington, DC 20006</w:t>
      </w:r>
    </w:p>
    <w:p w:rsidR="00EB74CB" w:rsidRPr="00B820ED" w:rsidRDefault="00EB74CB" w:rsidP="00EB74CB">
      <w:pPr>
        <w:pStyle w:val="PlainText"/>
        <w:rPr>
          <w:rFonts w:ascii="Arial" w:hAnsi="Arial" w:cs="Arial"/>
          <w:color w:val="000000" w:themeColor="text1"/>
          <w:sz w:val="18"/>
          <w:szCs w:val="18"/>
        </w:rPr>
      </w:pPr>
      <w:r w:rsidRPr="00B820ED">
        <w:rPr>
          <w:rFonts w:ascii="Arial" w:hAnsi="Arial" w:cs="Arial"/>
          <w:color w:val="000000" w:themeColor="text1"/>
          <w:sz w:val="18"/>
          <w:szCs w:val="18"/>
        </w:rPr>
        <w:t>Phone: 202 728 1600</w:t>
      </w:r>
    </w:p>
    <w:p w:rsidR="00EB74CB" w:rsidRPr="00B820ED" w:rsidRDefault="00EB74CB" w:rsidP="00EB74CB">
      <w:pPr>
        <w:pStyle w:val="PlainText"/>
        <w:rPr>
          <w:rFonts w:ascii="Arial" w:hAnsi="Arial" w:cs="Arial"/>
          <w:color w:val="000000" w:themeColor="text1"/>
          <w:sz w:val="18"/>
          <w:szCs w:val="18"/>
        </w:rPr>
      </w:pPr>
      <w:r w:rsidRPr="00B820ED">
        <w:rPr>
          <w:rFonts w:ascii="Arial" w:hAnsi="Arial" w:cs="Arial"/>
          <w:color w:val="000000" w:themeColor="text1"/>
          <w:sz w:val="18"/>
          <w:szCs w:val="18"/>
        </w:rPr>
        <w:t xml:space="preserve">Email: </w:t>
      </w:r>
      <w:hyperlink r:id="rId14" w:history="1">
        <w:r w:rsidRPr="00B820ED">
          <w:rPr>
            <w:rStyle w:val="Hyperlink"/>
            <w:rFonts w:ascii="Arial" w:hAnsi="Arial" w:cs="Arial"/>
            <w:color w:val="000000" w:themeColor="text1"/>
            <w:sz w:val="18"/>
            <w:szCs w:val="18"/>
          </w:rPr>
          <w:t>mexembusa@sre.gob.mx</w:t>
        </w:r>
      </w:hyperlink>
    </w:p>
    <w:p w:rsidR="00EB74CB" w:rsidRPr="00B820ED" w:rsidRDefault="00EB74CB" w:rsidP="00EB74CB">
      <w:pPr>
        <w:pStyle w:val="PlainText"/>
        <w:rPr>
          <w:rFonts w:ascii="Arial" w:hAnsi="Arial" w:cs="Arial"/>
          <w:color w:val="000000" w:themeColor="text1"/>
          <w:sz w:val="18"/>
          <w:szCs w:val="18"/>
        </w:rPr>
      </w:pPr>
      <w:r w:rsidRPr="00B820ED">
        <w:rPr>
          <w:rFonts w:ascii="Arial" w:hAnsi="Arial" w:cs="Arial"/>
          <w:color w:val="000000" w:themeColor="text1"/>
          <w:sz w:val="18"/>
          <w:szCs w:val="18"/>
        </w:rPr>
        <w:t xml:space="preserve">Twitter: </w:t>
      </w:r>
      <w:hyperlink r:id="rId15" w:history="1">
        <w:r w:rsidRPr="00B820ED">
          <w:rPr>
            <w:rStyle w:val="Hyperlink"/>
            <w:rFonts w:ascii="Arial" w:hAnsi="Arial" w:cs="Arial"/>
            <w:color w:val="000000" w:themeColor="text1"/>
            <w:sz w:val="18"/>
            <w:szCs w:val="18"/>
          </w:rPr>
          <w:t>@GERONIMO__GF</w:t>
        </w:r>
      </w:hyperlink>
    </w:p>
    <w:p w:rsidR="00EB74CB" w:rsidRPr="00B820ED" w:rsidRDefault="00EB74CB" w:rsidP="00EB74CB">
      <w:pPr>
        <w:pStyle w:val="PlainText"/>
        <w:rPr>
          <w:rFonts w:ascii="Arial" w:hAnsi="Arial" w:cs="Arial"/>
          <w:b/>
          <w:color w:val="000000" w:themeColor="text1"/>
          <w:sz w:val="18"/>
          <w:szCs w:val="18"/>
        </w:rPr>
        <w:sectPr w:rsidR="00EB74CB" w:rsidRPr="00B820ED" w:rsidSect="00EB74CB">
          <w:footerReference w:type="default" r:id="rId16"/>
          <w:type w:val="continuous"/>
          <w:pgSz w:w="12240" w:h="15840" w:code="1"/>
          <w:pgMar w:top="432" w:right="576" w:bottom="1872" w:left="576" w:header="0" w:footer="562" w:gutter="0"/>
          <w:cols w:num="2" w:space="567"/>
          <w:titlePg/>
          <w:docGrid w:linePitch="360"/>
        </w:sectPr>
      </w:pPr>
      <w:r w:rsidRPr="00B820ED">
        <w:rPr>
          <w:rFonts w:ascii="Arial" w:hAnsi="Arial" w:cs="Arial"/>
          <w:b/>
          <w:color w:val="000000" w:themeColor="text1"/>
          <w:sz w:val="18"/>
          <w:szCs w:val="18"/>
        </w:rPr>
        <w:t>Salutation: Dear Ambassador</w:t>
      </w:r>
    </w:p>
    <w:p w:rsidR="00813986" w:rsidRPr="00EB74CB" w:rsidRDefault="00813986" w:rsidP="00813986">
      <w:pPr>
        <w:autoSpaceDE w:val="0"/>
        <w:autoSpaceDN w:val="0"/>
        <w:adjustRightInd w:val="0"/>
        <w:rPr>
          <w:rFonts w:ascii="Arial" w:hAnsi="Arial" w:cs="Arial"/>
          <w:b/>
          <w:color w:val="000000"/>
          <w:sz w:val="20"/>
          <w:szCs w:val="18"/>
        </w:rPr>
      </w:pPr>
      <w:r w:rsidRPr="00EB74CB">
        <w:rPr>
          <w:rFonts w:ascii="Arial" w:hAnsi="Arial" w:cs="Arial"/>
          <w:b/>
          <w:color w:val="000000"/>
          <w:sz w:val="20"/>
          <w:szCs w:val="18"/>
        </w:rPr>
        <w:t xml:space="preserve">2) LET US KNOW YOU </w:t>
      </w:r>
      <w:proofErr w:type="gramStart"/>
      <w:r w:rsidRPr="00EB74CB">
        <w:rPr>
          <w:rFonts w:ascii="Arial" w:hAnsi="Arial" w:cs="Arial"/>
          <w:b/>
          <w:color w:val="000000"/>
          <w:sz w:val="20"/>
          <w:szCs w:val="18"/>
        </w:rPr>
        <w:t>TOOK ACTION</w:t>
      </w:r>
      <w:proofErr w:type="gramEnd"/>
      <w:r w:rsidRPr="00EB74CB">
        <w:rPr>
          <w:rFonts w:ascii="Arial" w:hAnsi="Arial" w:cs="Arial"/>
          <w:b/>
          <w:color w:val="000000"/>
          <w:sz w:val="20"/>
          <w:szCs w:val="18"/>
        </w:rPr>
        <w:t xml:space="preserve"> </w:t>
      </w:r>
    </w:p>
    <w:p w:rsidR="00813986" w:rsidRPr="0023748A" w:rsidRDefault="003C4D3E" w:rsidP="00813986">
      <w:pPr>
        <w:autoSpaceDE w:val="0"/>
        <w:autoSpaceDN w:val="0"/>
        <w:adjustRightInd w:val="0"/>
        <w:rPr>
          <w:rFonts w:ascii="Arial" w:hAnsi="Arial" w:cs="Arial"/>
          <w:color w:val="000000"/>
          <w:sz w:val="19"/>
          <w:szCs w:val="19"/>
        </w:rPr>
      </w:pPr>
      <w:hyperlink r:id="rId17" w:history="1">
        <w:r w:rsidR="00813986" w:rsidRPr="0023748A">
          <w:rPr>
            <w:rStyle w:val="Hyperlink"/>
            <w:rFonts w:ascii="Arial" w:hAnsi="Arial" w:cs="Arial"/>
            <w:sz w:val="19"/>
            <w:szCs w:val="19"/>
          </w:rPr>
          <w:t>Click here</w:t>
        </w:r>
      </w:hyperlink>
      <w:r w:rsidR="00813986" w:rsidRPr="0023748A">
        <w:rPr>
          <w:rFonts w:ascii="Arial" w:hAnsi="Arial" w:cs="Arial"/>
          <w:color w:val="000000"/>
          <w:sz w:val="19"/>
          <w:szCs w:val="19"/>
        </w:rPr>
        <w:t xml:space="preserve"> to let us know if you </w:t>
      </w:r>
      <w:proofErr w:type="gramStart"/>
      <w:r w:rsidR="00813986" w:rsidRPr="0023748A">
        <w:rPr>
          <w:rFonts w:ascii="Arial" w:hAnsi="Arial" w:cs="Arial"/>
          <w:color w:val="000000"/>
          <w:sz w:val="19"/>
          <w:szCs w:val="19"/>
        </w:rPr>
        <w:t>took action</w:t>
      </w:r>
      <w:proofErr w:type="gramEnd"/>
      <w:r w:rsidR="00813986" w:rsidRPr="0023748A">
        <w:rPr>
          <w:rFonts w:ascii="Arial" w:hAnsi="Arial" w:cs="Arial"/>
          <w:color w:val="000000"/>
          <w:sz w:val="19"/>
          <w:szCs w:val="19"/>
        </w:rPr>
        <w:t xml:space="preserve"> on this case! </w:t>
      </w:r>
      <w:r w:rsidR="00813986" w:rsidRPr="0023748A">
        <w:rPr>
          <w:rFonts w:ascii="Arial" w:hAnsi="Arial" w:cs="Arial"/>
          <w:i/>
          <w:iCs/>
          <w:color w:val="000000"/>
          <w:sz w:val="19"/>
          <w:szCs w:val="19"/>
        </w:rPr>
        <w:t xml:space="preserve">This is Urgent Action </w:t>
      </w:r>
      <w:r w:rsidR="00792346" w:rsidRPr="0023748A">
        <w:rPr>
          <w:rFonts w:ascii="Arial" w:hAnsi="Arial" w:cs="Arial"/>
          <w:i/>
          <w:iCs/>
          <w:color w:val="000000"/>
          <w:sz w:val="19"/>
          <w:szCs w:val="19"/>
        </w:rPr>
        <w:t>150.18</w:t>
      </w:r>
      <w:r w:rsidR="00813986" w:rsidRPr="0023748A">
        <w:rPr>
          <w:rFonts w:ascii="Arial" w:hAnsi="Arial" w:cs="Arial"/>
          <w:i/>
          <w:iCs/>
          <w:color w:val="000000"/>
          <w:sz w:val="19"/>
          <w:szCs w:val="19"/>
        </w:rPr>
        <w:t xml:space="preserve"> </w:t>
      </w:r>
    </w:p>
    <w:p w:rsidR="00813986" w:rsidRPr="0023748A" w:rsidRDefault="00813986" w:rsidP="00813986">
      <w:pPr>
        <w:rPr>
          <w:rFonts w:ascii="Arial" w:hAnsi="Arial" w:cs="Arial"/>
          <w:color w:val="000000"/>
          <w:sz w:val="19"/>
          <w:szCs w:val="19"/>
        </w:rPr>
      </w:pPr>
      <w:r w:rsidRPr="0023748A">
        <w:rPr>
          <w:rFonts w:ascii="Arial" w:hAnsi="Arial" w:cs="Arial"/>
          <w:color w:val="000000"/>
          <w:sz w:val="19"/>
          <w:szCs w:val="19"/>
        </w:rPr>
        <w:t>Here's why it is so important to report your actions: we record the actions taken on each case—letters, emails, calls and tweets—and use that information in our advocacy.</w:t>
      </w:r>
    </w:p>
    <w:p w:rsidR="0026766F" w:rsidRPr="00F95961" w:rsidRDefault="0026766F" w:rsidP="0026766F">
      <w:pPr>
        <w:pStyle w:val="AIUASecondHeading"/>
        <w:rPr>
          <w:rFonts w:ascii="Arial" w:hAnsi="Arial" w:cs="Arial"/>
        </w:rPr>
      </w:pPr>
      <w:r w:rsidRPr="00F95961">
        <w:rPr>
          <w:rFonts w:ascii="Arial" w:hAnsi="Arial" w:cs="Arial"/>
        </w:rPr>
        <w:br w:type="page"/>
      </w:r>
      <w:r w:rsidRPr="00F95961">
        <w:rPr>
          <w:rFonts w:ascii="Arial" w:hAnsi="Arial" w:cs="Arial"/>
        </w:rPr>
        <w:lastRenderedPageBreak/>
        <w:t>URGENT ACTION</w:t>
      </w:r>
    </w:p>
    <w:p w:rsidR="00C9662B" w:rsidRPr="005859EB" w:rsidRDefault="00C9662B" w:rsidP="00C9662B">
      <w:pPr>
        <w:rPr>
          <w:rStyle w:val="AIHeadline"/>
          <w:rFonts w:cs="Arial"/>
          <w:snapToGrid w:val="0"/>
          <w:sz w:val="38"/>
          <w:szCs w:val="38"/>
        </w:rPr>
      </w:pPr>
      <w:r w:rsidRPr="005859EB">
        <w:rPr>
          <w:rStyle w:val="AIHeadline"/>
          <w:rFonts w:cs="Arial"/>
          <w:snapToGrid w:val="0"/>
          <w:sz w:val="38"/>
          <w:szCs w:val="38"/>
        </w:rPr>
        <w:t xml:space="preserve">US-Mexico asylum deal </w:t>
      </w:r>
      <w:r w:rsidR="0067292D">
        <w:rPr>
          <w:rStyle w:val="AIHeadline"/>
          <w:rFonts w:cs="Arial"/>
          <w:snapToGrid w:val="0"/>
          <w:sz w:val="38"/>
          <w:szCs w:val="38"/>
        </w:rPr>
        <w:t>w</w:t>
      </w:r>
      <w:r w:rsidRPr="005859EB">
        <w:rPr>
          <w:rStyle w:val="AIHeadline"/>
          <w:rFonts w:cs="Arial"/>
          <w:snapToGrid w:val="0"/>
          <w:sz w:val="38"/>
          <w:szCs w:val="38"/>
        </w:rPr>
        <w:t>ould put many at risk</w:t>
      </w:r>
    </w:p>
    <w:p w:rsidR="0026766F" w:rsidRPr="00F95961" w:rsidRDefault="0026766F" w:rsidP="00813986">
      <w:pPr>
        <w:pStyle w:val="Heading2"/>
        <w:spacing w:before="120" w:after="120"/>
        <w:rPr>
          <w:rFonts w:ascii="Arial" w:hAnsi="Arial" w:cs="Arial"/>
        </w:rPr>
      </w:pPr>
      <w:r w:rsidRPr="00F95961">
        <w:rPr>
          <w:rFonts w:ascii="Arial" w:hAnsi="Arial" w:cs="Arial"/>
        </w:rPr>
        <w:t>ADditional Information</w:t>
      </w:r>
    </w:p>
    <w:p w:rsidR="00D50766" w:rsidRPr="0023748A" w:rsidRDefault="00D50766" w:rsidP="00D50766">
      <w:pPr>
        <w:pStyle w:val="AIAdditionalinformationtext"/>
        <w:tabs>
          <w:tab w:val="clear" w:pos="567"/>
        </w:tabs>
        <w:rPr>
          <w:rFonts w:cs="Arial"/>
          <w:sz w:val="20"/>
        </w:rPr>
      </w:pPr>
      <w:r w:rsidRPr="0023748A">
        <w:rPr>
          <w:rFonts w:cs="Arial"/>
          <w:sz w:val="20"/>
        </w:rPr>
        <w:t>The US government has repeatedly tried to outsource its international responsibility to the Mexican government in terms of protecting refugees and asylum seekers. On 25 April, Secretary of Homeland Security Kirstjen M. Nielsen publicly called on asylum seekers from Central America to seek asylum in Mexico and threatened them with criminal prosecution if they approached the US border. On 1 May, US Vice President Mike Pence called for assistance from the US Congress in ensuring asylum seekers who have passed through other safe countries stay in the country they first travel through.</w:t>
      </w:r>
      <w:r w:rsidR="00B475C9" w:rsidRPr="0023748A">
        <w:rPr>
          <w:rFonts w:cs="Arial"/>
          <w:sz w:val="20"/>
        </w:rPr>
        <w:t xml:space="preserve"> The deal could be agreed in comi</w:t>
      </w:r>
      <w:bookmarkStart w:id="1" w:name="_GoBack"/>
      <w:bookmarkEnd w:id="1"/>
      <w:r w:rsidR="00B475C9" w:rsidRPr="0023748A">
        <w:rPr>
          <w:rFonts w:cs="Arial"/>
          <w:sz w:val="20"/>
        </w:rPr>
        <w:t>ng weeks putting thousands at risk and meaning all US land borders would be closed to people seeking asylum.</w:t>
      </w:r>
    </w:p>
    <w:p w:rsidR="00DD44B8" w:rsidRPr="0023748A" w:rsidRDefault="00DD44B8" w:rsidP="00DD44B8">
      <w:pPr>
        <w:pStyle w:val="AIAdditionalinformationtext"/>
        <w:tabs>
          <w:tab w:val="clear" w:pos="567"/>
        </w:tabs>
        <w:rPr>
          <w:rFonts w:cs="Arial"/>
          <w:sz w:val="20"/>
        </w:rPr>
      </w:pPr>
      <w:r w:rsidRPr="0023748A">
        <w:rPr>
          <w:rFonts w:cs="Arial"/>
          <w:sz w:val="20"/>
        </w:rPr>
        <w:t xml:space="preserve">According to the </w:t>
      </w:r>
      <w:r w:rsidR="009175B9" w:rsidRPr="0023748A">
        <w:rPr>
          <w:rFonts w:cs="Arial"/>
          <w:sz w:val="20"/>
        </w:rPr>
        <w:t>United Nations High Commissioner for Refugees</w:t>
      </w:r>
      <w:r w:rsidR="00FC2BC3" w:rsidRPr="0023748A">
        <w:rPr>
          <w:rFonts w:cs="Arial"/>
          <w:sz w:val="20"/>
        </w:rPr>
        <w:t xml:space="preserve"> (UNHCR)</w:t>
      </w:r>
      <w:r w:rsidRPr="0023748A">
        <w:rPr>
          <w:rFonts w:cs="Arial"/>
          <w:sz w:val="20"/>
        </w:rPr>
        <w:t xml:space="preserve">, an estimated 400,000 to 500,000 </w:t>
      </w:r>
      <w:r w:rsidR="004871B7" w:rsidRPr="0023748A">
        <w:rPr>
          <w:rFonts w:cs="Arial"/>
          <w:sz w:val="20"/>
        </w:rPr>
        <w:t xml:space="preserve">people </w:t>
      </w:r>
      <w:r w:rsidRPr="0023748A">
        <w:rPr>
          <w:rFonts w:cs="Arial"/>
          <w:sz w:val="20"/>
        </w:rPr>
        <w:t xml:space="preserve">enter </w:t>
      </w:r>
      <w:r w:rsidR="004871B7" w:rsidRPr="0023748A">
        <w:rPr>
          <w:rFonts w:cs="Arial"/>
          <w:sz w:val="20"/>
        </w:rPr>
        <w:t xml:space="preserve">irregularly </w:t>
      </w:r>
      <w:r w:rsidRPr="0023748A">
        <w:rPr>
          <w:rFonts w:cs="Arial"/>
          <w:sz w:val="20"/>
        </w:rPr>
        <w:t>through Mexico</w:t>
      </w:r>
      <w:r w:rsidR="004871B7" w:rsidRPr="0023748A">
        <w:rPr>
          <w:rFonts w:cs="Arial"/>
          <w:sz w:val="20"/>
        </w:rPr>
        <w:t>’</w:t>
      </w:r>
      <w:r w:rsidRPr="0023748A">
        <w:rPr>
          <w:rFonts w:cs="Arial"/>
          <w:sz w:val="20"/>
        </w:rPr>
        <w:t xml:space="preserve">s southern border each year, and at least half of these people could need international protection as refugees. </w:t>
      </w:r>
      <w:r w:rsidR="00FC2BC3" w:rsidRPr="0023748A">
        <w:rPr>
          <w:rFonts w:cs="Arial"/>
          <w:sz w:val="20"/>
        </w:rPr>
        <w:t>Many of</w:t>
      </w:r>
      <w:r w:rsidRPr="0023748A">
        <w:rPr>
          <w:rFonts w:cs="Arial"/>
          <w:sz w:val="20"/>
        </w:rPr>
        <w:t xml:space="preserve"> these people come from El Salvador, Honduras and Guatemala, some of the most </w:t>
      </w:r>
      <w:r w:rsidR="004871B7" w:rsidRPr="0023748A">
        <w:rPr>
          <w:rFonts w:cs="Arial"/>
          <w:sz w:val="20"/>
        </w:rPr>
        <w:t xml:space="preserve">dangerous </w:t>
      </w:r>
      <w:r w:rsidRPr="0023748A">
        <w:rPr>
          <w:rFonts w:cs="Arial"/>
          <w:sz w:val="20"/>
        </w:rPr>
        <w:t xml:space="preserve">countries in the world. </w:t>
      </w:r>
      <w:r w:rsidR="004A2F44" w:rsidRPr="0023748A">
        <w:rPr>
          <w:rFonts w:cs="Arial"/>
          <w:sz w:val="20"/>
        </w:rPr>
        <w:t>In 2017</w:t>
      </w:r>
      <w:r w:rsidR="00FC2BC3" w:rsidRPr="0023748A">
        <w:rPr>
          <w:rFonts w:cs="Arial"/>
          <w:sz w:val="20"/>
        </w:rPr>
        <w:t>,</w:t>
      </w:r>
      <w:r w:rsidR="004A2F44" w:rsidRPr="0023748A">
        <w:rPr>
          <w:rFonts w:cs="Arial"/>
          <w:sz w:val="20"/>
        </w:rPr>
        <w:t xml:space="preserve"> Mexico received </w:t>
      </w:r>
      <w:r w:rsidR="004A2F44" w:rsidRPr="0023748A">
        <w:rPr>
          <w:rStyle w:val="StyleAIBodytextAsianSimSunChar"/>
          <w:rFonts w:cs="Arial"/>
          <w:sz w:val="20"/>
        </w:rPr>
        <w:t>14,596 asylum claims</w:t>
      </w:r>
      <w:r w:rsidR="00FC2BC3" w:rsidRPr="0023748A">
        <w:rPr>
          <w:rStyle w:val="StyleAIBodytextAsianSimSunChar"/>
          <w:rFonts w:cs="Arial"/>
          <w:sz w:val="20"/>
        </w:rPr>
        <w:t xml:space="preserve"> of which </w:t>
      </w:r>
      <w:r w:rsidR="004A2F44" w:rsidRPr="0023748A">
        <w:rPr>
          <w:rStyle w:val="StyleAIBodytextAsianSimSunChar"/>
          <w:rFonts w:cs="Arial"/>
          <w:sz w:val="20"/>
        </w:rPr>
        <w:t xml:space="preserve">4,272 </w:t>
      </w:r>
      <w:r w:rsidR="00FC2BC3" w:rsidRPr="0023748A">
        <w:rPr>
          <w:rStyle w:val="StyleAIBodytextAsianSimSunChar"/>
          <w:rFonts w:cs="Arial"/>
          <w:sz w:val="20"/>
        </w:rPr>
        <w:t xml:space="preserve">were </w:t>
      </w:r>
      <w:r w:rsidR="004A2F44" w:rsidRPr="0023748A">
        <w:rPr>
          <w:rStyle w:val="StyleAIBodytextAsianSimSunChar"/>
          <w:rFonts w:cs="Arial"/>
          <w:sz w:val="20"/>
        </w:rPr>
        <w:t>from Honduras, 4,042 from Venezuela and 3,708 from El Salvador.</w:t>
      </w:r>
    </w:p>
    <w:p w:rsidR="00E22B80" w:rsidRPr="0023748A" w:rsidRDefault="00E22B80" w:rsidP="00E22B80">
      <w:pPr>
        <w:pStyle w:val="AIAdditionalinformationtext"/>
        <w:tabs>
          <w:tab w:val="clear" w:pos="567"/>
        </w:tabs>
        <w:rPr>
          <w:rFonts w:cs="Arial"/>
          <w:sz w:val="20"/>
        </w:rPr>
      </w:pPr>
      <w:r w:rsidRPr="0023748A">
        <w:rPr>
          <w:rFonts w:cs="Arial"/>
          <w:sz w:val="20"/>
        </w:rPr>
        <w:t xml:space="preserve">Amnesty International recently published a report entitled </w:t>
      </w:r>
      <w:r w:rsidRPr="0023748A">
        <w:rPr>
          <w:rFonts w:cs="Arial"/>
          <w:i/>
          <w:sz w:val="20"/>
        </w:rPr>
        <w:t>Overlooked, Under-Protected</w:t>
      </w:r>
      <w:r w:rsidRPr="0023748A">
        <w:rPr>
          <w:rFonts w:cs="Arial"/>
          <w:sz w:val="20"/>
        </w:rPr>
        <w:t xml:space="preserve">: </w:t>
      </w:r>
      <w:r w:rsidRPr="0023748A">
        <w:rPr>
          <w:rFonts w:cs="Arial"/>
          <w:i/>
          <w:sz w:val="20"/>
        </w:rPr>
        <w:t>Mexico</w:t>
      </w:r>
      <w:r w:rsidR="004871B7" w:rsidRPr="0023748A">
        <w:rPr>
          <w:rFonts w:cs="Arial"/>
          <w:i/>
          <w:sz w:val="20"/>
        </w:rPr>
        <w:t>’</w:t>
      </w:r>
      <w:r w:rsidRPr="0023748A">
        <w:rPr>
          <w:rFonts w:cs="Arial"/>
          <w:i/>
          <w:sz w:val="20"/>
        </w:rPr>
        <w:t xml:space="preserve">s Deadly Refoulement of Central American </w:t>
      </w:r>
      <w:r w:rsidR="004A4F3C" w:rsidRPr="0023748A">
        <w:rPr>
          <w:rFonts w:cs="Arial"/>
          <w:i/>
          <w:sz w:val="20"/>
        </w:rPr>
        <w:t>A</w:t>
      </w:r>
      <w:r w:rsidRPr="0023748A">
        <w:rPr>
          <w:rFonts w:cs="Arial"/>
          <w:i/>
          <w:sz w:val="20"/>
        </w:rPr>
        <w:t xml:space="preserve">sylum </w:t>
      </w:r>
      <w:r w:rsidR="004A4F3C" w:rsidRPr="0023748A">
        <w:rPr>
          <w:rFonts w:cs="Arial"/>
          <w:i/>
          <w:sz w:val="20"/>
        </w:rPr>
        <w:t>S</w:t>
      </w:r>
      <w:r w:rsidRPr="0023748A">
        <w:rPr>
          <w:rFonts w:cs="Arial"/>
          <w:i/>
          <w:sz w:val="20"/>
        </w:rPr>
        <w:t>eekers</w:t>
      </w:r>
      <w:r w:rsidR="00FC2BC3" w:rsidRPr="0023748A">
        <w:rPr>
          <w:rFonts w:cs="Arial"/>
          <w:i/>
          <w:sz w:val="20"/>
        </w:rPr>
        <w:t xml:space="preserve"> </w:t>
      </w:r>
      <w:r w:rsidR="00FC2BC3" w:rsidRPr="0023748A">
        <w:rPr>
          <w:rFonts w:cs="Arial"/>
          <w:sz w:val="20"/>
        </w:rPr>
        <w:t>t</w:t>
      </w:r>
      <w:r w:rsidRPr="0023748A">
        <w:rPr>
          <w:rFonts w:cs="Arial"/>
          <w:sz w:val="20"/>
        </w:rPr>
        <w:t>h</w:t>
      </w:r>
      <w:r w:rsidR="00FC2BC3" w:rsidRPr="0023748A">
        <w:rPr>
          <w:rFonts w:cs="Arial"/>
          <w:sz w:val="20"/>
        </w:rPr>
        <w:t xml:space="preserve">at </w:t>
      </w:r>
      <w:r w:rsidRPr="0023748A">
        <w:rPr>
          <w:rFonts w:cs="Arial"/>
          <w:sz w:val="20"/>
        </w:rPr>
        <w:t>demonstrate</w:t>
      </w:r>
      <w:r w:rsidR="00FC2BC3" w:rsidRPr="0023748A">
        <w:rPr>
          <w:rFonts w:cs="Arial"/>
          <w:sz w:val="20"/>
        </w:rPr>
        <w:t xml:space="preserve">s </w:t>
      </w:r>
      <w:r w:rsidRPr="0023748A">
        <w:rPr>
          <w:rFonts w:cs="Arial"/>
          <w:sz w:val="20"/>
        </w:rPr>
        <w:t xml:space="preserve">that the Mexican government is routinely failing </w:t>
      </w:r>
      <w:r w:rsidR="004A4F3C" w:rsidRPr="0023748A">
        <w:rPr>
          <w:rFonts w:cs="Arial"/>
          <w:sz w:val="20"/>
        </w:rPr>
        <w:t xml:space="preserve">to meet </w:t>
      </w:r>
      <w:r w:rsidRPr="0023748A">
        <w:rPr>
          <w:rFonts w:cs="Arial"/>
          <w:sz w:val="20"/>
        </w:rPr>
        <w:t>its treaty obligations under international law to protect those in need of international protection</w:t>
      </w:r>
      <w:r w:rsidR="0011032F" w:rsidRPr="0023748A">
        <w:rPr>
          <w:rFonts w:cs="Arial"/>
          <w:sz w:val="20"/>
        </w:rPr>
        <w:t>.</w:t>
      </w:r>
      <w:r w:rsidR="00930F57" w:rsidRPr="0023748A">
        <w:rPr>
          <w:rFonts w:cs="Arial"/>
          <w:sz w:val="20"/>
        </w:rPr>
        <w:t xml:space="preserve"> </w:t>
      </w:r>
      <w:r w:rsidR="00650008" w:rsidRPr="0023748A">
        <w:rPr>
          <w:rFonts w:cs="Arial"/>
          <w:sz w:val="20"/>
        </w:rPr>
        <w:t>In addition, kidnappings, killings, disappearances and assault are common for irregular migrants travelling through Mexico. If the US were to push all asylum claims to Mexico, this would increase the amount of asylum seekers at risk of these dangers, especially if they are pushed back into the areas along Mexico</w:t>
      </w:r>
      <w:r w:rsidR="00951969" w:rsidRPr="0023748A">
        <w:rPr>
          <w:rFonts w:cs="Arial"/>
          <w:sz w:val="20"/>
        </w:rPr>
        <w:t>’</w:t>
      </w:r>
      <w:r w:rsidR="00650008" w:rsidRPr="0023748A">
        <w:rPr>
          <w:rFonts w:cs="Arial"/>
          <w:sz w:val="20"/>
        </w:rPr>
        <w:t>s border</w:t>
      </w:r>
      <w:r w:rsidR="00951969" w:rsidRPr="0023748A">
        <w:rPr>
          <w:rFonts w:cs="Arial"/>
          <w:sz w:val="20"/>
        </w:rPr>
        <w:t>,</w:t>
      </w:r>
      <w:r w:rsidR="00650008" w:rsidRPr="0023748A">
        <w:rPr>
          <w:rFonts w:cs="Arial"/>
          <w:sz w:val="20"/>
        </w:rPr>
        <w:t xml:space="preserve"> which are some of the most violent in the country. </w:t>
      </w:r>
      <w:r w:rsidR="00FC2BC3" w:rsidRPr="0023748A">
        <w:rPr>
          <w:rFonts w:cs="Arial"/>
          <w:sz w:val="20"/>
        </w:rPr>
        <w:t>F</w:t>
      </w:r>
      <w:r w:rsidRPr="0023748A">
        <w:rPr>
          <w:rFonts w:cs="Arial"/>
          <w:sz w:val="20"/>
        </w:rPr>
        <w:t>or more information</w:t>
      </w:r>
      <w:r w:rsidR="00FC2BC3" w:rsidRPr="0023748A">
        <w:rPr>
          <w:rFonts w:cs="Arial"/>
          <w:sz w:val="20"/>
        </w:rPr>
        <w:t xml:space="preserve"> please see this link</w:t>
      </w:r>
      <w:r w:rsidRPr="0023748A">
        <w:rPr>
          <w:rFonts w:cs="Arial"/>
          <w:sz w:val="20"/>
        </w:rPr>
        <w:t xml:space="preserve">: </w:t>
      </w:r>
      <w:hyperlink r:id="rId18" w:history="1">
        <w:r w:rsidRPr="0023748A">
          <w:rPr>
            <w:rFonts w:cs="Arial"/>
            <w:sz w:val="20"/>
          </w:rPr>
          <w:t>https://www.amnesty.org/en/documents/amr41/7602/2018/en/</w:t>
        </w:r>
      </w:hyperlink>
      <w:r w:rsidR="00BB0E7C" w:rsidRPr="0023748A">
        <w:rPr>
          <w:rFonts w:cs="Arial"/>
          <w:sz w:val="20"/>
        </w:rPr>
        <w:t>.</w:t>
      </w:r>
    </w:p>
    <w:p w:rsidR="00E22B80" w:rsidRPr="0023748A" w:rsidRDefault="00E22B80" w:rsidP="0026766F">
      <w:pPr>
        <w:pStyle w:val="AIAdditionalinformationtext"/>
        <w:tabs>
          <w:tab w:val="clear" w:pos="567"/>
        </w:tabs>
        <w:rPr>
          <w:rFonts w:cs="Arial"/>
          <w:sz w:val="20"/>
        </w:rPr>
      </w:pPr>
      <w:r w:rsidRPr="0023748A">
        <w:rPr>
          <w:rFonts w:cs="Arial"/>
          <w:sz w:val="20"/>
        </w:rPr>
        <w:t xml:space="preserve">The UNHCR has long expressed concern about the application of </w:t>
      </w:r>
      <w:r w:rsidR="00930F57" w:rsidRPr="0023748A">
        <w:rPr>
          <w:rFonts w:cs="Arial"/>
          <w:sz w:val="20"/>
        </w:rPr>
        <w:t>“</w:t>
      </w:r>
      <w:r w:rsidRPr="0023748A">
        <w:rPr>
          <w:rFonts w:cs="Arial"/>
          <w:sz w:val="20"/>
        </w:rPr>
        <w:t>safe third country</w:t>
      </w:r>
      <w:r w:rsidR="00362961" w:rsidRPr="0023748A">
        <w:rPr>
          <w:rFonts w:cs="Arial"/>
          <w:sz w:val="20"/>
        </w:rPr>
        <w:t>”</w:t>
      </w:r>
      <w:r w:rsidRPr="0023748A">
        <w:rPr>
          <w:rFonts w:cs="Arial"/>
          <w:sz w:val="20"/>
        </w:rPr>
        <w:t xml:space="preserve"> agreements and the need to ensure such agreements do not directly or indirectly violate the principle of </w:t>
      </w:r>
      <w:r w:rsidRPr="0023748A">
        <w:rPr>
          <w:rFonts w:cs="Arial"/>
          <w:i/>
          <w:sz w:val="20"/>
        </w:rPr>
        <w:t>non-refoulement</w:t>
      </w:r>
      <w:r w:rsidRPr="0023748A">
        <w:rPr>
          <w:rFonts w:cs="Arial"/>
          <w:sz w:val="20"/>
        </w:rPr>
        <w:t xml:space="preserve"> (deportation to countries where asylum-seekers would be at risk of persecution). </w:t>
      </w:r>
      <w:r w:rsidR="00BB0E7C" w:rsidRPr="0023748A">
        <w:rPr>
          <w:rFonts w:cs="Arial"/>
          <w:sz w:val="20"/>
        </w:rPr>
        <w:t>Amnesty International opposes these policies because they undermine the concept of responsibility-sharing for refugee crises, a</w:t>
      </w:r>
      <w:r w:rsidR="00A91623" w:rsidRPr="0023748A">
        <w:rPr>
          <w:rFonts w:cs="Arial"/>
          <w:sz w:val="20"/>
        </w:rPr>
        <w:t xml:space="preserve">nd </w:t>
      </w:r>
      <w:r w:rsidR="00BB0E7C" w:rsidRPr="0023748A">
        <w:rPr>
          <w:rFonts w:cs="Arial"/>
          <w:sz w:val="20"/>
        </w:rPr>
        <w:t>the obligation to undertake individualized decision-making for asylum claims</w:t>
      </w:r>
      <w:r w:rsidR="003F22AB" w:rsidRPr="0023748A">
        <w:rPr>
          <w:rFonts w:cs="Arial"/>
          <w:sz w:val="20"/>
        </w:rPr>
        <w:t xml:space="preserve"> instead of deeming all nationals from certain territories as inadmissible</w:t>
      </w:r>
      <w:r w:rsidR="00BB0E7C" w:rsidRPr="0023748A">
        <w:rPr>
          <w:rFonts w:cs="Arial"/>
          <w:sz w:val="20"/>
        </w:rPr>
        <w:t>.</w:t>
      </w:r>
    </w:p>
    <w:p w:rsidR="008D0F0F" w:rsidRPr="0023748A" w:rsidRDefault="008D0F0F" w:rsidP="0026766F">
      <w:pPr>
        <w:pStyle w:val="AIAdditionalinformationtext"/>
        <w:tabs>
          <w:tab w:val="clear" w:pos="567"/>
        </w:tabs>
        <w:rPr>
          <w:rFonts w:cs="Arial"/>
          <w:sz w:val="20"/>
        </w:rPr>
      </w:pPr>
      <w:r w:rsidRPr="0023748A">
        <w:rPr>
          <w:rFonts w:cs="Arial"/>
          <w:sz w:val="20"/>
        </w:rPr>
        <w:t>Mexico and the U</w:t>
      </w:r>
      <w:r w:rsidR="009175B9" w:rsidRPr="0023748A">
        <w:rPr>
          <w:rFonts w:cs="Arial"/>
          <w:sz w:val="20"/>
        </w:rPr>
        <w:t>S</w:t>
      </w:r>
      <w:r w:rsidRPr="0023748A">
        <w:rPr>
          <w:rFonts w:cs="Arial"/>
          <w:sz w:val="20"/>
        </w:rPr>
        <w:t xml:space="preserve"> have a history of carrying out bilateral </w:t>
      </w:r>
      <w:r w:rsidR="00376452" w:rsidRPr="0023748A">
        <w:rPr>
          <w:rFonts w:cs="Arial"/>
          <w:sz w:val="20"/>
        </w:rPr>
        <w:t xml:space="preserve">agreements </w:t>
      </w:r>
      <w:r w:rsidR="00B70C4D" w:rsidRPr="0023748A">
        <w:rPr>
          <w:rFonts w:cs="Arial"/>
          <w:sz w:val="20"/>
        </w:rPr>
        <w:t xml:space="preserve">that </w:t>
      </w:r>
      <w:r w:rsidRPr="0023748A">
        <w:rPr>
          <w:rFonts w:cs="Arial"/>
          <w:sz w:val="20"/>
        </w:rPr>
        <w:t xml:space="preserve">result in US funding </w:t>
      </w:r>
      <w:r w:rsidR="00B70C4D" w:rsidRPr="0023748A">
        <w:rPr>
          <w:rFonts w:cs="Arial"/>
          <w:sz w:val="20"/>
        </w:rPr>
        <w:t xml:space="preserve">to </w:t>
      </w:r>
      <w:r w:rsidRPr="0023748A">
        <w:rPr>
          <w:rFonts w:cs="Arial"/>
          <w:sz w:val="20"/>
        </w:rPr>
        <w:t xml:space="preserve">the Mexican government. In 2007, </w:t>
      </w:r>
      <w:r w:rsidR="00B70C4D" w:rsidRPr="0023748A">
        <w:rPr>
          <w:rFonts w:cs="Arial"/>
          <w:sz w:val="20"/>
        </w:rPr>
        <w:t xml:space="preserve">President George W. Bush and Mexican President Felipe Calderon agreed on </w:t>
      </w:r>
      <w:r w:rsidRPr="0023748A">
        <w:rPr>
          <w:rFonts w:cs="Arial"/>
          <w:sz w:val="20"/>
        </w:rPr>
        <w:t>the Merida Initiative</w:t>
      </w:r>
      <w:r w:rsidR="00B70C4D" w:rsidRPr="0023748A">
        <w:rPr>
          <w:rFonts w:cs="Arial"/>
          <w:sz w:val="20"/>
        </w:rPr>
        <w:t xml:space="preserve"> which provided security aid to Mexico with a 2.5</w:t>
      </w:r>
      <w:r w:rsidR="00B70C4D" w:rsidRPr="0023748A">
        <w:rPr>
          <w:rFonts w:cs="Arial"/>
          <w:color w:val="FF0000"/>
          <w:sz w:val="20"/>
        </w:rPr>
        <w:t xml:space="preserve"> </w:t>
      </w:r>
      <w:r w:rsidR="00B70C4D" w:rsidRPr="0023748A">
        <w:rPr>
          <w:rFonts w:cs="Arial"/>
          <w:sz w:val="20"/>
        </w:rPr>
        <w:t xml:space="preserve">billion dollars </w:t>
      </w:r>
      <w:r w:rsidR="00D43352" w:rsidRPr="0023748A">
        <w:rPr>
          <w:rFonts w:cs="Arial"/>
          <w:sz w:val="20"/>
        </w:rPr>
        <w:t xml:space="preserve">funding agreement </w:t>
      </w:r>
      <w:r w:rsidR="00B70C4D" w:rsidRPr="0023748A">
        <w:rPr>
          <w:rFonts w:cs="Arial"/>
          <w:sz w:val="20"/>
        </w:rPr>
        <w:t xml:space="preserve">that </w:t>
      </w:r>
      <w:r w:rsidR="00E446DC" w:rsidRPr="0023748A">
        <w:rPr>
          <w:rFonts w:cs="Arial"/>
          <w:sz w:val="20"/>
        </w:rPr>
        <w:t>continues to date. The</w:t>
      </w:r>
      <w:r w:rsidR="00E446DC" w:rsidRPr="0023748A" w:rsidDel="00E446DC">
        <w:rPr>
          <w:rFonts w:cs="Arial"/>
          <w:sz w:val="20"/>
        </w:rPr>
        <w:t xml:space="preserve"> </w:t>
      </w:r>
      <w:r w:rsidRPr="0023748A">
        <w:rPr>
          <w:rFonts w:cs="Arial"/>
          <w:sz w:val="20"/>
        </w:rPr>
        <w:t xml:space="preserve">current talks in relation to a </w:t>
      </w:r>
      <w:r w:rsidR="00930F57" w:rsidRPr="0023748A">
        <w:rPr>
          <w:rFonts w:cs="Arial"/>
          <w:sz w:val="20"/>
        </w:rPr>
        <w:t>“</w:t>
      </w:r>
      <w:r w:rsidR="00362961" w:rsidRPr="0023748A">
        <w:rPr>
          <w:rFonts w:cs="Arial"/>
          <w:sz w:val="20"/>
        </w:rPr>
        <w:t>s</w:t>
      </w:r>
      <w:r w:rsidR="004A4F3C" w:rsidRPr="0023748A">
        <w:rPr>
          <w:rFonts w:cs="Arial"/>
          <w:sz w:val="20"/>
        </w:rPr>
        <w:t xml:space="preserve">afe </w:t>
      </w:r>
      <w:r w:rsidR="00362961" w:rsidRPr="0023748A">
        <w:rPr>
          <w:rFonts w:cs="Arial"/>
          <w:sz w:val="20"/>
        </w:rPr>
        <w:t>t</w:t>
      </w:r>
      <w:r w:rsidRPr="0023748A">
        <w:rPr>
          <w:rFonts w:cs="Arial"/>
          <w:sz w:val="20"/>
        </w:rPr>
        <w:t xml:space="preserve">hird </w:t>
      </w:r>
      <w:r w:rsidR="00362961" w:rsidRPr="0023748A">
        <w:rPr>
          <w:rFonts w:cs="Arial"/>
          <w:sz w:val="20"/>
        </w:rPr>
        <w:t>c</w:t>
      </w:r>
      <w:r w:rsidRPr="0023748A">
        <w:rPr>
          <w:rFonts w:cs="Arial"/>
          <w:sz w:val="20"/>
        </w:rPr>
        <w:t>ountry</w:t>
      </w:r>
      <w:r w:rsidR="00362961" w:rsidRPr="0023748A">
        <w:rPr>
          <w:rFonts w:cs="Arial"/>
          <w:sz w:val="20"/>
        </w:rPr>
        <w:t>”</w:t>
      </w:r>
      <w:r w:rsidRPr="0023748A">
        <w:rPr>
          <w:rFonts w:cs="Arial"/>
          <w:sz w:val="20"/>
        </w:rPr>
        <w:t xml:space="preserve"> </w:t>
      </w:r>
      <w:r w:rsidR="00362961" w:rsidRPr="0023748A">
        <w:rPr>
          <w:rFonts w:cs="Arial"/>
          <w:sz w:val="20"/>
        </w:rPr>
        <w:t>a</w:t>
      </w:r>
      <w:r w:rsidRPr="0023748A">
        <w:rPr>
          <w:rFonts w:cs="Arial"/>
          <w:sz w:val="20"/>
        </w:rPr>
        <w:t>greement may be included in updates of this</w:t>
      </w:r>
      <w:r w:rsidR="003F22AB" w:rsidRPr="0023748A">
        <w:rPr>
          <w:rFonts w:cs="Arial"/>
          <w:sz w:val="20"/>
        </w:rPr>
        <w:t xml:space="preserve"> Merida Initiative</w:t>
      </w:r>
      <w:r w:rsidRPr="0023748A">
        <w:rPr>
          <w:rFonts w:cs="Arial"/>
          <w:sz w:val="20"/>
        </w:rPr>
        <w:t xml:space="preserve"> funding package.</w:t>
      </w:r>
    </w:p>
    <w:p w:rsidR="0026766F" w:rsidRPr="0023748A" w:rsidRDefault="0026766F" w:rsidP="0026766F">
      <w:pPr>
        <w:spacing w:line="240" w:lineRule="exact"/>
        <w:rPr>
          <w:rFonts w:ascii="Arial" w:hAnsi="Arial" w:cs="Arial"/>
          <w:sz w:val="20"/>
          <w:szCs w:val="20"/>
        </w:rPr>
      </w:pPr>
      <w:r w:rsidRPr="0023748A">
        <w:rPr>
          <w:rFonts w:ascii="Arial" w:hAnsi="Arial" w:cs="Arial"/>
          <w:sz w:val="20"/>
          <w:szCs w:val="20"/>
        </w:rPr>
        <w:t>Name:</w:t>
      </w:r>
      <w:r w:rsidR="009175B9" w:rsidRPr="0023748A">
        <w:rPr>
          <w:rFonts w:ascii="Arial" w:hAnsi="Arial" w:cs="Arial"/>
          <w:sz w:val="20"/>
          <w:szCs w:val="20"/>
        </w:rPr>
        <w:t xml:space="preserve"> n/a</w:t>
      </w:r>
    </w:p>
    <w:p w:rsidR="0026766F" w:rsidRPr="0023748A" w:rsidRDefault="0026766F" w:rsidP="00813986">
      <w:pPr>
        <w:spacing w:line="240" w:lineRule="exact"/>
        <w:rPr>
          <w:rStyle w:val="StyleAIBodytextAsianSimSunChar"/>
          <w:rFonts w:cs="Arial"/>
          <w:sz w:val="20"/>
          <w:szCs w:val="20"/>
          <w:lang w:eastAsia="zh-CN"/>
        </w:rPr>
        <w:sectPr w:rsidR="0026766F" w:rsidRPr="0023748A" w:rsidSect="00EB74CB">
          <w:footerReference w:type="default" r:id="rId19"/>
          <w:type w:val="continuous"/>
          <w:pgSz w:w="12240" w:h="15840" w:code="1"/>
          <w:pgMar w:top="432" w:right="576" w:bottom="1872" w:left="576" w:header="0" w:footer="562" w:gutter="0"/>
          <w:cols w:space="567"/>
          <w:titlePg/>
          <w:docGrid w:linePitch="360"/>
        </w:sectPr>
      </w:pPr>
      <w:r w:rsidRPr="0023748A">
        <w:rPr>
          <w:rFonts w:ascii="Arial" w:hAnsi="Arial" w:cs="Arial"/>
          <w:sz w:val="20"/>
          <w:szCs w:val="20"/>
        </w:rPr>
        <w:t>Gender m/f:</w:t>
      </w:r>
      <w:r w:rsidR="009175B9" w:rsidRPr="0023748A">
        <w:rPr>
          <w:rFonts w:ascii="Arial" w:hAnsi="Arial" w:cs="Arial"/>
          <w:sz w:val="20"/>
          <w:szCs w:val="20"/>
        </w:rPr>
        <w:t xml:space="preserve"> n/a</w:t>
      </w:r>
      <w:r w:rsidR="00813986" w:rsidRPr="0023748A">
        <w:rPr>
          <w:rFonts w:ascii="Arial" w:hAnsi="Arial" w:cs="Arial"/>
          <w:sz w:val="20"/>
          <w:szCs w:val="20"/>
        </w:rPr>
        <w:br/>
      </w:r>
    </w:p>
    <w:p w:rsidR="001624EA" w:rsidRPr="0023748A" w:rsidRDefault="0026766F" w:rsidP="0026766F">
      <w:pPr>
        <w:spacing w:line="240" w:lineRule="exact"/>
        <w:rPr>
          <w:rFonts w:ascii="Arial" w:hAnsi="Arial" w:cs="Arial"/>
          <w:sz w:val="20"/>
          <w:szCs w:val="20"/>
        </w:rPr>
      </w:pPr>
      <w:r w:rsidRPr="0023748A">
        <w:rPr>
          <w:rFonts w:ascii="Arial" w:hAnsi="Arial" w:cs="Arial"/>
          <w:sz w:val="20"/>
          <w:szCs w:val="20"/>
        </w:rPr>
        <w:t xml:space="preserve">UA: </w:t>
      </w:r>
      <w:r w:rsidR="00937436" w:rsidRPr="0023748A">
        <w:rPr>
          <w:rFonts w:ascii="Arial" w:hAnsi="Arial" w:cs="Arial"/>
          <w:sz w:val="20"/>
          <w:szCs w:val="20"/>
        </w:rPr>
        <w:t xml:space="preserve">150/18 </w:t>
      </w:r>
      <w:r w:rsidRPr="0023748A">
        <w:rPr>
          <w:rFonts w:ascii="Arial" w:hAnsi="Arial" w:cs="Arial"/>
          <w:sz w:val="20"/>
          <w:szCs w:val="20"/>
        </w:rPr>
        <w:t xml:space="preserve">Index: </w:t>
      </w:r>
      <w:r w:rsidR="00937436" w:rsidRPr="0023748A">
        <w:rPr>
          <w:rFonts w:ascii="Arial" w:hAnsi="Arial" w:cs="Arial"/>
          <w:sz w:val="20"/>
          <w:szCs w:val="20"/>
        </w:rPr>
        <w:t>AMR 41/8936/2018</w:t>
      </w:r>
      <w:r w:rsidRPr="0023748A">
        <w:rPr>
          <w:rFonts w:ascii="Arial" w:hAnsi="Arial" w:cs="Arial"/>
          <w:sz w:val="20"/>
          <w:szCs w:val="20"/>
        </w:rPr>
        <w:t xml:space="preserve"> Issue Date: </w:t>
      </w:r>
      <w:r w:rsidR="00C9662B" w:rsidRPr="0023748A">
        <w:rPr>
          <w:rFonts w:ascii="Arial" w:hAnsi="Arial" w:cs="Arial"/>
          <w:sz w:val="20"/>
          <w:szCs w:val="20"/>
        </w:rPr>
        <w:t>1</w:t>
      </w:r>
      <w:r w:rsidR="003A5640" w:rsidRPr="0023748A">
        <w:rPr>
          <w:rFonts w:ascii="Arial" w:hAnsi="Arial" w:cs="Arial"/>
          <w:sz w:val="20"/>
          <w:szCs w:val="20"/>
        </w:rPr>
        <w:t>6</w:t>
      </w:r>
      <w:r w:rsidR="00937436" w:rsidRPr="0023748A">
        <w:rPr>
          <w:rFonts w:ascii="Arial" w:hAnsi="Arial" w:cs="Arial"/>
          <w:sz w:val="20"/>
          <w:szCs w:val="20"/>
        </w:rPr>
        <w:t xml:space="preserve"> August 2018</w:t>
      </w:r>
    </w:p>
    <w:p w:rsidR="0026766F" w:rsidRPr="00F95961" w:rsidRDefault="00D74B67" w:rsidP="0026766F">
      <w:pPr>
        <w:spacing w:line="240" w:lineRule="exact"/>
        <w:rPr>
          <w:rFonts w:ascii="Arial" w:hAnsi="Arial" w:cs="Arial"/>
          <w:sz w:val="16"/>
          <w:szCs w:val="16"/>
        </w:rPr>
      </w:pPr>
      <w:r>
        <w:rPr>
          <w:rFonts w:ascii="Arial" w:hAnsi="Arial" w:cs="Arial"/>
          <w:sz w:val="16"/>
          <w:szCs w:val="16"/>
        </w:rPr>
        <w:tab/>
      </w:r>
    </w:p>
    <w:sectPr w:rsidR="0026766F" w:rsidRPr="00F95961" w:rsidSect="00EB74CB">
      <w:type w:val="continuous"/>
      <w:pgSz w:w="12240" w:h="15840" w:code="1"/>
      <w:pgMar w:top="432" w:right="576" w:bottom="1872" w:left="576"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D3E" w:rsidRDefault="003C4D3E">
      <w:r>
        <w:separator/>
      </w:r>
    </w:p>
  </w:endnote>
  <w:endnote w:type="continuationSeparator" w:id="0">
    <w:p w:rsidR="003C4D3E" w:rsidRDefault="003C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986" w:rsidRPr="00D158C3" w:rsidRDefault="00813986" w:rsidP="00813986">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813986" w:rsidRPr="00D158C3" w:rsidRDefault="00813986" w:rsidP="00813986">
    <w:pPr>
      <w:jc w:val="center"/>
      <w:rPr>
        <w:rFonts w:ascii="Arial" w:hAnsi="Arial" w:cs="Arial"/>
        <w:sz w:val="16"/>
        <w:szCs w:val="16"/>
      </w:rPr>
    </w:pPr>
    <w:r w:rsidRPr="00D158C3">
      <w:rPr>
        <w:rFonts w:ascii="Arial" w:hAnsi="Arial" w:cs="Arial"/>
        <w:sz w:val="16"/>
        <w:szCs w:val="16"/>
      </w:rPr>
      <w:t>T (212) 807- 8400 | uan@aiusa.org | www.amnestyusa.org/uan</w:t>
    </w:r>
  </w:p>
  <w:p w:rsidR="006369B3" w:rsidRPr="00813986" w:rsidRDefault="006369B3" w:rsidP="00813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9B3" w:rsidRDefault="005C5EB5">
    <w:pPr>
      <w:pStyle w:val="Footer"/>
    </w:pPr>
    <w:r w:rsidRPr="005C5EB5">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4CB" w:rsidRPr="00D158C3" w:rsidRDefault="00EB74CB" w:rsidP="00813986">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EB74CB" w:rsidRPr="00D158C3" w:rsidRDefault="00EB74CB" w:rsidP="00813986">
    <w:pPr>
      <w:jc w:val="center"/>
      <w:rPr>
        <w:rFonts w:ascii="Arial" w:hAnsi="Arial" w:cs="Arial"/>
        <w:sz w:val="16"/>
        <w:szCs w:val="16"/>
      </w:rPr>
    </w:pPr>
    <w:r w:rsidRPr="00D158C3">
      <w:rPr>
        <w:rFonts w:ascii="Arial" w:hAnsi="Arial" w:cs="Arial"/>
        <w:sz w:val="16"/>
        <w:szCs w:val="16"/>
      </w:rPr>
      <w:t>T (212) 807- 8400 | uan@aiusa.org | www.amnestyusa.org/uan</w:t>
    </w:r>
  </w:p>
  <w:p w:rsidR="00EB74CB" w:rsidRPr="00813986" w:rsidRDefault="00EB74CB" w:rsidP="008139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986" w:rsidRPr="00D158C3" w:rsidRDefault="00813986" w:rsidP="00813986">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813986" w:rsidRPr="00D158C3" w:rsidRDefault="00813986" w:rsidP="00813986">
    <w:pPr>
      <w:jc w:val="center"/>
      <w:rPr>
        <w:rFonts w:ascii="Arial" w:hAnsi="Arial" w:cs="Arial"/>
        <w:sz w:val="16"/>
        <w:szCs w:val="16"/>
      </w:rPr>
    </w:pPr>
    <w:r w:rsidRPr="00D158C3">
      <w:rPr>
        <w:rFonts w:ascii="Arial" w:hAnsi="Arial" w:cs="Arial"/>
        <w:sz w:val="16"/>
        <w:szCs w:val="16"/>
      </w:rPr>
      <w:t>T (212) 807- 8400 | uan@aiusa.org | www.amnestyusa.org/uan</w:t>
    </w:r>
  </w:p>
  <w:p w:rsidR="00813986" w:rsidRPr="00813986" w:rsidRDefault="00813986" w:rsidP="00813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D3E" w:rsidRDefault="003C4D3E">
      <w:r>
        <w:separator/>
      </w:r>
    </w:p>
  </w:footnote>
  <w:footnote w:type="continuationSeparator" w:id="0">
    <w:p w:rsidR="003C4D3E" w:rsidRDefault="003C4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9B3" w:rsidRDefault="006369B3" w:rsidP="0026766F">
    <w:pPr>
      <w:pStyle w:val="Header"/>
      <w:tabs>
        <w:tab w:val="clear" w:pos="4153"/>
        <w:tab w:val="clear" w:pos="8306"/>
      </w:tabs>
      <w:rPr>
        <w:szCs w:val="16"/>
      </w:rPr>
    </w:pPr>
  </w:p>
  <w:p w:rsidR="000403FC" w:rsidRDefault="000403FC" w:rsidP="0026766F">
    <w:pPr>
      <w:pStyle w:val="Header"/>
      <w:tabs>
        <w:tab w:val="clear" w:pos="4153"/>
        <w:tab w:val="clear" w:pos="8306"/>
      </w:tabs>
      <w:rPr>
        <w:szCs w:val="16"/>
      </w:rPr>
    </w:pPr>
  </w:p>
  <w:p w:rsidR="000403FC" w:rsidRPr="00D0106D" w:rsidRDefault="000403FC"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9B3" w:rsidRDefault="006369B3"/>
  <w:p w:rsidR="006369B3" w:rsidRPr="00D43352" w:rsidRDefault="006369B3" w:rsidP="00B4432F">
    <w:pPr>
      <w:tabs>
        <w:tab w:val="right" w:pos="10203"/>
      </w:tabs>
      <w:rPr>
        <w:rFonts w:ascii="Arial" w:hAnsi="Arial" w:cs="Arial"/>
        <w:color w:val="FFFFFF"/>
        <w:lang w:val="es-ES"/>
      </w:rPr>
    </w:pPr>
    <w:r w:rsidRPr="00D43352">
      <w:rPr>
        <w:rFonts w:ascii="Arial" w:hAnsi="Arial" w:cs="Arial"/>
        <w:sz w:val="16"/>
        <w:szCs w:val="16"/>
        <w:lang w:val="es-ES"/>
      </w:rPr>
      <w:t xml:space="preserve">UA: 150/18 Index: </w:t>
    </w:r>
    <w:r w:rsidRPr="000957C4">
      <w:rPr>
        <w:rFonts w:ascii="Arial" w:hAnsi="Arial" w:cs="Arial"/>
        <w:sz w:val="16"/>
        <w:szCs w:val="16"/>
        <w:lang w:val="es-ES"/>
      </w:rPr>
      <w:t>AMR 41/8936/2018</w:t>
    </w:r>
    <w:r>
      <w:rPr>
        <w:rFonts w:ascii="Arial" w:hAnsi="Arial" w:cs="Arial"/>
        <w:sz w:val="16"/>
        <w:szCs w:val="16"/>
        <w:lang w:val="es-ES"/>
      </w:rPr>
      <w:t xml:space="preserve"> </w:t>
    </w:r>
    <w:r w:rsidRPr="00D43352">
      <w:rPr>
        <w:rFonts w:ascii="Arial" w:hAnsi="Arial" w:cs="Arial"/>
        <w:sz w:val="16"/>
        <w:szCs w:val="16"/>
        <w:lang w:val="es-ES"/>
      </w:rPr>
      <w:t>Mexico</w:t>
    </w:r>
    <w:r w:rsidRPr="00D43352">
      <w:rPr>
        <w:rFonts w:ascii="Arial" w:hAnsi="Arial" w:cs="Arial"/>
        <w:sz w:val="16"/>
        <w:szCs w:val="16"/>
        <w:lang w:val="es-ES"/>
      </w:rPr>
      <w:tab/>
      <w:t xml:space="preserve">Date: </w:t>
    </w:r>
    <w:r w:rsidR="003A5640">
      <w:rPr>
        <w:rFonts w:ascii="Arial" w:hAnsi="Arial" w:cs="Arial"/>
        <w:sz w:val="16"/>
        <w:szCs w:val="16"/>
        <w:lang w:val="es-ES"/>
      </w:rPr>
      <w:t>16</w:t>
    </w:r>
    <w:r>
      <w:rPr>
        <w:rFonts w:ascii="Arial" w:hAnsi="Arial" w:cs="Arial"/>
        <w:sz w:val="16"/>
        <w:szCs w:val="16"/>
        <w:lang w:val="es-ES"/>
      </w:rPr>
      <w:t xml:space="preserve"> August 2018</w:t>
    </w:r>
  </w:p>
  <w:p w:rsidR="006369B3" w:rsidRPr="00D43352" w:rsidRDefault="006369B3">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27E7CFD"/>
    <w:multiLevelType w:val="hybridMultilevel"/>
    <w:tmpl w:val="7062F57A"/>
    <w:lvl w:ilvl="0" w:tplc="CC347B86">
      <w:start w:val="1"/>
      <w:numFmt w:val="bullet"/>
      <w:lvlText w:val=""/>
      <w:lvlJc w:val="left"/>
      <w:pPr>
        <w:ind w:left="360" w:hanging="360"/>
      </w:pPr>
      <w:rPr>
        <w:rFonts w:ascii="Wingdings" w:hAnsi="Wingdings" w:hint="default"/>
        <w:b/>
        <w:color w:val="A6A6A6" w:themeColor="background1" w:themeShade="A6"/>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F24B13"/>
    <w:multiLevelType w:val="hybridMultilevel"/>
    <w:tmpl w:val="C5A4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52A259E8"/>
    <w:multiLevelType w:val="hybridMultilevel"/>
    <w:tmpl w:val="2DEABC1A"/>
    <w:lvl w:ilvl="0" w:tplc="CC347B86">
      <w:start w:val="1"/>
      <w:numFmt w:val="bullet"/>
      <w:lvlText w:val=""/>
      <w:lvlJc w:val="left"/>
      <w:pPr>
        <w:ind w:left="720" w:hanging="360"/>
      </w:pPr>
      <w:rPr>
        <w:rFonts w:ascii="Wingdings" w:hAnsi="Wingdings" w:hint="default"/>
        <w:b/>
        <w:color w:val="A6A6A6" w:themeColor="background1" w:themeShade="A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06DE"/>
    <w:rsid w:val="00022163"/>
    <w:rsid w:val="00023EE0"/>
    <w:rsid w:val="000403FC"/>
    <w:rsid w:val="00041010"/>
    <w:rsid w:val="00045CD9"/>
    <w:rsid w:val="00047F8B"/>
    <w:rsid w:val="000728C1"/>
    <w:rsid w:val="000815F3"/>
    <w:rsid w:val="000817CE"/>
    <w:rsid w:val="000847FC"/>
    <w:rsid w:val="0008558A"/>
    <w:rsid w:val="00086FC1"/>
    <w:rsid w:val="000957C4"/>
    <w:rsid w:val="000B23F7"/>
    <w:rsid w:val="000F11B8"/>
    <w:rsid w:val="000F740F"/>
    <w:rsid w:val="001058DF"/>
    <w:rsid w:val="0011032F"/>
    <w:rsid w:val="00114598"/>
    <w:rsid w:val="00115C87"/>
    <w:rsid w:val="001346F7"/>
    <w:rsid w:val="001411BF"/>
    <w:rsid w:val="001571F1"/>
    <w:rsid w:val="001624EA"/>
    <w:rsid w:val="001671E0"/>
    <w:rsid w:val="00181C25"/>
    <w:rsid w:val="001951FB"/>
    <w:rsid w:val="00196F3C"/>
    <w:rsid w:val="001B7B2B"/>
    <w:rsid w:val="001D0298"/>
    <w:rsid w:val="001D2BDA"/>
    <w:rsid w:val="001D7C92"/>
    <w:rsid w:val="001E0993"/>
    <w:rsid w:val="00200406"/>
    <w:rsid w:val="00223AC6"/>
    <w:rsid w:val="0022696E"/>
    <w:rsid w:val="0023748A"/>
    <w:rsid w:val="00254162"/>
    <w:rsid w:val="0026766F"/>
    <w:rsid w:val="0027166B"/>
    <w:rsid w:val="00282ADC"/>
    <w:rsid w:val="002923B7"/>
    <w:rsid w:val="002932CE"/>
    <w:rsid w:val="00296158"/>
    <w:rsid w:val="002F2BE0"/>
    <w:rsid w:val="00303B32"/>
    <w:rsid w:val="00304270"/>
    <w:rsid w:val="00310926"/>
    <w:rsid w:val="003365C4"/>
    <w:rsid w:val="00341A4C"/>
    <w:rsid w:val="00347243"/>
    <w:rsid w:val="00354339"/>
    <w:rsid w:val="00362961"/>
    <w:rsid w:val="00370165"/>
    <w:rsid w:val="00370CFC"/>
    <w:rsid w:val="00376452"/>
    <w:rsid w:val="003929ED"/>
    <w:rsid w:val="003A2A73"/>
    <w:rsid w:val="003A5640"/>
    <w:rsid w:val="003B5A63"/>
    <w:rsid w:val="003C4D3E"/>
    <w:rsid w:val="003C725C"/>
    <w:rsid w:val="003D377A"/>
    <w:rsid w:val="003F22AB"/>
    <w:rsid w:val="003F44DF"/>
    <w:rsid w:val="00415A74"/>
    <w:rsid w:val="004356B6"/>
    <w:rsid w:val="00475586"/>
    <w:rsid w:val="00483E30"/>
    <w:rsid w:val="004871B7"/>
    <w:rsid w:val="004A2F44"/>
    <w:rsid w:val="004A3FC1"/>
    <w:rsid w:val="004A4F3C"/>
    <w:rsid w:val="004B5827"/>
    <w:rsid w:val="004D08D2"/>
    <w:rsid w:val="004D19C7"/>
    <w:rsid w:val="004E0BF8"/>
    <w:rsid w:val="004E6A6E"/>
    <w:rsid w:val="005040F2"/>
    <w:rsid w:val="00504DB4"/>
    <w:rsid w:val="00506E74"/>
    <w:rsid w:val="005078F0"/>
    <w:rsid w:val="005149A9"/>
    <w:rsid w:val="00516BB7"/>
    <w:rsid w:val="00517C2C"/>
    <w:rsid w:val="0053584A"/>
    <w:rsid w:val="00537603"/>
    <w:rsid w:val="00551673"/>
    <w:rsid w:val="00551F66"/>
    <w:rsid w:val="005534BC"/>
    <w:rsid w:val="00556701"/>
    <w:rsid w:val="0056416B"/>
    <w:rsid w:val="005859EB"/>
    <w:rsid w:val="005B13AB"/>
    <w:rsid w:val="005C2CBA"/>
    <w:rsid w:val="005C41FB"/>
    <w:rsid w:val="005C555B"/>
    <w:rsid w:val="005C5EB5"/>
    <w:rsid w:val="005C7748"/>
    <w:rsid w:val="005D159E"/>
    <w:rsid w:val="005D2D60"/>
    <w:rsid w:val="005E3947"/>
    <w:rsid w:val="005F0D06"/>
    <w:rsid w:val="005F29C5"/>
    <w:rsid w:val="005F32CA"/>
    <w:rsid w:val="00606C38"/>
    <w:rsid w:val="006103F0"/>
    <w:rsid w:val="00627B34"/>
    <w:rsid w:val="00633108"/>
    <w:rsid w:val="006369B3"/>
    <w:rsid w:val="006412FE"/>
    <w:rsid w:val="006473C3"/>
    <w:rsid w:val="00650008"/>
    <w:rsid w:val="0067292D"/>
    <w:rsid w:val="0067691E"/>
    <w:rsid w:val="006814D6"/>
    <w:rsid w:val="006820E8"/>
    <w:rsid w:val="0068727A"/>
    <w:rsid w:val="0069655D"/>
    <w:rsid w:val="006C2190"/>
    <w:rsid w:val="006C3DE2"/>
    <w:rsid w:val="006C522F"/>
    <w:rsid w:val="00711024"/>
    <w:rsid w:val="00711A02"/>
    <w:rsid w:val="00712F1E"/>
    <w:rsid w:val="00713D6C"/>
    <w:rsid w:val="007141C1"/>
    <w:rsid w:val="007179E8"/>
    <w:rsid w:val="0073320C"/>
    <w:rsid w:val="00736B40"/>
    <w:rsid w:val="00743523"/>
    <w:rsid w:val="007479B8"/>
    <w:rsid w:val="00761206"/>
    <w:rsid w:val="007620A6"/>
    <w:rsid w:val="00764CB4"/>
    <w:rsid w:val="00764DBB"/>
    <w:rsid w:val="0077354F"/>
    <w:rsid w:val="00792346"/>
    <w:rsid w:val="007938DB"/>
    <w:rsid w:val="00795D45"/>
    <w:rsid w:val="007A1959"/>
    <w:rsid w:val="007A5DA8"/>
    <w:rsid w:val="007D242B"/>
    <w:rsid w:val="007E0CAD"/>
    <w:rsid w:val="007E57A7"/>
    <w:rsid w:val="007F1204"/>
    <w:rsid w:val="007F5FED"/>
    <w:rsid w:val="0081003C"/>
    <w:rsid w:val="00813986"/>
    <w:rsid w:val="00815508"/>
    <w:rsid w:val="008224D0"/>
    <w:rsid w:val="008241AB"/>
    <w:rsid w:val="0083452D"/>
    <w:rsid w:val="00850C07"/>
    <w:rsid w:val="0086100E"/>
    <w:rsid w:val="0086363D"/>
    <w:rsid w:val="00875E19"/>
    <w:rsid w:val="00876A51"/>
    <w:rsid w:val="008A27C2"/>
    <w:rsid w:val="008C6392"/>
    <w:rsid w:val="008D0F0F"/>
    <w:rsid w:val="008E48B0"/>
    <w:rsid w:val="008F594B"/>
    <w:rsid w:val="008F64FC"/>
    <w:rsid w:val="008F7268"/>
    <w:rsid w:val="00911397"/>
    <w:rsid w:val="009144AA"/>
    <w:rsid w:val="00914D43"/>
    <w:rsid w:val="009175B9"/>
    <w:rsid w:val="009238BE"/>
    <w:rsid w:val="00930F57"/>
    <w:rsid w:val="00937436"/>
    <w:rsid w:val="0094257C"/>
    <w:rsid w:val="00946781"/>
    <w:rsid w:val="00950C7F"/>
    <w:rsid w:val="00951969"/>
    <w:rsid w:val="00963CA3"/>
    <w:rsid w:val="00973F64"/>
    <w:rsid w:val="00985339"/>
    <w:rsid w:val="00987C31"/>
    <w:rsid w:val="009971C5"/>
    <w:rsid w:val="009C0BC3"/>
    <w:rsid w:val="009D5F0B"/>
    <w:rsid w:val="009D7D42"/>
    <w:rsid w:val="009E0910"/>
    <w:rsid w:val="009F1C80"/>
    <w:rsid w:val="009F4BB3"/>
    <w:rsid w:val="00A05936"/>
    <w:rsid w:val="00A1025D"/>
    <w:rsid w:val="00A15E14"/>
    <w:rsid w:val="00A40EAC"/>
    <w:rsid w:val="00A644FF"/>
    <w:rsid w:val="00A91623"/>
    <w:rsid w:val="00AA31A7"/>
    <w:rsid w:val="00AC6CA1"/>
    <w:rsid w:val="00AD79A9"/>
    <w:rsid w:val="00AE3C11"/>
    <w:rsid w:val="00AF2221"/>
    <w:rsid w:val="00AF4CF9"/>
    <w:rsid w:val="00B043D9"/>
    <w:rsid w:val="00B06E79"/>
    <w:rsid w:val="00B22D7A"/>
    <w:rsid w:val="00B33D3D"/>
    <w:rsid w:val="00B42480"/>
    <w:rsid w:val="00B4432F"/>
    <w:rsid w:val="00B4435A"/>
    <w:rsid w:val="00B46ACE"/>
    <w:rsid w:val="00B475C9"/>
    <w:rsid w:val="00B54FC8"/>
    <w:rsid w:val="00B60FB0"/>
    <w:rsid w:val="00B70C4D"/>
    <w:rsid w:val="00B811E7"/>
    <w:rsid w:val="00B820ED"/>
    <w:rsid w:val="00B84EF8"/>
    <w:rsid w:val="00B9147D"/>
    <w:rsid w:val="00BA31FC"/>
    <w:rsid w:val="00BB0E7C"/>
    <w:rsid w:val="00BB309F"/>
    <w:rsid w:val="00BB71AB"/>
    <w:rsid w:val="00BE4AEB"/>
    <w:rsid w:val="00C264C5"/>
    <w:rsid w:val="00C64997"/>
    <w:rsid w:val="00C9662B"/>
    <w:rsid w:val="00CA5234"/>
    <w:rsid w:val="00CC3B83"/>
    <w:rsid w:val="00CE6658"/>
    <w:rsid w:val="00D0106D"/>
    <w:rsid w:val="00D03746"/>
    <w:rsid w:val="00D20DEB"/>
    <w:rsid w:val="00D24923"/>
    <w:rsid w:val="00D43352"/>
    <w:rsid w:val="00D50766"/>
    <w:rsid w:val="00D55948"/>
    <w:rsid w:val="00D57162"/>
    <w:rsid w:val="00D63AA5"/>
    <w:rsid w:val="00D6401F"/>
    <w:rsid w:val="00D74B67"/>
    <w:rsid w:val="00D85FE8"/>
    <w:rsid w:val="00D870A1"/>
    <w:rsid w:val="00DA0C5A"/>
    <w:rsid w:val="00DB189F"/>
    <w:rsid w:val="00DC3A24"/>
    <w:rsid w:val="00DC5FB0"/>
    <w:rsid w:val="00DD44B8"/>
    <w:rsid w:val="00DD777F"/>
    <w:rsid w:val="00DF0C26"/>
    <w:rsid w:val="00E073B6"/>
    <w:rsid w:val="00E07E22"/>
    <w:rsid w:val="00E11C31"/>
    <w:rsid w:val="00E123C7"/>
    <w:rsid w:val="00E22B80"/>
    <w:rsid w:val="00E23769"/>
    <w:rsid w:val="00E2387F"/>
    <w:rsid w:val="00E25C5A"/>
    <w:rsid w:val="00E446DC"/>
    <w:rsid w:val="00E601DC"/>
    <w:rsid w:val="00E6735E"/>
    <w:rsid w:val="00E9365C"/>
    <w:rsid w:val="00E95F1C"/>
    <w:rsid w:val="00E96397"/>
    <w:rsid w:val="00E97E64"/>
    <w:rsid w:val="00EA73A9"/>
    <w:rsid w:val="00EA7847"/>
    <w:rsid w:val="00EA7959"/>
    <w:rsid w:val="00EA7B61"/>
    <w:rsid w:val="00EA7EC7"/>
    <w:rsid w:val="00EB3D70"/>
    <w:rsid w:val="00EB74CB"/>
    <w:rsid w:val="00EC130D"/>
    <w:rsid w:val="00EC2C85"/>
    <w:rsid w:val="00ED61F1"/>
    <w:rsid w:val="00ED6BD8"/>
    <w:rsid w:val="00F20743"/>
    <w:rsid w:val="00F25545"/>
    <w:rsid w:val="00F42A76"/>
    <w:rsid w:val="00F4598E"/>
    <w:rsid w:val="00F509C2"/>
    <w:rsid w:val="00F51C01"/>
    <w:rsid w:val="00F54365"/>
    <w:rsid w:val="00F57512"/>
    <w:rsid w:val="00F722DD"/>
    <w:rsid w:val="00F7425E"/>
    <w:rsid w:val="00F7781E"/>
    <w:rsid w:val="00F95961"/>
    <w:rsid w:val="00FC2BC3"/>
    <w:rsid w:val="00FD0A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6C29E3"/>
  <w14:defaultImageDpi w14:val="0"/>
  <w15:docId w15:val="{86519E64-84D1-4AF8-B84E-30BE4B01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5C7748"/>
    <w:rPr>
      <w:rFonts w:cs="Times New Roman"/>
      <w:sz w:val="16"/>
      <w:szCs w:val="16"/>
    </w:rPr>
  </w:style>
  <w:style w:type="paragraph" w:styleId="CommentText">
    <w:name w:val="annotation text"/>
    <w:basedOn w:val="Normal"/>
    <w:link w:val="CommentTextChar"/>
    <w:uiPriority w:val="99"/>
    <w:rsid w:val="005C7748"/>
    <w:rPr>
      <w:sz w:val="20"/>
      <w:szCs w:val="20"/>
    </w:rPr>
  </w:style>
  <w:style w:type="character" w:customStyle="1" w:styleId="CommentTextChar">
    <w:name w:val="Comment Text Char"/>
    <w:basedOn w:val="DefaultParagraphFont"/>
    <w:link w:val="CommentText"/>
    <w:uiPriority w:val="99"/>
    <w:locked/>
    <w:rsid w:val="005C7748"/>
    <w:rPr>
      <w:rFonts w:cs="Times New Roman"/>
      <w:lang w:val="en-GB" w:eastAsia="zh-CN"/>
    </w:rPr>
  </w:style>
  <w:style w:type="paragraph" w:styleId="CommentSubject">
    <w:name w:val="annotation subject"/>
    <w:basedOn w:val="CommentText"/>
    <w:next w:val="CommentText"/>
    <w:link w:val="CommentSubjectChar"/>
    <w:uiPriority w:val="99"/>
    <w:rsid w:val="005C7748"/>
    <w:rPr>
      <w:b/>
      <w:bCs/>
    </w:rPr>
  </w:style>
  <w:style w:type="character" w:customStyle="1" w:styleId="CommentSubjectChar">
    <w:name w:val="Comment Subject Char"/>
    <w:basedOn w:val="CommentTextChar"/>
    <w:link w:val="CommentSubject"/>
    <w:uiPriority w:val="99"/>
    <w:locked/>
    <w:rsid w:val="005C7748"/>
    <w:rPr>
      <w:rFonts w:cs="Times New Roman"/>
      <w:b/>
      <w:bCs/>
      <w:lang w:val="en-GB" w:eastAsia="zh-CN"/>
    </w:rPr>
  </w:style>
  <w:style w:type="paragraph" w:styleId="BalloonText">
    <w:name w:val="Balloon Text"/>
    <w:basedOn w:val="Normal"/>
    <w:link w:val="BalloonTextChar"/>
    <w:uiPriority w:val="99"/>
    <w:rsid w:val="005C7748"/>
    <w:rPr>
      <w:rFonts w:ascii="Segoe UI" w:hAnsi="Segoe UI" w:cs="Segoe UI"/>
      <w:sz w:val="18"/>
      <w:szCs w:val="18"/>
    </w:rPr>
  </w:style>
  <w:style w:type="character" w:customStyle="1" w:styleId="BalloonTextChar">
    <w:name w:val="Balloon Text Char"/>
    <w:basedOn w:val="DefaultParagraphFont"/>
    <w:link w:val="BalloonText"/>
    <w:uiPriority w:val="99"/>
    <w:locked/>
    <w:rsid w:val="005C7748"/>
    <w:rPr>
      <w:rFonts w:ascii="Segoe UI" w:hAnsi="Segoe UI" w:cs="Segoe UI"/>
      <w:sz w:val="18"/>
      <w:szCs w:val="18"/>
      <w:lang w:val="en-GB" w:eastAsia="zh-CN"/>
    </w:rPr>
  </w:style>
  <w:style w:type="character" w:styleId="Hyperlink">
    <w:name w:val="Hyperlink"/>
    <w:basedOn w:val="DefaultParagraphFont"/>
    <w:uiPriority w:val="99"/>
    <w:rsid w:val="00517C2C"/>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517C2C"/>
    <w:rPr>
      <w:rFonts w:cs="Times New Roman"/>
      <w:color w:val="808080"/>
      <w:shd w:val="clear" w:color="auto" w:fill="E6E6E6"/>
    </w:rPr>
  </w:style>
  <w:style w:type="paragraph" w:styleId="Revision">
    <w:name w:val="Revision"/>
    <w:hidden/>
    <w:uiPriority w:val="99"/>
    <w:semiHidden/>
    <w:rsid w:val="00D57162"/>
    <w:rPr>
      <w:sz w:val="24"/>
      <w:szCs w:val="24"/>
      <w:lang w:val="en-GB" w:eastAsia="zh-CN"/>
    </w:rPr>
  </w:style>
  <w:style w:type="character" w:styleId="Strong">
    <w:name w:val="Strong"/>
    <w:basedOn w:val="DefaultParagraphFont"/>
    <w:uiPriority w:val="22"/>
    <w:qFormat/>
    <w:rsid w:val="0068727A"/>
    <w:rPr>
      <w:rFonts w:cs="Times New Roman"/>
      <w:b/>
      <w:bCs/>
    </w:rPr>
  </w:style>
  <w:style w:type="character" w:styleId="Emphasis">
    <w:name w:val="Emphasis"/>
    <w:basedOn w:val="DefaultParagraphFont"/>
    <w:uiPriority w:val="20"/>
    <w:qFormat/>
    <w:rsid w:val="0068727A"/>
    <w:rPr>
      <w:rFonts w:cs="Times New Roman"/>
      <w:i/>
      <w:iCs/>
    </w:rPr>
  </w:style>
  <w:style w:type="numbering" w:customStyle="1" w:styleId="AIActionPoints">
    <w:name w:val="AI Action Points"/>
    <w:pPr>
      <w:numPr>
        <w:numId w:val="1"/>
      </w:numPr>
    </w:pPr>
  </w:style>
  <w:style w:type="paragraph" w:styleId="ListParagraph">
    <w:name w:val="List Paragraph"/>
    <w:basedOn w:val="Normal"/>
    <w:uiPriority w:val="34"/>
    <w:qFormat/>
    <w:rsid w:val="00813986"/>
    <w:pPr>
      <w:ind w:left="720"/>
      <w:contextualSpacing/>
    </w:pPr>
  </w:style>
  <w:style w:type="paragraph" w:styleId="PlainText">
    <w:name w:val="Plain Text"/>
    <w:basedOn w:val="Normal"/>
    <w:link w:val="PlainTextChar"/>
    <w:uiPriority w:val="99"/>
    <w:unhideWhenUsed/>
    <w:rsid w:val="005C555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C555B"/>
    <w:rPr>
      <w:rFonts w:ascii="Consolas" w:eastAsiaTheme="minorHAnsi" w:hAnsi="Consolas" w:cstheme="minorBidi"/>
      <w:sz w:val="21"/>
      <w:szCs w:val="21"/>
      <w:lang w:val="en-US" w:eastAsia="en-US"/>
    </w:rPr>
  </w:style>
  <w:style w:type="paragraph" w:styleId="NoSpacing">
    <w:name w:val="No Spacing"/>
    <w:uiPriority w:val="1"/>
    <w:qFormat/>
    <w:rsid w:val="00B820ED"/>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89457">
      <w:marLeft w:val="0"/>
      <w:marRight w:val="0"/>
      <w:marTop w:val="0"/>
      <w:marBottom w:val="0"/>
      <w:divBdr>
        <w:top w:val="none" w:sz="0" w:space="0" w:color="auto"/>
        <w:left w:val="none" w:sz="0" w:space="0" w:color="auto"/>
        <w:bottom w:val="none" w:sz="0" w:space="0" w:color="auto"/>
        <w:right w:val="none" w:sz="0" w:space="0" w:color="auto"/>
      </w:divBdr>
      <w:divsChild>
        <w:div w:id="873689455">
          <w:marLeft w:val="0"/>
          <w:marRight w:val="0"/>
          <w:marTop w:val="0"/>
          <w:marBottom w:val="0"/>
          <w:divBdr>
            <w:top w:val="none" w:sz="0" w:space="0" w:color="auto"/>
            <w:left w:val="none" w:sz="0" w:space="0" w:color="auto"/>
            <w:bottom w:val="none" w:sz="0" w:space="0" w:color="auto"/>
            <w:right w:val="none" w:sz="0" w:space="0" w:color="auto"/>
          </w:divBdr>
          <w:divsChild>
            <w:div w:id="873689456">
              <w:marLeft w:val="0"/>
              <w:marRight w:val="0"/>
              <w:marTop w:val="0"/>
              <w:marBottom w:val="0"/>
              <w:divBdr>
                <w:top w:val="none" w:sz="0" w:space="0" w:color="auto"/>
                <w:left w:val="none" w:sz="0" w:space="0" w:color="auto"/>
                <w:bottom w:val="none" w:sz="0" w:space="0" w:color="auto"/>
                <w:right w:val="none" w:sz="0" w:space="0" w:color="auto"/>
              </w:divBdr>
            </w:div>
            <w:div w:id="873689458">
              <w:marLeft w:val="0"/>
              <w:marRight w:val="0"/>
              <w:marTop w:val="0"/>
              <w:marBottom w:val="0"/>
              <w:divBdr>
                <w:top w:val="none" w:sz="0" w:space="0" w:color="auto"/>
                <w:left w:val="none" w:sz="0" w:space="0" w:color="auto"/>
                <w:bottom w:val="none" w:sz="0" w:space="0" w:color="auto"/>
                <w:right w:val="none" w:sz="0" w:space="0" w:color="auto"/>
              </w:divBdr>
            </w:div>
            <w:div w:id="8736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lvidegaray?lang=en" TargetMode="External"/><Relationship Id="rId18" Type="http://schemas.openxmlformats.org/officeDocument/2006/relationships/hyperlink" Target="https://www.amnesty.org/en/documents/amr41/7602/2018/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nciller@sre.gob.mx" TargetMode="External"/><Relationship Id="rId17" Type="http://schemas.openxmlformats.org/officeDocument/2006/relationships/hyperlink" Target="https://www.amnestyusa.org/report-urgent-action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geronimo__gf?lang=e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exembusa@sre.gob.m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C5C66-1906-47D4-8814-5AB7760C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Andrew Fandino</cp:lastModifiedBy>
  <cp:revision>2</cp:revision>
  <cp:lastPrinted>2018-08-16T20:10:00Z</cp:lastPrinted>
  <dcterms:created xsi:type="dcterms:W3CDTF">2018-08-20T09:38:00Z</dcterms:created>
  <dcterms:modified xsi:type="dcterms:W3CDTF">2018-08-20T09:38:00Z</dcterms:modified>
</cp:coreProperties>
</file>