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4345C3" w:rsidRPr="00591712" w:rsidRDefault="00CD34C3" w:rsidP="004345C3">
      <w:pP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</w:pPr>
      <w: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 xml:space="preserve">journalist accused of </w:t>
      </w:r>
      <w:r w:rsidR="004D7F9D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‘</w:t>
      </w:r>
      <w:r w:rsidR="004D7F9D" w:rsidRPr="00591712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justification of terrorism</w:t>
      </w:r>
      <w:r w:rsidR="004D7F9D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’</w:t>
      </w:r>
    </w:p>
    <w:p w:rsidR="0098564E" w:rsidRDefault="005B0EA7" w:rsidP="00477BAC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62713">
        <w:rPr>
          <w:rFonts w:ascii="Arial" w:hAnsi="Arial" w:cs="Arial"/>
          <w:b/>
        </w:rPr>
        <w:t>Victor Korb, a human rights defender</w:t>
      </w:r>
      <w:r w:rsidR="005979ED" w:rsidRPr="00E62713">
        <w:rPr>
          <w:rFonts w:ascii="Arial" w:hAnsi="Arial" w:cs="Arial"/>
          <w:b/>
        </w:rPr>
        <w:t xml:space="preserve"> </w:t>
      </w:r>
      <w:r w:rsidRPr="00E62713">
        <w:rPr>
          <w:rFonts w:ascii="Arial" w:hAnsi="Arial" w:cs="Arial"/>
          <w:b/>
        </w:rPr>
        <w:t>and journalist</w:t>
      </w:r>
      <w:r w:rsidR="004345C3" w:rsidRPr="00E62713">
        <w:rPr>
          <w:rFonts w:ascii="Arial" w:hAnsi="Arial" w:cs="Arial"/>
          <w:b/>
        </w:rPr>
        <w:t xml:space="preserve">, </w:t>
      </w:r>
      <w:r w:rsidR="00C44ACE" w:rsidRPr="00E62713">
        <w:rPr>
          <w:rFonts w:ascii="Arial" w:hAnsi="Arial" w:cs="Arial"/>
          <w:b/>
        </w:rPr>
        <w:t>is</w:t>
      </w:r>
      <w:r w:rsidR="00E11678" w:rsidRPr="00E62713">
        <w:rPr>
          <w:rFonts w:ascii="Arial" w:hAnsi="Arial" w:cs="Arial"/>
          <w:b/>
        </w:rPr>
        <w:t xml:space="preserve"> </w:t>
      </w:r>
      <w:r w:rsidR="00E11678" w:rsidRPr="00FB1DEA">
        <w:rPr>
          <w:rFonts w:ascii="Arial" w:hAnsi="Arial" w:cs="Arial"/>
          <w:b/>
        </w:rPr>
        <w:t>being</w:t>
      </w:r>
      <w:r w:rsidR="00C44ACE" w:rsidRPr="00FB1DEA">
        <w:rPr>
          <w:rFonts w:ascii="Arial" w:hAnsi="Arial" w:cs="Arial"/>
          <w:b/>
        </w:rPr>
        <w:t xml:space="preserve"> </w:t>
      </w:r>
      <w:r w:rsidR="00361665">
        <w:rPr>
          <w:rFonts w:ascii="Arial" w:hAnsi="Arial" w:cs="Arial"/>
          <w:b/>
        </w:rPr>
        <w:t>unjustly</w:t>
      </w:r>
      <w:r w:rsidR="00361665" w:rsidRPr="00FB1DEA">
        <w:rPr>
          <w:rFonts w:ascii="Arial" w:hAnsi="Arial" w:cs="Arial"/>
          <w:b/>
        </w:rPr>
        <w:t xml:space="preserve"> </w:t>
      </w:r>
      <w:r w:rsidRPr="00FB1DEA">
        <w:rPr>
          <w:rFonts w:ascii="Arial" w:hAnsi="Arial" w:cs="Arial"/>
          <w:b/>
        </w:rPr>
        <w:t>prosecuted</w:t>
      </w:r>
      <w:r w:rsidR="006016C0" w:rsidRPr="00FB1DEA">
        <w:rPr>
          <w:rFonts w:ascii="Arial" w:hAnsi="Arial" w:cs="Arial"/>
          <w:b/>
        </w:rPr>
        <w:t xml:space="preserve"> </w:t>
      </w:r>
      <w:r w:rsidR="00085E10" w:rsidRPr="00E62713">
        <w:rPr>
          <w:rFonts w:ascii="Arial" w:hAnsi="Arial" w:cs="Arial"/>
          <w:b/>
        </w:rPr>
        <w:t xml:space="preserve">for </w:t>
      </w:r>
      <w:r w:rsidR="005F2253" w:rsidRPr="00E62713">
        <w:rPr>
          <w:rFonts w:ascii="Arial" w:hAnsi="Arial" w:cs="Arial"/>
          <w:b/>
        </w:rPr>
        <w:t>“</w:t>
      </w:r>
      <w:r w:rsidR="00085E10" w:rsidRPr="00E62713">
        <w:rPr>
          <w:rFonts w:ascii="Arial" w:hAnsi="Arial" w:cs="Arial"/>
          <w:b/>
        </w:rPr>
        <w:t>pu</w:t>
      </w:r>
      <w:r w:rsidR="00F15551" w:rsidRPr="00E62713">
        <w:rPr>
          <w:rFonts w:ascii="Arial" w:hAnsi="Arial" w:cs="Arial"/>
          <w:b/>
        </w:rPr>
        <w:t>blic justification of terrorism</w:t>
      </w:r>
      <w:r w:rsidR="005F2253" w:rsidRPr="00E62713">
        <w:rPr>
          <w:rFonts w:ascii="Arial" w:hAnsi="Arial" w:cs="Arial"/>
          <w:b/>
        </w:rPr>
        <w:t>”</w:t>
      </w:r>
      <w:r w:rsidR="00F15551" w:rsidRPr="00E62713">
        <w:rPr>
          <w:rFonts w:ascii="Arial" w:hAnsi="Arial" w:cs="Arial"/>
          <w:b/>
        </w:rPr>
        <w:t xml:space="preserve"> on account of publishing the </w:t>
      </w:r>
      <w:r w:rsidR="00AC2226">
        <w:rPr>
          <w:rFonts w:ascii="Arial" w:hAnsi="Arial" w:cs="Arial"/>
          <w:b/>
        </w:rPr>
        <w:t xml:space="preserve">final statement </w:t>
      </w:r>
      <w:r w:rsidR="00F15551" w:rsidRPr="00E62713">
        <w:rPr>
          <w:rFonts w:ascii="Arial" w:hAnsi="Arial" w:cs="Arial"/>
          <w:b/>
        </w:rPr>
        <w:t xml:space="preserve">of the </w:t>
      </w:r>
      <w:r w:rsidR="00226749" w:rsidRPr="00E62713">
        <w:rPr>
          <w:rFonts w:ascii="Arial" w:hAnsi="Arial" w:cs="Arial"/>
          <w:b/>
        </w:rPr>
        <w:t>person</w:t>
      </w:r>
      <w:r w:rsidR="00F15551" w:rsidRPr="00E62713">
        <w:rPr>
          <w:rFonts w:ascii="Arial" w:hAnsi="Arial" w:cs="Arial"/>
          <w:b/>
        </w:rPr>
        <w:t xml:space="preserve"> </w:t>
      </w:r>
      <w:r w:rsidR="00481C1F">
        <w:rPr>
          <w:rFonts w:ascii="Arial" w:hAnsi="Arial" w:cs="Arial"/>
          <w:b/>
        </w:rPr>
        <w:t xml:space="preserve">whose rights </w:t>
      </w:r>
      <w:r w:rsidR="00F15551" w:rsidRPr="00E62713">
        <w:rPr>
          <w:rFonts w:ascii="Arial" w:hAnsi="Arial" w:cs="Arial"/>
          <w:b/>
        </w:rPr>
        <w:t>he defen</w:t>
      </w:r>
      <w:r w:rsidR="00FB043E" w:rsidRPr="00E62713">
        <w:rPr>
          <w:rFonts w:ascii="Arial" w:hAnsi="Arial" w:cs="Arial"/>
          <w:b/>
        </w:rPr>
        <w:t xml:space="preserve">ds. </w:t>
      </w:r>
      <w:r w:rsidR="00E11678" w:rsidRPr="00E62713">
        <w:rPr>
          <w:rFonts w:ascii="Arial" w:hAnsi="Arial" w:cs="Arial"/>
          <w:b/>
        </w:rPr>
        <w:t>The c</w:t>
      </w:r>
      <w:r w:rsidR="00F15551" w:rsidRPr="00E62713">
        <w:rPr>
          <w:rFonts w:ascii="Arial" w:hAnsi="Arial" w:cs="Arial"/>
          <w:b/>
        </w:rPr>
        <w:t xml:space="preserve">harges against him should be </w:t>
      </w:r>
      <w:r w:rsidR="00F15551" w:rsidRPr="00FB1DEA">
        <w:rPr>
          <w:rFonts w:ascii="Arial" w:hAnsi="Arial" w:cs="Arial"/>
          <w:b/>
        </w:rPr>
        <w:t>dropped</w:t>
      </w:r>
      <w:r w:rsidR="00A669E2">
        <w:rPr>
          <w:rFonts w:ascii="Arial" w:hAnsi="Arial" w:cs="Arial"/>
          <w:b/>
        </w:rPr>
        <w:t xml:space="preserve"> </w:t>
      </w:r>
      <w:r w:rsidR="00A669E2" w:rsidRPr="00FB1DEA">
        <w:rPr>
          <w:rFonts w:ascii="Arial" w:hAnsi="Arial" w:cs="Arial"/>
          <w:b/>
        </w:rPr>
        <w:t>immediately</w:t>
      </w:r>
      <w:r w:rsidR="00F15551" w:rsidRPr="00FB1DEA">
        <w:rPr>
          <w:rFonts w:ascii="Arial" w:hAnsi="Arial" w:cs="Arial"/>
          <w:b/>
        </w:rPr>
        <w:t>.</w:t>
      </w:r>
    </w:p>
    <w:p w:rsidR="00542D2F" w:rsidRDefault="00542D2F" w:rsidP="00477BAC">
      <w:pPr>
        <w:jc w:val="both"/>
        <w:rPr>
          <w:rFonts w:ascii="Arial" w:hAnsi="Arial" w:cs="Arial"/>
          <w:sz w:val="20"/>
          <w:szCs w:val="20"/>
        </w:rPr>
      </w:pPr>
    </w:p>
    <w:p w:rsidR="001E4C8E" w:rsidRDefault="00CB6750" w:rsidP="00477BAC">
      <w:pPr>
        <w:jc w:val="both"/>
        <w:rPr>
          <w:rFonts w:ascii="Arial" w:hAnsi="Arial" w:cs="Arial"/>
          <w:sz w:val="20"/>
          <w:szCs w:val="20"/>
        </w:rPr>
      </w:pPr>
      <w:r w:rsidRPr="00DC531E">
        <w:rPr>
          <w:rFonts w:ascii="Arial" w:hAnsi="Arial" w:cs="Arial"/>
          <w:sz w:val="20"/>
          <w:szCs w:val="20"/>
        </w:rPr>
        <w:t xml:space="preserve">In </w:t>
      </w:r>
      <w:r w:rsidR="00234277">
        <w:rPr>
          <w:rFonts w:ascii="Arial" w:hAnsi="Arial" w:cs="Arial"/>
          <w:sz w:val="20"/>
          <w:szCs w:val="20"/>
        </w:rPr>
        <w:t xml:space="preserve">April </w:t>
      </w:r>
      <w:r w:rsidR="0049798C">
        <w:rPr>
          <w:rFonts w:ascii="Arial" w:hAnsi="Arial" w:cs="Arial"/>
          <w:sz w:val="20"/>
          <w:szCs w:val="20"/>
        </w:rPr>
        <w:t xml:space="preserve">2015, </w:t>
      </w:r>
      <w:r w:rsidR="00B202F1">
        <w:rPr>
          <w:rFonts w:ascii="Arial" w:hAnsi="Arial" w:cs="Arial"/>
          <w:sz w:val="20"/>
          <w:szCs w:val="20"/>
        </w:rPr>
        <w:t xml:space="preserve">a </w:t>
      </w:r>
      <w:r w:rsidR="00E75870" w:rsidRPr="00E62713">
        <w:rPr>
          <w:rFonts w:ascii="Arial" w:hAnsi="Arial" w:cs="Arial"/>
          <w:sz w:val="20"/>
          <w:szCs w:val="20"/>
        </w:rPr>
        <w:t xml:space="preserve">prominent Russian publicist, </w:t>
      </w:r>
      <w:r w:rsidR="00AD56EE" w:rsidRPr="00E62713">
        <w:rPr>
          <w:rFonts w:ascii="Arial" w:hAnsi="Arial" w:cs="Arial"/>
          <w:sz w:val="20"/>
          <w:szCs w:val="20"/>
        </w:rPr>
        <w:t xml:space="preserve">Boris </w:t>
      </w:r>
      <w:r w:rsidRPr="00E62713">
        <w:rPr>
          <w:rFonts w:ascii="Arial" w:hAnsi="Arial" w:cs="Arial"/>
          <w:sz w:val="20"/>
          <w:szCs w:val="20"/>
        </w:rPr>
        <w:t>Stomakhin</w:t>
      </w:r>
      <w:r w:rsidR="00B202F1" w:rsidRPr="00E62713">
        <w:rPr>
          <w:rFonts w:ascii="Arial" w:hAnsi="Arial" w:cs="Arial"/>
          <w:sz w:val="20"/>
          <w:szCs w:val="20"/>
        </w:rPr>
        <w:t>,</w:t>
      </w:r>
      <w:r w:rsidRPr="00E62713">
        <w:rPr>
          <w:rFonts w:ascii="Arial" w:hAnsi="Arial" w:cs="Arial"/>
          <w:sz w:val="20"/>
          <w:szCs w:val="20"/>
        </w:rPr>
        <w:t xml:space="preserve"> was convicted </w:t>
      </w:r>
      <w:r w:rsidR="00361665">
        <w:rPr>
          <w:rFonts w:ascii="Arial" w:hAnsi="Arial" w:cs="Arial"/>
          <w:sz w:val="20"/>
          <w:szCs w:val="20"/>
        </w:rPr>
        <w:t>of</w:t>
      </w:r>
      <w:r w:rsidR="00361665" w:rsidRPr="00E62713">
        <w:rPr>
          <w:rFonts w:ascii="Arial" w:hAnsi="Arial" w:cs="Arial"/>
          <w:sz w:val="20"/>
          <w:szCs w:val="20"/>
        </w:rPr>
        <w:t xml:space="preserve"> </w:t>
      </w:r>
      <w:r w:rsidRPr="00E62713">
        <w:rPr>
          <w:rFonts w:ascii="Arial" w:hAnsi="Arial" w:cs="Arial"/>
          <w:sz w:val="20"/>
          <w:szCs w:val="20"/>
        </w:rPr>
        <w:t>“public justification of terrorism” f</w:t>
      </w:r>
      <w:r w:rsidR="008C7277" w:rsidRPr="00E62713">
        <w:rPr>
          <w:rFonts w:ascii="Arial" w:hAnsi="Arial" w:cs="Arial"/>
          <w:sz w:val="20"/>
          <w:szCs w:val="20"/>
        </w:rPr>
        <w:t>or writing a blog</w:t>
      </w:r>
      <w:r w:rsidR="008C7277">
        <w:rPr>
          <w:rFonts w:ascii="Arial" w:hAnsi="Arial" w:cs="Arial"/>
          <w:sz w:val="20"/>
          <w:szCs w:val="20"/>
        </w:rPr>
        <w:t xml:space="preserve"> post</w:t>
      </w:r>
      <w:r w:rsidR="009F2EBC">
        <w:rPr>
          <w:rFonts w:ascii="Arial" w:hAnsi="Arial" w:cs="Arial"/>
          <w:sz w:val="20"/>
          <w:szCs w:val="20"/>
        </w:rPr>
        <w:t xml:space="preserve"> on </w:t>
      </w:r>
      <w:r w:rsidR="009F2EBC" w:rsidRPr="004C0A53">
        <w:rPr>
          <w:rFonts w:ascii="Arial" w:hAnsi="Arial" w:cs="Arial"/>
          <w:sz w:val="20"/>
          <w:szCs w:val="20"/>
        </w:rPr>
        <w:t>18 January 2014</w:t>
      </w:r>
      <w:r w:rsidR="00C2018D">
        <w:rPr>
          <w:rFonts w:ascii="Arial" w:hAnsi="Arial" w:cs="Arial"/>
          <w:sz w:val="20"/>
          <w:szCs w:val="20"/>
        </w:rPr>
        <w:t xml:space="preserve">. Many </w:t>
      </w:r>
      <w:r w:rsidR="006E6BA1">
        <w:rPr>
          <w:rFonts w:ascii="Arial" w:hAnsi="Arial" w:cs="Arial"/>
          <w:sz w:val="20"/>
          <w:szCs w:val="20"/>
        </w:rPr>
        <w:t xml:space="preserve">local </w:t>
      </w:r>
      <w:r w:rsidR="00C2018D">
        <w:rPr>
          <w:rFonts w:ascii="Arial" w:hAnsi="Arial" w:cs="Arial"/>
          <w:sz w:val="20"/>
          <w:szCs w:val="20"/>
        </w:rPr>
        <w:t xml:space="preserve">human rights defenders </w:t>
      </w:r>
      <w:r w:rsidR="000132F9">
        <w:rPr>
          <w:rFonts w:ascii="Arial" w:hAnsi="Arial" w:cs="Arial"/>
          <w:sz w:val="20"/>
          <w:szCs w:val="20"/>
        </w:rPr>
        <w:t xml:space="preserve">believe </w:t>
      </w:r>
      <w:r w:rsidR="000F09D3">
        <w:rPr>
          <w:rFonts w:ascii="Arial" w:hAnsi="Arial" w:cs="Arial"/>
          <w:sz w:val="20"/>
          <w:szCs w:val="20"/>
        </w:rPr>
        <w:t>his</w:t>
      </w:r>
      <w:r w:rsidR="00C2018D">
        <w:rPr>
          <w:rFonts w:ascii="Arial" w:hAnsi="Arial" w:cs="Arial"/>
          <w:sz w:val="20"/>
          <w:szCs w:val="20"/>
        </w:rPr>
        <w:t xml:space="preserve"> guilt </w:t>
      </w:r>
      <w:r w:rsidR="000F09D3">
        <w:rPr>
          <w:rFonts w:ascii="Arial" w:hAnsi="Arial" w:cs="Arial"/>
          <w:sz w:val="20"/>
          <w:szCs w:val="20"/>
        </w:rPr>
        <w:t xml:space="preserve">had not </w:t>
      </w:r>
      <w:r w:rsidR="000132F9">
        <w:rPr>
          <w:rFonts w:ascii="Arial" w:hAnsi="Arial" w:cs="Arial"/>
          <w:sz w:val="20"/>
          <w:szCs w:val="20"/>
        </w:rPr>
        <w:t>be</w:t>
      </w:r>
      <w:r w:rsidR="000F09D3">
        <w:rPr>
          <w:rFonts w:ascii="Arial" w:hAnsi="Arial" w:cs="Arial"/>
          <w:sz w:val="20"/>
          <w:szCs w:val="20"/>
        </w:rPr>
        <w:t>en</w:t>
      </w:r>
      <w:r w:rsidR="000132F9">
        <w:rPr>
          <w:rFonts w:ascii="Arial" w:hAnsi="Arial" w:cs="Arial"/>
          <w:sz w:val="20"/>
          <w:szCs w:val="20"/>
        </w:rPr>
        <w:t xml:space="preserve"> </w:t>
      </w:r>
      <w:r w:rsidRPr="00DC531E">
        <w:rPr>
          <w:rFonts w:ascii="Arial" w:hAnsi="Arial" w:cs="Arial"/>
          <w:sz w:val="20"/>
          <w:szCs w:val="20"/>
        </w:rPr>
        <w:t>sufficiently proved</w:t>
      </w:r>
      <w:r w:rsidR="000132F9">
        <w:rPr>
          <w:rFonts w:ascii="Arial" w:hAnsi="Arial" w:cs="Arial"/>
          <w:sz w:val="20"/>
          <w:szCs w:val="20"/>
        </w:rPr>
        <w:t xml:space="preserve"> and </w:t>
      </w:r>
      <w:r w:rsidR="00A669E2">
        <w:rPr>
          <w:rFonts w:ascii="Arial" w:hAnsi="Arial" w:cs="Arial"/>
          <w:sz w:val="20"/>
          <w:szCs w:val="20"/>
        </w:rPr>
        <w:t xml:space="preserve">that </w:t>
      </w:r>
      <w:r w:rsidR="00C2018D">
        <w:rPr>
          <w:rFonts w:ascii="Arial" w:hAnsi="Arial" w:cs="Arial"/>
          <w:sz w:val="20"/>
          <w:szCs w:val="20"/>
        </w:rPr>
        <w:t xml:space="preserve">the punishment </w:t>
      </w:r>
      <w:r w:rsidR="000F09D3">
        <w:rPr>
          <w:rFonts w:ascii="Arial" w:hAnsi="Arial" w:cs="Arial"/>
          <w:sz w:val="20"/>
          <w:szCs w:val="20"/>
        </w:rPr>
        <w:t>was o</w:t>
      </w:r>
      <w:r w:rsidR="000132F9">
        <w:rPr>
          <w:rFonts w:ascii="Arial" w:hAnsi="Arial" w:cs="Arial"/>
          <w:sz w:val="20"/>
          <w:szCs w:val="20"/>
        </w:rPr>
        <w:t xml:space="preserve">verly </w:t>
      </w:r>
      <w:r w:rsidR="00A669E2">
        <w:rPr>
          <w:rFonts w:ascii="Arial" w:hAnsi="Arial" w:cs="Arial"/>
          <w:sz w:val="20"/>
          <w:szCs w:val="20"/>
        </w:rPr>
        <w:t>severe</w:t>
      </w:r>
      <w:r w:rsidRPr="00DC531E">
        <w:rPr>
          <w:rFonts w:ascii="Arial" w:hAnsi="Arial" w:cs="Arial"/>
          <w:sz w:val="20"/>
          <w:szCs w:val="20"/>
        </w:rPr>
        <w:t xml:space="preserve">. </w:t>
      </w:r>
      <w:r w:rsidR="00A669E2">
        <w:rPr>
          <w:rFonts w:ascii="Arial" w:hAnsi="Arial" w:cs="Arial"/>
          <w:sz w:val="20"/>
          <w:szCs w:val="20"/>
        </w:rPr>
        <w:t>The well-known</w:t>
      </w:r>
      <w:r w:rsidR="00E75870">
        <w:rPr>
          <w:rFonts w:ascii="Arial" w:hAnsi="Arial" w:cs="Arial"/>
          <w:sz w:val="20"/>
          <w:szCs w:val="20"/>
        </w:rPr>
        <w:t xml:space="preserve"> journ</w:t>
      </w:r>
      <w:r w:rsidR="006D096C">
        <w:rPr>
          <w:rFonts w:ascii="Arial" w:hAnsi="Arial" w:cs="Arial"/>
          <w:sz w:val="20"/>
          <w:szCs w:val="20"/>
        </w:rPr>
        <w:t>alist and human rights defender</w:t>
      </w:r>
      <w:r w:rsidR="00E75870">
        <w:rPr>
          <w:rFonts w:ascii="Arial" w:hAnsi="Arial" w:cs="Arial"/>
          <w:sz w:val="20"/>
          <w:szCs w:val="20"/>
        </w:rPr>
        <w:t xml:space="preserve"> </w:t>
      </w:r>
      <w:r w:rsidRPr="00E75870">
        <w:rPr>
          <w:rFonts w:ascii="Arial" w:hAnsi="Arial" w:cs="Arial"/>
          <w:b/>
          <w:sz w:val="20"/>
          <w:szCs w:val="20"/>
        </w:rPr>
        <w:t>Victor Korb</w:t>
      </w:r>
      <w:r w:rsidRPr="00DC531E">
        <w:rPr>
          <w:rFonts w:ascii="Arial" w:hAnsi="Arial" w:cs="Arial"/>
          <w:sz w:val="20"/>
          <w:szCs w:val="20"/>
        </w:rPr>
        <w:t xml:space="preserve"> started a c</w:t>
      </w:r>
      <w:r w:rsidR="00BD48CE">
        <w:rPr>
          <w:rFonts w:ascii="Arial" w:hAnsi="Arial" w:cs="Arial"/>
          <w:sz w:val="20"/>
          <w:szCs w:val="20"/>
        </w:rPr>
        <w:t xml:space="preserve">ampaign in </w:t>
      </w:r>
      <w:r w:rsidR="00AC2226">
        <w:rPr>
          <w:rFonts w:ascii="Arial" w:hAnsi="Arial" w:cs="Arial"/>
          <w:sz w:val="20"/>
          <w:szCs w:val="20"/>
        </w:rPr>
        <w:t xml:space="preserve">support of </w:t>
      </w:r>
      <w:r w:rsidR="006E6BA1">
        <w:rPr>
          <w:rFonts w:ascii="Arial" w:hAnsi="Arial" w:cs="Arial"/>
          <w:sz w:val="20"/>
          <w:szCs w:val="20"/>
        </w:rPr>
        <w:t xml:space="preserve">Boris </w:t>
      </w:r>
      <w:r w:rsidR="00BD48CE">
        <w:rPr>
          <w:rFonts w:ascii="Arial" w:hAnsi="Arial" w:cs="Arial"/>
          <w:sz w:val="20"/>
          <w:szCs w:val="20"/>
        </w:rPr>
        <w:t>Stomakhin</w:t>
      </w:r>
      <w:r w:rsidR="00AC2226">
        <w:rPr>
          <w:rFonts w:ascii="Arial" w:hAnsi="Arial" w:cs="Arial"/>
          <w:sz w:val="20"/>
          <w:szCs w:val="20"/>
        </w:rPr>
        <w:t xml:space="preserve">, </w:t>
      </w:r>
      <w:r w:rsidR="009B5348">
        <w:rPr>
          <w:rFonts w:ascii="Arial" w:hAnsi="Arial" w:cs="Arial"/>
          <w:sz w:val="20"/>
          <w:szCs w:val="20"/>
        </w:rPr>
        <w:t xml:space="preserve">calling </w:t>
      </w:r>
      <w:r w:rsidR="0098564E">
        <w:rPr>
          <w:rFonts w:ascii="Arial" w:hAnsi="Arial" w:cs="Arial"/>
          <w:sz w:val="20"/>
          <w:szCs w:val="20"/>
        </w:rPr>
        <w:t>for him to be freed</w:t>
      </w:r>
      <w:r w:rsidR="00BD48CE">
        <w:rPr>
          <w:rFonts w:ascii="Arial" w:hAnsi="Arial" w:cs="Arial"/>
          <w:sz w:val="20"/>
          <w:szCs w:val="20"/>
        </w:rPr>
        <w:t xml:space="preserve">. </w:t>
      </w:r>
      <w:r w:rsidRPr="00DC531E">
        <w:rPr>
          <w:rFonts w:ascii="Arial" w:hAnsi="Arial" w:cs="Arial"/>
          <w:sz w:val="20"/>
          <w:szCs w:val="20"/>
        </w:rPr>
        <w:t xml:space="preserve">Among other </w:t>
      </w:r>
      <w:r w:rsidR="00286CC3">
        <w:rPr>
          <w:rFonts w:ascii="Arial" w:hAnsi="Arial" w:cs="Arial"/>
          <w:sz w:val="20"/>
          <w:szCs w:val="20"/>
        </w:rPr>
        <w:t>things</w:t>
      </w:r>
      <w:r w:rsidRPr="00DC531E">
        <w:rPr>
          <w:rFonts w:ascii="Arial" w:hAnsi="Arial" w:cs="Arial"/>
          <w:sz w:val="20"/>
          <w:szCs w:val="20"/>
        </w:rPr>
        <w:t xml:space="preserve">, </w:t>
      </w:r>
      <w:r w:rsidR="008C736F">
        <w:rPr>
          <w:rFonts w:ascii="Arial" w:hAnsi="Arial" w:cs="Arial"/>
          <w:sz w:val="20"/>
          <w:szCs w:val="20"/>
        </w:rPr>
        <w:t>on 21 April 2015</w:t>
      </w:r>
      <w:r w:rsidR="00D769A1">
        <w:rPr>
          <w:rFonts w:ascii="Arial" w:hAnsi="Arial" w:cs="Arial"/>
          <w:sz w:val="20"/>
          <w:szCs w:val="20"/>
        </w:rPr>
        <w:t>,</w:t>
      </w:r>
      <w:r w:rsidR="008C736F">
        <w:rPr>
          <w:rFonts w:ascii="Arial" w:hAnsi="Arial" w:cs="Arial"/>
          <w:sz w:val="20"/>
          <w:szCs w:val="20"/>
        </w:rPr>
        <w:t xml:space="preserve"> </w:t>
      </w:r>
      <w:r w:rsidRPr="00DC531E">
        <w:rPr>
          <w:rFonts w:ascii="Arial" w:hAnsi="Arial" w:cs="Arial"/>
          <w:sz w:val="20"/>
          <w:szCs w:val="20"/>
        </w:rPr>
        <w:t>he published</w:t>
      </w:r>
      <w:r w:rsidR="00286CC3">
        <w:rPr>
          <w:rFonts w:ascii="Arial" w:hAnsi="Arial" w:cs="Arial"/>
          <w:sz w:val="20"/>
          <w:szCs w:val="20"/>
        </w:rPr>
        <w:t xml:space="preserve"> </w:t>
      </w:r>
      <w:r w:rsidR="00563D00">
        <w:rPr>
          <w:rFonts w:ascii="Arial" w:hAnsi="Arial" w:cs="Arial"/>
          <w:sz w:val="20"/>
          <w:szCs w:val="20"/>
        </w:rPr>
        <w:t>on the website</w:t>
      </w:r>
      <w:r w:rsidR="00563D00">
        <w:rPr>
          <w:rFonts w:ascii="Arial" w:hAnsi="Arial" w:cs="Arial"/>
          <w:i/>
          <w:sz w:val="20"/>
          <w:szCs w:val="20"/>
        </w:rPr>
        <w:t xml:space="preserve"> Patriofil.ru</w:t>
      </w:r>
      <w:r w:rsidR="00563D00">
        <w:rPr>
          <w:rFonts w:ascii="Arial" w:hAnsi="Arial" w:cs="Arial"/>
          <w:sz w:val="20"/>
          <w:szCs w:val="20"/>
        </w:rPr>
        <w:t xml:space="preserve"> </w:t>
      </w:r>
      <w:r w:rsidR="00286CC3">
        <w:rPr>
          <w:rFonts w:ascii="Arial" w:hAnsi="Arial" w:cs="Arial"/>
          <w:sz w:val="20"/>
          <w:szCs w:val="20"/>
        </w:rPr>
        <w:t>Boris</w:t>
      </w:r>
      <w:r w:rsidR="00591712">
        <w:rPr>
          <w:rFonts w:ascii="Arial" w:hAnsi="Arial" w:cs="Arial"/>
          <w:sz w:val="20"/>
          <w:szCs w:val="20"/>
        </w:rPr>
        <w:t xml:space="preserve"> </w:t>
      </w:r>
      <w:r w:rsidRPr="00DC531E">
        <w:rPr>
          <w:rFonts w:ascii="Arial" w:hAnsi="Arial" w:cs="Arial"/>
          <w:sz w:val="20"/>
          <w:szCs w:val="20"/>
        </w:rPr>
        <w:t xml:space="preserve">Stomakhin’s </w:t>
      </w:r>
      <w:r w:rsidR="00AC2226" w:rsidRPr="0033557E">
        <w:rPr>
          <w:rFonts w:ascii="Arial" w:hAnsi="Arial" w:cs="Arial"/>
          <w:color w:val="000000" w:themeColor="text1"/>
          <w:sz w:val="20"/>
          <w:szCs w:val="20"/>
        </w:rPr>
        <w:t>final statement</w:t>
      </w:r>
      <w:r w:rsidR="00286CC3">
        <w:rPr>
          <w:rFonts w:ascii="Arial" w:hAnsi="Arial" w:cs="Arial"/>
          <w:sz w:val="20"/>
          <w:szCs w:val="20"/>
        </w:rPr>
        <w:t xml:space="preserve">, in which Boris </w:t>
      </w:r>
      <w:r w:rsidR="00560C34" w:rsidRPr="00DC531E">
        <w:rPr>
          <w:rFonts w:ascii="Arial" w:hAnsi="Arial" w:cs="Arial"/>
          <w:sz w:val="20"/>
          <w:szCs w:val="20"/>
        </w:rPr>
        <w:t>Stomakhin</w:t>
      </w:r>
      <w:r w:rsidR="0067697C">
        <w:rPr>
          <w:rFonts w:ascii="Arial" w:hAnsi="Arial" w:cs="Arial"/>
          <w:sz w:val="20"/>
          <w:szCs w:val="20"/>
        </w:rPr>
        <w:t xml:space="preserve"> </w:t>
      </w:r>
      <w:r w:rsidR="00286CC3">
        <w:rPr>
          <w:rFonts w:ascii="Arial" w:hAnsi="Arial" w:cs="Arial"/>
          <w:sz w:val="20"/>
          <w:szCs w:val="20"/>
        </w:rPr>
        <w:t>described</w:t>
      </w:r>
      <w:r w:rsidR="00E75870">
        <w:rPr>
          <w:rFonts w:ascii="Arial" w:hAnsi="Arial" w:cs="Arial"/>
          <w:sz w:val="20"/>
          <w:szCs w:val="20"/>
        </w:rPr>
        <w:t xml:space="preserve"> </w:t>
      </w:r>
      <w:r w:rsidR="0031789F" w:rsidRPr="00DC531E">
        <w:rPr>
          <w:rFonts w:ascii="Arial" w:hAnsi="Arial" w:cs="Arial"/>
          <w:sz w:val="20"/>
          <w:szCs w:val="20"/>
        </w:rPr>
        <w:t xml:space="preserve">the </w:t>
      </w:r>
      <w:r w:rsidR="00E75870">
        <w:rPr>
          <w:rFonts w:ascii="Arial" w:hAnsi="Arial" w:cs="Arial"/>
          <w:sz w:val="20"/>
          <w:szCs w:val="20"/>
        </w:rPr>
        <w:t xml:space="preserve">December 2013 </w:t>
      </w:r>
      <w:r w:rsidR="00F8755E">
        <w:rPr>
          <w:rFonts w:ascii="Arial" w:hAnsi="Arial" w:cs="Arial"/>
          <w:sz w:val="20"/>
          <w:szCs w:val="20"/>
        </w:rPr>
        <w:t>explosions</w:t>
      </w:r>
      <w:r w:rsidR="00E75870">
        <w:rPr>
          <w:rFonts w:ascii="Arial" w:hAnsi="Arial" w:cs="Arial"/>
          <w:sz w:val="20"/>
          <w:szCs w:val="20"/>
        </w:rPr>
        <w:t xml:space="preserve"> </w:t>
      </w:r>
      <w:r w:rsidR="008C4BD1">
        <w:rPr>
          <w:rFonts w:ascii="Arial" w:hAnsi="Arial" w:cs="Arial"/>
          <w:sz w:val="20"/>
          <w:szCs w:val="20"/>
        </w:rPr>
        <w:t xml:space="preserve">in Volgograd as </w:t>
      </w:r>
      <w:r w:rsidR="001617E2">
        <w:rPr>
          <w:rFonts w:ascii="Arial" w:hAnsi="Arial" w:cs="Arial"/>
          <w:sz w:val="20"/>
          <w:szCs w:val="20"/>
        </w:rPr>
        <w:t>“</w:t>
      </w:r>
      <w:r w:rsidR="008C4BD1">
        <w:rPr>
          <w:rFonts w:ascii="Arial" w:hAnsi="Arial" w:cs="Arial"/>
          <w:sz w:val="20"/>
          <w:szCs w:val="20"/>
        </w:rPr>
        <w:t>justified</w:t>
      </w:r>
      <w:r w:rsidR="001617E2">
        <w:rPr>
          <w:rFonts w:ascii="Arial" w:hAnsi="Arial" w:cs="Arial"/>
          <w:sz w:val="20"/>
          <w:szCs w:val="20"/>
        </w:rPr>
        <w:t>”</w:t>
      </w:r>
      <w:r w:rsidR="0031789F">
        <w:rPr>
          <w:rFonts w:ascii="Arial" w:hAnsi="Arial" w:cs="Arial"/>
          <w:sz w:val="20"/>
          <w:szCs w:val="20"/>
        </w:rPr>
        <w:t xml:space="preserve">. </w:t>
      </w:r>
      <w:r w:rsidR="00591712">
        <w:rPr>
          <w:rFonts w:ascii="Arial" w:hAnsi="Arial" w:cs="Arial"/>
          <w:sz w:val="20"/>
          <w:szCs w:val="20"/>
        </w:rPr>
        <w:t xml:space="preserve">The transcript </w:t>
      </w:r>
      <w:r w:rsidR="00CF7756">
        <w:rPr>
          <w:rFonts w:ascii="Arial" w:hAnsi="Arial" w:cs="Arial"/>
          <w:sz w:val="20"/>
          <w:szCs w:val="20"/>
        </w:rPr>
        <w:t xml:space="preserve">of </w:t>
      </w:r>
      <w:r w:rsidR="00CF7756" w:rsidRPr="0033557E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AC2226" w:rsidRPr="0033557E">
        <w:rPr>
          <w:rFonts w:ascii="Arial" w:hAnsi="Arial" w:cs="Arial"/>
          <w:color w:val="000000" w:themeColor="text1"/>
          <w:sz w:val="20"/>
          <w:szCs w:val="20"/>
        </w:rPr>
        <w:t xml:space="preserve">statement 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 xml:space="preserve">was put </w:t>
      </w:r>
      <w:r w:rsidR="00CF7756" w:rsidRPr="0033557E">
        <w:rPr>
          <w:rFonts w:ascii="Arial" w:hAnsi="Arial" w:cs="Arial"/>
          <w:color w:val="000000" w:themeColor="text1"/>
          <w:sz w:val="20"/>
          <w:szCs w:val="20"/>
        </w:rPr>
        <w:t>in quotation marks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 xml:space="preserve"> by Vi</w:t>
      </w:r>
      <w:r w:rsidR="00156549" w:rsidRPr="0033557E">
        <w:rPr>
          <w:rFonts w:ascii="Arial" w:hAnsi="Arial" w:cs="Arial"/>
          <w:color w:val="000000" w:themeColor="text1"/>
          <w:sz w:val="20"/>
          <w:szCs w:val="20"/>
        </w:rPr>
        <w:t>c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>tor Korb, who at no p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o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>i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nt</w:t>
      </w:r>
      <w:r w:rsidR="00B472AC" w:rsidRPr="0033557E">
        <w:rPr>
          <w:rFonts w:ascii="Arial" w:hAnsi="Arial" w:cs="Arial"/>
          <w:color w:val="000000" w:themeColor="text1"/>
          <w:sz w:val="20"/>
          <w:szCs w:val="20"/>
        </w:rPr>
        <w:t xml:space="preserve"> express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ed</w:t>
      </w:r>
      <w:r w:rsidR="00B472AC" w:rsidRPr="0033557E">
        <w:rPr>
          <w:rFonts w:ascii="Arial" w:hAnsi="Arial" w:cs="Arial"/>
          <w:color w:val="000000" w:themeColor="text1"/>
          <w:sz w:val="20"/>
          <w:szCs w:val="20"/>
        </w:rPr>
        <w:t xml:space="preserve"> support 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for or condoned</w:t>
      </w:r>
      <w:r w:rsidR="00B472AC" w:rsidRPr="0033557E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="00286CC3" w:rsidRPr="0033557E">
        <w:rPr>
          <w:rFonts w:ascii="Arial" w:hAnsi="Arial" w:cs="Arial"/>
          <w:color w:val="000000" w:themeColor="text1"/>
          <w:sz w:val="20"/>
          <w:szCs w:val="20"/>
        </w:rPr>
        <w:t>views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 xml:space="preserve">expressed by 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Boris Stomakhin</w:t>
      </w:r>
      <w:r w:rsidR="00B472AC">
        <w:rPr>
          <w:rFonts w:ascii="Arial" w:hAnsi="Arial" w:cs="Arial"/>
          <w:sz w:val="20"/>
          <w:szCs w:val="20"/>
        </w:rPr>
        <w:t>.</w:t>
      </w:r>
    </w:p>
    <w:p w:rsidR="006534AA" w:rsidRDefault="006534AA" w:rsidP="00477BAC">
      <w:pPr>
        <w:jc w:val="both"/>
        <w:rPr>
          <w:rFonts w:ascii="Arial" w:hAnsi="Arial" w:cs="Arial"/>
          <w:sz w:val="20"/>
          <w:szCs w:val="20"/>
        </w:rPr>
      </w:pPr>
    </w:p>
    <w:p w:rsidR="00DC531E" w:rsidRDefault="0098564E" w:rsidP="00477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62C53">
        <w:rPr>
          <w:rFonts w:ascii="Arial" w:hAnsi="Arial" w:cs="Arial"/>
          <w:sz w:val="20"/>
          <w:szCs w:val="20"/>
        </w:rPr>
        <w:t xml:space="preserve">n </w:t>
      </w:r>
      <w:r w:rsidR="00193AC5">
        <w:rPr>
          <w:rFonts w:ascii="Arial" w:hAnsi="Arial" w:cs="Arial"/>
          <w:sz w:val="20"/>
          <w:szCs w:val="20"/>
        </w:rPr>
        <w:t>the morning o</w:t>
      </w:r>
      <w:r w:rsidR="00286CC3">
        <w:rPr>
          <w:rFonts w:ascii="Arial" w:hAnsi="Arial" w:cs="Arial"/>
          <w:sz w:val="20"/>
          <w:szCs w:val="20"/>
        </w:rPr>
        <w:t>f</w:t>
      </w:r>
      <w:r w:rsidR="00193AC5">
        <w:rPr>
          <w:rFonts w:ascii="Arial" w:hAnsi="Arial" w:cs="Arial"/>
          <w:sz w:val="20"/>
          <w:szCs w:val="20"/>
        </w:rPr>
        <w:t xml:space="preserve"> 18 May 2018, </w:t>
      </w:r>
      <w:r w:rsidR="00BA019E">
        <w:rPr>
          <w:rFonts w:ascii="Arial" w:hAnsi="Arial" w:cs="Arial"/>
          <w:sz w:val="20"/>
          <w:szCs w:val="20"/>
        </w:rPr>
        <w:t xml:space="preserve">around </w:t>
      </w:r>
      <w:r w:rsidR="00193AC5">
        <w:rPr>
          <w:rFonts w:ascii="Arial" w:hAnsi="Arial" w:cs="Arial"/>
          <w:sz w:val="20"/>
          <w:szCs w:val="20"/>
        </w:rPr>
        <w:t xml:space="preserve">ten </w:t>
      </w:r>
      <w:r w:rsidR="00A51367">
        <w:rPr>
          <w:rFonts w:ascii="Arial" w:hAnsi="Arial" w:cs="Arial"/>
          <w:sz w:val="20"/>
          <w:szCs w:val="20"/>
        </w:rPr>
        <w:t>law enforcement officers</w:t>
      </w:r>
      <w:r w:rsidR="00193AC5">
        <w:rPr>
          <w:rFonts w:ascii="Arial" w:hAnsi="Arial" w:cs="Arial"/>
          <w:sz w:val="20"/>
          <w:szCs w:val="20"/>
        </w:rPr>
        <w:t xml:space="preserve"> </w:t>
      </w:r>
      <w:r w:rsidR="00C73F17">
        <w:rPr>
          <w:rFonts w:ascii="Arial" w:hAnsi="Arial" w:cs="Arial"/>
          <w:sz w:val="20"/>
          <w:szCs w:val="20"/>
        </w:rPr>
        <w:t>burst into</w:t>
      </w:r>
      <w:r w:rsidR="008C736F" w:rsidRPr="008C736F">
        <w:rPr>
          <w:rFonts w:ascii="Arial" w:hAnsi="Arial" w:cs="Arial"/>
          <w:sz w:val="20"/>
          <w:szCs w:val="20"/>
          <w:lang w:val="en-US"/>
        </w:rPr>
        <w:t xml:space="preserve"> </w:t>
      </w:r>
      <w:r w:rsidR="008C736F">
        <w:rPr>
          <w:rFonts w:ascii="Arial" w:hAnsi="Arial" w:cs="Arial"/>
          <w:sz w:val="20"/>
          <w:szCs w:val="20"/>
        </w:rPr>
        <w:t>Victor Korb’s apartment</w:t>
      </w:r>
      <w:r w:rsidR="00591712">
        <w:rPr>
          <w:rFonts w:ascii="Arial" w:hAnsi="Arial" w:cs="Arial"/>
          <w:sz w:val="20"/>
          <w:szCs w:val="20"/>
        </w:rPr>
        <w:t xml:space="preserve"> in Omsk, Siberia’s capital city,</w:t>
      </w:r>
      <w:r w:rsidR="008C736F">
        <w:rPr>
          <w:rFonts w:ascii="Arial" w:hAnsi="Arial" w:cs="Arial"/>
          <w:sz w:val="20"/>
          <w:szCs w:val="20"/>
        </w:rPr>
        <w:t xml:space="preserve"> and conducted a 10-hour-long search. </w:t>
      </w:r>
      <w:r w:rsidR="004F3CCE" w:rsidRPr="004C4074">
        <w:rPr>
          <w:rFonts w:ascii="Arial" w:hAnsi="Arial" w:cs="Arial"/>
          <w:sz w:val="20"/>
          <w:szCs w:val="20"/>
        </w:rPr>
        <w:t xml:space="preserve">All </w:t>
      </w:r>
      <w:r w:rsidR="00591712">
        <w:rPr>
          <w:rFonts w:ascii="Arial" w:hAnsi="Arial" w:cs="Arial"/>
          <w:sz w:val="20"/>
          <w:szCs w:val="20"/>
        </w:rPr>
        <w:t>computers</w:t>
      </w:r>
      <w:r w:rsidR="003C13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belonging to Victor Korb and his family</w:t>
      </w:r>
      <w:r w:rsidRPr="0098564E">
        <w:rPr>
          <w:rFonts w:ascii="Arial" w:hAnsi="Arial" w:cs="Arial"/>
          <w:sz w:val="20"/>
          <w:szCs w:val="20"/>
        </w:rPr>
        <w:t xml:space="preserve"> </w:t>
      </w:r>
      <w:r w:rsidRPr="004C4074">
        <w:rPr>
          <w:rFonts w:ascii="Arial" w:hAnsi="Arial" w:cs="Arial"/>
          <w:sz w:val="20"/>
          <w:szCs w:val="20"/>
        </w:rPr>
        <w:t xml:space="preserve">were </w:t>
      </w:r>
      <w:r>
        <w:rPr>
          <w:rFonts w:ascii="Arial" w:hAnsi="Arial" w:cs="Arial"/>
          <w:sz w:val="20"/>
          <w:szCs w:val="20"/>
        </w:rPr>
        <w:t>seized</w:t>
      </w:r>
      <w:r w:rsidR="00542D2F">
        <w:rPr>
          <w:rFonts w:ascii="Arial" w:hAnsi="Arial" w:cs="Arial"/>
          <w:sz w:val="20"/>
          <w:szCs w:val="20"/>
        </w:rPr>
        <w:t>,</w:t>
      </w:r>
      <w:r w:rsidR="004F3CCE" w:rsidRPr="004C4074">
        <w:rPr>
          <w:rFonts w:ascii="Arial" w:hAnsi="Arial" w:cs="Arial"/>
          <w:sz w:val="20"/>
          <w:szCs w:val="20"/>
        </w:rPr>
        <w:t xml:space="preserve"> as were </w:t>
      </w:r>
      <w:r w:rsidR="003C1320">
        <w:rPr>
          <w:rFonts w:ascii="Arial" w:hAnsi="Arial" w:cs="Arial"/>
          <w:sz w:val="20"/>
          <w:szCs w:val="20"/>
        </w:rPr>
        <w:t>data storage devices</w:t>
      </w:r>
      <w:r w:rsidR="004F3CCE" w:rsidRPr="004C4074">
        <w:rPr>
          <w:rFonts w:ascii="Arial" w:hAnsi="Arial" w:cs="Arial"/>
          <w:sz w:val="20"/>
          <w:szCs w:val="20"/>
        </w:rPr>
        <w:t xml:space="preserve"> containing </w:t>
      </w:r>
      <w:r w:rsidR="001D6A15">
        <w:rPr>
          <w:rFonts w:ascii="Arial" w:hAnsi="Arial" w:cs="Arial"/>
          <w:sz w:val="20"/>
          <w:szCs w:val="20"/>
        </w:rPr>
        <w:t>his and his wife’s</w:t>
      </w:r>
      <w:r w:rsidR="00B202F1">
        <w:rPr>
          <w:rFonts w:ascii="Arial" w:hAnsi="Arial" w:cs="Arial"/>
          <w:sz w:val="20"/>
          <w:szCs w:val="20"/>
        </w:rPr>
        <w:t xml:space="preserve"> </w:t>
      </w:r>
      <w:r w:rsidR="004F3CCE" w:rsidRPr="004C4074">
        <w:rPr>
          <w:rFonts w:ascii="Arial" w:hAnsi="Arial" w:cs="Arial"/>
          <w:sz w:val="20"/>
          <w:szCs w:val="20"/>
        </w:rPr>
        <w:t xml:space="preserve">journalistic </w:t>
      </w:r>
      <w:r w:rsidR="003C1320">
        <w:rPr>
          <w:rFonts w:ascii="Arial" w:hAnsi="Arial" w:cs="Arial"/>
          <w:sz w:val="20"/>
          <w:szCs w:val="20"/>
        </w:rPr>
        <w:t>materials</w:t>
      </w:r>
      <w:r w:rsidR="004F3CCE" w:rsidRPr="004C4074">
        <w:rPr>
          <w:rFonts w:ascii="Arial" w:hAnsi="Arial" w:cs="Arial"/>
          <w:sz w:val="20"/>
          <w:szCs w:val="20"/>
        </w:rPr>
        <w:t xml:space="preserve">. </w:t>
      </w:r>
      <w:r w:rsidR="00CA3D29">
        <w:rPr>
          <w:rFonts w:ascii="Arial" w:hAnsi="Arial" w:cs="Arial"/>
          <w:sz w:val="20"/>
          <w:szCs w:val="20"/>
        </w:rPr>
        <w:t>During the search</w:t>
      </w:r>
      <w:r w:rsidR="008C736F">
        <w:rPr>
          <w:rFonts w:ascii="Arial" w:hAnsi="Arial" w:cs="Arial"/>
          <w:sz w:val="20"/>
          <w:szCs w:val="20"/>
        </w:rPr>
        <w:t xml:space="preserve"> he learned that</w:t>
      </w:r>
      <w:r w:rsidR="00513359">
        <w:rPr>
          <w:rFonts w:ascii="Arial" w:hAnsi="Arial" w:cs="Arial"/>
          <w:sz w:val="20"/>
          <w:szCs w:val="20"/>
        </w:rPr>
        <w:t>,</w:t>
      </w:r>
      <w:r w:rsidR="008C736F">
        <w:rPr>
          <w:rFonts w:ascii="Arial" w:hAnsi="Arial" w:cs="Arial"/>
          <w:sz w:val="20"/>
          <w:szCs w:val="20"/>
        </w:rPr>
        <w:t xml:space="preserve"> </w:t>
      </w:r>
      <w:r w:rsidR="00C22B94">
        <w:rPr>
          <w:rFonts w:ascii="Arial" w:hAnsi="Arial" w:cs="Arial"/>
          <w:sz w:val="20"/>
          <w:szCs w:val="20"/>
        </w:rPr>
        <w:t>two</w:t>
      </w:r>
      <w:r w:rsidR="00513359">
        <w:rPr>
          <w:rFonts w:ascii="Arial" w:hAnsi="Arial" w:cs="Arial"/>
          <w:sz w:val="20"/>
          <w:szCs w:val="20"/>
        </w:rPr>
        <w:t xml:space="preserve"> days earlier, </w:t>
      </w:r>
      <w:r w:rsidR="008C736F">
        <w:rPr>
          <w:rFonts w:ascii="Arial" w:hAnsi="Arial" w:cs="Arial"/>
          <w:sz w:val="20"/>
          <w:szCs w:val="20"/>
        </w:rPr>
        <w:t xml:space="preserve">a criminal case </w:t>
      </w:r>
      <w:r w:rsidR="00D4543C">
        <w:rPr>
          <w:rFonts w:ascii="Arial" w:hAnsi="Arial" w:cs="Arial"/>
          <w:sz w:val="20"/>
          <w:szCs w:val="20"/>
        </w:rPr>
        <w:t xml:space="preserve">had been </w:t>
      </w:r>
      <w:r w:rsidR="003C1320">
        <w:rPr>
          <w:rFonts w:ascii="Arial" w:hAnsi="Arial" w:cs="Arial"/>
          <w:sz w:val="20"/>
          <w:szCs w:val="20"/>
        </w:rPr>
        <w:t>initiated</w:t>
      </w:r>
      <w:r w:rsidR="008C736F">
        <w:rPr>
          <w:rFonts w:ascii="Arial" w:hAnsi="Arial" w:cs="Arial"/>
          <w:sz w:val="20"/>
          <w:szCs w:val="20"/>
        </w:rPr>
        <w:t xml:space="preserve"> against him </w:t>
      </w:r>
      <w:r w:rsidR="00A51367">
        <w:rPr>
          <w:rFonts w:ascii="Arial" w:hAnsi="Arial" w:cs="Arial"/>
          <w:sz w:val="20"/>
          <w:szCs w:val="20"/>
        </w:rPr>
        <w:t xml:space="preserve">by the </w:t>
      </w:r>
      <w:r w:rsidR="002021CA" w:rsidRPr="004C0A53">
        <w:rPr>
          <w:rFonts w:ascii="Arial" w:hAnsi="Arial" w:cs="Arial"/>
          <w:sz w:val="20"/>
          <w:szCs w:val="20"/>
        </w:rPr>
        <w:t>Investigation Committe</w:t>
      </w:r>
      <w:r w:rsidR="00CB388E" w:rsidRPr="004C0A53">
        <w:rPr>
          <w:rFonts w:ascii="Arial" w:hAnsi="Arial" w:cs="Arial"/>
          <w:sz w:val="20"/>
          <w:szCs w:val="20"/>
        </w:rPr>
        <w:t>e</w:t>
      </w:r>
      <w:r w:rsidR="00CB388E">
        <w:rPr>
          <w:rFonts w:ascii="Arial" w:hAnsi="Arial" w:cs="Arial"/>
          <w:sz w:val="20"/>
          <w:szCs w:val="20"/>
        </w:rPr>
        <w:t>’s</w:t>
      </w:r>
      <w:r w:rsidR="002021CA" w:rsidRPr="004C0A53">
        <w:rPr>
          <w:rFonts w:ascii="Arial" w:hAnsi="Arial" w:cs="Arial"/>
          <w:sz w:val="20"/>
          <w:szCs w:val="20"/>
        </w:rPr>
        <w:t xml:space="preserve"> </w:t>
      </w:r>
      <w:r w:rsidR="002021CA">
        <w:rPr>
          <w:rFonts w:ascii="Arial" w:hAnsi="Arial" w:cs="Arial"/>
          <w:sz w:val="20"/>
          <w:szCs w:val="20"/>
        </w:rPr>
        <w:t>Department for</w:t>
      </w:r>
      <w:r w:rsidR="002021CA" w:rsidRPr="004C0A53">
        <w:rPr>
          <w:rFonts w:ascii="Arial" w:hAnsi="Arial" w:cs="Arial"/>
          <w:sz w:val="20"/>
          <w:szCs w:val="20"/>
        </w:rPr>
        <w:t xml:space="preserve"> the Omsk Region </w:t>
      </w:r>
      <w:r w:rsidR="008C736F">
        <w:rPr>
          <w:rFonts w:ascii="Arial" w:hAnsi="Arial" w:cs="Arial"/>
          <w:sz w:val="20"/>
          <w:szCs w:val="20"/>
        </w:rPr>
        <w:t xml:space="preserve">for </w:t>
      </w:r>
      <w:r w:rsidR="00AF209C" w:rsidRPr="00AF209C">
        <w:rPr>
          <w:rFonts w:ascii="Arial" w:hAnsi="Arial" w:cs="Arial"/>
          <w:sz w:val="20"/>
          <w:szCs w:val="20"/>
        </w:rPr>
        <w:t xml:space="preserve">“public calls to terrorist activities, public justification of terrorism or the propaganda of terrorism” (Art. 205.2 of </w:t>
      </w:r>
      <w:r w:rsidR="009B6DEC">
        <w:rPr>
          <w:rFonts w:ascii="Arial" w:hAnsi="Arial" w:cs="Arial"/>
          <w:sz w:val="20"/>
          <w:szCs w:val="20"/>
        </w:rPr>
        <w:t xml:space="preserve">the </w:t>
      </w:r>
      <w:r w:rsidR="00AF209C" w:rsidRPr="00AF209C">
        <w:rPr>
          <w:rFonts w:ascii="Arial" w:hAnsi="Arial" w:cs="Arial"/>
          <w:sz w:val="20"/>
          <w:szCs w:val="20"/>
        </w:rPr>
        <w:t>Criminal Code)</w:t>
      </w:r>
      <w:r w:rsidR="00FD0323">
        <w:rPr>
          <w:rFonts w:ascii="Arial" w:hAnsi="Arial" w:cs="Arial"/>
          <w:sz w:val="20"/>
          <w:szCs w:val="20"/>
        </w:rPr>
        <w:t>,</w:t>
      </w:r>
      <w:r w:rsidR="00A4699D">
        <w:rPr>
          <w:rFonts w:ascii="Arial" w:hAnsi="Arial" w:cs="Arial"/>
          <w:sz w:val="20"/>
          <w:szCs w:val="20"/>
        </w:rPr>
        <w:t xml:space="preserve"> for</w:t>
      </w:r>
      <w:r w:rsidR="00B72F24">
        <w:rPr>
          <w:rFonts w:ascii="Arial" w:hAnsi="Arial" w:cs="Arial"/>
          <w:sz w:val="20"/>
          <w:szCs w:val="20"/>
        </w:rPr>
        <w:t xml:space="preserve"> </w:t>
      </w:r>
      <w:r w:rsidR="00AA7856">
        <w:rPr>
          <w:rFonts w:ascii="Arial" w:hAnsi="Arial" w:cs="Arial"/>
          <w:sz w:val="20"/>
          <w:szCs w:val="20"/>
        </w:rPr>
        <w:t xml:space="preserve">which if found guilty he could </w:t>
      </w:r>
      <w:r w:rsidR="001D3562">
        <w:rPr>
          <w:rFonts w:ascii="Arial" w:hAnsi="Arial" w:cs="Arial"/>
          <w:sz w:val="20"/>
          <w:szCs w:val="20"/>
        </w:rPr>
        <w:t>face</w:t>
      </w:r>
      <w:r w:rsidR="00B72F24">
        <w:rPr>
          <w:rFonts w:ascii="Arial" w:hAnsi="Arial" w:cs="Arial"/>
          <w:sz w:val="20"/>
          <w:szCs w:val="20"/>
        </w:rPr>
        <w:t xml:space="preserve"> </w:t>
      </w:r>
      <w:r w:rsidR="007F3392">
        <w:rPr>
          <w:rFonts w:ascii="Arial" w:hAnsi="Arial" w:cs="Arial"/>
          <w:sz w:val="20"/>
          <w:szCs w:val="20"/>
        </w:rPr>
        <w:t>seven</w:t>
      </w:r>
      <w:r w:rsidR="00B72F24" w:rsidRPr="00DC531E">
        <w:rPr>
          <w:rFonts w:ascii="Arial" w:hAnsi="Arial" w:cs="Arial"/>
          <w:sz w:val="20"/>
          <w:szCs w:val="20"/>
        </w:rPr>
        <w:t xml:space="preserve"> years in prison</w:t>
      </w:r>
      <w:r w:rsidR="00B72F24">
        <w:rPr>
          <w:rFonts w:ascii="Arial" w:hAnsi="Arial" w:cs="Arial"/>
          <w:sz w:val="20"/>
          <w:szCs w:val="20"/>
        </w:rPr>
        <w:t xml:space="preserve">. </w:t>
      </w:r>
      <w:r w:rsidR="00B03A26">
        <w:rPr>
          <w:rFonts w:ascii="Arial" w:hAnsi="Arial" w:cs="Arial"/>
          <w:sz w:val="20"/>
          <w:szCs w:val="20"/>
        </w:rPr>
        <w:t xml:space="preserve">On 20 May 2018, Victor Korb was required to </w:t>
      </w:r>
      <w:r w:rsidR="00361665">
        <w:rPr>
          <w:rFonts w:ascii="Arial" w:hAnsi="Arial" w:cs="Arial"/>
          <w:sz w:val="20"/>
          <w:szCs w:val="20"/>
        </w:rPr>
        <w:t xml:space="preserve">confirm in writing that he would </w:t>
      </w:r>
      <w:r w:rsidR="00B72F24">
        <w:rPr>
          <w:rFonts w:ascii="Arial" w:hAnsi="Arial" w:cs="Arial"/>
          <w:sz w:val="20"/>
          <w:szCs w:val="20"/>
        </w:rPr>
        <w:t xml:space="preserve">not leave Omsk. </w:t>
      </w:r>
      <w:r w:rsidR="00201E7B">
        <w:rPr>
          <w:rFonts w:ascii="Arial" w:hAnsi="Arial" w:cs="Arial"/>
          <w:sz w:val="20"/>
          <w:szCs w:val="20"/>
        </w:rPr>
        <w:t xml:space="preserve">Soon after, his </w:t>
      </w:r>
      <w:r w:rsidR="00A4699D">
        <w:rPr>
          <w:rFonts w:ascii="Arial" w:hAnsi="Arial" w:cs="Arial"/>
          <w:sz w:val="20"/>
          <w:szCs w:val="20"/>
        </w:rPr>
        <w:t xml:space="preserve">own </w:t>
      </w:r>
      <w:r w:rsidR="00AA7856">
        <w:rPr>
          <w:rFonts w:ascii="Arial" w:hAnsi="Arial" w:cs="Arial"/>
          <w:sz w:val="20"/>
          <w:szCs w:val="20"/>
        </w:rPr>
        <w:t xml:space="preserve">and his family’s </w:t>
      </w:r>
      <w:r w:rsidR="00201E7B">
        <w:rPr>
          <w:rFonts w:ascii="Arial" w:hAnsi="Arial" w:cs="Arial"/>
          <w:sz w:val="20"/>
          <w:szCs w:val="20"/>
        </w:rPr>
        <w:t xml:space="preserve">bank accounts were </w:t>
      </w:r>
      <w:r w:rsidR="001234DA">
        <w:rPr>
          <w:rFonts w:ascii="Arial" w:hAnsi="Arial" w:cs="Arial"/>
          <w:sz w:val="20"/>
          <w:szCs w:val="20"/>
        </w:rPr>
        <w:t>frozen</w:t>
      </w:r>
      <w:r w:rsidR="00201E7B">
        <w:rPr>
          <w:rFonts w:ascii="Arial" w:hAnsi="Arial" w:cs="Arial"/>
          <w:sz w:val="20"/>
          <w:szCs w:val="20"/>
        </w:rPr>
        <w:t>.</w:t>
      </w:r>
    </w:p>
    <w:p w:rsidR="00B72F24" w:rsidRDefault="00B72F24" w:rsidP="00477BAC">
      <w:pPr>
        <w:jc w:val="both"/>
        <w:rPr>
          <w:rFonts w:ascii="Arial" w:hAnsi="Arial" w:cs="Arial"/>
          <w:sz w:val="20"/>
          <w:szCs w:val="20"/>
        </w:rPr>
      </w:pPr>
    </w:p>
    <w:p w:rsidR="00877750" w:rsidRDefault="00B72F24" w:rsidP="00477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</w:t>
      </w:r>
      <w:r w:rsidR="007206C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7206C0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20</w:t>
      </w:r>
      <w:r w:rsidR="00877750">
        <w:rPr>
          <w:rFonts w:ascii="Arial" w:hAnsi="Arial" w:cs="Arial"/>
          <w:sz w:val="20"/>
          <w:szCs w:val="20"/>
        </w:rPr>
        <w:t>18, Victor Korb appealed to the</w:t>
      </w:r>
      <w:r w:rsidR="00000D2F">
        <w:rPr>
          <w:rFonts w:ascii="Arial" w:hAnsi="Arial" w:cs="Arial"/>
          <w:sz w:val="20"/>
          <w:szCs w:val="20"/>
        </w:rPr>
        <w:t xml:space="preserve"> </w:t>
      </w:r>
      <w:r w:rsidR="003B40DD">
        <w:rPr>
          <w:rFonts w:ascii="Arial" w:hAnsi="Arial" w:cs="Arial"/>
          <w:sz w:val="20"/>
          <w:szCs w:val="20"/>
        </w:rPr>
        <w:t>Russia’s</w:t>
      </w:r>
      <w:r w:rsidR="00877750">
        <w:rPr>
          <w:rFonts w:ascii="Arial" w:hAnsi="Arial" w:cs="Arial"/>
          <w:sz w:val="20"/>
          <w:szCs w:val="20"/>
        </w:rPr>
        <w:t xml:space="preserve"> Prosecutor</w:t>
      </w:r>
      <w:r w:rsidR="007206C0">
        <w:rPr>
          <w:rFonts w:ascii="Arial" w:hAnsi="Arial" w:cs="Arial"/>
          <w:sz w:val="20"/>
          <w:szCs w:val="20"/>
        </w:rPr>
        <w:t xml:space="preserve"> General</w:t>
      </w:r>
      <w:r w:rsidR="00000D2F">
        <w:rPr>
          <w:rFonts w:ascii="Arial" w:hAnsi="Arial" w:cs="Arial"/>
          <w:sz w:val="20"/>
          <w:szCs w:val="20"/>
        </w:rPr>
        <w:t>’s Office</w:t>
      </w:r>
      <w:r w:rsidR="0077295E">
        <w:rPr>
          <w:rFonts w:ascii="Arial" w:hAnsi="Arial" w:cs="Arial"/>
          <w:sz w:val="20"/>
          <w:szCs w:val="20"/>
        </w:rPr>
        <w:t xml:space="preserve"> (PGO)</w:t>
      </w:r>
      <w:r w:rsidR="007206C0">
        <w:rPr>
          <w:rFonts w:ascii="Arial" w:hAnsi="Arial" w:cs="Arial"/>
          <w:sz w:val="20"/>
          <w:szCs w:val="20"/>
        </w:rPr>
        <w:t xml:space="preserve"> </w:t>
      </w:r>
      <w:r w:rsidR="00877750">
        <w:rPr>
          <w:rFonts w:ascii="Arial" w:hAnsi="Arial" w:cs="Arial"/>
          <w:sz w:val="20"/>
          <w:szCs w:val="20"/>
        </w:rPr>
        <w:t>alleging that the initiat</w:t>
      </w:r>
      <w:r w:rsidR="00A9600E">
        <w:rPr>
          <w:rFonts w:ascii="Arial" w:hAnsi="Arial" w:cs="Arial"/>
          <w:sz w:val="20"/>
          <w:szCs w:val="20"/>
        </w:rPr>
        <w:t xml:space="preserve">ion of </w:t>
      </w:r>
      <w:r w:rsidR="00877750">
        <w:rPr>
          <w:rFonts w:ascii="Arial" w:hAnsi="Arial" w:cs="Arial"/>
          <w:sz w:val="20"/>
          <w:szCs w:val="20"/>
        </w:rPr>
        <w:t>the criminal case</w:t>
      </w:r>
      <w:r w:rsidR="00AA7856">
        <w:rPr>
          <w:rFonts w:ascii="Arial" w:hAnsi="Arial" w:cs="Arial"/>
          <w:sz w:val="20"/>
          <w:szCs w:val="20"/>
        </w:rPr>
        <w:t xml:space="preserve"> agai</w:t>
      </w:r>
      <w:r w:rsidR="00A9600E">
        <w:rPr>
          <w:rFonts w:ascii="Arial" w:hAnsi="Arial" w:cs="Arial"/>
          <w:sz w:val="20"/>
          <w:szCs w:val="20"/>
        </w:rPr>
        <w:t xml:space="preserve">nst him </w:t>
      </w:r>
      <w:r w:rsidR="00542D2F">
        <w:rPr>
          <w:rFonts w:ascii="Arial" w:hAnsi="Arial" w:cs="Arial"/>
          <w:sz w:val="20"/>
          <w:szCs w:val="20"/>
        </w:rPr>
        <w:t>was</w:t>
      </w:r>
      <w:r w:rsidR="00877750">
        <w:rPr>
          <w:rFonts w:ascii="Arial" w:hAnsi="Arial" w:cs="Arial"/>
          <w:sz w:val="20"/>
          <w:szCs w:val="20"/>
        </w:rPr>
        <w:t xml:space="preserve"> unlawful. </w:t>
      </w:r>
      <w:r w:rsidR="00C27CC3">
        <w:rPr>
          <w:rFonts w:ascii="Arial" w:hAnsi="Arial" w:cs="Arial"/>
          <w:sz w:val="20"/>
          <w:szCs w:val="20"/>
        </w:rPr>
        <w:t xml:space="preserve">He asked </w:t>
      </w:r>
      <w:r w:rsidR="0077295E">
        <w:rPr>
          <w:rFonts w:ascii="Arial" w:hAnsi="Arial" w:cs="Arial"/>
          <w:sz w:val="20"/>
          <w:szCs w:val="20"/>
        </w:rPr>
        <w:t>the PGO</w:t>
      </w:r>
      <w:r w:rsidR="00000D2F">
        <w:rPr>
          <w:rFonts w:ascii="Arial" w:hAnsi="Arial" w:cs="Arial"/>
          <w:sz w:val="20"/>
          <w:szCs w:val="20"/>
        </w:rPr>
        <w:t xml:space="preserve"> </w:t>
      </w:r>
      <w:r w:rsidR="00C27CC3">
        <w:rPr>
          <w:rFonts w:ascii="Arial" w:hAnsi="Arial" w:cs="Arial"/>
          <w:sz w:val="20"/>
          <w:szCs w:val="20"/>
        </w:rPr>
        <w:t xml:space="preserve">to </w:t>
      </w:r>
      <w:r w:rsidR="00877750">
        <w:rPr>
          <w:rFonts w:ascii="Arial" w:hAnsi="Arial" w:cs="Arial"/>
          <w:sz w:val="20"/>
          <w:szCs w:val="20"/>
        </w:rPr>
        <w:t>consider the lawfulness of the cas</w:t>
      </w:r>
      <w:r w:rsidR="00C27CC3">
        <w:rPr>
          <w:rFonts w:ascii="Arial" w:hAnsi="Arial" w:cs="Arial"/>
          <w:sz w:val="20"/>
          <w:szCs w:val="20"/>
        </w:rPr>
        <w:t xml:space="preserve">e at the federal level, </w:t>
      </w:r>
      <w:r w:rsidR="00000D2F">
        <w:rPr>
          <w:rFonts w:ascii="Arial" w:hAnsi="Arial" w:cs="Arial"/>
          <w:sz w:val="20"/>
          <w:szCs w:val="20"/>
        </w:rPr>
        <w:t xml:space="preserve">for fear of retaliation from the regional </w:t>
      </w:r>
      <w:r w:rsidR="003B40DD">
        <w:rPr>
          <w:rFonts w:ascii="Arial" w:hAnsi="Arial" w:cs="Arial"/>
          <w:sz w:val="20"/>
          <w:szCs w:val="20"/>
        </w:rPr>
        <w:t>authorities</w:t>
      </w:r>
      <w:r w:rsidR="00000D2F">
        <w:rPr>
          <w:rFonts w:ascii="Arial" w:hAnsi="Arial" w:cs="Arial"/>
          <w:sz w:val="20"/>
          <w:szCs w:val="20"/>
        </w:rPr>
        <w:t xml:space="preserve"> for his journali</w:t>
      </w:r>
      <w:r w:rsidR="00361665">
        <w:rPr>
          <w:rFonts w:ascii="Arial" w:hAnsi="Arial" w:cs="Arial"/>
          <w:sz w:val="20"/>
          <w:szCs w:val="20"/>
        </w:rPr>
        <w:t>stic</w:t>
      </w:r>
      <w:r w:rsidR="00000D2F">
        <w:rPr>
          <w:rFonts w:ascii="Arial" w:hAnsi="Arial" w:cs="Arial"/>
          <w:sz w:val="20"/>
          <w:szCs w:val="20"/>
        </w:rPr>
        <w:t xml:space="preserve"> and peaceful human rights work</w:t>
      </w:r>
      <w:r w:rsidR="00C27CC3">
        <w:rPr>
          <w:rFonts w:ascii="Arial" w:hAnsi="Arial" w:cs="Arial"/>
          <w:sz w:val="20"/>
          <w:szCs w:val="20"/>
        </w:rPr>
        <w:t xml:space="preserve">. However, his appeal was transferred to the Prosecutor’s Office of the Omsk Region, where it is </w:t>
      </w:r>
      <w:r w:rsidR="00C84A22">
        <w:rPr>
          <w:rFonts w:ascii="Arial" w:hAnsi="Arial" w:cs="Arial"/>
          <w:sz w:val="20"/>
          <w:szCs w:val="20"/>
        </w:rPr>
        <w:t>currently being considered.</w:t>
      </w:r>
    </w:p>
    <w:p w:rsidR="00D45C68" w:rsidRDefault="00D45C68" w:rsidP="00D81847">
      <w:pPr>
        <w:jc w:val="both"/>
        <w:rPr>
          <w:rFonts w:ascii="Arial" w:hAnsi="Arial" w:cs="Arial"/>
          <w:sz w:val="20"/>
          <w:szCs w:val="20"/>
        </w:rPr>
      </w:pPr>
    </w:p>
    <w:p w:rsidR="00D45C68" w:rsidRPr="00E21530" w:rsidRDefault="002348AB" w:rsidP="002348AB">
      <w:pPr>
        <w:jc w:val="both"/>
        <w:rPr>
          <w:rFonts w:ascii="Arial" w:hAnsi="Arial" w:cs="Arial"/>
          <w:sz w:val="20"/>
          <w:szCs w:val="20"/>
        </w:rPr>
      </w:pPr>
      <w:r w:rsidRPr="002348AB">
        <w:rPr>
          <w:rFonts w:ascii="Arial" w:hAnsi="Arial" w:cs="Arial"/>
          <w:sz w:val="20"/>
          <w:szCs w:val="20"/>
        </w:rPr>
        <w:t xml:space="preserve">In accordance with </w:t>
      </w:r>
      <w:r>
        <w:rPr>
          <w:rFonts w:ascii="Arial" w:hAnsi="Arial" w:cs="Arial"/>
          <w:sz w:val="20"/>
          <w:szCs w:val="20"/>
        </w:rPr>
        <w:t xml:space="preserve">its international obligations, Russia </w:t>
      </w:r>
      <w:r w:rsidRPr="002348AB">
        <w:rPr>
          <w:rFonts w:ascii="Arial" w:hAnsi="Arial" w:cs="Arial"/>
          <w:sz w:val="20"/>
          <w:szCs w:val="20"/>
        </w:rPr>
        <w:t xml:space="preserve">must ensure that </w:t>
      </w:r>
      <w:r>
        <w:rPr>
          <w:rFonts w:ascii="Arial" w:hAnsi="Arial" w:cs="Arial"/>
          <w:sz w:val="20"/>
          <w:szCs w:val="20"/>
        </w:rPr>
        <w:t>journalists</w:t>
      </w:r>
      <w:r w:rsidRPr="002348AB">
        <w:rPr>
          <w:rFonts w:ascii="Arial" w:hAnsi="Arial" w:cs="Arial"/>
          <w:sz w:val="20"/>
          <w:szCs w:val="20"/>
        </w:rPr>
        <w:t xml:space="preserve"> can carry out their function</w:t>
      </w:r>
      <w:r>
        <w:rPr>
          <w:rFonts w:ascii="Arial" w:hAnsi="Arial" w:cs="Arial"/>
          <w:sz w:val="20"/>
          <w:szCs w:val="20"/>
        </w:rPr>
        <w:t xml:space="preserve"> </w:t>
      </w:r>
      <w:r w:rsidRPr="002348AB">
        <w:rPr>
          <w:rFonts w:ascii="Arial" w:hAnsi="Arial" w:cs="Arial"/>
          <w:sz w:val="20"/>
          <w:szCs w:val="20"/>
        </w:rPr>
        <w:t>of commenting on public issues, informing public opinion, and conveying information and ideas without threats,</w:t>
      </w:r>
      <w:r w:rsidR="00671E97">
        <w:rPr>
          <w:rFonts w:ascii="Arial" w:hAnsi="Arial" w:cs="Arial"/>
          <w:sz w:val="20"/>
          <w:szCs w:val="20"/>
        </w:rPr>
        <w:t xml:space="preserve"> </w:t>
      </w:r>
      <w:r w:rsidRPr="002348AB">
        <w:rPr>
          <w:rFonts w:ascii="Arial" w:hAnsi="Arial" w:cs="Arial"/>
          <w:sz w:val="20"/>
          <w:szCs w:val="20"/>
        </w:rPr>
        <w:t xml:space="preserve">harassment or intimidation, and are not prosecuted for expressing views that </w:t>
      </w:r>
      <w:r w:rsidRPr="003C7B47">
        <w:rPr>
          <w:rFonts w:ascii="Arial" w:hAnsi="Arial" w:cs="Arial"/>
          <w:sz w:val="20"/>
          <w:szCs w:val="20"/>
        </w:rPr>
        <w:t>do not constitute incitement to violence</w:t>
      </w:r>
      <w:r w:rsidRPr="002348AB">
        <w:rPr>
          <w:rFonts w:ascii="Arial" w:hAnsi="Arial" w:cs="Arial"/>
          <w:sz w:val="20"/>
          <w:szCs w:val="20"/>
        </w:rPr>
        <w:t>.</w:t>
      </w:r>
    </w:p>
    <w:p w:rsidR="004345C3" w:rsidRPr="005002A0" w:rsidRDefault="004345C3" w:rsidP="004345C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94E08" w:rsidRPr="00E35808" w:rsidRDefault="00C94E08" w:rsidP="00C94E08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C94E08" w:rsidRDefault="00C94E08" w:rsidP="00C94E08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BF3684" w:rsidRDefault="001953DF" w:rsidP="00BF3684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sz w:val="20"/>
          <w:szCs w:val="20"/>
        </w:rPr>
      </w:pPr>
      <w:r w:rsidRPr="00BF3684">
        <w:rPr>
          <w:rFonts w:ascii="Arial" w:hAnsi="Arial" w:cs="Arial"/>
          <w:sz w:val="20"/>
          <w:szCs w:val="20"/>
        </w:rPr>
        <w:t xml:space="preserve">Urging the authorities to </w:t>
      </w:r>
      <w:r w:rsidR="003B40DD" w:rsidRPr="00BF3684">
        <w:rPr>
          <w:rFonts w:ascii="Arial" w:hAnsi="Arial" w:cs="Arial"/>
          <w:sz w:val="20"/>
          <w:szCs w:val="20"/>
        </w:rPr>
        <w:t xml:space="preserve">immediately </w:t>
      </w:r>
      <w:r w:rsidR="001C719E" w:rsidRPr="00BF3684">
        <w:rPr>
          <w:rFonts w:ascii="Arial" w:hAnsi="Arial" w:cs="Arial"/>
          <w:sz w:val="20"/>
          <w:szCs w:val="20"/>
        </w:rPr>
        <w:t xml:space="preserve">drop </w:t>
      </w:r>
      <w:r w:rsidR="002348AB" w:rsidRPr="00BF3684">
        <w:rPr>
          <w:rFonts w:ascii="Arial" w:hAnsi="Arial" w:cs="Arial"/>
          <w:sz w:val="20"/>
          <w:szCs w:val="20"/>
        </w:rPr>
        <w:t xml:space="preserve">the </w:t>
      </w:r>
      <w:r w:rsidR="001C719E" w:rsidRPr="00BF3684">
        <w:rPr>
          <w:rFonts w:ascii="Arial" w:hAnsi="Arial" w:cs="Arial"/>
          <w:sz w:val="20"/>
          <w:szCs w:val="20"/>
        </w:rPr>
        <w:t xml:space="preserve">charges against Victor Korb </w:t>
      </w:r>
      <w:r w:rsidRPr="00BF3684">
        <w:rPr>
          <w:rFonts w:ascii="Arial" w:hAnsi="Arial" w:cs="Arial"/>
          <w:sz w:val="20"/>
          <w:szCs w:val="20"/>
        </w:rPr>
        <w:t>as he</w:t>
      </w:r>
      <w:r w:rsidR="00993BDC" w:rsidRPr="00BF3684">
        <w:rPr>
          <w:rFonts w:ascii="Arial" w:hAnsi="Arial" w:cs="Arial"/>
          <w:sz w:val="20"/>
          <w:szCs w:val="20"/>
        </w:rPr>
        <w:t xml:space="preserve"> is </w:t>
      </w:r>
      <w:r w:rsidR="00AA7856" w:rsidRPr="00BF3684">
        <w:rPr>
          <w:rFonts w:ascii="Arial" w:hAnsi="Arial" w:cs="Arial"/>
          <w:sz w:val="20"/>
          <w:szCs w:val="20"/>
        </w:rPr>
        <w:t>being</w:t>
      </w:r>
      <w:r w:rsidR="002348AB" w:rsidRPr="00BF3684">
        <w:rPr>
          <w:rFonts w:ascii="Arial" w:hAnsi="Arial" w:cs="Arial"/>
          <w:sz w:val="20"/>
          <w:szCs w:val="20"/>
        </w:rPr>
        <w:t xml:space="preserve"> </w:t>
      </w:r>
      <w:r w:rsidR="00645A55" w:rsidRPr="00BF3684">
        <w:rPr>
          <w:rFonts w:ascii="Arial" w:hAnsi="Arial" w:cs="Arial"/>
          <w:sz w:val="20"/>
          <w:szCs w:val="20"/>
        </w:rPr>
        <w:t xml:space="preserve">prosecuted </w:t>
      </w:r>
      <w:r w:rsidRPr="00BF3684">
        <w:rPr>
          <w:rFonts w:ascii="Arial" w:hAnsi="Arial" w:cs="Arial"/>
          <w:sz w:val="20"/>
          <w:szCs w:val="20"/>
        </w:rPr>
        <w:t xml:space="preserve">solely for the </w:t>
      </w:r>
      <w:r w:rsidR="007A257D" w:rsidRPr="00BF3684">
        <w:rPr>
          <w:rFonts w:ascii="Arial" w:hAnsi="Arial" w:cs="Arial"/>
          <w:sz w:val="20"/>
          <w:szCs w:val="20"/>
        </w:rPr>
        <w:t xml:space="preserve">peaceful </w:t>
      </w:r>
      <w:r w:rsidRPr="00BF3684">
        <w:rPr>
          <w:rFonts w:ascii="Arial" w:hAnsi="Arial" w:cs="Arial"/>
          <w:sz w:val="20"/>
          <w:szCs w:val="20"/>
        </w:rPr>
        <w:t>exercise of his right to freedom of expression</w:t>
      </w:r>
      <w:r w:rsidR="007A257D" w:rsidRPr="00BF3684">
        <w:rPr>
          <w:rFonts w:ascii="Arial" w:hAnsi="Arial" w:cs="Arial"/>
          <w:sz w:val="20"/>
          <w:szCs w:val="20"/>
        </w:rPr>
        <w:t xml:space="preserve"> as a journalist and human rights defender</w:t>
      </w:r>
      <w:r w:rsidR="00645A55" w:rsidRPr="00BF3684">
        <w:rPr>
          <w:rFonts w:ascii="Arial" w:hAnsi="Arial" w:cs="Arial"/>
          <w:sz w:val="20"/>
          <w:szCs w:val="20"/>
        </w:rPr>
        <w:t>.</w:t>
      </w:r>
    </w:p>
    <w:p w:rsidR="00014209" w:rsidRDefault="00014209" w:rsidP="00BA21DD">
      <w:pPr>
        <w:pStyle w:val="ListParagraph"/>
        <w:ind w:left="0"/>
        <w:rPr>
          <w:rFonts w:cs="Arial"/>
          <w:highlight w:val="yellow"/>
        </w:rPr>
      </w:pPr>
    </w:p>
    <w:p w:rsidR="00BF3684" w:rsidRPr="00494C8A" w:rsidRDefault="00BF3684" w:rsidP="00494C8A">
      <w:pPr>
        <w:pStyle w:val="AITableHeading"/>
        <w:tabs>
          <w:tab w:val="clear" w:pos="567"/>
        </w:tabs>
        <w:sectPr w:rsidR="00BF3684" w:rsidRPr="00494C8A" w:rsidSect="00BF368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eastAsia="Calibri" w:cs="Arial"/>
        </w:rPr>
        <w:t>Contact these two officials by</w:t>
      </w:r>
      <w:r w:rsidR="00DD57B9">
        <w:t xml:space="preserve"> </w:t>
      </w:r>
      <w:r w:rsidR="00BC4EB8">
        <w:t>1</w:t>
      </w:r>
      <w:r w:rsidR="00D769A1">
        <w:t>2</w:t>
      </w:r>
      <w:r w:rsidR="00DD57B9">
        <w:t xml:space="preserve"> </w:t>
      </w:r>
      <w:r>
        <w:t>September,</w:t>
      </w:r>
      <w:r w:rsidR="00015281">
        <w:t xml:space="preserve"> </w:t>
      </w:r>
      <w:r w:rsidR="00DD57B9">
        <w:t>2018</w:t>
      </w:r>
      <w:r w:rsidR="0026766F" w:rsidRPr="0024092A">
        <w:t>:</w:t>
      </w:r>
      <w:bookmarkStart w:id="0" w:name="_GoBack"/>
      <w:bookmarkEnd w:id="0"/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  <w:u w:val="single"/>
        </w:rPr>
      </w:pPr>
      <w:r w:rsidRPr="00BF3684">
        <w:rPr>
          <w:rFonts w:cs="Arial"/>
          <w:bCs/>
          <w:u w:val="single"/>
        </w:rPr>
        <w:t xml:space="preserve">Prosecutor General of the Russian Federation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Yuriy Yakovlevich Chaika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Prosecutor General’s Office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>ul. B. Dmitrovka, dom 15a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Moscow GSP- 3, 125993, Russia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>
        <w:rPr>
          <w:rFonts w:cs="Arial"/>
          <w:bCs/>
        </w:rPr>
        <w:t xml:space="preserve">Fax: </w:t>
      </w:r>
      <w:r w:rsidRPr="00BF3684">
        <w:rPr>
          <w:rFonts w:cs="Arial"/>
          <w:bCs/>
        </w:rPr>
        <w:t>7 495 987 58 41 |</w:t>
      </w:r>
      <w:r w:rsidRPr="00BF3684">
        <w:rPr>
          <w:rFonts w:cs="Arial"/>
          <w:bCs/>
        </w:rPr>
        <w:t xml:space="preserve"> 7 495 692 17 25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</w:pPr>
      <w:r w:rsidRPr="00BF3684">
        <w:rPr>
          <w:rFonts w:cs="Arial"/>
          <w:b/>
          <w:bCs/>
        </w:rPr>
        <w:t>Salutation: Dear Prosecutor General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</w:pP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  <w:u w:val="single"/>
        </w:rPr>
      </w:pPr>
      <w:r w:rsidRPr="00BF3684">
        <w:rPr>
          <w:rFonts w:cs="Arial"/>
          <w:bCs/>
          <w:u w:val="single"/>
        </w:rPr>
        <w:t xml:space="preserve">Ambassador Anatoly Antonov, </w:t>
      </w:r>
      <w:r w:rsidRPr="00BF3684">
        <w:rPr>
          <w:rFonts w:cs="Arial"/>
          <w:bCs/>
          <w:u w:val="single"/>
        </w:rPr>
        <w:br/>
      </w:r>
      <w:r w:rsidRPr="00BF3684">
        <w:rPr>
          <w:rFonts w:cs="Arial"/>
          <w:bCs/>
          <w:u w:val="single"/>
        </w:rPr>
        <w:t>Embassy of the Russian Federation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2650 Wisconsin Ave. NW, </w:t>
      </w:r>
      <w:r w:rsidRPr="00BF3684">
        <w:rPr>
          <w:rFonts w:cs="Arial"/>
          <w:bCs/>
        </w:rPr>
        <w:br/>
      </w:r>
      <w:r w:rsidRPr="00BF3684">
        <w:rPr>
          <w:rFonts w:cs="Arial"/>
          <w:bCs/>
        </w:rPr>
        <w:t>Washington</w:t>
      </w:r>
      <w:r w:rsidRPr="00BF3684">
        <w:rPr>
          <w:rFonts w:cs="Arial"/>
          <w:bCs/>
        </w:rPr>
        <w:t>,</w:t>
      </w:r>
      <w:r w:rsidRPr="00BF3684">
        <w:rPr>
          <w:rFonts w:cs="Arial"/>
          <w:bCs/>
        </w:rPr>
        <w:t xml:space="preserve"> DC 20007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>P</w:t>
      </w:r>
      <w:r w:rsidRPr="00BF3684">
        <w:rPr>
          <w:rFonts w:cs="Arial"/>
          <w:bCs/>
        </w:rPr>
        <w:t xml:space="preserve">hone: 1 202 298 5700 I </w:t>
      </w:r>
      <w:r w:rsidRPr="00BF3684">
        <w:rPr>
          <w:rFonts w:cs="Arial"/>
          <w:bCs/>
        </w:rPr>
        <w:t>Fax: 1 202 298 5735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Email: </w:t>
      </w:r>
      <w:hyperlink r:id="rId12" w:history="1">
        <w:r w:rsidRPr="00BF3684">
          <w:rPr>
            <w:rStyle w:val="Hyperlink"/>
            <w:rFonts w:cs="Arial"/>
            <w:bCs/>
            <w:color w:val="auto"/>
          </w:rPr>
          <w:t>rusembusa@mid.ru</w:t>
        </w:r>
      </w:hyperlink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Twitter: </w:t>
      </w:r>
      <w:hyperlink r:id="rId13" w:history="1">
        <w:r w:rsidRPr="00BF3684">
          <w:rPr>
            <w:rStyle w:val="Hyperlink"/>
            <w:rFonts w:cs="Arial"/>
            <w:bCs/>
            <w:color w:val="auto"/>
          </w:rPr>
          <w:t>@mfa_russia</w:t>
        </w:r>
      </w:hyperlink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</w:pPr>
      <w:r w:rsidRPr="00BF3684">
        <w:rPr>
          <w:rFonts w:cs="Arial"/>
          <w:b/>
          <w:bCs/>
        </w:rPr>
        <w:t>Salutation: Dear Ambassador</w:t>
      </w:r>
    </w:p>
    <w:p w:rsid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  <w:sectPr w:rsidR="00BF3684" w:rsidSect="00BF3684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C94E08" w:rsidRPr="009B1268" w:rsidRDefault="00C94E08" w:rsidP="00C94E0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C94E08" w:rsidRPr="009B1268" w:rsidRDefault="00C94E08" w:rsidP="00C94E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142.18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C94E08" w:rsidRPr="00BF3684" w:rsidRDefault="00C94E08" w:rsidP="00C94E08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B21E61" w:rsidRDefault="0026766F" w:rsidP="0026766F">
      <w:pPr>
        <w:pStyle w:val="AIUASecondHeading"/>
        <w:rPr>
          <w:rFonts w:ascii="Arial" w:hAnsi="Arial" w:cs="Arial"/>
        </w:rPr>
      </w:pPr>
      <w:r w:rsidRPr="00B21E61">
        <w:rPr>
          <w:rFonts w:ascii="Arial" w:hAnsi="Arial" w:cs="Arial"/>
        </w:rPr>
        <w:t>URGENT ACTION</w:t>
      </w:r>
    </w:p>
    <w:p w:rsidR="002B35C9" w:rsidRPr="00591712" w:rsidRDefault="002B35C9" w:rsidP="002B35C9">
      <w:pP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</w:pPr>
      <w: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journalist accused of ‘</w:t>
      </w:r>
      <w:r w:rsidRPr="00591712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justification of terrorism</w:t>
      </w:r>
      <w: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’</w:t>
      </w:r>
    </w:p>
    <w:p w:rsidR="0026766F" w:rsidRDefault="0026766F" w:rsidP="00BF3684">
      <w:pPr>
        <w:pStyle w:val="Heading2"/>
        <w:spacing w:before="120" w:after="120"/>
        <w:rPr>
          <w:rFonts w:ascii="Arial" w:hAnsi="Arial" w:cs="Arial"/>
        </w:rPr>
      </w:pPr>
      <w:r w:rsidRPr="00B21E61">
        <w:rPr>
          <w:rFonts w:ascii="Arial" w:hAnsi="Arial" w:cs="Arial"/>
        </w:rPr>
        <w:t>ADditional Information</w:t>
      </w:r>
    </w:p>
    <w:p w:rsidR="003A5161" w:rsidRPr="00E62713" w:rsidRDefault="00BF7606" w:rsidP="00E62713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E62713">
        <w:rPr>
          <w:rFonts w:ascii="Arial" w:hAnsi="Arial" w:cs="Arial"/>
          <w:sz w:val="18"/>
          <w:szCs w:val="18"/>
        </w:rPr>
        <w:t>In recent years, Amnesty International</w:t>
      </w:r>
      <w:r w:rsidR="002B35C9" w:rsidRPr="00E62713">
        <w:rPr>
          <w:rFonts w:ascii="Arial" w:hAnsi="Arial" w:cs="Arial"/>
          <w:sz w:val="18"/>
          <w:szCs w:val="18"/>
        </w:rPr>
        <w:t xml:space="preserve"> has</w:t>
      </w:r>
      <w:r w:rsidRPr="00E62713">
        <w:rPr>
          <w:rFonts w:ascii="Arial" w:hAnsi="Arial" w:cs="Arial"/>
          <w:sz w:val="18"/>
          <w:szCs w:val="18"/>
        </w:rPr>
        <w:t xml:space="preserve"> documented </w:t>
      </w:r>
      <w:r w:rsidR="00110C58" w:rsidRPr="00E62713">
        <w:rPr>
          <w:rFonts w:ascii="Arial" w:hAnsi="Arial" w:cs="Arial"/>
          <w:sz w:val="18"/>
          <w:szCs w:val="18"/>
        </w:rPr>
        <w:t>numerous</w:t>
      </w:r>
      <w:r w:rsidRPr="00E62713">
        <w:rPr>
          <w:rFonts w:ascii="Arial" w:hAnsi="Arial" w:cs="Arial"/>
          <w:sz w:val="18"/>
          <w:szCs w:val="18"/>
        </w:rPr>
        <w:t xml:space="preserve"> cases </w:t>
      </w:r>
      <w:r w:rsidR="002B35C9" w:rsidRPr="00E62713">
        <w:rPr>
          <w:rFonts w:ascii="Arial" w:hAnsi="Arial" w:cs="Arial"/>
          <w:sz w:val="18"/>
          <w:szCs w:val="18"/>
        </w:rPr>
        <w:t>of</w:t>
      </w:r>
      <w:r w:rsidRPr="00E62713">
        <w:rPr>
          <w:rFonts w:ascii="Arial" w:hAnsi="Arial" w:cs="Arial"/>
          <w:sz w:val="18"/>
          <w:szCs w:val="18"/>
        </w:rPr>
        <w:t xml:space="preserve"> human rights defenders and journalists</w:t>
      </w:r>
      <w:r w:rsidR="00963267" w:rsidRPr="00E62713">
        <w:rPr>
          <w:rFonts w:ascii="Arial" w:hAnsi="Arial" w:cs="Arial"/>
          <w:sz w:val="18"/>
          <w:szCs w:val="18"/>
        </w:rPr>
        <w:t xml:space="preserve"> fac</w:t>
      </w:r>
      <w:r w:rsidR="002B35C9" w:rsidRPr="00E62713">
        <w:rPr>
          <w:rFonts w:ascii="Arial" w:hAnsi="Arial" w:cs="Arial"/>
          <w:sz w:val="18"/>
          <w:szCs w:val="18"/>
        </w:rPr>
        <w:t>ing</w:t>
      </w:r>
      <w:r w:rsidR="00963267" w:rsidRPr="00E62713">
        <w:rPr>
          <w:rFonts w:ascii="Arial" w:hAnsi="Arial" w:cs="Arial"/>
          <w:sz w:val="18"/>
          <w:szCs w:val="18"/>
        </w:rPr>
        <w:t xml:space="preserve"> harassment, intimidation, physical attacks</w:t>
      </w:r>
      <w:r w:rsidR="009F299C" w:rsidRPr="00E62713">
        <w:rPr>
          <w:rFonts w:ascii="Arial" w:hAnsi="Arial" w:cs="Arial"/>
          <w:sz w:val="18"/>
          <w:szCs w:val="18"/>
        </w:rPr>
        <w:t>,</w:t>
      </w:r>
      <w:r w:rsidR="00963267" w:rsidRPr="00E62713">
        <w:rPr>
          <w:rFonts w:ascii="Arial" w:hAnsi="Arial" w:cs="Arial"/>
          <w:sz w:val="18"/>
          <w:szCs w:val="18"/>
        </w:rPr>
        <w:t xml:space="preserve"> and arbitrary arrests </w:t>
      </w:r>
      <w:r w:rsidRPr="00E62713">
        <w:rPr>
          <w:rFonts w:ascii="Arial" w:hAnsi="Arial" w:cs="Arial"/>
          <w:sz w:val="18"/>
          <w:szCs w:val="18"/>
        </w:rPr>
        <w:t>across Russia</w:t>
      </w:r>
      <w:r w:rsidR="00963267" w:rsidRPr="00E62713">
        <w:rPr>
          <w:rFonts w:ascii="Arial" w:hAnsi="Arial" w:cs="Arial"/>
          <w:sz w:val="18"/>
          <w:szCs w:val="18"/>
        </w:rPr>
        <w:t>.</w:t>
      </w:r>
      <w:r w:rsidRPr="00E62713">
        <w:rPr>
          <w:rFonts w:ascii="Arial" w:hAnsi="Arial" w:cs="Arial"/>
          <w:sz w:val="18"/>
          <w:szCs w:val="18"/>
        </w:rPr>
        <w:t xml:space="preserve"> </w:t>
      </w:r>
      <w:r w:rsidR="00696700" w:rsidRPr="00E62713">
        <w:rPr>
          <w:rFonts w:ascii="Arial" w:hAnsi="Arial" w:cs="Arial"/>
          <w:sz w:val="18"/>
          <w:szCs w:val="18"/>
        </w:rPr>
        <w:t>In many cases, t</w:t>
      </w:r>
      <w:r w:rsidR="00E622DE" w:rsidRPr="00E62713">
        <w:rPr>
          <w:rFonts w:ascii="Arial" w:hAnsi="Arial" w:cs="Arial"/>
          <w:sz w:val="18"/>
          <w:szCs w:val="18"/>
        </w:rPr>
        <w:t>hey</w:t>
      </w:r>
      <w:r w:rsidRPr="00E62713">
        <w:rPr>
          <w:rFonts w:ascii="Arial" w:hAnsi="Arial" w:cs="Arial"/>
          <w:sz w:val="18"/>
          <w:szCs w:val="18"/>
        </w:rPr>
        <w:t xml:space="preserve"> face</w:t>
      </w:r>
      <w:r w:rsidR="007A11A6" w:rsidRPr="00E62713">
        <w:rPr>
          <w:rFonts w:ascii="Arial" w:hAnsi="Arial" w:cs="Arial"/>
          <w:sz w:val="18"/>
          <w:szCs w:val="18"/>
        </w:rPr>
        <w:t>d</w:t>
      </w:r>
      <w:r w:rsidRPr="00E62713">
        <w:rPr>
          <w:rFonts w:ascii="Arial" w:hAnsi="Arial" w:cs="Arial"/>
          <w:sz w:val="18"/>
          <w:szCs w:val="18"/>
        </w:rPr>
        <w:t xml:space="preserve"> </w:t>
      </w:r>
      <w:r w:rsidR="007A11A6" w:rsidRPr="00E62713">
        <w:rPr>
          <w:rFonts w:ascii="Arial" w:hAnsi="Arial" w:cs="Arial"/>
          <w:sz w:val="18"/>
          <w:szCs w:val="18"/>
        </w:rPr>
        <w:t xml:space="preserve">unfair </w:t>
      </w:r>
      <w:r w:rsidR="00E622DE" w:rsidRPr="00E62713">
        <w:rPr>
          <w:rFonts w:ascii="Arial" w:hAnsi="Arial" w:cs="Arial"/>
          <w:sz w:val="18"/>
          <w:szCs w:val="18"/>
        </w:rPr>
        <w:t xml:space="preserve">prosecution </w:t>
      </w:r>
      <w:r w:rsidR="007A11A6" w:rsidRPr="00E62713">
        <w:rPr>
          <w:rFonts w:ascii="Arial" w:hAnsi="Arial" w:cs="Arial"/>
          <w:sz w:val="18"/>
          <w:szCs w:val="18"/>
        </w:rPr>
        <w:t>on trumped-up charges</w:t>
      </w:r>
      <w:r w:rsidR="00696700" w:rsidRPr="00E62713">
        <w:rPr>
          <w:rFonts w:ascii="Arial" w:hAnsi="Arial" w:cs="Arial"/>
          <w:sz w:val="18"/>
          <w:szCs w:val="18"/>
        </w:rPr>
        <w:t xml:space="preserve">. </w:t>
      </w:r>
      <w:r w:rsidR="00765E94" w:rsidRPr="00E62713">
        <w:rPr>
          <w:rFonts w:ascii="Arial" w:hAnsi="Arial" w:cs="Arial"/>
          <w:sz w:val="18"/>
          <w:szCs w:val="18"/>
        </w:rPr>
        <w:t>These cases</w:t>
      </w:r>
      <w:r w:rsidR="00696700" w:rsidRPr="00E62713">
        <w:rPr>
          <w:rFonts w:ascii="Arial" w:hAnsi="Arial" w:cs="Arial"/>
          <w:sz w:val="18"/>
          <w:szCs w:val="18"/>
        </w:rPr>
        <w:t xml:space="preserve"> </w:t>
      </w:r>
      <w:r w:rsidR="00765E94" w:rsidRPr="00E62713">
        <w:rPr>
          <w:rFonts w:ascii="Arial" w:hAnsi="Arial" w:cs="Arial"/>
          <w:sz w:val="18"/>
          <w:szCs w:val="18"/>
        </w:rPr>
        <w:t>form part of a wider and protracted pattern of crackdowns on the rights to freedom of expression and civic space.</w:t>
      </w:r>
    </w:p>
    <w:p w:rsidR="00BF7606" w:rsidRPr="00963267" w:rsidRDefault="00BF7606" w:rsidP="00963267">
      <w:pPr>
        <w:jc w:val="both"/>
        <w:rPr>
          <w:rFonts w:ascii="Arial" w:hAnsi="Arial" w:cs="Arial"/>
          <w:sz w:val="20"/>
          <w:szCs w:val="20"/>
        </w:rPr>
      </w:pPr>
    </w:p>
    <w:p w:rsidR="00542D2F" w:rsidRDefault="00542D2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26766F" w:rsidRPr="00542D2F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542D2F">
        <w:rPr>
          <w:rFonts w:ascii="Arial" w:hAnsi="Arial" w:cs="Arial"/>
          <w:sz w:val="16"/>
          <w:szCs w:val="16"/>
        </w:rPr>
        <w:t>Name:</w:t>
      </w:r>
      <w:r w:rsidR="00BB6E0B" w:rsidRPr="00542D2F">
        <w:rPr>
          <w:rFonts w:ascii="Arial" w:hAnsi="Arial" w:cs="Arial"/>
          <w:sz w:val="16"/>
          <w:szCs w:val="16"/>
        </w:rPr>
        <w:t xml:space="preserve"> </w:t>
      </w:r>
      <w:r w:rsidR="00B21E61" w:rsidRPr="00542D2F">
        <w:rPr>
          <w:rFonts w:ascii="Arial" w:hAnsi="Arial" w:cs="Arial"/>
          <w:sz w:val="16"/>
          <w:szCs w:val="16"/>
        </w:rPr>
        <w:t>Victor Korb</w:t>
      </w:r>
    </w:p>
    <w:p w:rsidR="0026766F" w:rsidRPr="00542D2F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542D2F">
        <w:rPr>
          <w:rFonts w:ascii="Arial" w:hAnsi="Arial" w:cs="Arial"/>
          <w:sz w:val="16"/>
          <w:szCs w:val="16"/>
        </w:rPr>
        <w:t>Gender m/f:</w:t>
      </w:r>
      <w:r w:rsidR="00BB6E0B" w:rsidRPr="00542D2F">
        <w:rPr>
          <w:rFonts w:ascii="Arial" w:hAnsi="Arial" w:cs="Arial"/>
          <w:sz w:val="16"/>
          <w:szCs w:val="16"/>
        </w:rPr>
        <w:t xml:space="preserve"> m</w:t>
      </w:r>
    </w:p>
    <w:p w:rsidR="0026766F" w:rsidRPr="00542D2F" w:rsidRDefault="0026766F" w:rsidP="0026766F">
      <w:pPr>
        <w:spacing w:line="240" w:lineRule="exact"/>
        <w:rPr>
          <w:rFonts w:ascii="Arial" w:hAnsi="Arial" w:cs="Arial"/>
          <w:highlight w:val="yellow"/>
        </w:rPr>
      </w:pPr>
    </w:p>
    <w:p w:rsidR="0026766F" w:rsidRPr="00542D2F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  <w:highlight w:val="yellow"/>
        </w:rPr>
        <w:sectPr w:rsidR="0026766F" w:rsidRPr="00542D2F" w:rsidSect="00BF3684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542D2F" w:rsidRDefault="0026766F" w:rsidP="0026766F">
      <w:pPr>
        <w:pStyle w:val="AITextSmallNoLineSpacing"/>
        <w:jc w:val="right"/>
        <w:rPr>
          <w:rFonts w:cs="Arial"/>
          <w:sz w:val="18"/>
          <w:highlight w:val="yellow"/>
        </w:rPr>
      </w:pPr>
    </w:p>
    <w:p w:rsidR="0026766F" w:rsidRPr="00E62713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E62713">
        <w:rPr>
          <w:rFonts w:ascii="Arial" w:hAnsi="Arial" w:cs="Arial"/>
          <w:sz w:val="16"/>
          <w:szCs w:val="16"/>
        </w:rPr>
        <w:t>UA:</w:t>
      </w:r>
      <w:r w:rsidR="002348AB" w:rsidRPr="00E62713">
        <w:rPr>
          <w:rFonts w:ascii="Arial" w:hAnsi="Arial" w:cs="Arial"/>
          <w:sz w:val="16"/>
          <w:szCs w:val="16"/>
        </w:rPr>
        <w:t xml:space="preserve"> 142/18</w:t>
      </w:r>
      <w:r w:rsidRPr="00E62713">
        <w:rPr>
          <w:rFonts w:ascii="Arial" w:hAnsi="Arial" w:cs="Arial"/>
          <w:sz w:val="16"/>
          <w:szCs w:val="16"/>
        </w:rPr>
        <w:t xml:space="preserve"> Index: </w:t>
      </w:r>
      <w:r w:rsidR="002348AB" w:rsidRPr="00E62713">
        <w:rPr>
          <w:rFonts w:ascii="Arial" w:hAnsi="Arial" w:cs="Arial"/>
          <w:sz w:val="16"/>
          <w:szCs w:val="16"/>
        </w:rPr>
        <w:t xml:space="preserve">EUR 46/8849/2018 </w:t>
      </w:r>
      <w:r w:rsidRPr="00D769A1">
        <w:rPr>
          <w:rFonts w:ascii="Arial" w:hAnsi="Arial" w:cs="Arial"/>
          <w:sz w:val="16"/>
          <w:szCs w:val="16"/>
        </w:rPr>
        <w:t>Issue Date</w:t>
      </w:r>
      <w:r w:rsidR="00AA4A10" w:rsidRPr="00D769A1">
        <w:rPr>
          <w:rFonts w:ascii="Arial" w:hAnsi="Arial" w:cs="Arial"/>
          <w:sz w:val="16"/>
          <w:szCs w:val="16"/>
        </w:rPr>
        <w:t xml:space="preserve">: </w:t>
      </w:r>
      <w:r w:rsidR="006B5469" w:rsidRPr="00CF754A">
        <w:rPr>
          <w:rFonts w:ascii="Arial" w:hAnsi="Arial" w:cs="Arial"/>
          <w:sz w:val="16"/>
          <w:szCs w:val="16"/>
        </w:rPr>
        <w:t xml:space="preserve">1 August </w:t>
      </w:r>
      <w:r w:rsidR="00B02829" w:rsidRPr="00D769A1">
        <w:rPr>
          <w:rFonts w:ascii="Arial" w:hAnsi="Arial" w:cs="Arial"/>
          <w:sz w:val="16"/>
          <w:szCs w:val="16"/>
        </w:rPr>
        <w:t>201</w:t>
      </w:r>
      <w:r w:rsidR="00AA4A10" w:rsidRPr="00D769A1">
        <w:rPr>
          <w:rFonts w:ascii="Arial" w:hAnsi="Arial" w:cs="Arial"/>
          <w:sz w:val="16"/>
          <w:szCs w:val="16"/>
        </w:rPr>
        <w:t>8</w:t>
      </w:r>
    </w:p>
    <w:sectPr w:rsidR="0026766F" w:rsidRPr="00E62713" w:rsidSect="00BF368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9A" w:rsidRDefault="00690E9A">
      <w:r>
        <w:separator/>
      </w:r>
    </w:p>
  </w:endnote>
  <w:endnote w:type="continuationSeparator" w:id="0">
    <w:p w:rsidR="00690E9A" w:rsidRDefault="006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84" w:rsidRPr="00D158C3" w:rsidRDefault="00BF3684" w:rsidP="00BF368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BF3684" w:rsidRPr="00D158C3" w:rsidRDefault="00BF3684" w:rsidP="00BF368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90E9A">
    <w:pPr>
      <w:pStyle w:val="Footer"/>
    </w:pPr>
    <w:r w:rsidRPr="00690E9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6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9A" w:rsidRDefault="00690E9A">
      <w:r>
        <w:separator/>
      </w:r>
    </w:p>
  </w:footnote>
  <w:footnote w:type="continuationSeparator" w:id="0">
    <w:p w:rsidR="00690E9A" w:rsidRDefault="0069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014209">
      <w:rPr>
        <w:rFonts w:ascii="Amnesty Trade Gothic" w:hAnsi="Amnesty Trade Gothic"/>
        <w:sz w:val="16"/>
        <w:szCs w:val="16"/>
      </w:rPr>
      <w:t xml:space="preserve">UA: </w:t>
    </w:r>
    <w:r w:rsidR="00014209">
      <w:rPr>
        <w:rFonts w:ascii="Amnesty Trade Gothic" w:hAnsi="Amnesty Trade Gothic"/>
        <w:sz w:val="16"/>
        <w:szCs w:val="16"/>
      </w:rPr>
      <w:t xml:space="preserve">142/18 </w:t>
    </w:r>
    <w:r w:rsidR="00B02829" w:rsidRPr="00014209">
      <w:rPr>
        <w:rFonts w:ascii="Amnesty Trade Gothic" w:hAnsi="Amnesty Trade Gothic"/>
        <w:sz w:val="16"/>
        <w:szCs w:val="16"/>
      </w:rPr>
      <w:t xml:space="preserve">Index: </w:t>
    </w:r>
    <w:r w:rsidR="00014209" w:rsidRPr="00014209">
      <w:rPr>
        <w:rFonts w:ascii="Amnesty Trade Gothic" w:hAnsi="Amnesty Trade Gothic"/>
        <w:sz w:val="16"/>
        <w:szCs w:val="16"/>
      </w:rPr>
      <w:t>EUR 46/8849/2018</w:t>
    </w:r>
    <w:r w:rsidR="00014209" w:rsidRPr="00046EBF" w:rsidDel="00014209">
      <w:rPr>
        <w:rFonts w:ascii="Amnesty Trade Gothic" w:hAnsi="Amnesty Trade Gothic"/>
        <w:sz w:val="16"/>
        <w:szCs w:val="16"/>
      </w:rPr>
      <w:t xml:space="preserve"> </w:t>
    </w:r>
    <w:r w:rsidR="00B02829" w:rsidRPr="00014209">
      <w:rPr>
        <w:rFonts w:ascii="Amnesty Trade Gothic" w:hAnsi="Amnesty Trade Gothic"/>
        <w:sz w:val="16"/>
        <w:szCs w:val="16"/>
      </w:rPr>
      <w:t>Russian</w:t>
    </w:r>
    <w:r w:rsidR="00B02829">
      <w:rPr>
        <w:rFonts w:ascii="Amnesty Trade Gothic" w:hAnsi="Amnesty Trade Gothic"/>
        <w:sz w:val="16"/>
        <w:szCs w:val="16"/>
      </w:rPr>
      <w:t xml:space="preserve"> 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015281">
      <w:rPr>
        <w:rFonts w:ascii="Amnesty Trade Gothic" w:hAnsi="Amnesty Trade Gothic"/>
        <w:sz w:val="16"/>
        <w:szCs w:val="16"/>
      </w:rPr>
      <w:t>1</w:t>
    </w:r>
    <w:r w:rsidR="00FB1092">
      <w:rPr>
        <w:rFonts w:ascii="Amnesty Trade Gothic" w:hAnsi="Amnesty Trade Gothic"/>
        <w:sz w:val="16"/>
        <w:szCs w:val="16"/>
      </w:rPr>
      <w:t xml:space="preserve"> </w:t>
    </w:r>
    <w:r w:rsidR="006B5469">
      <w:rPr>
        <w:rFonts w:ascii="Amnesty Trade Gothic" w:hAnsi="Amnesty Trade Gothic"/>
        <w:sz w:val="16"/>
        <w:szCs w:val="16"/>
      </w:rPr>
      <w:t>August</w:t>
    </w:r>
    <w:r w:rsidR="00B02829">
      <w:rPr>
        <w:rFonts w:ascii="Amnesty Trade Gothic" w:hAnsi="Amnesty Trade Gothic"/>
        <w:sz w:val="16"/>
        <w:szCs w:val="16"/>
      </w:rPr>
      <w:t xml:space="preserve"> 201</w:t>
    </w:r>
    <w:r w:rsidR="007D7985">
      <w:rPr>
        <w:rFonts w:ascii="Amnesty Trade Gothic" w:hAnsi="Amnesty Trade Gothic"/>
        <w:sz w:val="16"/>
        <w:szCs w:val="16"/>
      </w:rPr>
      <w:t>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661F06A2"/>
    <w:multiLevelType w:val="hybridMultilevel"/>
    <w:tmpl w:val="452E5B54"/>
    <w:lvl w:ilvl="0" w:tplc="37449E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4"/>
    <w:rsid w:val="00000D2F"/>
    <w:rsid w:val="000043A1"/>
    <w:rsid w:val="000066F7"/>
    <w:rsid w:val="00007148"/>
    <w:rsid w:val="000132F9"/>
    <w:rsid w:val="00014209"/>
    <w:rsid w:val="0001493B"/>
    <w:rsid w:val="00015281"/>
    <w:rsid w:val="00023EE0"/>
    <w:rsid w:val="00027D0F"/>
    <w:rsid w:val="000304F0"/>
    <w:rsid w:val="000307E2"/>
    <w:rsid w:val="0003228D"/>
    <w:rsid w:val="00042F3D"/>
    <w:rsid w:val="000465FC"/>
    <w:rsid w:val="00046EBF"/>
    <w:rsid w:val="00050C69"/>
    <w:rsid w:val="00065FAE"/>
    <w:rsid w:val="00074938"/>
    <w:rsid w:val="00085E10"/>
    <w:rsid w:val="00090374"/>
    <w:rsid w:val="000A506C"/>
    <w:rsid w:val="000A7B4A"/>
    <w:rsid w:val="000B23F7"/>
    <w:rsid w:val="000D6705"/>
    <w:rsid w:val="000E15BB"/>
    <w:rsid w:val="000F09D3"/>
    <w:rsid w:val="000F11B8"/>
    <w:rsid w:val="000F7A3A"/>
    <w:rsid w:val="001025FC"/>
    <w:rsid w:val="00107A7D"/>
    <w:rsid w:val="00110C58"/>
    <w:rsid w:val="00111C5D"/>
    <w:rsid w:val="00114598"/>
    <w:rsid w:val="00116328"/>
    <w:rsid w:val="001234DA"/>
    <w:rsid w:val="00123C20"/>
    <w:rsid w:val="0012423F"/>
    <w:rsid w:val="0013018D"/>
    <w:rsid w:val="00133117"/>
    <w:rsid w:val="0013572C"/>
    <w:rsid w:val="001411BF"/>
    <w:rsid w:val="00151B0F"/>
    <w:rsid w:val="0015241D"/>
    <w:rsid w:val="00155611"/>
    <w:rsid w:val="00156549"/>
    <w:rsid w:val="001617E2"/>
    <w:rsid w:val="001624EA"/>
    <w:rsid w:val="001649D1"/>
    <w:rsid w:val="001671E0"/>
    <w:rsid w:val="001712EE"/>
    <w:rsid w:val="00171AF8"/>
    <w:rsid w:val="00184ED2"/>
    <w:rsid w:val="00192628"/>
    <w:rsid w:val="00193AC5"/>
    <w:rsid w:val="001951FB"/>
    <w:rsid w:val="001953DF"/>
    <w:rsid w:val="00196F3C"/>
    <w:rsid w:val="001A1427"/>
    <w:rsid w:val="001A4975"/>
    <w:rsid w:val="001B7B2B"/>
    <w:rsid w:val="001C37CD"/>
    <w:rsid w:val="001C3947"/>
    <w:rsid w:val="001C4533"/>
    <w:rsid w:val="001C719E"/>
    <w:rsid w:val="001D3562"/>
    <w:rsid w:val="001D578A"/>
    <w:rsid w:val="001D6A15"/>
    <w:rsid w:val="001E0993"/>
    <w:rsid w:val="001E4C8E"/>
    <w:rsid w:val="001F5A51"/>
    <w:rsid w:val="001F71B0"/>
    <w:rsid w:val="00200044"/>
    <w:rsid w:val="0020052C"/>
    <w:rsid w:val="00201E7B"/>
    <w:rsid w:val="002021CA"/>
    <w:rsid w:val="00221C45"/>
    <w:rsid w:val="00223878"/>
    <w:rsid w:val="00225A58"/>
    <w:rsid w:val="00225F3D"/>
    <w:rsid w:val="00226749"/>
    <w:rsid w:val="00234277"/>
    <w:rsid w:val="002348AB"/>
    <w:rsid w:val="00240269"/>
    <w:rsid w:val="0024092A"/>
    <w:rsid w:val="00240A7E"/>
    <w:rsid w:val="00255C47"/>
    <w:rsid w:val="00262CAC"/>
    <w:rsid w:val="00263BC4"/>
    <w:rsid w:val="00265BE8"/>
    <w:rsid w:val="0026766F"/>
    <w:rsid w:val="0027166B"/>
    <w:rsid w:val="002772DC"/>
    <w:rsid w:val="00277527"/>
    <w:rsid w:val="002822E4"/>
    <w:rsid w:val="00286CC3"/>
    <w:rsid w:val="00287E7F"/>
    <w:rsid w:val="002907C5"/>
    <w:rsid w:val="00291720"/>
    <w:rsid w:val="002923B7"/>
    <w:rsid w:val="002932CE"/>
    <w:rsid w:val="002A049F"/>
    <w:rsid w:val="002A0EB1"/>
    <w:rsid w:val="002A6568"/>
    <w:rsid w:val="002B35C9"/>
    <w:rsid w:val="002C0F74"/>
    <w:rsid w:val="002C2EC3"/>
    <w:rsid w:val="002D58ED"/>
    <w:rsid w:val="002E03B1"/>
    <w:rsid w:val="002E0D51"/>
    <w:rsid w:val="002E19C4"/>
    <w:rsid w:val="002F5AC7"/>
    <w:rsid w:val="00306DF1"/>
    <w:rsid w:val="00310926"/>
    <w:rsid w:val="0031789F"/>
    <w:rsid w:val="0032333A"/>
    <w:rsid w:val="0033186F"/>
    <w:rsid w:val="0033512B"/>
    <w:rsid w:val="0033557E"/>
    <w:rsid w:val="00347243"/>
    <w:rsid w:val="0035031B"/>
    <w:rsid w:val="00350630"/>
    <w:rsid w:val="00361665"/>
    <w:rsid w:val="00374BD2"/>
    <w:rsid w:val="0037538D"/>
    <w:rsid w:val="00380329"/>
    <w:rsid w:val="00390A86"/>
    <w:rsid w:val="00392064"/>
    <w:rsid w:val="0039322D"/>
    <w:rsid w:val="003A2A73"/>
    <w:rsid w:val="003A5161"/>
    <w:rsid w:val="003B22AE"/>
    <w:rsid w:val="003B40DD"/>
    <w:rsid w:val="003C0396"/>
    <w:rsid w:val="003C1320"/>
    <w:rsid w:val="003C1E76"/>
    <w:rsid w:val="003C77C4"/>
    <w:rsid w:val="003C7B47"/>
    <w:rsid w:val="003D208F"/>
    <w:rsid w:val="003D377A"/>
    <w:rsid w:val="003D45CB"/>
    <w:rsid w:val="003E5B9F"/>
    <w:rsid w:val="003E75E1"/>
    <w:rsid w:val="00407773"/>
    <w:rsid w:val="00410FB4"/>
    <w:rsid w:val="00411FDC"/>
    <w:rsid w:val="00413D45"/>
    <w:rsid w:val="00415A74"/>
    <w:rsid w:val="00415E87"/>
    <w:rsid w:val="00422616"/>
    <w:rsid w:val="0042434C"/>
    <w:rsid w:val="00424EF5"/>
    <w:rsid w:val="004261A8"/>
    <w:rsid w:val="004345C3"/>
    <w:rsid w:val="0043708E"/>
    <w:rsid w:val="004408B8"/>
    <w:rsid w:val="00442CE6"/>
    <w:rsid w:val="004463E4"/>
    <w:rsid w:val="0045211A"/>
    <w:rsid w:val="00454D44"/>
    <w:rsid w:val="00474347"/>
    <w:rsid w:val="00474492"/>
    <w:rsid w:val="00475586"/>
    <w:rsid w:val="00475BE8"/>
    <w:rsid w:val="004767B9"/>
    <w:rsid w:val="00477A27"/>
    <w:rsid w:val="00477BAC"/>
    <w:rsid w:val="00480D44"/>
    <w:rsid w:val="00481C1F"/>
    <w:rsid w:val="00483E30"/>
    <w:rsid w:val="004840E9"/>
    <w:rsid w:val="00494C8A"/>
    <w:rsid w:val="0049798C"/>
    <w:rsid w:val="004B29E7"/>
    <w:rsid w:val="004B44E4"/>
    <w:rsid w:val="004B6F8F"/>
    <w:rsid w:val="004B7464"/>
    <w:rsid w:val="004C0A53"/>
    <w:rsid w:val="004C3979"/>
    <w:rsid w:val="004C4074"/>
    <w:rsid w:val="004D19C7"/>
    <w:rsid w:val="004D7F9D"/>
    <w:rsid w:val="004E6A6E"/>
    <w:rsid w:val="004F3CCE"/>
    <w:rsid w:val="005002A0"/>
    <w:rsid w:val="00502643"/>
    <w:rsid w:val="005040F2"/>
    <w:rsid w:val="00513359"/>
    <w:rsid w:val="005149A9"/>
    <w:rsid w:val="005221BA"/>
    <w:rsid w:val="005238CE"/>
    <w:rsid w:val="005301A1"/>
    <w:rsid w:val="00531A23"/>
    <w:rsid w:val="005356A2"/>
    <w:rsid w:val="0053584A"/>
    <w:rsid w:val="00542D2F"/>
    <w:rsid w:val="00545475"/>
    <w:rsid w:val="005534BC"/>
    <w:rsid w:val="0055592F"/>
    <w:rsid w:val="00560C34"/>
    <w:rsid w:val="00561BF5"/>
    <w:rsid w:val="00563D00"/>
    <w:rsid w:val="005722B9"/>
    <w:rsid w:val="005751EC"/>
    <w:rsid w:val="00581D5C"/>
    <w:rsid w:val="00583B23"/>
    <w:rsid w:val="00583F7A"/>
    <w:rsid w:val="00586DF6"/>
    <w:rsid w:val="00586F92"/>
    <w:rsid w:val="00591712"/>
    <w:rsid w:val="00592C5E"/>
    <w:rsid w:val="00595D90"/>
    <w:rsid w:val="0059791E"/>
    <w:rsid w:val="005979ED"/>
    <w:rsid w:val="005A15B2"/>
    <w:rsid w:val="005A6A63"/>
    <w:rsid w:val="005A7E17"/>
    <w:rsid w:val="005B05C2"/>
    <w:rsid w:val="005B0EA7"/>
    <w:rsid w:val="005B48B6"/>
    <w:rsid w:val="005C1403"/>
    <w:rsid w:val="005C2CBA"/>
    <w:rsid w:val="005C41FB"/>
    <w:rsid w:val="005C4B53"/>
    <w:rsid w:val="005C6C6E"/>
    <w:rsid w:val="005D0E47"/>
    <w:rsid w:val="005D4118"/>
    <w:rsid w:val="005D7E19"/>
    <w:rsid w:val="005E1FF5"/>
    <w:rsid w:val="005E2C9B"/>
    <w:rsid w:val="005E3947"/>
    <w:rsid w:val="005E41DC"/>
    <w:rsid w:val="005F0D06"/>
    <w:rsid w:val="005F2253"/>
    <w:rsid w:val="005F29C5"/>
    <w:rsid w:val="005F5251"/>
    <w:rsid w:val="006016C0"/>
    <w:rsid w:val="00603461"/>
    <w:rsid w:val="0060420B"/>
    <w:rsid w:val="00604C84"/>
    <w:rsid w:val="00606C38"/>
    <w:rsid w:val="00607E21"/>
    <w:rsid w:val="00624336"/>
    <w:rsid w:val="00625B52"/>
    <w:rsid w:val="00633CF1"/>
    <w:rsid w:val="00634A0E"/>
    <w:rsid w:val="006367C8"/>
    <w:rsid w:val="00645A55"/>
    <w:rsid w:val="00647C18"/>
    <w:rsid w:val="006534AA"/>
    <w:rsid w:val="0065447E"/>
    <w:rsid w:val="00662A86"/>
    <w:rsid w:val="00671E97"/>
    <w:rsid w:val="0067697C"/>
    <w:rsid w:val="006803F9"/>
    <w:rsid w:val="0068125E"/>
    <w:rsid w:val="006814D6"/>
    <w:rsid w:val="006819A8"/>
    <w:rsid w:val="006820E8"/>
    <w:rsid w:val="00690E9A"/>
    <w:rsid w:val="00694BA0"/>
    <w:rsid w:val="00696700"/>
    <w:rsid w:val="00696F39"/>
    <w:rsid w:val="0069715D"/>
    <w:rsid w:val="006A0649"/>
    <w:rsid w:val="006A7F83"/>
    <w:rsid w:val="006B3913"/>
    <w:rsid w:val="006B5469"/>
    <w:rsid w:val="006C2190"/>
    <w:rsid w:val="006C3DE2"/>
    <w:rsid w:val="006C60A3"/>
    <w:rsid w:val="006C6543"/>
    <w:rsid w:val="006D096C"/>
    <w:rsid w:val="006D1A84"/>
    <w:rsid w:val="006D733A"/>
    <w:rsid w:val="006E6BA1"/>
    <w:rsid w:val="006E6C9F"/>
    <w:rsid w:val="006F1E25"/>
    <w:rsid w:val="006F6E8E"/>
    <w:rsid w:val="00710825"/>
    <w:rsid w:val="00715FB7"/>
    <w:rsid w:val="007179E8"/>
    <w:rsid w:val="007204A8"/>
    <w:rsid w:val="007206C0"/>
    <w:rsid w:val="00722D17"/>
    <w:rsid w:val="00725FD4"/>
    <w:rsid w:val="00736B40"/>
    <w:rsid w:val="007479B8"/>
    <w:rsid w:val="00761C0B"/>
    <w:rsid w:val="007620A6"/>
    <w:rsid w:val="00765E94"/>
    <w:rsid w:val="0077295E"/>
    <w:rsid w:val="0077354F"/>
    <w:rsid w:val="007739AF"/>
    <w:rsid w:val="00781E04"/>
    <w:rsid w:val="00785962"/>
    <w:rsid w:val="00786F44"/>
    <w:rsid w:val="00795D45"/>
    <w:rsid w:val="007974F1"/>
    <w:rsid w:val="007A11A6"/>
    <w:rsid w:val="007A1959"/>
    <w:rsid w:val="007A257D"/>
    <w:rsid w:val="007A34F5"/>
    <w:rsid w:val="007A5DA8"/>
    <w:rsid w:val="007A671F"/>
    <w:rsid w:val="007B0886"/>
    <w:rsid w:val="007B0C25"/>
    <w:rsid w:val="007B2271"/>
    <w:rsid w:val="007C702B"/>
    <w:rsid w:val="007D2A44"/>
    <w:rsid w:val="007D5137"/>
    <w:rsid w:val="007D7985"/>
    <w:rsid w:val="007E0CAD"/>
    <w:rsid w:val="007E1A19"/>
    <w:rsid w:val="007E4BD2"/>
    <w:rsid w:val="007E57A7"/>
    <w:rsid w:val="007E6D1C"/>
    <w:rsid w:val="007F3392"/>
    <w:rsid w:val="007F614A"/>
    <w:rsid w:val="00814CE0"/>
    <w:rsid w:val="00815508"/>
    <w:rsid w:val="00817483"/>
    <w:rsid w:val="008224D0"/>
    <w:rsid w:val="008231C0"/>
    <w:rsid w:val="008241AB"/>
    <w:rsid w:val="00824524"/>
    <w:rsid w:val="008253B6"/>
    <w:rsid w:val="00834222"/>
    <w:rsid w:val="0083459E"/>
    <w:rsid w:val="00840DA8"/>
    <w:rsid w:val="00845253"/>
    <w:rsid w:val="00851B6E"/>
    <w:rsid w:val="0086100E"/>
    <w:rsid w:val="0086363D"/>
    <w:rsid w:val="00872EB3"/>
    <w:rsid w:val="0087592E"/>
    <w:rsid w:val="00875E19"/>
    <w:rsid w:val="00877750"/>
    <w:rsid w:val="0088704B"/>
    <w:rsid w:val="008A0A64"/>
    <w:rsid w:val="008A18B0"/>
    <w:rsid w:val="008A6059"/>
    <w:rsid w:val="008B4149"/>
    <w:rsid w:val="008B48F5"/>
    <w:rsid w:val="008B5206"/>
    <w:rsid w:val="008C2B62"/>
    <w:rsid w:val="008C4BD1"/>
    <w:rsid w:val="008C6069"/>
    <w:rsid w:val="008C6392"/>
    <w:rsid w:val="008C7277"/>
    <w:rsid w:val="008C736F"/>
    <w:rsid w:val="008D75F8"/>
    <w:rsid w:val="008E2278"/>
    <w:rsid w:val="008E48B0"/>
    <w:rsid w:val="008E4E2C"/>
    <w:rsid w:val="008F11BD"/>
    <w:rsid w:val="008F1A0B"/>
    <w:rsid w:val="008F51B0"/>
    <w:rsid w:val="008F6321"/>
    <w:rsid w:val="008F64FC"/>
    <w:rsid w:val="008F7AEF"/>
    <w:rsid w:val="00900BA5"/>
    <w:rsid w:val="0090152B"/>
    <w:rsid w:val="009022F0"/>
    <w:rsid w:val="00906CC8"/>
    <w:rsid w:val="009144AA"/>
    <w:rsid w:val="0091603F"/>
    <w:rsid w:val="00923DAD"/>
    <w:rsid w:val="0092793F"/>
    <w:rsid w:val="00946781"/>
    <w:rsid w:val="00950C7F"/>
    <w:rsid w:val="00951F31"/>
    <w:rsid w:val="009579A7"/>
    <w:rsid w:val="00962C53"/>
    <w:rsid w:val="00963267"/>
    <w:rsid w:val="00963CA3"/>
    <w:rsid w:val="009714E1"/>
    <w:rsid w:val="00985339"/>
    <w:rsid w:val="0098564E"/>
    <w:rsid w:val="00985AE8"/>
    <w:rsid w:val="00987C31"/>
    <w:rsid w:val="00987E05"/>
    <w:rsid w:val="00993BDC"/>
    <w:rsid w:val="009971C5"/>
    <w:rsid w:val="009A1CCC"/>
    <w:rsid w:val="009A74E5"/>
    <w:rsid w:val="009A7F10"/>
    <w:rsid w:val="009B5348"/>
    <w:rsid w:val="009B6366"/>
    <w:rsid w:val="009B6DEC"/>
    <w:rsid w:val="009C0BC3"/>
    <w:rsid w:val="009C0CB4"/>
    <w:rsid w:val="009C1E62"/>
    <w:rsid w:val="009D292B"/>
    <w:rsid w:val="009D5F0B"/>
    <w:rsid w:val="009E0910"/>
    <w:rsid w:val="009E518C"/>
    <w:rsid w:val="009E7E39"/>
    <w:rsid w:val="009F16A0"/>
    <w:rsid w:val="009F299C"/>
    <w:rsid w:val="009F2EBC"/>
    <w:rsid w:val="009F4BB3"/>
    <w:rsid w:val="009F4D79"/>
    <w:rsid w:val="009F67E9"/>
    <w:rsid w:val="00A2662D"/>
    <w:rsid w:val="00A34516"/>
    <w:rsid w:val="00A36038"/>
    <w:rsid w:val="00A4472D"/>
    <w:rsid w:val="00A4699D"/>
    <w:rsid w:val="00A51367"/>
    <w:rsid w:val="00A518C1"/>
    <w:rsid w:val="00A53295"/>
    <w:rsid w:val="00A60EF7"/>
    <w:rsid w:val="00A64D57"/>
    <w:rsid w:val="00A669E2"/>
    <w:rsid w:val="00A8530E"/>
    <w:rsid w:val="00A85B58"/>
    <w:rsid w:val="00A91218"/>
    <w:rsid w:val="00A9600E"/>
    <w:rsid w:val="00A973C0"/>
    <w:rsid w:val="00AA262C"/>
    <w:rsid w:val="00AA4A10"/>
    <w:rsid w:val="00AA7835"/>
    <w:rsid w:val="00AA7856"/>
    <w:rsid w:val="00AB32BE"/>
    <w:rsid w:val="00AB73E7"/>
    <w:rsid w:val="00AC2226"/>
    <w:rsid w:val="00AC3970"/>
    <w:rsid w:val="00AD3E3B"/>
    <w:rsid w:val="00AD56EE"/>
    <w:rsid w:val="00AD6FDF"/>
    <w:rsid w:val="00AF209C"/>
    <w:rsid w:val="00AF44BB"/>
    <w:rsid w:val="00AF4CF9"/>
    <w:rsid w:val="00AF615A"/>
    <w:rsid w:val="00B02829"/>
    <w:rsid w:val="00B036E8"/>
    <w:rsid w:val="00B03A26"/>
    <w:rsid w:val="00B043D9"/>
    <w:rsid w:val="00B06E79"/>
    <w:rsid w:val="00B202F1"/>
    <w:rsid w:val="00B21298"/>
    <w:rsid w:val="00B21E61"/>
    <w:rsid w:val="00B22D7A"/>
    <w:rsid w:val="00B4432F"/>
    <w:rsid w:val="00B472AC"/>
    <w:rsid w:val="00B52D9D"/>
    <w:rsid w:val="00B55DBD"/>
    <w:rsid w:val="00B60FB0"/>
    <w:rsid w:val="00B65E66"/>
    <w:rsid w:val="00B668F6"/>
    <w:rsid w:val="00B70FC9"/>
    <w:rsid w:val="00B72F24"/>
    <w:rsid w:val="00B805BD"/>
    <w:rsid w:val="00B811E7"/>
    <w:rsid w:val="00B84EF8"/>
    <w:rsid w:val="00B87E85"/>
    <w:rsid w:val="00B9147D"/>
    <w:rsid w:val="00BA019E"/>
    <w:rsid w:val="00BA21DD"/>
    <w:rsid w:val="00BA31FC"/>
    <w:rsid w:val="00BB54CA"/>
    <w:rsid w:val="00BB6E0B"/>
    <w:rsid w:val="00BC480A"/>
    <w:rsid w:val="00BC4EB8"/>
    <w:rsid w:val="00BD48CE"/>
    <w:rsid w:val="00BE3254"/>
    <w:rsid w:val="00BE4135"/>
    <w:rsid w:val="00BE4AEB"/>
    <w:rsid w:val="00BE6007"/>
    <w:rsid w:val="00BF3684"/>
    <w:rsid w:val="00BF7606"/>
    <w:rsid w:val="00C0146D"/>
    <w:rsid w:val="00C13D40"/>
    <w:rsid w:val="00C15456"/>
    <w:rsid w:val="00C1707D"/>
    <w:rsid w:val="00C2018D"/>
    <w:rsid w:val="00C22B94"/>
    <w:rsid w:val="00C23206"/>
    <w:rsid w:val="00C240A8"/>
    <w:rsid w:val="00C24989"/>
    <w:rsid w:val="00C264C5"/>
    <w:rsid w:val="00C27CC3"/>
    <w:rsid w:val="00C31C0B"/>
    <w:rsid w:val="00C31CFB"/>
    <w:rsid w:val="00C44ACE"/>
    <w:rsid w:val="00C60BA1"/>
    <w:rsid w:val="00C64997"/>
    <w:rsid w:val="00C73F17"/>
    <w:rsid w:val="00C75AB1"/>
    <w:rsid w:val="00C815B8"/>
    <w:rsid w:val="00C84A22"/>
    <w:rsid w:val="00C94E08"/>
    <w:rsid w:val="00C9604B"/>
    <w:rsid w:val="00CA2633"/>
    <w:rsid w:val="00CA26ED"/>
    <w:rsid w:val="00CA3D29"/>
    <w:rsid w:val="00CB388E"/>
    <w:rsid w:val="00CB6750"/>
    <w:rsid w:val="00CC5B19"/>
    <w:rsid w:val="00CC5E93"/>
    <w:rsid w:val="00CD34C3"/>
    <w:rsid w:val="00CD37E0"/>
    <w:rsid w:val="00CD6E2F"/>
    <w:rsid w:val="00CD7D77"/>
    <w:rsid w:val="00CE6658"/>
    <w:rsid w:val="00CE7DBA"/>
    <w:rsid w:val="00CF506A"/>
    <w:rsid w:val="00CF754A"/>
    <w:rsid w:val="00CF7756"/>
    <w:rsid w:val="00D00482"/>
    <w:rsid w:val="00D0106D"/>
    <w:rsid w:val="00D03746"/>
    <w:rsid w:val="00D126BE"/>
    <w:rsid w:val="00D13DC5"/>
    <w:rsid w:val="00D20DEB"/>
    <w:rsid w:val="00D244F4"/>
    <w:rsid w:val="00D3468E"/>
    <w:rsid w:val="00D36742"/>
    <w:rsid w:val="00D45276"/>
    <w:rsid w:val="00D4543C"/>
    <w:rsid w:val="00D45C68"/>
    <w:rsid w:val="00D504AB"/>
    <w:rsid w:val="00D512F9"/>
    <w:rsid w:val="00D51F8F"/>
    <w:rsid w:val="00D63AA5"/>
    <w:rsid w:val="00D6401F"/>
    <w:rsid w:val="00D64089"/>
    <w:rsid w:val="00D75317"/>
    <w:rsid w:val="00D769A1"/>
    <w:rsid w:val="00D8111C"/>
    <w:rsid w:val="00D81402"/>
    <w:rsid w:val="00D81847"/>
    <w:rsid w:val="00D82C5D"/>
    <w:rsid w:val="00D85FE8"/>
    <w:rsid w:val="00D943A8"/>
    <w:rsid w:val="00D96442"/>
    <w:rsid w:val="00D965CF"/>
    <w:rsid w:val="00DA2267"/>
    <w:rsid w:val="00DA7FD7"/>
    <w:rsid w:val="00DC531E"/>
    <w:rsid w:val="00DC5FB0"/>
    <w:rsid w:val="00DC7024"/>
    <w:rsid w:val="00DD57B9"/>
    <w:rsid w:val="00DD777F"/>
    <w:rsid w:val="00DE2AF5"/>
    <w:rsid w:val="00DE2EBC"/>
    <w:rsid w:val="00DF0C26"/>
    <w:rsid w:val="00DF5D90"/>
    <w:rsid w:val="00E008F1"/>
    <w:rsid w:val="00E03B1F"/>
    <w:rsid w:val="00E07972"/>
    <w:rsid w:val="00E11678"/>
    <w:rsid w:val="00E21530"/>
    <w:rsid w:val="00E23769"/>
    <w:rsid w:val="00E2387F"/>
    <w:rsid w:val="00E27FA6"/>
    <w:rsid w:val="00E601DC"/>
    <w:rsid w:val="00E622DE"/>
    <w:rsid w:val="00E6238C"/>
    <w:rsid w:val="00E62713"/>
    <w:rsid w:val="00E6735E"/>
    <w:rsid w:val="00E75870"/>
    <w:rsid w:val="00E7660C"/>
    <w:rsid w:val="00E84533"/>
    <w:rsid w:val="00E91AF0"/>
    <w:rsid w:val="00E9575E"/>
    <w:rsid w:val="00E96397"/>
    <w:rsid w:val="00E97E64"/>
    <w:rsid w:val="00EA295D"/>
    <w:rsid w:val="00EA7847"/>
    <w:rsid w:val="00EB245E"/>
    <w:rsid w:val="00EB3D70"/>
    <w:rsid w:val="00EC130D"/>
    <w:rsid w:val="00EC2C85"/>
    <w:rsid w:val="00EC30C1"/>
    <w:rsid w:val="00ED2769"/>
    <w:rsid w:val="00ED61F1"/>
    <w:rsid w:val="00EE6042"/>
    <w:rsid w:val="00EF4022"/>
    <w:rsid w:val="00F01BEE"/>
    <w:rsid w:val="00F109E9"/>
    <w:rsid w:val="00F10C67"/>
    <w:rsid w:val="00F15551"/>
    <w:rsid w:val="00F20743"/>
    <w:rsid w:val="00F24041"/>
    <w:rsid w:val="00F25545"/>
    <w:rsid w:val="00F32CA8"/>
    <w:rsid w:val="00F42435"/>
    <w:rsid w:val="00F43DF4"/>
    <w:rsid w:val="00F4457E"/>
    <w:rsid w:val="00F47A0F"/>
    <w:rsid w:val="00F54365"/>
    <w:rsid w:val="00F60213"/>
    <w:rsid w:val="00F741F9"/>
    <w:rsid w:val="00F75D26"/>
    <w:rsid w:val="00F7781E"/>
    <w:rsid w:val="00F81E10"/>
    <w:rsid w:val="00F8755E"/>
    <w:rsid w:val="00F91D35"/>
    <w:rsid w:val="00F932AC"/>
    <w:rsid w:val="00F95961"/>
    <w:rsid w:val="00F95BE9"/>
    <w:rsid w:val="00FA25CC"/>
    <w:rsid w:val="00FA2C4E"/>
    <w:rsid w:val="00FA40BC"/>
    <w:rsid w:val="00FB043E"/>
    <w:rsid w:val="00FB1092"/>
    <w:rsid w:val="00FB1DEA"/>
    <w:rsid w:val="00FC5A4F"/>
    <w:rsid w:val="00FD0323"/>
    <w:rsid w:val="00FD41DB"/>
    <w:rsid w:val="00FE649A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8074721-D714-41FB-9733-CE20D65E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0A3"/>
    <w:pPr>
      <w:keepNext/>
      <w:tabs>
        <w:tab w:val="num" w:pos="0"/>
      </w:tabs>
      <w:suppressAutoHyphens/>
      <w:spacing w:after="246" w:line="560" w:lineRule="atLeast"/>
      <w:outlineLvl w:val="0"/>
    </w:pPr>
    <w:rPr>
      <w:rFonts w:ascii="Amnesty Trade Gothic C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60A3"/>
    <w:pPr>
      <w:keepNext/>
      <w:tabs>
        <w:tab w:val="num" w:pos="0"/>
      </w:tabs>
      <w:suppressAutoHyphens/>
      <w:spacing w:line="240" w:lineRule="atLeast"/>
      <w:outlineLvl w:val="2"/>
    </w:pPr>
    <w:rPr>
      <w:rFonts w:ascii="Amnesty Trade Gothic C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60A3"/>
    <w:pPr>
      <w:widowControl w:val="0"/>
      <w:tabs>
        <w:tab w:val="num" w:pos="0"/>
      </w:tabs>
      <w:suppressAutoHyphens/>
      <w:spacing w:after="246" w:line="240" w:lineRule="atLeast"/>
      <w:outlineLvl w:val="3"/>
    </w:pPr>
    <w:rPr>
      <w:rFonts w:ascii="Amnesty Trade Gothic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60A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6C60A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6C60A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6C60A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6C60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C60A3"/>
    <w:rPr>
      <w:rFonts w:ascii="Amnesty Trade Gothic Cn" w:hAnsi="Amnesty Trade Gothic Cn" w:cs="Times New Roman"/>
      <w:b/>
      <w:caps/>
      <w:color w:val="000000"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C60A3"/>
    <w:rPr>
      <w:rFonts w:ascii="Amnesty Trade Gothic Cn" w:hAnsi="Amnesty Trade Gothic Cn" w:cs="Times New Roman"/>
      <w:cap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"/>
    <w:basedOn w:val="DefaultParagraphFont"/>
    <w:uiPriority w:val="99"/>
    <w:rsid w:val="006C60A3"/>
    <w:rPr>
      <w:rFonts w:cs="Times New Roman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6C60A3"/>
    <w:pPr>
      <w:widowControl w:val="0"/>
      <w:suppressAutoHyphens/>
      <w:spacing w:after="120" w:line="240" w:lineRule="atLeast"/>
    </w:pPr>
    <w:rPr>
      <w:rFonts w:ascii="Amnesty Trade Gothic" w:hAnsi="Amnesty Trade Gothic"/>
      <w:color w:val="000000"/>
      <w:sz w:val="16"/>
      <w:lang w:eastAsia="ar-SA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rsid w:val="006C60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rsid w:val="002348AB"/>
    <w:rPr>
      <w:rFonts w:ascii="Amnesty Trade Gothic" w:eastAsiaTheme="minorEastAsia" w:hAnsi="Amnesty Trade Gothic" w:cs="Arial"/>
      <w:color w:val="000000" w:themeColor="text1"/>
      <w:sz w:val="28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48AB"/>
    <w:rPr>
      <w:rFonts w:ascii="Amnesty Trade Gothic" w:eastAsiaTheme="minorEastAsia" w:hAnsi="Amnesty Trade Gothic" w:cs="Arial"/>
      <w:color w:val="000000" w:themeColor="text1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C6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0A3"/>
    <w:rPr>
      <w:rFonts w:ascii="Segoe UI" w:hAnsi="Segoe UI" w:cs="Segoe UI"/>
      <w:sz w:val="18"/>
      <w:szCs w:val="18"/>
      <w:lang w:val="x-none" w:eastAsia="zh-CN"/>
    </w:rPr>
  </w:style>
  <w:style w:type="paragraph" w:styleId="NormalWeb">
    <w:name w:val="Normal (Web)"/>
    <w:basedOn w:val="Normal"/>
    <w:uiPriority w:val="99"/>
    <w:unhideWhenUsed/>
    <w:rsid w:val="00F60213"/>
    <w:pPr>
      <w:spacing w:before="100" w:beforeAutospacing="1" w:after="142" w:line="288" w:lineRule="auto"/>
    </w:pPr>
    <w:rPr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1953DF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016C0"/>
    <w:rPr>
      <w:rFonts w:ascii="Times New Roman" w:eastAsia="SimSun" w:hAnsi="Times New Roman" w:cs="Times New Roman"/>
      <w:b/>
      <w:bCs/>
      <w:color w:val="auto"/>
      <w:sz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016C0"/>
    <w:rPr>
      <w:rFonts w:ascii="Amnesty Trade Gothic" w:eastAsiaTheme="minorEastAsia" w:hAnsi="Amnesty Trade Gothic" w:cs="Arial"/>
      <w:b/>
      <w:bCs/>
      <w:color w:val="000000" w:themeColor="text1"/>
      <w:sz w:val="28"/>
      <w:lang w:val="en-US" w:eastAsia="zh-CN"/>
    </w:rPr>
  </w:style>
  <w:style w:type="paragraph" w:styleId="Revision">
    <w:name w:val="Revision"/>
    <w:hidden/>
    <w:uiPriority w:val="99"/>
    <w:semiHidden/>
    <w:rsid w:val="00D126BE"/>
    <w:rPr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7D7985"/>
    <w:rPr>
      <w:rFonts w:cs="Times New Roman"/>
      <w:color w:val="808080"/>
    </w:rPr>
  </w:style>
  <w:style w:type="paragraph" w:customStyle="1" w:styleId="Default">
    <w:name w:val="Default"/>
    <w:rsid w:val="00D45C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092A"/>
    <w:pPr>
      <w:ind w:left="720"/>
      <w:contextualSpacing/>
    </w:pPr>
  </w:style>
  <w:style w:type="table" w:styleId="TableGrid">
    <w:name w:val="Table Grid"/>
    <w:basedOn w:val="TableNormal"/>
    <w:uiPriority w:val="39"/>
    <w:rsid w:val="00BA21D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mfa_russia?ref_src=twsrc%5Egoogle%7Ctwcamp%5Eserp%7Ctwgr%5E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embusa@mi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54E2-214E-4914-A7B2-07BADDF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</TotalTime>
  <Pages>2</Pages>
  <Words>701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IAR5 Team</cp:lastModifiedBy>
  <cp:revision>5</cp:revision>
  <cp:lastPrinted>2018-08-01T15:37:00Z</cp:lastPrinted>
  <dcterms:created xsi:type="dcterms:W3CDTF">2018-08-01T15:36:00Z</dcterms:created>
  <dcterms:modified xsi:type="dcterms:W3CDTF">2018-08-01T15:38:00Z</dcterms:modified>
</cp:coreProperties>
</file>