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F18E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AE535F" w:rsidRDefault="007F4399" w:rsidP="004F18E4">
      <w:pPr>
        <w:rPr>
          <w:rStyle w:val="AIHeadline"/>
          <w:rFonts w:cs="Arial"/>
          <w:snapToGrid w:val="0"/>
          <w:sz w:val="38"/>
          <w:szCs w:val="38"/>
        </w:rPr>
      </w:pPr>
      <w:r w:rsidRPr="00AE535F">
        <w:rPr>
          <w:rStyle w:val="AIHeadline"/>
          <w:rFonts w:cs="Arial"/>
          <w:snapToGrid w:val="0"/>
          <w:sz w:val="38"/>
          <w:szCs w:val="38"/>
        </w:rPr>
        <w:t xml:space="preserve">INDIGENOUS </w:t>
      </w:r>
      <w:r w:rsidR="00E1208B" w:rsidRPr="00AE535F">
        <w:rPr>
          <w:rStyle w:val="AIHeadline"/>
          <w:rFonts w:cs="Arial"/>
          <w:snapToGrid w:val="0"/>
          <w:sz w:val="38"/>
          <w:szCs w:val="38"/>
        </w:rPr>
        <w:t>COMMUNITY</w:t>
      </w:r>
      <w:r w:rsidRPr="00AE535F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E1208B" w:rsidRPr="00AE535F">
        <w:rPr>
          <w:rStyle w:val="AIHeadline"/>
          <w:rFonts w:cs="Arial"/>
          <w:snapToGrid w:val="0"/>
          <w:sz w:val="38"/>
          <w:szCs w:val="38"/>
        </w:rPr>
        <w:t xml:space="preserve">GRANTED </w:t>
      </w:r>
      <w:r w:rsidR="00030B2E" w:rsidRPr="00AE535F">
        <w:rPr>
          <w:rStyle w:val="AIHeadline"/>
          <w:rFonts w:cs="Arial"/>
          <w:snapToGrid w:val="0"/>
          <w:sz w:val="38"/>
          <w:szCs w:val="38"/>
        </w:rPr>
        <w:t>PROTECTION</w:t>
      </w:r>
    </w:p>
    <w:p w:rsidR="0026766F" w:rsidRPr="00F95961" w:rsidRDefault="00B02627" w:rsidP="004F18E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Paraguayan authorities have </w:t>
      </w:r>
      <w:r w:rsidR="0096789B">
        <w:rPr>
          <w:rFonts w:cs="Arial"/>
        </w:rPr>
        <w:t xml:space="preserve">called </w:t>
      </w:r>
      <w:r w:rsidR="0096789B">
        <w:rPr>
          <w:rStyle w:val="StyleAIBodytextAsianSimSunChar"/>
          <w:rFonts w:cs="Arial"/>
        </w:rPr>
        <w:t>for an</w:t>
      </w:r>
      <w:r w:rsidR="0096789B" w:rsidRPr="00F17413">
        <w:rPr>
          <w:rStyle w:val="StyleAIBodytextAsianSimSunChar"/>
          <w:rFonts w:cs="Arial"/>
        </w:rPr>
        <w:t xml:space="preserve"> impartia</w:t>
      </w:r>
      <w:r w:rsidR="0096789B">
        <w:rPr>
          <w:rStyle w:val="StyleAIBodytextAsianSimSunChar"/>
          <w:rFonts w:cs="Arial"/>
        </w:rPr>
        <w:t>l and independent investigation</w:t>
      </w:r>
      <w:r w:rsidR="0096789B">
        <w:rPr>
          <w:rFonts w:cs="Arial"/>
        </w:rPr>
        <w:t xml:space="preserve"> into the attacks against </w:t>
      </w:r>
      <w:r w:rsidR="001854F4" w:rsidRPr="0096789B">
        <w:rPr>
          <w:rFonts w:cs="Arial"/>
        </w:rPr>
        <w:t xml:space="preserve">Tekoha Sauce </w:t>
      </w:r>
      <w:r w:rsidR="00196FD3">
        <w:rPr>
          <w:rFonts w:cs="Arial"/>
        </w:rPr>
        <w:t xml:space="preserve">Indigenous leader </w:t>
      </w:r>
      <w:r w:rsidR="0096789B">
        <w:rPr>
          <w:rFonts w:cs="Arial"/>
        </w:rPr>
        <w:t xml:space="preserve">Amada </w:t>
      </w:r>
      <w:r w:rsidR="004E6D1E" w:rsidRPr="004E6D1E">
        <w:rPr>
          <w:rFonts w:cs="Arial"/>
        </w:rPr>
        <w:t>Martínez</w:t>
      </w:r>
      <w:r w:rsidR="00976E5F">
        <w:rPr>
          <w:rFonts w:cs="Arial"/>
        </w:rPr>
        <w:t>,</w:t>
      </w:r>
      <w:r w:rsidR="004E6D1E" w:rsidRPr="004E6D1E">
        <w:rPr>
          <w:rFonts w:cs="Arial"/>
        </w:rPr>
        <w:t xml:space="preserve"> </w:t>
      </w:r>
      <w:r w:rsidR="0096789B">
        <w:rPr>
          <w:rFonts w:cs="Arial"/>
        </w:rPr>
        <w:t xml:space="preserve">and </w:t>
      </w:r>
      <w:r w:rsidR="003763C1">
        <w:rPr>
          <w:rFonts w:cs="Arial"/>
        </w:rPr>
        <w:t>provided</w:t>
      </w:r>
      <w:r>
        <w:rPr>
          <w:rFonts w:cs="Arial"/>
        </w:rPr>
        <w:t xml:space="preserve"> </w:t>
      </w:r>
      <w:r w:rsidR="003763C1">
        <w:rPr>
          <w:rFonts w:cs="Arial"/>
        </w:rPr>
        <w:t xml:space="preserve">physical protection to </w:t>
      </w:r>
      <w:r w:rsidR="00B43A29">
        <w:rPr>
          <w:rFonts w:cs="Arial"/>
        </w:rPr>
        <w:t xml:space="preserve">the </w:t>
      </w:r>
      <w:r w:rsidR="003763C1">
        <w:rPr>
          <w:rFonts w:cs="Arial"/>
        </w:rPr>
        <w:t>community</w:t>
      </w:r>
      <w:r w:rsidR="0096789B">
        <w:rPr>
          <w:rFonts w:cs="Arial"/>
        </w:rPr>
        <w:t xml:space="preserve">. </w:t>
      </w:r>
      <w:r w:rsidR="00E1208B">
        <w:rPr>
          <w:rFonts w:cs="Arial"/>
        </w:rPr>
        <w:t>In addition</w:t>
      </w:r>
      <w:r w:rsidR="00B43A29">
        <w:rPr>
          <w:rFonts w:cs="Arial"/>
        </w:rPr>
        <w:t>, t</w:t>
      </w:r>
      <w:r w:rsidR="0096789B" w:rsidRPr="0096789B">
        <w:rPr>
          <w:rFonts w:cs="Arial"/>
        </w:rPr>
        <w:t xml:space="preserve">he Paraguayan Institute for Indigenous Affairs formally recognized </w:t>
      </w:r>
      <w:r w:rsidR="00897BE4" w:rsidRPr="00897BE4">
        <w:rPr>
          <w:rFonts w:cs="Arial"/>
        </w:rPr>
        <w:t>Cristóbal Martínez</w:t>
      </w:r>
      <w:r w:rsidR="00897BE4">
        <w:rPr>
          <w:rFonts w:cs="Arial"/>
        </w:rPr>
        <w:t xml:space="preserve"> as </w:t>
      </w:r>
      <w:r w:rsidR="0096789B" w:rsidRPr="0096789B">
        <w:rPr>
          <w:rFonts w:cs="Arial"/>
        </w:rPr>
        <w:t>the</w:t>
      </w:r>
      <w:r w:rsidR="00B43A29">
        <w:rPr>
          <w:rFonts w:cs="Arial"/>
        </w:rPr>
        <w:t>ir</w:t>
      </w:r>
      <w:r w:rsidR="0096789B" w:rsidRPr="0096789B">
        <w:rPr>
          <w:rFonts w:cs="Arial"/>
        </w:rPr>
        <w:t xml:space="preserve"> Indigenous </w:t>
      </w:r>
      <w:r w:rsidR="00AE535F">
        <w:rPr>
          <w:rFonts w:cs="Arial"/>
        </w:rPr>
        <w:t>representative</w:t>
      </w:r>
      <w:r w:rsidR="00AE535F" w:rsidRPr="0096789B">
        <w:rPr>
          <w:rFonts w:cs="Arial"/>
        </w:rPr>
        <w:t xml:space="preserve"> </w:t>
      </w:r>
      <w:r w:rsidR="0096789B" w:rsidRPr="0096789B">
        <w:rPr>
          <w:rFonts w:cs="Arial"/>
        </w:rPr>
        <w:t>leader</w:t>
      </w:r>
      <w:r w:rsidR="00E1208B">
        <w:rPr>
          <w:rFonts w:cs="Arial"/>
        </w:rPr>
        <w:t xml:space="preserve"> </w:t>
      </w:r>
      <w:r w:rsidR="00E1208B" w:rsidRPr="00E1208B">
        <w:rPr>
          <w:rFonts w:cs="Arial"/>
        </w:rPr>
        <w:t>enabl</w:t>
      </w:r>
      <w:r w:rsidR="00E1208B">
        <w:rPr>
          <w:rFonts w:cs="Arial"/>
        </w:rPr>
        <w:t>ing</w:t>
      </w:r>
      <w:r w:rsidR="00E1208B" w:rsidRPr="00E1208B">
        <w:rPr>
          <w:rFonts w:cs="Arial"/>
        </w:rPr>
        <w:t xml:space="preserve"> the</w:t>
      </w:r>
      <w:r w:rsidR="00ED63AA">
        <w:rPr>
          <w:rFonts w:cs="Arial"/>
        </w:rPr>
        <w:t xml:space="preserve"> com</w:t>
      </w:r>
      <w:r w:rsidR="00196FD3">
        <w:rPr>
          <w:rFonts w:cs="Arial"/>
        </w:rPr>
        <w:t>m</w:t>
      </w:r>
      <w:r w:rsidR="00ED63AA">
        <w:rPr>
          <w:rFonts w:cs="Arial"/>
        </w:rPr>
        <w:t>unity</w:t>
      </w:r>
      <w:r w:rsidR="00E1208B" w:rsidRPr="00E1208B">
        <w:rPr>
          <w:rFonts w:cs="Arial"/>
        </w:rPr>
        <w:t xml:space="preserve"> to claim their ancestral lands</w:t>
      </w:r>
      <w:r w:rsidR="00E1208B">
        <w:rPr>
          <w:rFonts w:cs="Arial"/>
        </w:rPr>
        <w:t>.</w:t>
      </w:r>
    </w:p>
    <w:p w:rsidR="004134DA" w:rsidRDefault="002A5F0E" w:rsidP="004F18E4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</w:t>
      </w:r>
      <w:r w:rsidRPr="00030B2E">
        <w:rPr>
          <w:rStyle w:val="StyleAIBodytextAsianSimSunChar"/>
          <w:rFonts w:cs="Arial"/>
        </w:rPr>
        <w:t>n 8 August</w:t>
      </w:r>
      <w:r>
        <w:rPr>
          <w:rStyle w:val="StyleAIBodytextAsianSimSunChar"/>
          <w:rFonts w:cs="Arial"/>
        </w:rPr>
        <w:t xml:space="preserve">, </w:t>
      </w:r>
      <w:r w:rsidR="00030B2E">
        <w:rPr>
          <w:rStyle w:val="StyleAIBodytextAsianSimSunChar"/>
          <w:rFonts w:cs="Arial"/>
        </w:rPr>
        <w:t xml:space="preserve">Amada </w:t>
      </w:r>
      <w:r w:rsidR="004E6D1E">
        <w:rPr>
          <w:rStyle w:val="StyleAIBodytextAsianSimSunChar"/>
          <w:rFonts w:cs="Arial"/>
        </w:rPr>
        <w:t>Martínez</w:t>
      </w:r>
      <w:r w:rsidR="00030B2E">
        <w:rPr>
          <w:rStyle w:val="StyleAIBodytextAsianSimSunChar"/>
          <w:rFonts w:cs="Arial"/>
        </w:rPr>
        <w:t xml:space="preserve">, </w:t>
      </w:r>
      <w:r w:rsidR="00030B2E" w:rsidRPr="00030B2E">
        <w:rPr>
          <w:rStyle w:val="StyleAIBodytextAsianSimSunChar"/>
          <w:rFonts w:cs="Arial"/>
        </w:rPr>
        <w:t>human rights defender from the Tekoha Sauce Indigenous community</w:t>
      </w:r>
      <w:r w:rsidR="00030B2E">
        <w:rPr>
          <w:rStyle w:val="StyleAIBodytextAsianSimSunChar"/>
          <w:rFonts w:cs="Arial"/>
        </w:rPr>
        <w:t xml:space="preserve"> </w:t>
      </w:r>
      <w:r w:rsidR="00030B2E" w:rsidRPr="00030B2E">
        <w:rPr>
          <w:rStyle w:val="StyleAIBodytextAsianSimSunChar"/>
          <w:rFonts w:cs="Arial"/>
        </w:rPr>
        <w:t xml:space="preserve">in south-east Paraguay, was threatened by three armed men wearing uniforms of the Itaipú Binational (Paraguay-Brazil) hydroelectric plant, in the presence of three minors, her sister and a taxi driver. </w:t>
      </w:r>
      <w:r w:rsidR="00030B2E">
        <w:rPr>
          <w:rStyle w:val="StyleAIBodytextAsianSimSunChar"/>
          <w:rFonts w:cs="Arial"/>
        </w:rPr>
        <w:t xml:space="preserve">Following </w:t>
      </w:r>
      <w:r w:rsidR="004A180B">
        <w:rPr>
          <w:rStyle w:val="StyleAIBodytextAsianSimSunChar"/>
          <w:rFonts w:cs="Arial"/>
        </w:rPr>
        <w:t>an</w:t>
      </w:r>
      <w:r w:rsidR="00030B2E">
        <w:rPr>
          <w:rStyle w:val="StyleAIBodytextAsianSimSunChar"/>
          <w:rFonts w:cs="Arial"/>
        </w:rPr>
        <w:t xml:space="preserve"> Urgent Action, </w:t>
      </w:r>
      <w:r w:rsidR="004E6D1E">
        <w:rPr>
          <w:rStyle w:val="StyleAIBodytextAsianSimSunChar"/>
          <w:rFonts w:cs="Arial"/>
        </w:rPr>
        <w:t>Amada Martínez</w:t>
      </w:r>
      <w:r w:rsidR="00686449">
        <w:rPr>
          <w:rStyle w:val="StyleAIBodytextAsianSimSunChar"/>
          <w:rFonts w:cs="Arial"/>
        </w:rPr>
        <w:t xml:space="preserve"> was</w:t>
      </w:r>
      <w:r w:rsidR="004134DA">
        <w:rPr>
          <w:rStyle w:val="StyleAIBodytextAsianSimSunChar"/>
          <w:rFonts w:cs="Arial"/>
        </w:rPr>
        <w:t xml:space="preserve"> able </w:t>
      </w:r>
      <w:r w:rsidR="0003423F">
        <w:rPr>
          <w:rStyle w:val="StyleAIBodytextAsianSimSunChar"/>
          <w:rFonts w:cs="Arial"/>
        </w:rPr>
        <w:t xml:space="preserve">to </w:t>
      </w:r>
      <w:r w:rsidR="00616B59">
        <w:rPr>
          <w:rStyle w:val="StyleAIBodytextAsianSimSunChar"/>
          <w:rFonts w:cs="Arial"/>
        </w:rPr>
        <w:t xml:space="preserve">file </w:t>
      </w:r>
      <w:r w:rsidR="00F17413">
        <w:rPr>
          <w:rStyle w:val="StyleAIBodytextAsianSimSunChar"/>
          <w:rFonts w:cs="Arial"/>
        </w:rPr>
        <w:t>a legal</w:t>
      </w:r>
      <w:r w:rsidR="00F17413" w:rsidRPr="00F17413">
        <w:rPr>
          <w:rStyle w:val="StyleAIBodytextAsianSimSunChar"/>
          <w:rFonts w:cs="Arial"/>
        </w:rPr>
        <w:t xml:space="preserve"> complaint</w:t>
      </w:r>
      <w:r w:rsidR="00686449">
        <w:rPr>
          <w:rStyle w:val="StyleAIBodytextAsianSimSunChar"/>
          <w:rFonts w:cs="Arial"/>
        </w:rPr>
        <w:t xml:space="preserve"> before the </w:t>
      </w:r>
      <w:r w:rsidR="00196FD3" w:rsidRPr="00196FD3">
        <w:rPr>
          <w:rStyle w:val="StyleAIBodytextAsianSimSunChar"/>
          <w:rFonts w:cs="Arial"/>
        </w:rPr>
        <w:t xml:space="preserve">Office of the Public Defender </w:t>
      </w:r>
      <w:r>
        <w:rPr>
          <w:rStyle w:val="StyleAIBodytextAsianSimSunChar"/>
          <w:rFonts w:cs="Arial"/>
        </w:rPr>
        <w:t xml:space="preserve">(Unit 1) </w:t>
      </w:r>
      <w:r w:rsidR="00686449">
        <w:rPr>
          <w:rStyle w:val="StyleAIBodytextAsianSimSunChar"/>
          <w:rFonts w:cs="Arial"/>
        </w:rPr>
        <w:t>and request precautionary measures</w:t>
      </w:r>
      <w:r w:rsidR="00196FD3">
        <w:rPr>
          <w:rStyle w:val="StyleAIBodytextAsianSimSunChar"/>
          <w:rFonts w:cs="Arial"/>
        </w:rPr>
        <w:t xml:space="preserve"> to</w:t>
      </w:r>
      <w:r w:rsidR="00616B59">
        <w:rPr>
          <w:rStyle w:val="StyleAIBodytextAsianSimSunChar"/>
          <w:rFonts w:cs="Arial"/>
        </w:rPr>
        <w:t xml:space="preserve"> </w:t>
      </w:r>
      <w:r w:rsidR="00F17413" w:rsidRPr="00F17413">
        <w:rPr>
          <w:rStyle w:val="StyleAIBodytextAsianSimSunChar"/>
          <w:rFonts w:cs="Arial"/>
        </w:rPr>
        <w:t xml:space="preserve">the </w:t>
      </w:r>
      <w:r w:rsidR="00F51137" w:rsidRPr="00F17413">
        <w:rPr>
          <w:rStyle w:val="StyleAIBodytextAsianSimSunChar"/>
          <w:rFonts w:cs="Arial"/>
        </w:rPr>
        <w:t xml:space="preserve">Human Rights </w:t>
      </w:r>
      <w:r w:rsidR="00F51137">
        <w:rPr>
          <w:rStyle w:val="StyleAIBodytextAsianSimSunChar"/>
          <w:rFonts w:cs="Arial"/>
        </w:rPr>
        <w:t xml:space="preserve">Director </w:t>
      </w:r>
      <w:r w:rsidR="009A34D4">
        <w:rPr>
          <w:rStyle w:val="StyleAIBodytextAsianSimSunChar"/>
          <w:rFonts w:cs="Arial"/>
        </w:rPr>
        <w:t xml:space="preserve">of the </w:t>
      </w:r>
      <w:r w:rsidR="004A180B">
        <w:rPr>
          <w:rStyle w:val="StyleAIBodytextAsianSimSunChar"/>
          <w:rFonts w:cs="Arial"/>
        </w:rPr>
        <w:t>Office of the Prosecutor</w:t>
      </w:r>
      <w:r w:rsidR="004134DA">
        <w:rPr>
          <w:rStyle w:val="StyleAIBodytextAsianSimSunChar"/>
          <w:rFonts w:cs="Arial"/>
        </w:rPr>
        <w:t xml:space="preserve">. </w:t>
      </w:r>
      <w:r w:rsidR="00B02627">
        <w:rPr>
          <w:rStyle w:val="StyleAIBodytextAsianSimSunChar"/>
          <w:rFonts w:cs="Arial"/>
        </w:rPr>
        <w:t xml:space="preserve">The </w:t>
      </w:r>
      <w:r w:rsidR="00686449">
        <w:rPr>
          <w:rStyle w:val="StyleAIBodytextAsianSimSunChar"/>
          <w:rFonts w:cs="Arial"/>
        </w:rPr>
        <w:t xml:space="preserve">Human Rights </w:t>
      </w:r>
      <w:r w:rsidR="00196FD3">
        <w:rPr>
          <w:rStyle w:val="StyleAIBodytextAsianSimSunChar"/>
          <w:rFonts w:cs="Arial"/>
        </w:rPr>
        <w:t xml:space="preserve">Director </w:t>
      </w:r>
      <w:r w:rsidR="0094157C">
        <w:rPr>
          <w:rStyle w:val="StyleAIBodytextAsianSimSunChar"/>
          <w:rFonts w:cs="Arial"/>
        </w:rPr>
        <w:t>requested an</w:t>
      </w:r>
      <w:r w:rsidR="0094157C" w:rsidRPr="00F17413">
        <w:rPr>
          <w:rStyle w:val="StyleAIBodytextAsianSimSunChar"/>
          <w:rFonts w:cs="Arial"/>
        </w:rPr>
        <w:t xml:space="preserve"> impartia</w:t>
      </w:r>
      <w:r w:rsidR="0094157C">
        <w:rPr>
          <w:rStyle w:val="StyleAIBodytextAsianSimSunChar"/>
          <w:rFonts w:cs="Arial"/>
        </w:rPr>
        <w:t xml:space="preserve">l and independent investigation to </w:t>
      </w:r>
      <w:r w:rsidR="000304DB" w:rsidRPr="00F17413">
        <w:rPr>
          <w:rStyle w:val="StyleAIBodytextAsianSimSunChar"/>
          <w:rFonts w:cs="Arial"/>
        </w:rPr>
        <w:t>the Prosecutor of Minga Porã</w:t>
      </w:r>
      <w:r w:rsidR="0094157C">
        <w:rPr>
          <w:rStyle w:val="StyleAIBodytextAsianSimSunChar"/>
          <w:rFonts w:cs="Arial"/>
        </w:rPr>
        <w:t xml:space="preserve">, </w:t>
      </w:r>
      <w:r w:rsidR="0003423F">
        <w:rPr>
          <w:rStyle w:val="StyleAIBodytextAsianSimSunChar"/>
          <w:rFonts w:cs="Arial"/>
        </w:rPr>
        <w:t xml:space="preserve">where </w:t>
      </w:r>
      <w:r w:rsidR="004134DA">
        <w:rPr>
          <w:rStyle w:val="StyleAIBodytextAsianSimSunChar"/>
          <w:rFonts w:cs="Arial"/>
        </w:rPr>
        <w:t xml:space="preserve">Amada </w:t>
      </w:r>
      <w:r w:rsidR="004E6D1E">
        <w:rPr>
          <w:rStyle w:val="StyleAIBodytextAsianSimSunChar"/>
          <w:rFonts w:cs="Arial"/>
        </w:rPr>
        <w:t>Martínez was attacked</w:t>
      </w:r>
      <w:r w:rsidR="00F17413" w:rsidRPr="00F17413">
        <w:rPr>
          <w:rStyle w:val="StyleAIBodytextAsianSimSunChar"/>
          <w:rFonts w:cs="Arial"/>
        </w:rPr>
        <w:t>.</w:t>
      </w:r>
    </w:p>
    <w:p w:rsidR="008309C6" w:rsidRDefault="00550605" w:rsidP="004F18E4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27 August</w:t>
      </w:r>
      <w:r w:rsidR="00F34B92">
        <w:rPr>
          <w:rStyle w:val="StyleAIBodytextAsianSimSunChar"/>
          <w:rFonts w:cs="Arial"/>
        </w:rPr>
        <w:t xml:space="preserve">, </w:t>
      </w:r>
      <w:r w:rsidR="00BB1129">
        <w:rPr>
          <w:rStyle w:val="StyleAIBodytextAsianSimSunChar"/>
          <w:rFonts w:cs="Arial"/>
        </w:rPr>
        <w:t xml:space="preserve">representatives </w:t>
      </w:r>
      <w:r w:rsidR="00686449">
        <w:rPr>
          <w:rStyle w:val="StyleAIBodytextAsianSimSunChar"/>
          <w:rFonts w:cs="Arial"/>
        </w:rPr>
        <w:t xml:space="preserve">of the Pytyvohára </w:t>
      </w:r>
      <w:r w:rsidR="00563A82">
        <w:rPr>
          <w:rStyle w:val="StyleAIBodytextAsianSimSunChar"/>
          <w:rFonts w:cs="Arial"/>
        </w:rPr>
        <w:t xml:space="preserve">Sauce </w:t>
      </w:r>
      <w:r w:rsidR="00686449">
        <w:rPr>
          <w:rStyle w:val="StyleAIBodytextAsianSimSunChar"/>
          <w:rFonts w:cs="Arial"/>
        </w:rPr>
        <w:t>Platform</w:t>
      </w:r>
      <w:r w:rsidR="002A5F0E">
        <w:rPr>
          <w:rStyle w:val="StyleAIBodytextAsianSimSunChar"/>
          <w:rFonts w:cs="Arial"/>
        </w:rPr>
        <w:t xml:space="preserve">, </w:t>
      </w:r>
      <w:r w:rsidR="002A5F0E" w:rsidRPr="002A5F0E">
        <w:rPr>
          <w:rStyle w:val="StyleAIBodytextAsianSimSunChar"/>
          <w:rFonts w:cs="Arial"/>
        </w:rPr>
        <w:t>a coalition of seven human rights organizations</w:t>
      </w:r>
      <w:r w:rsidR="002A5F0E">
        <w:rPr>
          <w:rStyle w:val="StyleAIBodytextAsianSimSunChar"/>
          <w:rFonts w:cs="Arial"/>
        </w:rPr>
        <w:t>,</w:t>
      </w:r>
      <w:r w:rsidR="00686449">
        <w:rPr>
          <w:rStyle w:val="StyleAIBodytextAsianSimSunChar"/>
          <w:rFonts w:cs="Arial"/>
        </w:rPr>
        <w:t xml:space="preserve"> </w:t>
      </w:r>
      <w:r w:rsidR="00A85419">
        <w:rPr>
          <w:rStyle w:val="StyleAIBodytextAsianSimSunChar"/>
          <w:rFonts w:cs="Arial"/>
        </w:rPr>
        <w:t>attended a meeting where</w:t>
      </w:r>
      <w:r w:rsidR="00686449">
        <w:rPr>
          <w:rStyle w:val="StyleAIBodytextAsianSimSunChar"/>
          <w:rFonts w:cs="Arial"/>
        </w:rPr>
        <w:t xml:space="preserve"> the Vice </w:t>
      </w:r>
      <w:r>
        <w:rPr>
          <w:rStyle w:val="StyleAIBodytextAsianSimSunChar"/>
          <w:rFonts w:cs="Arial"/>
        </w:rPr>
        <w:t>M</w:t>
      </w:r>
      <w:r w:rsidR="00686449">
        <w:rPr>
          <w:rStyle w:val="StyleAIBodytextAsianSimSunChar"/>
          <w:rFonts w:cs="Arial"/>
        </w:rPr>
        <w:t>inist</w:t>
      </w:r>
      <w:r w:rsidR="00A85419">
        <w:rPr>
          <w:rStyle w:val="StyleAIBodytextAsianSimSunChar"/>
          <w:rFonts w:cs="Arial"/>
        </w:rPr>
        <w:t>er</w:t>
      </w:r>
      <w:r w:rsidR="00686449">
        <w:rPr>
          <w:rStyle w:val="StyleAIBodytextAsianSimSunChar"/>
          <w:rFonts w:cs="Arial"/>
        </w:rPr>
        <w:t xml:space="preserve"> of Security </w:t>
      </w:r>
      <w:r w:rsidR="00A85419">
        <w:rPr>
          <w:rStyle w:val="StyleAIBodytextAsianSimSunChar"/>
          <w:rFonts w:cs="Arial"/>
        </w:rPr>
        <w:t xml:space="preserve">ordered </w:t>
      </w:r>
      <w:r w:rsidR="00686449">
        <w:rPr>
          <w:rStyle w:val="StyleAIBodytextAsianSimSunChar"/>
          <w:rFonts w:cs="Arial"/>
        </w:rPr>
        <w:t xml:space="preserve">the Human Rights </w:t>
      </w:r>
      <w:r w:rsidR="00686449" w:rsidRPr="00FF188E">
        <w:rPr>
          <w:rStyle w:val="StyleAIBodytextAsianSimSunChar"/>
          <w:rFonts w:cs="Arial"/>
        </w:rPr>
        <w:t xml:space="preserve">Director </w:t>
      </w:r>
      <w:r w:rsidR="007423BA">
        <w:rPr>
          <w:rStyle w:val="StyleAIBodytextAsianSimSunChar"/>
          <w:rFonts w:cs="Arial"/>
        </w:rPr>
        <w:t xml:space="preserve">of the </w:t>
      </w:r>
      <w:r w:rsidR="007423BA" w:rsidRPr="00E658F3">
        <w:rPr>
          <w:rStyle w:val="StyleAIBodytextAsianSimSunChar"/>
          <w:rFonts w:cs="Arial"/>
        </w:rPr>
        <w:t>Ministry of Interior</w:t>
      </w:r>
      <w:r w:rsidR="007423BA">
        <w:rPr>
          <w:rStyle w:val="StyleAIBodytextAsianSimSunChar"/>
          <w:rFonts w:cs="Arial"/>
        </w:rPr>
        <w:t xml:space="preserve"> </w:t>
      </w:r>
      <w:r w:rsidR="00B50E42">
        <w:rPr>
          <w:rStyle w:val="StyleAIBodytextAsianSimSunChar"/>
          <w:rFonts w:cs="Arial"/>
        </w:rPr>
        <w:t xml:space="preserve">to support the community’s claim </w:t>
      </w:r>
      <w:r w:rsidR="006E005C">
        <w:rPr>
          <w:rStyle w:val="StyleAIBodytextAsianSimSunChar"/>
          <w:rFonts w:cs="Arial"/>
        </w:rPr>
        <w:t xml:space="preserve">of </w:t>
      </w:r>
      <w:r w:rsidR="00B50E42">
        <w:rPr>
          <w:rStyle w:val="StyleAIBodytextAsianSimSunChar"/>
          <w:rFonts w:cs="Arial"/>
        </w:rPr>
        <w:t xml:space="preserve">their ancestral lands. </w:t>
      </w:r>
      <w:r w:rsidR="007423BA">
        <w:rPr>
          <w:rStyle w:val="StyleAIBodytextAsianSimSunChar"/>
          <w:rFonts w:cs="Arial"/>
        </w:rPr>
        <w:t>T</w:t>
      </w:r>
      <w:r w:rsidR="00B50E42">
        <w:rPr>
          <w:rStyle w:val="StyleAIBodytextAsianSimSunChar"/>
          <w:rFonts w:cs="Arial"/>
        </w:rPr>
        <w:t xml:space="preserve">he Vice </w:t>
      </w:r>
      <w:r w:rsidR="00A85419">
        <w:rPr>
          <w:rStyle w:val="StyleAIBodytextAsianSimSunChar"/>
          <w:rFonts w:cs="Arial"/>
        </w:rPr>
        <w:t>M</w:t>
      </w:r>
      <w:r w:rsidR="00B50E42">
        <w:rPr>
          <w:rStyle w:val="StyleAIBodytextAsianSimSunChar"/>
          <w:rFonts w:cs="Arial"/>
        </w:rPr>
        <w:t xml:space="preserve">inister </w:t>
      </w:r>
      <w:r w:rsidR="00A85419">
        <w:rPr>
          <w:rStyle w:val="StyleAIBodytextAsianSimSunChar"/>
          <w:rFonts w:cs="Arial"/>
        </w:rPr>
        <w:t xml:space="preserve">of Security </w:t>
      </w:r>
      <w:r w:rsidR="00B50E42">
        <w:rPr>
          <w:rStyle w:val="StyleAIBodytextAsianSimSunChar"/>
          <w:rFonts w:cs="Arial"/>
        </w:rPr>
        <w:t xml:space="preserve">ordered a </w:t>
      </w:r>
      <w:r w:rsidR="0003423F">
        <w:rPr>
          <w:rStyle w:val="StyleAIBodytextAsianSimSunChar"/>
          <w:rFonts w:cs="Arial"/>
        </w:rPr>
        <w:t>visit</w:t>
      </w:r>
      <w:r w:rsidR="008309C6">
        <w:rPr>
          <w:rStyle w:val="StyleAIBodytextAsianSimSunChar"/>
          <w:rFonts w:cs="Arial"/>
        </w:rPr>
        <w:t xml:space="preserve"> </w:t>
      </w:r>
      <w:r w:rsidR="00A85419">
        <w:rPr>
          <w:rStyle w:val="StyleAIBodytextAsianSimSunChar"/>
          <w:rFonts w:cs="Arial"/>
        </w:rPr>
        <w:t>t</w:t>
      </w:r>
      <w:r w:rsidR="00B50E42">
        <w:rPr>
          <w:rStyle w:val="StyleAIBodytextAsianSimSunChar"/>
          <w:rFonts w:cs="Arial"/>
        </w:rPr>
        <w:t>o</w:t>
      </w:r>
      <w:r w:rsidR="00A85419">
        <w:rPr>
          <w:rStyle w:val="StyleAIBodytextAsianSimSunChar"/>
          <w:rFonts w:cs="Arial"/>
        </w:rPr>
        <w:t xml:space="preserve"> </w:t>
      </w:r>
      <w:r w:rsidR="0003423F">
        <w:rPr>
          <w:rStyle w:val="StyleAIBodytextAsianSimSunChar"/>
          <w:rFonts w:cs="Arial"/>
        </w:rPr>
        <w:t>the community an</w:t>
      </w:r>
      <w:r w:rsidR="00A85419">
        <w:rPr>
          <w:rStyle w:val="StyleAIBodytextAsianSimSunChar"/>
          <w:rFonts w:cs="Arial"/>
        </w:rPr>
        <w:t>d</w:t>
      </w:r>
      <w:r w:rsidR="008309C6">
        <w:rPr>
          <w:rStyle w:val="StyleAIBodytextAsianSimSunChar"/>
          <w:rFonts w:cs="Arial"/>
        </w:rPr>
        <w:t xml:space="preserve"> offered to</w:t>
      </w:r>
      <w:r w:rsidR="00A85419">
        <w:rPr>
          <w:rStyle w:val="StyleAIBodytextAsianSimSunChar"/>
          <w:rFonts w:cs="Arial"/>
        </w:rPr>
        <w:t xml:space="preserve"> </w:t>
      </w:r>
      <w:r w:rsidR="006A7B04">
        <w:rPr>
          <w:rStyle w:val="StyleAIBodytextAsianSimSunChar"/>
          <w:rFonts w:cs="Arial"/>
        </w:rPr>
        <w:t>install</w:t>
      </w:r>
      <w:r w:rsidR="00A85419">
        <w:rPr>
          <w:rStyle w:val="StyleAIBodytextAsianSimSunChar"/>
          <w:rFonts w:cs="Arial"/>
        </w:rPr>
        <w:t xml:space="preserve"> </w:t>
      </w:r>
      <w:r w:rsidR="0003423F">
        <w:rPr>
          <w:rStyle w:val="StyleAIBodytextAsianSimSunChar"/>
          <w:rFonts w:cs="Arial"/>
        </w:rPr>
        <w:t xml:space="preserve">a </w:t>
      </w:r>
      <w:r w:rsidR="00F17413" w:rsidRPr="00F17413">
        <w:rPr>
          <w:rStyle w:val="StyleAIBodytextAsianSimSunChar"/>
          <w:rFonts w:cs="Arial"/>
        </w:rPr>
        <w:t xml:space="preserve">police </w:t>
      </w:r>
      <w:r w:rsidR="00EC0B8E">
        <w:rPr>
          <w:rStyle w:val="StyleAIBodytextAsianSimSunChar"/>
          <w:rFonts w:cs="Arial"/>
        </w:rPr>
        <w:t xml:space="preserve">booth in the </w:t>
      </w:r>
      <w:r w:rsidR="0058600E">
        <w:rPr>
          <w:rStyle w:val="StyleAIBodytextAsianSimSunChar"/>
          <w:rFonts w:cs="Arial"/>
        </w:rPr>
        <w:t>area</w:t>
      </w:r>
      <w:r w:rsidR="007423BA" w:rsidRPr="007423BA">
        <w:rPr>
          <w:rStyle w:val="StyleAIBodytextAsianSimSunChar"/>
          <w:rFonts w:cs="Arial"/>
        </w:rPr>
        <w:t xml:space="preserve"> </w:t>
      </w:r>
      <w:r w:rsidR="007423BA">
        <w:rPr>
          <w:rStyle w:val="StyleAIBodytextAsianSimSunChar"/>
          <w:rFonts w:cs="Arial"/>
        </w:rPr>
        <w:t>as a protective measure</w:t>
      </w:r>
      <w:r w:rsidR="0058600E">
        <w:rPr>
          <w:rStyle w:val="StyleAIBodytextAsianSimSunChar"/>
          <w:rFonts w:cs="Arial"/>
        </w:rPr>
        <w:t>.</w:t>
      </w:r>
      <w:r w:rsidR="00F17413" w:rsidRPr="00F17413">
        <w:rPr>
          <w:rStyle w:val="StyleAIBodytextAsianSimSunChar"/>
          <w:rFonts w:cs="Arial"/>
        </w:rPr>
        <w:t xml:space="preserve"> </w:t>
      </w:r>
      <w:r w:rsidR="008309C6">
        <w:rPr>
          <w:rStyle w:val="StyleAIBodytextAsianSimSunChar"/>
          <w:rFonts w:cs="Arial"/>
        </w:rPr>
        <w:t>After the visit</w:t>
      </w:r>
      <w:r w:rsidR="00A85419">
        <w:rPr>
          <w:rStyle w:val="StyleAIBodytextAsianSimSunChar"/>
          <w:rFonts w:cs="Arial"/>
        </w:rPr>
        <w:t>,</w:t>
      </w:r>
      <w:r w:rsidR="008309C6">
        <w:rPr>
          <w:rStyle w:val="StyleAIBodytextAsianSimSunChar"/>
          <w:rFonts w:cs="Arial"/>
        </w:rPr>
        <w:t xml:space="preserve"> the </w:t>
      </w:r>
      <w:r w:rsidR="00A85419">
        <w:rPr>
          <w:rStyle w:val="StyleAIBodytextAsianSimSunChar"/>
          <w:rFonts w:cs="Arial"/>
        </w:rPr>
        <w:t>Tekoha Sauce I</w:t>
      </w:r>
      <w:r w:rsidR="008309C6">
        <w:rPr>
          <w:rStyle w:val="StyleAIBodytextAsianSimSunChar"/>
          <w:rFonts w:cs="Arial"/>
        </w:rPr>
        <w:t>ndigenous community requested to have a police patrol at determined times of the day.</w:t>
      </w:r>
      <w:r w:rsidR="008309C6" w:rsidRPr="00F17413">
        <w:rPr>
          <w:rStyle w:val="StyleAIBodytextAsianSimSunChar"/>
          <w:rFonts w:cs="Arial"/>
        </w:rPr>
        <w:t xml:space="preserve"> </w:t>
      </w:r>
      <w:r w:rsidR="008309C6">
        <w:rPr>
          <w:rStyle w:val="StyleAIBodytextAsianSimSunChar"/>
          <w:rFonts w:cs="Arial"/>
        </w:rPr>
        <w:t xml:space="preserve"> </w:t>
      </w:r>
    </w:p>
    <w:p w:rsidR="008309C6" w:rsidRDefault="00F17413" w:rsidP="004F18E4">
      <w:pPr>
        <w:pStyle w:val="AIBodytext"/>
        <w:spacing w:line="240" w:lineRule="auto"/>
        <w:rPr>
          <w:rStyle w:val="StyleAIBodytextAsianSimSunChar"/>
          <w:rFonts w:cs="Arial"/>
        </w:rPr>
      </w:pPr>
      <w:r w:rsidRPr="00F17413">
        <w:rPr>
          <w:rStyle w:val="StyleAIBodytextAsianSimSunChar"/>
          <w:rFonts w:cs="Arial"/>
        </w:rPr>
        <w:t xml:space="preserve">In addition to these </w:t>
      </w:r>
      <w:r w:rsidR="0058600E">
        <w:rPr>
          <w:rStyle w:val="StyleAIBodytextAsianSimSunChar"/>
          <w:rFonts w:cs="Arial"/>
        </w:rPr>
        <w:t>measures</w:t>
      </w:r>
      <w:r w:rsidRPr="00F17413">
        <w:rPr>
          <w:rStyle w:val="StyleAIBodytextAsianSimSunChar"/>
          <w:rFonts w:cs="Arial"/>
        </w:rPr>
        <w:t>,</w:t>
      </w:r>
      <w:r w:rsidR="0058600E">
        <w:rPr>
          <w:rStyle w:val="StyleAIBodytextAsianSimSunChar"/>
          <w:rFonts w:cs="Arial"/>
        </w:rPr>
        <w:t xml:space="preserve"> on </w:t>
      </w:r>
      <w:r w:rsidR="008309C6">
        <w:rPr>
          <w:rStyle w:val="StyleAIBodytextAsianSimSunChar"/>
          <w:rFonts w:cs="Arial"/>
        </w:rPr>
        <w:t>5 September</w:t>
      </w:r>
      <w:r w:rsidR="0058600E">
        <w:rPr>
          <w:rStyle w:val="StyleAIBodytextAsianSimSunChar"/>
          <w:rFonts w:cs="Arial"/>
        </w:rPr>
        <w:t>,</w:t>
      </w:r>
      <w:r w:rsidRPr="00F17413">
        <w:rPr>
          <w:rStyle w:val="StyleAIBodytextAsianSimSunChar"/>
          <w:rFonts w:cs="Arial"/>
        </w:rPr>
        <w:t xml:space="preserve"> </w:t>
      </w:r>
      <w:r w:rsidR="00B97484">
        <w:rPr>
          <w:rStyle w:val="StyleAIBodytextAsianSimSunChar"/>
          <w:rFonts w:cs="Arial"/>
        </w:rPr>
        <w:t xml:space="preserve">members </w:t>
      </w:r>
      <w:r w:rsidR="008309C6">
        <w:rPr>
          <w:rStyle w:val="StyleAIBodytextAsianSimSunChar"/>
          <w:rFonts w:cs="Arial"/>
        </w:rPr>
        <w:t xml:space="preserve">of the </w:t>
      </w:r>
      <w:r w:rsidR="00563A82" w:rsidRPr="00563A82">
        <w:rPr>
          <w:rStyle w:val="StyleAIBodytextAsianSimSunChar"/>
          <w:rFonts w:cs="Arial"/>
        </w:rPr>
        <w:t>Pytyvohára Sauce Platform</w:t>
      </w:r>
      <w:r w:rsidR="009F44EB">
        <w:rPr>
          <w:rStyle w:val="StyleAIBodytextAsianSimSunChar"/>
          <w:rFonts w:cs="Arial"/>
        </w:rPr>
        <w:t>,</w:t>
      </w:r>
      <w:r w:rsidR="008309C6">
        <w:rPr>
          <w:rStyle w:val="StyleAIBodytextAsianSimSunChar"/>
          <w:rFonts w:cs="Arial"/>
        </w:rPr>
        <w:t xml:space="preserve"> </w:t>
      </w:r>
      <w:r w:rsidR="009F44EB">
        <w:rPr>
          <w:rStyle w:val="StyleAIBodytextAsianSimSunChar"/>
          <w:rFonts w:cs="Arial"/>
        </w:rPr>
        <w:t xml:space="preserve">accompanied by the </w:t>
      </w:r>
      <w:r w:rsidR="009F44EB" w:rsidRPr="00F17413">
        <w:rPr>
          <w:rStyle w:val="StyleAIBodytextAsianSimSunChar"/>
          <w:rFonts w:cs="Arial"/>
        </w:rPr>
        <w:t xml:space="preserve">Human Rights </w:t>
      </w:r>
      <w:r w:rsidR="009F44EB" w:rsidRPr="00FF188E">
        <w:rPr>
          <w:rStyle w:val="StyleAIBodytextAsianSimSunChar"/>
          <w:rFonts w:cs="Arial"/>
        </w:rPr>
        <w:t>Director</w:t>
      </w:r>
      <w:r w:rsidR="009F44EB" w:rsidRPr="009F44EB">
        <w:rPr>
          <w:rStyle w:val="StyleAIBodytextAsianSimSunChar"/>
          <w:rFonts w:cs="Arial"/>
        </w:rPr>
        <w:t xml:space="preserve"> </w:t>
      </w:r>
      <w:r w:rsidR="009F44EB">
        <w:rPr>
          <w:rStyle w:val="StyleAIBodytextAsianSimSunChar"/>
          <w:rFonts w:cs="Arial"/>
        </w:rPr>
        <w:t xml:space="preserve">of the </w:t>
      </w:r>
      <w:r w:rsidR="009F44EB" w:rsidRPr="00436F81">
        <w:rPr>
          <w:rStyle w:val="StyleAIBodytextAsianSimSunChar"/>
          <w:rFonts w:cs="Arial"/>
        </w:rPr>
        <w:t>Ministry of Interior</w:t>
      </w:r>
      <w:r w:rsidR="009F44EB">
        <w:rPr>
          <w:rStyle w:val="StyleAIBodytextAsianSimSunChar"/>
          <w:rFonts w:cs="Arial"/>
        </w:rPr>
        <w:t xml:space="preserve">, </w:t>
      </w:r>
      <w:r w:rsidR="00FF188E">
        <w:rPr>
          <w:rStyle w:val="StyleAIBodytextAsianSimSunChar"/>
          <w:rFonts w:cs="Arial"/>
        </w:rPr>
        <w:t>met</w:t>
      </w:r>
      <w:r w:rsidRPr="00F17413">
        <w:rPr>
          <w:rStyle w:val="StyleAIBodytextAsianSimSunChar"/>
          <w:rFonts w:cs="Arial"/>
        </w:rPr>
        <w:t xml:space="preserve"> the</w:t>
      </w:r>
      <w:r w:rsidR="00EC0B8E">
        <w:rPr>
          <w:rStyle w:val="StyleAIBodytextAsianSimSunChar"/>
          <w:rFonts w:cs="Arial"/>
        </w:rPr>
        <w:t xml:space="preserve"> </w:t>
      </w:r>
      <w:r w:rsidR="008309C6">
        <w:rPr>
          <w:rStyle w:val="StyleAIBodytextAsianSimSunChar"/>
          <w:rFonts w:cs="Arial"/>
        </w:rPr>
        <w:t xml:space="preserve">President of the </w:t>
      </w:r>
      <w:r w:rsidR="00EC0B8E" w:rsidRPr="00EC0B8E">
        <w:rPr>
          <w:rStyle w:val="StyleAIBodytextAsianSimSunChar"/>
          <w:rFonts w:cs="Arial"/>
        </w:rPr>
        <w:t>Paraguayan Institute for Indigenous Affairs (Instituto Paraguayo del Indígena, INDI)</w:t>
      </w:r>
      <w:r w:rsidR="002A5F0E">
        <w:rPr>
          <w:rStyle w:val="StyleAIBodytextAsianSimSunChar"/>
          <w:rFonts w:cs="Arial"/>
        </w:rPr>
        <w:t xml:space="preserve"> </w:t>
      </w:r>
      <w:r w:rsidRPr="00F17413">
        <w:rPr>
          <w:rStyle w:val="StyleAIBodytextAsianSimSunChar"/>
          <w:rFonts w:cs="Arial"/>
        </w:rPr>
        <w:t xml:space="preserve">to </w:t>
      </w:r>
      <w:r w:rsidR="00A217CA">
        <w:rPr>
          <w:rStyle w:val="StyleAIBodytextAsianSimSunChar"/>
          <w:rFonts w:cs="Arial"/>
        </w:rPr>
        <w:t xml:space="preserve">discuss </w:t>
      </w:r>
      <w:r w:rsidRPr="00F17413">
        <w:rPr>
          <w:rStyle w:val="StyleAIBodytextAsianSimSunChar"/>
          <w:rFonts w:cs="Arial"/>
        </w:rPr>
        <w:t>other</w:t>
      </w:r>
      <w:r w:rsidR="00BB1129">
        <w:rPr>
          <w:rStyle w:val="StyleAIBodytextAsianSimSunChar"/>
          <w:rFonts w:cs="Arial"/>
        </w:rPr>
        <w:t xml:space="preserve"> pending</w:t>
      </w:r>
      <w:r w:rsidRPr="00F17413">
        <w:rPr>
          <w:rStyle w:val="StyleAIBodytextAsianSimSunChar"/>
          <w:rFonts w:cs="Arial"/>
        </w:rPr>
        <w:t xml:space="preserve"> </w:t>
      </w:r>
      <w:r w:rsidR="00EC0B8E">
        <w:rPr>
          <w:rStyle w:val="StyleAIBodytextAsianSimSunChar"/>
          <w:rFonts w:cs="Arial"/>
        </w:rPr>
        <w:t>issues</w:t>
      </w:r>
      <w:r w:rsidR="0058600E">
        <w:rPr>
          <w:rStyle w:val="StyleAIBodytextAsianSimSunChar"/>
          <w:rFonts w:cs="Arial"/>
        </w:rPr>
        <w:t>.</w:t>
      </w:r>
      <w:r w:rsidRPr="00F17413">
        <w:rPr>
          <w:rStyle w:val="StyleAIBodytextAsianSimSunChar"/>
          <w:rFonts w:cs="Arial"/>
        </w:rPr>
        <w:t xml:space="preserve"> </w:t>
      </w:r>
      <w:r w:rsidR="009F44EB">
        <w:rPr>
          <w:rStyle w:val="StyleAIBodytextAsianSimSunChar"/>
          <w:rFonts w:cs="Arial"/>
        </w:rPr>
        <w:t>As a result, t</w:t>
      </w:r>
      <w:r w:rsidR="004A180B">
        <w:rPr>
          <w:rStyle w:val="StyleAIBodytextAsianSimSunChar"/>
          <w:rFonts w:cs="Arial"/>
        </w:rPr>
        <w:t xml:space="preserve">he </w:t>
      </w:r>
      <w:r w:rsidR="0058600E">
        <w:rPr>
          <w:rStyle w:val="StyleAIBodytextAsianSimSunChar"/>
          <w:rFonts w:cs="Arial"/>
        </w:rPr>
        <w:t xml:space="preserve">INDI </w:t>
      </w:r>
      <w:r w:rsidR="008309C6">
        <w:rPr>
          <w:rStyle w:val="StyleAIBodytextAsianSimSunChar"/>
          <w:rFonts w:cs="Arial"/>
        </w:rPr>
        <w:t xml:space="preserve">committed to </w:t>
      </w:r>
      <w:r w:rsidR="0058600E">
        <w:rPr>
          <w:rStyle w:val="StyleAIBodytextAsianSimSunChar"/>
          <w:rFonts w:cs="Arial"/>
        </w:rPr>
        <w:t xml:space="preserve">formally recognize </w:t>
      </w:r>
      <w:r w:rsidR="004E6D1E">
        <w:rPr>
          <w:rStyle w:val="StyleAIBodytextAsianSimSunChar"/>
          <w:rFonts w:cs="Arial"/>
        </w:rPr>
        <w:t>Cristóbal Martínez</w:t>
      </w:r>
      <w:r w:rsidR="00F34B92">
        <w:rPr>
          <w:rStyle w:val="StyleAIBodytextAsianSimSunChar"/>
          <w:rFonts w:cs="Arial"/>
        </w:rPr>
        <w:t xml:space="preserve"> </w:t>
      </w:r>
      <w:r w:rsidR="0058600E">
        <w:rPr>
          <w:rStyle w:val="StyleAIBodytextAsianSimSunChar"/>
          <w:rFonts w:cs="Arial"/>
        </w:rPr>
        <w:t xml:space="preserve">as </w:t>
      </w:r>
      <w:r w:rsidR="00F34B92">
        <w:rPr>
          <w:rStyle w:val="StyleAIBodytextAsianSimSunChar"/>
          <w:rFonts w:cs="Arial"/>
        </w:rPr>
        <w:t>the</w:t>
      </w:r>
      <w:r w:rsidRPr="00F17413">
        <w:rPr>
          <w:rStyle w:val="StyleAIBodytextAsianSimSunChar"/>
          <w:rFonts w:cs="Arial"/>
        </w:rPr>
        <w:t xml:space="preserve"> </w:t>
      </w:r>
      <w:r w:rsidR="0096789B">
        <w:rPr>
          <w:rStyle w:val="StyleAIBodytextAsianSimSunChar"/>
          <w:rFonts w:cs="Arial"/>
        </w:rPr>
        <w:t>I</w:t>
      </w:r>
      <w:r w:rsidR="00A217CA">
        <w:rPr>
          <w:rStyle w:val="StyleAIBodytextAsianSimSunChar"/>
          <w:rFonts w:cs="Arial"/>
        </w:rPr>
        <w:t>ndigenous</w:t>
      </w:r>
      <w:r w:rsidR="00F34B92">
        <w:rPr>
          <w:rStyle w:val="StyleAIBodytextAsianSimSunChar"/>
          <w:rFonts w:cs="Arial"/>
        </w:rPr>
        <w:t xml:space="preserve"> </w:t>
      </w:r>
      <w:r w:rsidR="00AE535F" w:rsidRPr="00AE535F">
        <w:rPr>
          <w:rStyle w:val="StyleAIBodytextAsianSimSunChar"/>
          <w:rFonts w:cs="Arial"/>
        </w:rPr>
        <w:t>representa</w:t>
      </w:r>
      <w:r w:rsidR="00AE535F">
        <w:rPr>
          <w:rStyle w:val="StyleAIBodytextAsianSimSunChar"/>
          <w:rFonts w:cs="Arial"/>
        </w:rPr>
        <w:t xml:space="preserve">tive </w:t>
      </w:r>
      <w:r w:rsidR="0096789B">
        <w:rPr>
          <w:rStyle w:val="StyleAIBodytextAsianSimSunChar"/>
          <w:rFonts w:cs="Arial"/>
        </w:rPr>
        <w:t xml:space="preserve">leader </w:t>
      </w:r>
      <w:r w:rsidR="00B97484">
        <w:rPr>
          <w:rStyle w:val="StyleAIBodytextAsianSimSunChar"/>
          <w:rFonts w:cs="Arial"/>
        </w:rPr>
        <w:t xml:space="preserve">of </w:t>
      </w:r>
      <w:r w:rsidR="0096789B">
        <w:rPr>
          <w:rStyle w:val="StyleAIBodytextAsianSimSunChar"/>
          <w:rFonts w:cs="Arial"/>
        </w:rPr>
        <w:t xml:space="preserve">the </w:t>
      </w:r>
      <w:r w:rsidR="00B97484">
        <w:rPr>
          <w:rStyle w:val="StyleAIBodytextAsianSimSunChar"/>
          <w:rFonts w:cs="Arial"/>
        </w:rPr>
        <w:t>Tekoh</w:t>
      </w:r>
      <w:r w:rsidR="00F34B92">
        <w:rPr>
          <w:rStyle w:val="StyleAIBodytextAsianSimSunChar"/>
          <w:rFonts w:cs="Arial"/>
        </w:rPr>
        <w:t>a Sauce</w:t>
      </w:r>
      <w:r w:rsidR="00834D55">
        <w:rPr>
          <w:rStyle w:val="StyleAIBodytextAsianSimSunChar"/>
          <w:rFonts w:cs="Arial"/>
        </w:rPr>
        <w:t xml:space="preserve"> Indigenous community</w:t>
      </w:r>
      <w:r w:rsidR="00BB1129">
        <w:rPr>
          <w:rStyle w:val="StyleAIBodytextAsianSimSunChar"/>
          <w:rFonts w:cs="Arial"/>
        </w:rPr>
        <w:t xml:space="preserve"> </w:t>
      </w:r>
      <w:r w:rsidR="008309C6">
        <w:rPr>
          <w:rStyle w:val="StyleAIBodytextAsianSimSunChar"/>
          <w:rFonts w:cs="Arial"/>
        </w:rPr>
        <w:t>after a verification visit</w:t>
      </w:r>
      <w:r w:rsidR="006E005C">
        <w:rPr>
          <w:rStyle w:val="StyleAIBodytextAsianSimSunChar"/>
          <w:rFonts w:cs="Arial"/>
        </w:rPr>
        <w:t>,</w:t>
      </w:r>
      <w:r w:rsidR="008309C6">
        <w:rPr>
          <w:rStyle w:val="StyleAIBodytextAsianSimSunChar"/>
          <w:rFonts w:cs="Arial"/>
        </w:rPr>
        <w:t xml:space="preserve"> to provide humanitarian aid and to f</w:t>
      </w:r>
      <w:r w:rsidR="002438DF">
        <w:rPr>
          <w:rStyle w:val="StyleAIBodytextAsianSimSunChar"/>
          <w:rFonts w:cs="Arial"/>
        </w:rPr>
        <w:t>a</w:t>
      </w:r>
      <w:r w:rsidR="008309C6">
        <w:rPr>
          <w:rStyle w:val="StyleAIBodytextAsianSimSunChar"/>
          <w:rFonts w:cs="Arial"/>
        </w:rPr>
        <w:t>rther the process to purchase alternative lands for the</w:t>
      </w:r>
      <w:r w:rsidR="002438DF">
        <w:rPr>
          <w:rStyle w:val="StyleAIBodytextAsianSimSunChar"/>
          <w:rFonts w:cs="Arial"/>
        </w:rPr>
        <w:t>m</w:t>
      </w:r>
      <w:r w:rsidR="008309C6">
        <w:rPr>
          <w:rStyle w:val="StyleAIBodytextAsianSimSunChar"/>
          <w:rFonts w:cs="Arial"/>
        </w:rPr>
        <w:t xml:space="preserve">. </w:t>
      </w:r>
    </w:p>
    <w:p w:rsidR="00F17413" w:rsidRDefault="004A180B" w:rsidP="004F18E4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 October, t</w:t>
      </w:r>
      <w:r w:rsidR="008309C6">
        <w:rPr>
          <w:rStyle w:val="StyleAIBodytextAsianSimSunChar"/>
          <w:rFonts w:cs="Arial"/>
        </w:rPr>
        <w:t xml:space="preserve">he INDI visited the community </w:t>
      </w:r>
      <w:r>
        <w:rPr>
          <w:rStyle w:val="StyleAIBodytextAsianSimSunChar"/>
          <w:rFonts w:cs="Arial"/>
        </w:rPr>
        <w:t xml:space="preserve">and </w:t>
      </w:r>
      <w:r w:rsidR="008309C6">
        <w:rPr>
          <w:rStyle w:val="StyleAIBodytextAsianSimSunChar"/>
          <w:rFonts w:cs="Arial"/>
        </w:rPr>
        <w:t>formal</w:t>
      </w:r>
      <w:r>
        <w:rPr>
          <w:rStyle w:val="StyleAIBodytextAsianSimSunChar"/>
          <w:rFonts w:cs="Arial"/>
        </w:rPr>
        <w:t>ly</w:t>
      </w:r>
      <w:r w:rsidR="008309C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recognized Cristóbal Martínez’</w:t>
      </w:r>
      <w:r w:rsidR="008309C6">
        <w:rPr>
          <w:rStyle w:val="StyleAIBodytextAsianSimSunChar"/>
          <w:rFonts w:cs="Arial"/>
        </w:rPr>
        <w:t xml:space="preserve"> leadership</w:t>
      </w:r>
      <w:r w:rsidR="0094157C">
        <w:rPr>
          <w:rStyle w:val="StyleAIBodytextAsianSimSunChar"/>
          <w:rFonts w:cs="Arial"/>
        </w:rPr>
        <w:t xml:space="preserve"> on 9 October</w:t>
      </w:r>
      <w:r w:rsidR="008309C6">
        <w:rPr>
          <w:rStyle w:val="StyleAIBodytextAsianSimSunChar"/>
          <w:rFonts w:cs="Arial"/>
        </w:rPr>
        <w:t xml:space="preserve">, </w:t>
      </w:r>
      <w:r w:rsidR="00BB1129">
        <w:rPr>
          <w:rStyle w:val="StyleAIBodytextAsianSimSunChar"/>
          <w:rFonts w:cs="Arial"/>
        </w:rPr>
        <w:t>which</w:t>
      </w:r>
      <w:r w:rsidR="0058600E">
        <w:rPr>
          <w:rStyle w:val="StyleAIBodytextAsianSimSunChar"/>
          <w:rFonts w:cs="Arial"/>
        </w:rPr>
        <w:t xml:space="preserve"> </w:t>
      </w:r>
      <w:r w:rsidR="007045D4">
        <w:rPr>
          <w:rStyle w:val="StyleAIBodytextAsianSimSunChar"/>
          <w:rFonts w:cs="Arial"/>
        </w:rPr>
        <w:t>will enable</w:t>
      </w:r>
      <w:r w:rsidR="00F34B92">
        <w:rPr>
          <w:rStyle w:val="StyleAIBodytextAsianSimSunChar"/>
          <w:rFonts w:cs="Arial"/>
        </w:rPr>
        <w:t xml:space="preserve"> </w:t>
      </w:r>
      <w:r w:rsidR="00A217CA">
        <w:rPr>
          <w:rStyle w:val="StyleAIBodytextAsianSimSunChar"/>
          <w:rFonts w:cs="Arial"/>
        </w:rPr>
        <w:t>the community to claim their ancestral lands b</w:t>
      </w:r>
      <w:r w:rsidR="004E6D1E">
        <w:rPr>
          <w:rStyle w:val="StyleAIBodytextAsianSimSunChar"/>
          <w:rFonts w:cs="Arial"/>
        </w:rPr>
        <w:t>efore Paraguayan courts.</w:t>
      </w:r>
      <w:r w:rsidR="008309C6">
        <w:rPr>
          <w:rStyle w:val="StyleAIBodytextAsianSimSunChar"/>
          <w:rFonts w:cs="Arial"/>
        </w:rPr>
        <w:t xml:space="preserve"> On 22</w:t>
      </w:r>
      <w:r w:rsidRPr="004A180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October,</w:t>
      </w:r>
      <w:r w:rsidR="008309C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an INDI </w:t>
      </w:r>
      <w:r w:rsidR="008309C6">
        <w:rPr>
          <w:rStyle w:val="StyleAIBodytextAsianSimSunChar"/>
          <w:rFonts w:cs="Arial"/>
        </w:rPr>
        <w:t xml:space="preserve">truck </w:t>
      </w:r>
      <w:r>
        <w:rPr>
          <w:rStyle w:val="StyleAIBodytextAsianSimSunChar"/>
          <w:rFonts w:cs="Arial"/>
        </w:rPr>
        <w:t>delivered</w:t>
      </w:r>
      <w:r w:rsidR="008309C6">
        <w:rPr>
          <w:rStyle w:val="StyleAIBodytextAsianSimSunChar"/>
          <w:rFonts w:cs="Arial"/>
        </w:rPr>
        <w:t xml:space="preserve"> humanitarian aid kits </w:t>
      </w:r>
      <w:r>
        <w:rPr>
          <w:rStyle w:val="StyleAIBodytextAsianSimSunChar"/>
          <w:rFonts w:cs="Arial"/>
        </w:rPr>
        <w:t>to</w:t>
      </w:r>
      <w:r w:rsidR="008309C6">
        <w:rPr>
          <w:rStyle w:val="StyleAIBodytextAsianSimSunChar"/>
          <w:rFonts w:cs="Arial"/>
        </w:rPr>
        <w:t xml:space="preserve"> the community.</w:t>
      </w:r>
    </w:p>
    <w:p w:rsidR="00597217" w:rsidRPr="00597217" w:rsidRDefault="00597217" w:rsidP="004F18E4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 xml:space="preserve">Thank you to </w:t>
      </w:r>
      <w:r w:rsidR="007045D4">
        <w:rPr>
          <w:b/>
          <w:bCs/>
        </w:rPr>
        <w:t>everyone</w:t>
      </w:r>
      <w:r w:rsidRPr="00597217">
        <w:rPr>
          <w:b/>
          <w:bCs/>
        </w:rPr>
        <w:t xml:space="preserve"> who sent appeals. No further action is requested from the UA network.</w:t>
      </w:r>
    </w:p>
    <w:p w:rsidR="0026766F" w:rsidRPr="00F95961" w:rsidRDefault="0026766F" w:rsidP="004F18E4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1F3F13">
        <w:rPr>
          <w:rFonts w:cs="Arial"/>
        </w:rPr>
        <w:t>first</w:t>
      </w:r>
      <w:r w:rsidRPr="00F95961">
        <w:rPr>
          <w:rFonts w:cs="Arial"/>
        </w:rPr>
        <w:t xml:space="preserve"> update of UA</w:t>
      </w:r>
      <w:r w:rsidR="001F3F13" w:rsidRPr="001F3F13">
        <w:t xml:space="preserve"> </w:t>
      </w:r>
      <w:r w:rsidR="001F3F13" w:rsidRPr="001F3F13">
        <w:rPr>
          <w:rFonts w:cs="Arial"/>
        </w:rPr>
        <w:t>1</w:t>
      </w:r>
      <w:r w:rsidR="001F3F13">
        <w:rPr>
          <w:rFonts w:cs="Arial"/>
        </w:rPr>
        <w:t>49/18</w:t>
      </w:r>
      <w:r w:rsidRPr="00F95961">
        <w:rPr>
          <w:rFonts w:cs="Arial"/>
        </w:rPr>
        <w:t xml:space="preserve">. Further information: </w:t>
      </w:r>
      <w:r w:rsidR="001F3F13" w:rsidRPr="001F3F13">
        <w:rPr>
          <w:rFonts w:cs="Arial"/>
        </w:rPr>
        <w:t>https://www.amnesty.org/en/documents/amr45/8931/2018/en/</w:t>
      </w:r>
    </w:p>
    <w:p w:rsidR="00597217" w:rsidRDefault="00597217" w:rsidP="004F18E4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4F18E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1F3F13">
        <w:rPr>
          <w:rFonts w:ascii="Arial" w:hAnsi="Arial" w:cs="Arial"/>
          <w:sz w:val="16"/>
          <w:szCs w:val="16"/>
        </w:rPr>
        <w:t xml:space="preserve"> Amada </w:t>
      </w:r>
      <w:r w:rsidR="004E6D1E" w:rsidRPr="004E6D1E">
        <w:rPr>
          <w:rFonts w:ascii="Arial" w:hAnsi="Arial" w:cs="Arial"/>
          <w:sz w:val="16"/>
          <w:szCs w:val="16"/>
        </w:rPr>
        <w:t>Martínez</w:t>
      </w:r>
    </w:p>
    <w:p w:rsidR="0026766F" w:rsidRPr="004F18E4" w:rsidRDefault="0026766F" w:rsidP="004F18E4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4F18E4" w:rsidSect="004F18E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F3F13">
        <w:rPr>
          <w:rFonts w:ascii="Arial" w:hAnsi="Arial" w:cs="Arial"/>
          <w:sz w:val="16"/>
          <w:szCs w:val="16"/>
        </w:rPr>
        <w:t xml:space="preserve"> Female</w:t>
      </w:r>
    </w:p>
    <w:p w:rsidR="0026766F" w:rsidRPr="00F95961" w:rsidRDefault="0026766F" w:rsidP="004F18E4">
      <w:pPr>
        <w:pStyle w:val="AITextSmallNoLineSpacing"/>
        <w:spacing w:line="240" w:lineRule="auto"/>
        <w:rPr>
          <w:rFonts w:cs="Arial"/>
          <w:sz w:val="18"/>
        </w:rPr>
      </w:pPr>
      <w:bookmarkStart w:id="0" w:name="_GoBack"/>
      <w:bookmarkEnd w:id="0"/>
    </w:p>
    <w:p w:rsidR="0026766F" w:rsidRPr="00F95961" w:rsidRDefault="0026766F" w:rsidP="004F18E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1F3F13" w:rsidRPr="001F3F13">
        <w:rPr>
          <w:rFonts w:ascii="Arial" w:hAnsi="Arial" w:cs="Arial"/>
          <w:sz w:val="16"/>
          <w:szCs w:val="16"/>
        </w:rPr>
        <w:t>149/18</w:t>
      </w:r>
      <w:r w:rsidR="001F3F13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1F3F13" w:rsidRPr="001F3F13">
        <w:rPr>
          <w:rFonts w:ascii="Arial" w:hAnsi="Arial" w:cs="Arial"/>
          <w:sz w:val="16"/>
          <w:szCs w:val="16"/>
        </w:rPr>
        <w:t xml:space="preserve">AMR 45/9287/2018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1F3F13">
        <w:rPr>
          <w:rFonts w:ascii="Arial" w:hAnsi="Arial" w:cs="Arial"/>
          <w:sz w:val="16"/>
          <w:szCs w:val="16"/>
        </w:rPr>
        <w:t>2</w:t>
      </w:r>
      <w:r w:rsidR="003F445F">
        <w:rPr>
          <w:rFonts w:ascii="Arial" w:hAnsi="Arial" w:cs="Arial"/>
          <w:sz w:val="16"/>
          <w:szCs w:val="16"/>
        </w:rPr>
        <w:t>4</w:t>
      </w:r>
      <w:r w:rsidR="001F3F13">
        <w:rPr>
          <w:rFonts w:ascii="Arial" w:hAnsi="Arial" w:cs="Arial"/>
          <w:sz w:val="16"/>
          <w:szCs w:val="16"/>
        </w:rPr>
        <w:t xml:space="preserve"> October 2018</w:t>
      </w:r>
    </w:p>
    <w:sectPr w:rsidR="0026766F" w:rsidRPr="00F95961" w:rsidSect="004F18E4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0F" w:rsidRDefault="00CE730F">
      <w:r>
        <w:separator/>
      </w:r>
    </w:p>
  </w:endnote>
  <w:endnote w:type="continuationSeparator" w:id="0">
    <w:p w:rsidR="00CE730F" w:rsidRDefault="00C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F18E4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0F" w:rsidRDefault="00CE730F">
      <w:r>
        <w:separator/>
      </w:r>
    </w:p>
  </w:footnote>
  <w:footnote w:type="continuationSeparator" w:id="0">
    <w:p w:rsidR="00CE730F" w:rsidRDefault="00CE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1F3F13">
      <w:rPr>
        <w:rFonts w:ascii="Arial" w:hAnsi="Arial" w:cs="Arial"/>
        <w:sz w:val="16"/>
        <w:szCs w:val="16"/>
      </w:rPr>
      <w:t>149/18</w:t>
    </w:r>
    <w:r w:rsidR="0026766F" w:rsidRPr="00B96C0B">
      <w:rPr>
        <w:rFonts w:ascii="Arial" w:hAnsi="Arial" w:cs="Arial"/>
        <w:sz w:val="16"/>
        <w:szCs w:val="16"/>
      </w:rPr>
      <w:t xml:space="preserve"> Index: </w:t>
    </w:r>
    <w:r w:rsidR="001F3F13" w:rsidRPr="001F3F13">
      <w:rPr>
        <w:rFonts w:ascii="Arial" w:hAnsi="Arial" w:cs="Arial"/>
        <w:sz w:val="16"/>
        <w:szCs w:val="16"/>
      </w:rPr>
      <w:t>AMR 45/9287/2018</w:t>
    </w:r>
    <w:r w:rsidR="001F3F13">
      <w:rPr>
        <w:rFonts w:ascii="Arial" w:hAnsi="Arial" w:cs="Arial"/>
        <w:sz w:val="16"/>
        <w:szCs w:val="16"/>
      </w:rPr>
      <w:t xml:space="preserve"> Paraguay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1F3F13">
      <w:rPr>
        <w:rFonts w:ascii="Arial" w:hAnsi="Arial" w:cs="Arial"/>
        <w:sz w:val="16"/>
        <w:szCs w:val="16"/>
      </w:rPr>
      <w:t>2</w:t>
    </w:r>
    <w:r w:rsidR="003F445F">
      <w:rPr>
        <w:rFonts w:ascii="Arial" w:hAnsi="Arial" w:cs="Arial"/>
        <w:sz w:val="16"/>
        <w:szCs w:val="16"/>
      </w:rPr>
      <w:t>4</w:t>
    </w:r>
    <w:r w:rsidR="001F3F13">
      <w:rPr>
        <w:rFonts w:ascii="Arial" w:hAnsi="Arial" w:cs="Arial"/>
        <w:sz w:val="16"/>
        <w:szCs w:val="16"/>
      </w:rPr>
      <w:t xml:space="preserve"> October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304DB"/>
    <w:rsid w:val="00030B2E"/>
    <w:rsid w:val="0003345F"/>
    <w:rsid w:val="0003423F"/>
    <w:rsid w:val="000877B5"/>
    <w:rsid w:val="000B23F7"/>
    <w:rsid w:val="000B7003"/>
    <w:rsid w:val="000E7E48"/>
    <w:rsid w:val="000F11B8"/>
    <w:rsid w:val="000F3603"/>
    <w:rsid w:val="00114598"/>
    <w:rsid w:val="001411BF"/>
    <w:rsid w:val="001624EA"/>
    <w:rsid w:val="001671E0"/>
    <w:rsid w:val="00175738"/>
    <w:rsid w:val="001854F4"/>
    <w:rsid w:val="001951FB"/>
    <w:rsid w:val="00196F3C"/>
    <w:rsid w:val="00196FD3"/>
    <w:rsid w:val="001B7B2B"/>
    <w:rsid w:val="001E0993"/>
    <w:rsid w:val="001F3F13"/>
    <w:rsid w:val="002438DF"/>
    <w:rsid w:val="0026766F"/>
    <w:rsid w:val="0027166B"/>
    <w:rsid w:val="002923B7"/>
    <w:rsid w:val="002932CE"/>
    <w:rsid w:val="002A5F0E"/>
    <w:rsid w:val="00310926"/>
    <w:rsid w:val="00347243"/>
    <w:rsid w:val="003636E9"/>
    <w:rsid w:val="003763C1"/>
    <w:rsid w:val="003A2A73"/>
    <w:rsid w:val="003D377A"/>
    <w:rsid w:val="003F445F"/>
    <w:rsid w:val="004134DA"/>
    <w:rsid w:val="00415A74"/>
    <w:rsid w:val="00436F81"/>
    <w:rsid w:val="00475586"/>
    <w:rsid w:val="00483E30"/>
    <w:rsid w:val="004A180B"/>
    <w:rsid w:val="004D19C7"/>
    <w:rsid w:val="004E6A6E"/>
    <w:rsid w:val="004E6D1E"/>
    <w:rsid w:val="004F18E4"/>
    <w:rsid w:val="00502595"/>
    <w:rsid w:val="005040F2"/>
    <w:rsid w:val="005149A9"/>
    <w:rsid w:val="0053584A"/>
    <w:rsid w:val="00550605"/>
    <w:rsid w:val="005534BC"/>
    <w:rsid w:val="00563A82"/>
    <w:rsid w:val="0058600E"/>
    <w:rsid w:val="00597217"/>
    <w:rsid w:val="005B5982"/>
    <w:rsid w:val="005C2CBA"/>
    <w:rsid w:val="005C41FB"/>
    <w:rsid w:val="005E3947"/>
    <w:rsid w:val="005F0D06"/>
    <w:rsid w:val="005F29C5"/>
    <w:rsid w:val="00606C38"/>
    <w:rsid w:val="00616B59"/>
    <w:rsid w:val="00644142"/>
    <w:rsid w:val="006814D6"/>
    <w:rsid w:val="006820E8"/>
    <w:rsid w:val="00686449"/>
    <w:rsid w:val="006A7B04"/>
    <w:rsid w:val="006C2190"/>
    <w:rsid w:val="006C3DE2"/>
    <w:rsid w:val="006E005C"/>
    <w:rsid w:val="007045D4"/>
    <w:rsid w:val="007179E8"/>
    <w:rsid w:val="00732A13"/>
    <w:rsid w:val="00735CF3"/>
    <w:rsid w:val="00736B40"/>
    <w:rsid w:val="007423BA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7F4399"/>
    <w:rsid w:val="00815508"/>
    <w:rsid w:val="008224D0"/>
    <w:rsid w:val="008241AB"/>
    <w:rsid w:val="008309C6"/>
    <w:rsid w:val="00834D55"/>
    <w:rsid w:val="0086100E"/>
    <w:rsid w:val="0086363D"/>
    <w:rsid w:val="00875E19"/>
    <w:rsid w:val="00897BE4"/>
    <w:rsid w:val="008B6306"/>
    <w:rsid w:val="008C6392"/>
    <w:rsid w:val="008E48B0"/>
    <w:rsid w:val="008F64FC"/>
    <w:rsid w:val="009144AA"/>
    <w:rsid w:val="00917EA5"/>
    <w:rsid w:val="00936C10"/>
    <w:rsid w:val="00937E40"/>
    <w:rsid w:val="0094157C"/>
    <w:rsid w:val="00946781"/>
    <w:rsid w:val="00950C7F"/>
    <w:rsid w:val="00963CA3"/>
    <w:rsid w:val="0096789B"/>
    <w:rsid w:val="00974F08"/>
    <w:rsid w:val="00976E5F"/>
    <w:rsid w:val="00985339"/>
    <w:rsid w:val="00987C31"/>
    <w:rsid w:val="009971C5"/>
    <w:rsid w:val="009A34D4"/>
    <w:rsid w:val="009C0BC3"/>
    <w:rsid w:val="009D0E6B"/>
    <w:rsid w:val="009D5F0B"/>
    <w:rsid w:val="009E0910"/>
    <w:rsid w:val="009F22C6"/>
    <w:rsid w:val="009F44EB"/>
    <w:rsid w:val="009F4BB3"/>
    <w:rsid w:val="00A217CA"/>
    <w:rsid w:val="00A85419"/>
    <w:rsid w:val="00AE535F"/>
    <w:rsid w:val="00AF4CF9"/>
    <w:rsid w:val="00AF63DB"/>
    <w:rsid w:val="00B02627"/>
    <w:rsid w:val="00B043D9"/>
    <w:rsid w:val="00B06E79"/>
    <w:rsid w:val="00B22D7A"/>
    <w:rsid w:val="00B43A29"/>
    <w:rsid w:val="00B4432F"/>
    <w:rsid w:val="00B50E42"/>
    <w:rsid w:val="00B60FB0"/>
    <w:rsid w:val="00B811E7"/>
    <w:rsid w:val="00B84EF8"/>
    <w:rsid w:val="00B9147D"/>
    <w:rsid w:val="00B96C0B"/>
    <w:rsid w:val="00B97484"/>
    <w:rsid w:val="00BA31FC"/>
    <w:rsid w:val="00BB1129"/>
    <w:rsid w:val="00BE4AEB"/>
    <w:rsid w:val="00BF4E95"/>
    <w:rsid w:val="00C264C5"/>
    <w:rsid w:val="00C53249"/>
    <w:rsid w:val="00C64997"/>
    <w:rsid w:val="00CE6658"/>
    <w:rsid w:val="00CE730F"/>
    <w:rsid w:val="00D0106D"/>
    <w:rsid w:val="00D03746"/>
    <w:rsid w:val="00D20DEB"/>
    <w:rsid w:val="00D63AA5"/>
    <w:rsid w:val="00D6401F"/>
    <w:rsid w:val="00D85FE8"/>
    <w:rsid w:val="00DB6F6C"/>
    <w:rsid w:val="00DC5FB0"/>
    <w:rsid w:val="00DD777F"/>
    <w:rsid w:val="00DF0C26"/>
    <w:rsid w:val="00E07480"/>
    <w:rsid w:val="00E1208B"/>
    <w:rsid w:val="00E23769"/>
    <w:rsid w:val="00E2387F"/>
    <w:rsid w:val="00E247B2"/>
    <w:rsid w:val="00E601DC"/>
    <w:rsid w:val="00E64C45"/>
    <w:rsid w:val="00E658F3"/>
    <w:rsid w:val="00E6735E"/>
    <w:rsid w:val="00E96397"/>
    <w:rsid w:val="00E96AC9"/>
    <w:rsid w:val="00E97E64"/>
    <w:rsid w:val="00EA7847"/>
    <w:rsid w:val="00EB3D70"/>
    <w:rsid w:val="00EC0B8E"/>
    <w:rsid w:val="00EC130D"/>
    <w:rsid w:val="00EC2C85"/>
    <w:rsid w:val="00ED61F1"/>
    <w:rsid w:val="00ED63AA"/>
    <w:rsid w:val="00EF4AAA"/>
    <w:rsid w:val="00F17413"/>
    <w:rsid w:val="00F20743"/>
    <w:rsid w:val="00F25545"/>
    <w:rsid w:val="00F34B92"/>
    <w:rsid w:val="00F51137"/>
    <w:rsid w:val="00F54365"/>
    <w:rsid w:val="00F7781E"/>
    <w:rsid w:val="00F95961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E120EE-6021-4C8D-B825-E7478898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34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4B92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F34B9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34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4B9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4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34B92"/>
    <w:rPr>
      <w:b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D14A-877B-4481-BD4A-FCEBDFAA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2018-10-24T19:30:00Z</dcterms:created>
  <dcterms:modified xsi:type="dcterms:W3CDTF">2018-10-24T19:30:00Z</dcterms:modified>
</cp:coreProperties>
</file>