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D6E8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860E65" w:rsidRDefault="00860E65" w:rsidP="007D6E89">
      <w:pPr>
        <w:rPr>
          <w:rStyle w:val="AIHeadline"/>
          <w:rFonts w:cs="Arial"/>
          <w:snapToGrid w:val="0"/>
          <w:sz w:val="38"/>
          <w:szCs w:val="38"/>
        </w:rPr>
      </w:pPr>
      <w:bookmarkStart w:id="0" w:name="_Hlk519502069"/>
      <w:r w:rsidRPr="00860E65">
        <w:rPr>
          <w:rStyle w:val="AIHeadline"/>
          <w:rFonts w:cs="Arial"/>
          <w:snapToGrid w:val="0"/>
          <w:sz w:val="38"/>
          <w:szCs w:val="38"/>
        </w:rPr>
        <w:t>FATE AND WHEREABOUTS OF POLICEMAN UNKNOWN</w:t>
      </w:r>
    </w:p>
    <w:p w:rsidR="0099648C" w:rsidRPr="007D6E89" w:rsidRDefault="0099648C" w:rsidP="007D6E89">
      <w:pPr>
        <w:pStyle w:val="AIBodytext"/>
        <w:tabs>
          <w:tab w:val="clear" w:pos="567"/>
        </w:tabs>
        <w:spacing w:line="240" w:lineRule="auto"/>
        <w:rPr>
          <w:rFonts w:cs="Arial"/>
          <w:b/>
          <w:sz w:val="23"/>
          <w:szCs w:val="23"/>
        </w:rPr>
      </w:pPr>
      <w:r w:rsidRPr="007D6E89">
        <w:rPr>
          <w:rFonts w:cs="Arial"/>
          <w:b/>
          <w:sz w:val="23"/>
          <w:szCs w:val="23"/>
        </w:rPr>
        <w:t>Former</w:t>
      </w:r>
      <w:r w:rsidRPr="007D6E89">
        <w:rPr>
          <w:rFonts w:cs="Arial"/>
          <w:b/>
          <w:color w:val="FF0000"/>
          <w:sz w:val="23"/>
          <w:szCs w:val="23"/>
        </w:rPr>
        <w:t xml:space="preserve"> </w:t>
      </w:r>
      <w:r w:rsidRPr="007D6E89">
        <w:rPr>
          <w:rFonts w:cs="Arial"/>
          <w:b/>
          <w:sz w:val="23"/>
          <w:szCs w:val="23"/>
        </w:rPr>
        <w:t xml:space="preserve">Chechen policeman Artur Aydamirov, 34, disappeared on 8 June </w:t>
      </w:r>
      <w:r w:rsidR="00594D5C" w:rsidRPr="007D6E89">
        <w:rPr>
          <w:rFonts w:cs="Arial"/>
          <w:b/>
          <w:sz w:val="23"/>
          <w:szCs w:val="23"/>
        </w:rPr>
        <w:t xml:space="preserve">in Brest, Belarus, after </w:t>
      </w:r>
      <w:r w:rsidR="005B1AC8" w:rsidRPr="007D6E89">
        <w:rPr>
          <w:rFonts w:cs="Arial"/>
          <w:b/>
          <w:sz w:val="23"/>
          <w:szCs w:val="23"/>
        </w:rPr>
        <w:t>learn</w:t>
      </w:r>
      <w:r w:rsidR="00DB4951" w:rsidRPr="007D6E89">
        <w:rPr>
          <w:rFonts w:cs="Arial"/>
          <w:b/>
          <w:sz w:val="23"/>
          <w:szCs w:val="23"/>
        </w:rPr>
        <w:t>ing</w:t>
      </w:r>
      <w:r w:rsidR="005B1AC8" w:rsidRPr="007D6E89">
        <w:rPr>
          <w:rFonts w:cs="Arial"/>
          <w:b/>
          <w:sz w:val="23"/>
          <w:szCs w:val="23"/>
        </w:rPr>
        <w:t xml:space="preserve"> </w:t>
      </w:r>
      <w:r w:rsidR="00535680" w:rsidRPr="007D6E89">
        <w:rPr>
          <w:rFonts w:cs="Arial"/>
          <w:b/>
          <w:sz w:val="23"/>
          <w:szCs w:val="23"/>
        </w:rPr>
        <w:t xml:space="preserve">in </w:t>
      </w:r>
      <w:r w:rsidR="00DB4951" w:rsidRPr="007D6E89">
        <w:rPr>
          <w:rFonts w:cs="Arial"/>
          <w:b/>
          <w:sz w:val="23"/>
          <w:szCs w:val="23"/>
        </w:rPr>
        <w:t>early</w:t>
      </w:r>
      <w:r w:rsidR="00535680" w:rsidRPr="007D6E89">
        <w:rPr>
          <w:rFonts w:cs="Arial"/>
          <w:b/>
          <w:sz w:val="23"/>
          <w:szCs w:val="23"/>
        </w:rPr>
        <w:t xml:space="preserve"> 2018</w:t>
      </w:r>
      <w:r w:rsidR="005B1AC8" w:rsidRPr="007D6E89">
        <w:rPr>
          <w:rFonts w:cs="Arial"/>
          <w:b/>
          <w:sz w:val="23"/>
          <w:szCs w:val="23"/>
        </w:rPr>
        <w:t xml:space="preserve"> </w:t>
      </w:r>
      <w:r w:rsidR="00A06937" w:rsidRPr="007D6E89">
        <w:rPr>
          <w:rFonts w:cs="Arial"/>
          <w:b/>
          <w:sz w:val="23"/>
          <w:szCs w:val="23"/>
        </w:rPr>
        <w:t xml:space="preserve">that he </w:t>
      </w:r>
      <w:r w:rsidR="00DB4951" w:rsidRPr="007D6E89">
        <w:rPr>
          <w:rFonts w:cs="Arial"/>
          <w:b/>
          <w:sz w:val="23"/>
          <w:szCs w:val="23"/>
        </w:rPr>
        <w:t xml:space="preserve">is required </w:t>
      </w:r>
      <w:r w:rsidR="00A06937" w:rsidRPr="007D6E89">
        <w:rPr>
          <w:rFonts w:cs="Arial"/>
          <w:b/>
          <w:sz w:val="23"/>
          <w:szCs w:val="23"/>
        </w:rPr>
        <w:t xml:space="preserve">to </w:t>
      </w:r>
      <w:r w:rsidR="00DB4951" w:rsidRPr="007D6E89">
        <w:rPr>
          <w:rFonts w:cs="Arial"/>
          <w:b/>
          <w:sz w:val="23"/>
          <w:szCs w:val="23"/>
        </w:rPr>
        <w:t xml:space="preserve">perform </w:t>
      </w:r>
      <w:r w:rsidRPr="007D6E89">
        <w:rPr>
          <w:rFonts w:cs="Arial"/>
          <w:b/>
          <w:sz w:val="23"/>
          <w:szCs w:val="23"/>
        </w:rPr>
        <w:t xml:space="preserve">military </w:t>
      </w:r>
      <w:r w:rsidR="00DB4951" w:rsidRPr="007D6E89">
        <w:rPr>
          <w:rFonts w:cs="Arial"/>
          <w:b/>
          <w:sz w:val="23"/>
          <w:szCs w:val="23"/>
        </w:rPr>
        <w:t xml:space="preserve">service </w:t>
      </w:r>
      <w:r w:rsidRPr="007D6E89">
        <w:rPr>
          <w:rFonts w:cs="Arial"/>
          <w:b/>
          <w:sz w:val="23"/>
          <w:szCs w:val="23"/>
        </w:rPr>
        <w:t>in Syria</w:t>
      </w:r>
      <w:r w:rsidR="00DB4951" w:rsidRPr="007D6E89">
        <w:rPr>
          <w:rFonts w:cs="Arial"/>
          <w:b/>
          <w:sz w:val="23"/>
          <w:szCs w:val="23"/>
        </w:rPr>
        <w:t>.</w:t>
      </w:r>
      <w:r w:rsidRPr="007D6E89">
        <w:rPr>
          <w:rFonts w:cs="Arial"/>
          <w:b/>
          <w:sz w:val="23"/>
          <w:szCs w:val="23"/>
        </w:rPr>
        <w:t xml:space="preserve"> </w:t>
      </w:r>
      <w:r w:rsidR="00DB4951" w:rsidRPr="007D6E89">
        <w:rPr>
          <w:rFonts w:cs="Arial"/>
          <w:b/>
          <w:sz w:val="23"/>
          <w:szCs w:val="23"/>
        </w:rPr>
        <w:t xml:space="preserve">He </w:t>
      </w:r>
      <w:r w:rsidRPr="007D6E89">
        <w:rPr>
          <w:rFonts w:cs="Arial"/>
          <w:b/>
          <w:sz w:val="23"/>
          <w:szCs w:val="23"/>
        </w:rPr>
        <w:t xml:space="preserve">decided to flee Chechnya with his family. Witnesses </w:t>
      </w:r>
      <w:r w:rsidR="00B9304A" w:rsidRPr="007D6E89">
        <w:rPr>
          <w:rFonts w:cs="Arial"/>
          <w:b/>
          <w:sz w:val="23"/>
          <w:szCs w:val="23"/>
        </w:rPr>
        <w:t>saw unidentified men in uniform</w:t>
      </w:r>
      <w:r w:rsidRPr="007D6E89">
        <w:rPr>
          <w:rFonts w:cs="Arial"/>
          <w:b/>
          <w:sz w:val="23"/>
          <w:szCs w:val="23"/>
        </w:rPr>
        <w:t xml:space="preserve"> force </w:t>
      </w:r>
      <w:r w:rsidR="00860E65" w:rsidRPr="007D6E89">
        <w:rPr>
          <w:rFonts w:cs="Arial"/>
          <w:b/>
          <w:sz w:val="23"/>
          <w:szCs w:val="23"/>
        </w:rPr>
        <w:t>Artu</w:t>
      </w:r>
      <w:r w:rsidR="00DD1626" w:rsidRPr="007D6E89">
        <w:rPr>
          <w:rFonts w:cs="Arial"/>
          <w:b/>
          <w:sz w:val="23"/>
          <w:szCs w:val="23"/>
        </w:rPr>
        <w:t>r</w:t>
      </w:r>
      <w:r w:rsidR="00860E65" w:rsidRPr="007D6E89">
        <w:rPr>
          <w:rFonts w:cs="Arial"/>
          <w:b/>
          <w:sz w:val="23"/>
          <w:szCs w:val="23"/>
        </w:rPr>
        <w:t xml:space="preserve"> </w:t>
      </w:r>
      <w:r w:rsidRPr="007D6E89">
        <w:rPr>
          <w:rFonts w:cs="Arial"/>
          <w:b/>
          <w:sz w:val="23"/>
          <w:szCs w:val="23"/>
        </w:rPr>
        <w:t xml:space="preserve">Aydamirov into a van and </w:t>
      </w:r>
      <w:r w:rsidR="005B1AC8" w:rsidRPr="007D6E89">
        <w:rPr>
          <w:rFonts w:cs="Arial"/>
          <w:b/>
          <w:sz w:val="23"/>
          <w:szCs w:val="23"/>
        </w:rPr>
        <w:t xml:space="preserve">drive </w:t>
      </w:r>
      <w:r w:rsidRPr="007D6E89">
        <w:rPr>
          <w:rFonts w:cs="Arial"/>
          <w:b/>
          <w:sz w:val="23"/>
          <w:szCs w:val="23"/>
        </w:rPr>
        <w:t xml:space="preserve">away. He has not been seen since and there are grave concerns about his </w:t>
      </w:r>
      <w:r w:rsidR="00913FEC" w:rsidRPr="007D6E89">
        <w:rPr>
          <w:rFonts w:cs="Arial"/>
          <w:b/>
          <w:sz w:val="23"/>
          <w:szCs w:val="23"/>
        </w:rPr>
        <w:t>fate</w:t>
      </w:r>
      <w:r w:rsidRPr="007D6E89">
        <w:rPr>
          <w:rFonts w:cs="Arial"/>
          <w:b/>
          <w:sz w:val="23"/>
          <w:szCs w:val="23"/>
        </w:rPr>
        <w:t>.</w:t>
      </w:r>
    </w:p>
    <w:bookmarkEnd w:id="0"/>
    <w:p w:rsidR="005A2482" w:rsidRPr="00844C39" w:rsidRDefault="005A2482" w:rsidP="007D6E89">
      <w:pPr>
        <w:pStyle w:val="AITableHeading"/>
        <w:tabs>
          <w:tab w:val="clear" w:pos="567"/>
        </w:tabs>
        <w:rPr>
          <w:rStyle w:val="StyleAIBodytextAsianSimSunChar"/>
          <w:rFonts w:cs="Arial"/>
          <w:b w:val="0"/>
          <w:bCs w:val="0"/>
          <w:sz w:val="18"/>
          <w:szCs w:val="18"/>
        </w:rPr>
      </w:pPr>
      <w:r w:rsidRPr="00844C39">
        <w:rPr>
          <w:rStyle w:val="StyleAIBodytextAsianSimSunChar"/>
          <w:rFonts w:cs="Arial"/>
          <w:b w:val="0"/>
          <w:bCs w:val="0"/>
          <w:sz w:val="18"/>
          <w:szCs w:val="18"/>
        </w:rPr>
        <w:t xml:space="preserve">On 8 June, </w:t>
      </w:r>
      <w:r w:rsidRPr="00844C39">
        <w:rPr>
          <w:rStyle w:val="StyleAIBodytextAsianSimSunChar"/>
          <w:rFonts w:cs="Arial"/>
          <w:bCs w:val="0"/>
          <w:sz w:val="18"/>
          <w:szCs w:val="18"/>
        </w:rPr>
        <w:t>Artur Aydamirov</w:t>
      </w:r>
      <w:r w:rsidRPr="00844C39">
        <w:rPr>
          <w:rStyle w:val="StyleAIBodytextAsianSimSunChar"/>
          <w:rFonts w:cs="Arial"/>
          <w:b w:val="0"/>
          <w:bCs w:val="0"/>
          <w:sz w:val="18"/>
          <w:szCs w:val="18"/>
        </w:rPr>
        <w:t xml:space="preserve"> went to the train station in Brest to buy train tickets to Poland in an attempt to apply for asylum there. According to his wife, who later spoke to witnesses, four men in uniform approached Artur Aydamirov, handcuffed him</w:t>
      </w:r>
      <w:r w:rsidR="006F5B15" w:rsidRPr="00844C39">
        <w:rPr>
          <w:rStyle w:val="StyleAIBodytextAsianSimSunChar"/>
          <w:rFonts w:cs="Arial"/>
          <w:b w:val="0"/>
          <w:bCs w:val="0"/>
          <w:sz w:val="18"/>
          <w:szCs w:val="18"/>
        </w:rPr>
        <w:t>,</w:t>
      </w:r>
      <w:r w:rsidR="00702107" w:rsidRPr="00844C39">
        <w:rPr>
          <w:rStyle w:val="StyleAIBodytextAsianSimSunChar"/>
          <w:rFonts w:cs="Arial"/>
          <w:b w:val="0"/>
          <w:bCs w:val="0"/>
          <w:sz w:val="18"/>
          <w:szCs w:val="18"/>
        </w:rPr>
        <w:t xml:space="preserve"> </w:t>
      </w:r>
      <w:r w:rsidRPr="00844C39">
        <w:rPr>
          <w:rStyle w:val="StyleAIBodytextAsianSimSunChar"/>
          <w:rFonts w:cs="Arial"/>
          <w:b w:val="0"/>
          <w:bCs w:val="0"/>
          <w:sz w:val="18"/>
          <w:szCs w:val="18"/>
        </w:rPr>
        <w:t xml:space="preserve">forced him into a van and drove away. The family suspects that </w:t>
      </w:r>
      <w:r w:rsidR="00B9304A" w:rsidRPr="00844C39">
        <w:rPr>
          <w:rStyle w:val="StyleAIBodytextAsianSimSunChar"/>
          <w:rFonts w:cs="Arial"/>
          <w:b w:val="0"/>
          <w:bCs w:val="0"/>
          <w:sz w:val="18"/>
          <w:szCs w:val="18"/>
        </w:rPr>
        <w:t xml:space="preserve">he </w:t>
      </w:r>
      <w:r w:rsidRPr="00844C39">
        <w:rPr>
          <w:rStyle w:val="StyleAIBodytextAsianSimSunChar"/>
          <w:rFonts w:cs="Arial"/>
          <w:b w:val="0"/>
          <w:bCs w:val="0"/>
          <w:sz w:val="18"/>
          <w:szCs w:val="18"/>
        </w:rPr>
        <w:t xml:space="preserve">has been driven to Chechnya. All subsequent efforts by </w:t>
      </w:r>
      <w:r w:rsidR="00B9304A" w:rsidRPr="00844C39">
        <w:rPr>
          <w:rStyle w:val="StyleAIBodytextAsianSimSunChar"/>
          <w:rFonts w:cs="Arial"/>
          <w:b w:val="0"/>
          <w:bCs w:val="0"/>
          <w:sz w:val="18"/>
          <w:szCs w:val="18"/>
        </w:rPr>
        <w:t>his</w:t>
      </w:r>
      <w:r w:rsidRPr="00844C39">
        <w:rPr>
          <w:rStyle w:val="StyleAIBodytextAsianSimSunChar"/>
          <w:rFonts w:cs="Arial"/>
          <w:b w:val="0"/>
          <w:bCs w:val="0"/>
          <w:sz w:val="18"/>
          <w:szCs w:val="18"/>
        </w:rPr>
        <w:t xml:space="preserve"> relatives to locate him in Chechnya, including in police stations and morgues, </w:t>
      </w:r>
      <w:r w:rsidR="000526B8" w:rsidRPr="00844C39">
        <w:rPr>
          <w:rStyle w:val="StyleAIBodytextAsianSimSunChar"/>
          <w:rFonts w:cs="Arial"/>
          <w:b w:val="0"/>
          <w:bCs w:val="0"/>
          <w:sz w:val="18"/>
          <w:szCs w:val="18"/>
        </w:rPr>
        <w:t xml:space="preserve">have </w:t>
      </w:r>
      <w:r w:rsidRPr="00844C39">
        <w:rPr>
          <w:rStyle w:val="StyleAIBodytextAsianSimSunChar"/>
          <w:rFonts w:cs="Arial"/>
          <w:b w:val="0"/>
          <w:bCs w:val="0"/>
          <w:sz w:val="18"/>
          <w:szCs w:val="18"/>
        </w:rPr>
        <w:t xml:space="preserve">failed. </w:t>
      </w:r>
    </w:p>
    <w:p w:rsidR="005A2482" w:rsidRPr="00844C39" w:rsidRDefault="005A2482" w:rsidP="007D6E89">
      <w:pPr>
        <w:pStyle w:val="AITableHeading"/>
        <w:tabs>
          <w:tab w:val="clear" w:pos="567"/>
        </w:tabs>
        <w:rPr>
          <w:rStyle w:val="StyleAIBodytextAsianSimSunChar"/>
          <w:rFonts w:cs="Arial"/>
          <w:b w:val="0"/>
          <w:bCs w:val="0"/>
          <w:sz w:val="18"/>
          <w:szCs w:val="18"/>
        </w:rPr>
      </w:pPr>
    </w:p>
    <w:p w:rsidR="0099648C" w:rsidRPr="00844C39" w:rsidRDefault="0099648C" w:rsidP="007D6E89">
      <w:pPr>
        <w:pStyle w:val="AITableHeading"/>
        <w:rPr>
          <w:rStyle w:val="StyleAIBodytextAsianSimSunChar"/>
          <w:rFonts w:cs="Arial"/>
          <w:b w:val="0"/>
          <w:bCs w:val="0"/>
          <w:sz w:val="18"/>
          <w:szCs w:val="18"/>
        </w:rPr>
      </w:pPr>
      <w:r w:rsidRPr="00844C39">
        <w:rPr>
          <w:rStyle w:val="StyleAIBodytextAsianSimSunChar"/>
          <w:rFonts w:cs="Arial"/>
          <w:b w:val="0"/>
          <w:bCs w:val="0"/>
          <w:sz w:val="18"/>
          <w:szCs w:val="18"/>
        </w:rPr>
        <w:t>Artur Aydamirov is a Chechen policeman from Grozny,</w:t>
      </w:r>
      <w:r w:rsidR="00715124" w:rsidRPr="00844C39">
        <w:rPr>
          <w:rStyle w:val="StyleAIBodytextAsianSimSunChar"/>
          <w:rFonts w:cs="Arial"/>
          <w:b w:val="0"/>
          <w:bCs w:val="0"/>
          <w:sz w:val="18"/>
          <w:szCs w:val="18"/>
        </w:rPr>
        <w:t xml:space="preserve"> Russia</w:t>
      </w:r>
      <w:r w:rsidR="00913FEC" w:rsidRPr="00844C39">
        <w:rPr>
          <w:rStyle w:val="StyleAIBodytextAsianSimSunChar"/>
          <w:rFonts w:cs="Arial"/>
          <w:b w:val="0"/>
          <w:bCs w:val="0"/>
          <w:sz w:val="18"/>
          <w:szCs w:val="18"/>
        </w:rPr>
        <w:t>,</w:t>
      </w:r>
      <w:r w:rsidRPr="00844C39">
        <w:rPr>
          <w:rStyle w:val="StyleAIBodytextAsianSimSunChar"/>
          <w:rFonts w:cs="Arial"/>
          <w:b w:val="0"/>
          <w:bCs w:val="0"/>
          <w:sz w:val="18"/>
          <w:szCs w:val="18"/>
        </w:rPr>
        <w:t xml:space="preserve"> who was injured during</w:t>
      </w:r>
      <w:r w:rsidR="005A2482" w:rsidRPr="00844C39">
        <w:rPr>
          <w:rStyle w:val="StyleAIBodytextAsianSimSunChar"/>
          <w:rFonts w:cs="Arial"/>
          <w:b w:val="0"/>
          <w:bCs w:val="0"/>
          <w:sz w:val="18"/>
          <w:szCs w:val="18"/>
        </w:rPr>
        <w:t xml:space="preserve"> his military</w:t>
      </w:r>
      <w:r w:rsidRPr="00844C39">
        <w:rPr>
          <w:rStyle w:val="StyleAIBodytextAsianSimSunChar"/>
          <w:rFonts w:cs="Arial"/>
          <w:b w:val="0"/>
          <w:bCs w:val="0"/>
          <w:sz w:val="18"/>
          <w:szCs w:val="18"/>
        </w:rPr>
        <w:t xml:space="preserve"> service</w:t>
      </w:r>
      <w:r w:rsidR="00A8588B" w:rsidRPr="00844C39">
        <w:rPr>
          <w:rStyle w:val="StyleAIBodytextAsianSimSunChar"/>
          <w:rFonts w:cs="Arial"/>
          <w:b w:val="0"/>
          <w:bCs w:val="0"/>
          <w:sz w:val="18"/>
          <w:szCs w:val="18"/>
        </w:rPr>
        <w:t xml:space="preserve"> in 2014</w:t>
      </w:r>
      <w:r w:rsidRPr="00844C39">
        <w:rPr>
          <w:rStyle w:val="StyleAIBodytextAsianSimSunChar"/>
          <w:rFonts w:cs="Arial"/>
          <w:b w:val="0"/>
          <w:bCs w:val="0"/>
          <w:sz w:val="18"/>
          <w:szCs w:val="18"/>
        </w:rPr>
        <w:t xml:space="preserve">. </w:t>
      </w:r>
      <w:r w:rsidR="00EC6460" w:rsidRPr="00844C39">
        <w:rPr>
          <w:rStyle w:val="StyleAIBodytextAsianSimSunChar"/>
          <w:rFonts w:cs="Arial"/>
          <w:b w:val="0"/>
          <w:bCs w:val="0"/>
          <w:sz w:val="18"/>
          <w:szCs w:val="18"/>
        </w:rPr>
        <w:t>According to his wife, h</w:t>
      </w:r>
      <w:r w:rsidRPr="00844C39">
        <w:rPr>
          <w:rStyle w:val="StyleAIBodytextAsianSimSunChar"/>
          <w:rFonts w:cs="Arial"/>
          <w:b w:val="0"/>
          <w:bCs w:val="0"/>
          <w:sz w:val="18"/>
          <w:szCs w:val="18"/>
        </w:rPr>
        <w:t xml:space="preserve">e applied for a pension </w:t>
      </w:r>
      <w:r w:rsidR="006F5B15" w:rsidRPr="00844C39">
        <w:rPr>
          <w:rStyle w:val="StyleAIBodytextAsianSimSunChar"/>
          <w:rFonts w:cs="Arial"/>
          <w:b w:val="0"/>
          <w:bCs w:val="0"/>
          <w:sz w:val="18"/>
          <w:szCs w:val="18"/>
        </w:rPr>
        <w:t>due to</w:t>
      </w:r>
      <w:r w:rsidRPr="00844C39">
        <w:rPr>
          <w:rStyle w:val="StyleAIBodytextAsianSimSunChar"/>
          <w:rFonts w:cs="Arial"/>
          <w:b w:val="0"/>
          <w:bCs w:val="0"/>
          <w:sz w:val="18"/>
          <w:szCs w:val="18"/>
        </w:rPr>
        <w:t xml:space="preserve"> his injuries and to be discharged</w:t>
      </w:r>
      <w:r w:rsidR="005A2482" w:rsidRPr="00844C39">
        <w:rPr>
          <w:rStyle w:val="StyleAIBodytextAsianSimSunChar"/>
          <w:rFonts w:cs="Arial"/>
          <w:b w:val="0"/>
          <w:bCs w:val="0"/>
          <w:sz w:val="18"/>
          <w:szCs w:val="18"/>
        </w:rPr>
        <w:t>,</w:t>
      </w:r>
      <w:r w:rsidRPr="00844C39">
        <w:rPr>
          <w:rStyle w:val="StyleAIBodytextAsianSimSunChar"/>
          <w:rFonts w:cs="Arial"/>
          <w:b w:val="0"/>
          <w:bCs w:val="0"/>
          <w:sz w:val="18"/>
          <w:szCs w:val="18"/>
        </w:rPr>
        <w:t xml:space="preserve"> but his request was denied</w:t>
      </w:r>
      <w:r w:rsidR="00DD1626" w:rsidRPr="00844C39">
        <w:rPr>
          <w:rStyle w:val="StyleAIBodytextAsianSimSunChar"/>
          <w:rFonts w:cs="Arial"/>
          <w:b w:val="0"/>
          <w:bCs w:val="0"/>
          <w:sz w:val="18"/>
          <w:szCs w:val="18"/>
        </w:rPr>
        <w:t xml:space="preserve"> and he remained in the police force</w:t>
      </w:r>
      <w:r w:rsidR="005A2482" w:rsidRPr="00844C39">
        <w:rPr>
          <w:rStyle w:val="StyleAIBodytextAsianSimSunChar"/>
          <w:rFonts w:cs="Arial"/>
          <w:b w:val="0"/>
          <w:bCs w:val="0"/>
          <w:sz w:val="18"/>
          <w:szCs w:val="18"/>
        </w:rPr>
        <w:t xml:space="preserve">. </w:t>
      </w:r>
      <w:r w:rsidR="00EC6460" w:rsidRPr="00844C39">
        <w:rPr>
          <w:rStyle w:val="StyleAIBodytextAsianSimSunChar"/>
          <w:rFonts w:cs="Arial"/>
          <w:b w:val="0"/>
          <w:bCs w:val="0"/>
          <w:sz w:val="18"/>
          <w:szCs w:val="18"/>
        </w:rPr>
        <w:t>Earlier this year</w:t>
      </w:r>
      <w:r w:rsidR="00A8588B" w:rsidRPr="00844C39">
        <w:rPr>
          <w:rStyle w:val="StyleAIBodytextAsianSimSunChar"/>
          <w:rFonts w:cs="Arial"/>
          <w:b w:val="0"/>
          <w:bCs w:val="0"/>
          <w:sz w:val="18"/>
          <w:szCs w:val="18"/>
        </w:rPr>
        <w:t xml:space="preserve">, </w:t>
      </w:r>
      <w:r w:rsidR="003871E5" w:rsidRPr="00844C39">
        <w:rPr>
          <w:rStyle w:val="StyleAIBodytextAsianSimSunChar"/>
          <w:rFonts w:cs="Arial"/>
          <w:b w:val="0"/>
          <w:bCs w:val="0"/>
          <w:sz w:val="18"/>
          <w:szCs w:val="18"/>
        </w:rPr>
        <w:t>superiors in his unit told the policemen</w:t>
      </w:r>
      <w:r w:rsidR="00A8588B" w:rsidRPr="00844C39">
        <w:rPr>
          <w:rStyle w:val="StyleAIBodytextAsianSimSunChar"/>
          <w:rFonts w:cs="Arial"/>
          <w:b w:val="0"/>
          <w:bCs w:val="0"/>
          <w:sz w:val="18"/>
          <w:szCs w:val="18"/>
        </w:rPr>
        <w:t xml:space="preserve"> that they </w:t>
      </w:r>
      <w:r w:rsidR="00EC6460" w:rsidRPr="00844C39">
        <w:rPr>
          <w:rStyle w:val="StyleAIBodytextAsianSimSunChar"/>
          <w:rFonts w:cs="Arial"/>
          <w:b w:val="0"/>
          <w:bCs w:val="0"/>
          <w:sz w:val="18"/>
          <w:szCs w:val="18"/>
        </w:rPr>
        <w:t>were</w:t>
      </w:r>
      <w:r w:rsidR="006F5B15" w:rsidRPr="00844C39">
        <w:rPr>
          <w:rStyle w:val="StyleAIBodytextAsianSimSunChar"/>
          <w:rFonts w:cs="Arial"/>
          <w:b w:val="0"/>
          <w:bCs w:val="0"/>
          <w:sz w:val="18"/>
          <w:szCs w:val="18"/>
        </w:rPr>
        <w:t xml:space="preserve"> to be</w:t>
      </w:r>
      <w:r w:rsidR="00EC6460" w:rsidRPr="00844C39">
        <w:rPr>
          <w:rStyle w:val="StyleAIBodytextAsianSimSunChar"/>
          <w:rFonts w:cs="Arial"/>
          <w:b w:val="0"/>
          <w:bCs w:val="0"/>
          <w:sz w:val="18"/>
          <w:szCs w:val="18"/>
        </w:rPr>
        <w:t xml:space="preserve"> </w:t>
      </w:r>
      <w:r w:rsidR="00715124" w:rsidRPr="00844C39">
        <w:rPr>
          <w:rStyle w:val="StyleAIBodytextAsianSimSunChar"/>
          <w:rFonts w:cs="Arial"/>
          <w:b w:val="0"/>
          <w:bCs w:val="0"/>
          <w:sz w:val="18"/>
          <w:szCs w:val="18"/>
        </w:rPr>
        <w:t>deployed</w:t>
      </w:r>
      <w:r w:rsidR="00A8588B" w:rsidRPr="00844C39">
        <w:rPr>
          <w:rStyle w:val="StyleAIBodytextAsianSimSunChar"/>
          <w:rFonts w:cs="Arial"/>
          <w:b w:val="0"/>
          <w:bCs w:val="0"/>
          <w:sz w:val="18"/>
          <w:szCs w:val="18"/>
        </w:rPr>
        <w:t xml:space="preserve"> </w:t>
      </w:r>
      <w:r w:rsidRPr="00844C39">
        <w:rPr>
          <w:rStyle w:val="StyleAIBodytextAsianSimSunChar"/>
          <w:rFonts w:cs="Arial"/>
          <w:b w:val="0"/>
          <w:bCs w:val="0"/>
          <w:sz w:val="18"/>
          <w:szCs w:val="18"/>
        </w:rPr>
        <w:t xml:space="preserve">to Syria </w:t>
      </w:r>
      <w:r w:rsidR="005A2482" w:rsidRPr="00844C39">
        <w:rPr>
          <w:rStyle w:val="StyleAIBodytextAsianSimSunChar"/>
          <w:rFonts w:cs="Arial"/>
          <w:b w:val="0"/>
          <w:bCs w:val="0"/>
          <w:sz w:val="18"/>
          <w:szCs w:val="18"/>
        </w:rPr>
        <w:t xml:space="preserve">under a mandatory order, </w:t>
      </w:r>
      <w:r w:rsidR="006F5B15" w:rsidRPr="00844C39">
        <w:rPr>
          <w:rStyle w:val="StyleAIBodytextAsianSimSunChar"/>
          <w:rFonts w:cs="Arial"/>
          <w:b w:val="0"/>
          <w:bCs w:val="0"/>
          <w:sz w:val="18"/>
          <w:szCs w:val="18"/>
        </w:rPr>
        <w:t>to join</w:t>
      </w:r>
      <w:r w:rsidRPr="00844C39">
        <w:rPr>
          <w:rStyle w:val="StyleAIBodytextAsianSimSunChar"/>
          <w:rFonts w:cs="Arial"/>
          <w:b w:val="0"/>
          <w:bCs w:val="0"/>
          <w:sz w:val="18"/>
          <w:szCs w:val="18"/>
        </w:rPr>
        <w:t xml:space="preserve"> the Russian military </w:t>
      </w:r>
      <w:r w:rsidR="00EC6460" w:rsidRPr="00844C39">
        <w:rPr>
          <w:rStyle w:val="StyleAIBodytextAsianSimSunChar"/>
          <w:rFonts w:cs="Arial"/>
          <w:b w:val="0"/>
          <w:bCs w:val="0"/>
          <w:sz w:val="18"/>
          <w:szCs w:val="18"/>
        </w:rPr>
        <w:t xml:space="preserve">operation </w:t>
      </w:r>
      <w:r w:rsidR="005A2482" w:rsidRPr="00844C39">
        <w:rPr>
          <w:rStyle w:val="StyleAIBodytextAsianSimSunChar"/>
          <w:rFonts w:cs="Arial"/>
          <w:b w:val="0"/>
          <w:bCs w:val="0"/>
          <w:sz w:val="18"/>
          <w:szCs w:val="18"/>
        </w:rPr>
        <w:t xml:space="preserve">in Syria. </w:t>
      </w:r>
      <w:r w:rsidR="00EC6460" w:rsidRPr="00844C39">
        <w:rPr>
          <w:rStyle w:val="StyleAIBodytextAsianSimSunChar"/>
          <w:rFonts w:cs="Arial"/>
          <w:b w:val="0"/>
          <w:bCs w:val="0"/>
          <w:sz w:val="18"/>
          <w:szCs w:val="18"/>
        </w:rPr>
        <w:t xml:space="preserve">Artur </w:t>
      </w:r>
      <w:r w:rsidR="00A8588B" w:rsidRPr="00844C39">
        <w:rPr>
          <w:rStyle w:val="StyleAIBodytextAsianSimSunChar"/>
          <w:rFonts w:cs="Arial"/>
          <w:b w:val="0"/>
          <w:bCs w:val="0"/>
          <w:sz w:val="18"/>
          <w:szCs w:val="18"/>
        </w:rPr>
        <w:t xml:space="preserve">Aydamirov was told that he </w:t>
      </w:r>
      <w:r w:rsidR="00632C2A" w:rsidRPr="00844C39">
        <w:rPr>
          <w:rStyle w:val="StyleAIBodytextAsianSimSunChar"/>
          <w:rFonts w:cs="Arial"/>
          <w:b w:val="0"/>
          <w:bCs w:val="0"/>
          <w:sz w:val="18"/>
          <w:szCs w:val="18"/>
        </w:rPr>
        <w:t>should</w:t>
      </w:r>
      <w:r w:rsidR="00A8588B" w:rsidRPr="00844C39">
        <w:rPr>
          <w:rStyle w:val="StyleAIBodytextAsianSimSunChar"/>
          <w:rFonts w:cs="Arial"/>
          <w:b w:val="0"/>
          <w:bCs w:val="0"/>
          <w:sz w:val="18"/>
          <w:szCs w:val="18"/>
        </w:rPr>
        <w:t xml:space="preserve"> prepare to leave</w:t>
      </w:r>
      <w:r w:rsidR="00632C2A" w:rsidRPr="00844C39">
        <w:rPr>
          <w:rStyle w:val="StyleAIBodytextAsianSimSunChar"/>
          <w:rFonts w:cs="Arial"/>
          <w:b w:val="0"/>
          <w:bCs w:val="0"/>
          <w:sz w:val="18"/>
          <w:szCs w:val="18"/>
        </w:rPr>
        <w:t xml:space="preserve"> for Syria</w:t>
      </w:r>
      <w:r w:rsidR="00A8588B" w:rsidRPr="00844C39">
        <w:rPr>
          <w:rStyle w:val="StyleAIBodytextAsianSimSunChar"/>
          <w:rFonts w:cs="Arial"/>
          <w:b w:val="0"/>
          <w:bCs w:val="0"/>
          <w:sz w:val="18"/>
          <w:szCs w:val="18"/>
        </w:rPr>
        <w:t xml:space="preserve"> on 1 June 2018.</w:t>
      </w:r>
    </w:p>
    <w:p w:rsidR="0099648C" w:rsidRPr="00844C39" w:rsidRDefault="0099648C" w:rsidP="007D6E89">
      <w:pPr>
        <w:pStyle w:val="AITableHeading"/>
        <w:rPr>
          <w:rStyle w:val="StyleAIBodytextAsianSimSunChar"/>
          <w:rFonts w:cs="Arial"/>
          <w:b w:val="0"/>
          <w:bCs w:val="0"/>
          <w:sz w:val="18"/>
          <w:szCs w:val="18"/>
        </w:rPr>
      </w:pPr>
    </w:p>
    <w:p w:rsidR="0099648C" w:rsidRPr="00844C39" w:rsidRDefault="005A2482" w:rsidP="007D6E89">
      <w:pPr>
        <w:pStyle w:val="AITableHeading"/>
        <w:rPr>
          <w:rStyle w:val="StyleAIBodytextAsianSimSunChar"/>
          <w:rFonts w:cs="Arial"/>
          <w:b w:val="0"/>
          <w:bCs w:val="0"/>
          <w:sz w:val="18"/>
          <w:szCs w:val="18"/>
        </w:rPr>
      </w:pPr>
      <w:r w:rsidRPr="00844C39">
        <w:rPr>
          <w:rStyle w:val="StyleAIBodytextAsianSimSunChar"/>
          <w:rFonts w:cs="Arial"/>
          <w:b w:val="0"/>
          <w:bCs w:val="0"/>
          <w:sz w:val="18"/>
          <w:szCs w:val="18"/>
        </w:rPr>
        <w:t xml:space="preserve">As a result of the order, </w:t>
      </w:r>
      <w:r w:rsidR="00EC6460" w:rsidRPr="00844C39">
        <w:rPr>
          <w:rStyle w:val="StyleAIBodytextAsianSimSunChar"/>
          <w:rFonts w:cs="Arial"/>
          <w:b w:val="0"/>
          <w:bCs w:val="0"/>
          <w:sz w:val="18"/>
          <w:szCs w:val="18"/>
        </w:rPr>
        <w:t xml:space="preserve">Artur </w:t>
      </w:r>
      <w:r w:rsidR="0099648C" w:rsidRPr="00844C39">
        <w:rPr>
          <w:rStyle w:val="StyleAIBodytextAsianSimSunChar"/>
          <w:rFonts w:cs="Arial"/>
          <w:b w:val="0"/>
          <w:bCs w:val="0"/>
          <w:sz w:val="18"/>
          <w:szCs w:val="18"/>
        </w:rPr>
        <w:t xml:space="preserve">Aydamirov </w:t>
      </w:r>
      <w:r w:rsidR="00DD1626" w:rsidRPr="00844C39">
        <w:rPr>
          <w:rStyle w:val="StyleAIBodytextAsianSimSunChar"/>
          <w:rFonts w:cs="Arial"/>
          <w:b w:val="0"/>
          <w:bCs w:val="0"/>
          <w:sz w:val="18"/>
          <w:szCs w:val="18"/>
        </w:rPr>
        <w:t xml:space="preserve">submitted his resignation and </w:t>
      </w:r>
      <w:r w:rsidR="006B65DC" w:rsidRPr="00844C39">
        <w:rPr>
          <w:rStyle w:val="StyleAIBodytextAsianSimSunChar"/>
          <w:rFonts w:cs="Arial"/>
          <w:b w:val="0"/>
          <w:bCs w:val="0"/>
          <w:sz w:val="18"/>
          <w:szCs w:val="18"/>
        </w:rPr>
        <w:t xml:space="preserve">left </w:t>
      </w:r>
      <w:r w:rsidR="0099648C" w:rsidRPr="00844C39">
        <w:rPr>
          <w:rStyle w:val="StyleAIBodytextAsianSimSunChar"/>
          <w:rFonts w:cs="Arial"/>
          <w:b w:val="0"/>
          <w:bCs w:val="0"/>
          <w:sz w:val="18"/>
          <w:szCs w:val="18"/>
        </w:rPr>
        <w:t xml:space="preserve">Chechnya together with his wife and three </w:t>
      </w:r>
      <w:r w:rsidR="006B65DC" w:rsidRPr="00844C39">
        <w:rPr>
          <w:rStyle w:val="StyleAIBodytextAsianSimSunChar"/>
          <w:rFonts w:cs="Arial"/>
          <w:b w:val="0"/>
          <w:bCs w:val="0"/>
          <w:sz w:val="18"/>
          <w:szCs w:val="18"/>
        </w:rPr>
        <w:t>children</w:t>
      </w:r>
      <w:r w:rsidR="0099648C" w:rsidRPr="00844C39">
        <w:rPr>
          <w:rStyle w:val="StyleAIBodytextAsianSimSunChar"/>
          <w:rFonts w:cs="Arial"/>
          <w:b w:val="0"/>
          <w:bCs w:val="0"/>
          <w:sz w:val="18"/>
          <w:szCs w:val="18"/>
        </w:rPr>
        <w:t xml:space="preserve"> </w:t>
      </w:r>
      <w:r w:rsidR="006B65DC" w:rsidRPr="00844C39">
        <w:rPr>
          <w:rStyle w:val="StyleAIBodytextAsianSimSunChar"/>
          <w:rFonts w:cs="Arial"/>
          <w:b w:val="0"/>
          <w:bCs w:val="0"/>
          <w:sz w:val="18"/>
          <w:szCs w:val="18"/>
        </w:rPr>
        <w:t>for</w:t>
      </w:r>
      <w:r w:rsidR="0099648C" w:rsidRPr="00844C39">
        <w:rPr>
          <w:rStyle w:val="StyleAIBodytextAsianSimSunChar"/>
          <w:rFonts w:cs="Arial"/>
          <w:b w:val="0"/>
          <w:bCs w:val="0"/>
          <w:sz w:val="18"/>
          <w:szCs w:val="18"/>
        </w:rPr>
        <w:t xml:space="preserve"> Brest, Belarus</w:t>
      </w:r>
      <w:r w:rsidR="00EC6460" w:rsidRPr="00844C39">
        <w:rPr>
          <w:rStyle w:val="StyleAIBodytextAsianSimSunChar"/>
          <w:rFonts w:cs="Arial"/>
          <w:b w:val="0"/>
          <w:bCs w:val="0"/>
          <w:sz w:val="18"/>
          <w:szCs w:val="18"/>
        </w:rPr>
        <w:t>,</w:t>
      </w:r>
      <w:r w:rsidR="0099648C" w:rsidRPr="00844C39">
        <w:rPr>
          <w:rStyle w:val="StyleAIBodytextAsianSimSunChar"/>
          <w:rFonts w:cs="Arial"/>
          <w:b w:val="0"/>
          <w:bCs w:val="0"/>
          <w:sz w:val="18"/>
          <w:szCs w:val="18"/>
        </w:rPr>
        <w:t xml:space="preserve"> on the border with Poland</w:t>
      </w:r>
      <w:r w:rsidR="006B65DC" w:rsidRPr="00844C39">
        <w:rPr>
          <w:rStyle w:val="StyleAIBodytextAsianSimSunChar"/>
          <w:rFonts w:cs="Arial"/>
          <w:b w:val="0"/>
          <w:bCs w:val="0"/>
          <w:sz w:val="18"/>
          <w:szCs w:val="18"/>
        </w:rPr>
        <w:t xml:space="preserve">.  He </w:t>
      </w:r>
      <w:r w:rsidR="0099648C" w:rsidRPr="00844C39">
        <w:rPr>
          <w:rStyle w:val="StyleAIBodytextAsianSimSunChar"/>
          <w:rFonts w:cs="Arial"/>
          <w:b w:val="0"/>
          <w:bCs w:val="0"/>
          <w:sz w:val="18"/>
          <w:szCs w:val="18"/>
        </w:rPr>
        <w:t>aim</w:t>
      </w:r>
      <w:r w:rsidR="006B65DC" w:rsidRPr="00844C39">
        <w:rPr>
          <w:rStyle w:val="StyleAIBodytextAsianSimSunChar"/>
          <w:rFonts w:cs="Arial"/>
          <w:b w:val="0"/>
          <w:bCs w:val="0"/>
          <w:sz w:val="18"/>
          <w:szCs w:val="18"/>
        </w:rPr>
        <w:t>ed</w:t>
      </w:r>
      <w:r w:rsidR="0099648C" w:rsidRPr="00844C39">
        <w:rPr>
          <w:rStyle w:val="StyleAIBodytextAsianSimSunChar"/>
          <w:rFonts w:cs="Arial"/>
          <w:b w:val="0"/>
          <w:bCs w:val="0"/>
          <w:sz w:val="18"/>
          <w:szCs w:val="18"/>
        </w:rPr>
        <w:t xml:space="preserve"> to </w:t>
      </w:r>
      <w:r w:rsidR="006B65DC" w:rsidRPr="00844C39">
        <w:rPr>
          <w:rStyle w:val="StyleAIBodytextAsianSimSunChar"/>
          <w:rFonts w:cs="Arial"/>
          <w:b w:val="0"/>
          <w:bCs w:val="0"/>
          <w:sz w:val="18"/>
          <w:szCs w:val="18"/>
        </w:rPr>
        <w:t xml:space="preserve">travel </w:t>
      </w:r>
      <w:r w:rsidR="0099648C" w:rsidRPr="00844C39">
        <w:rPr>
          <w:rStyle w:val="StyleAIBodytextAsianSimSunChar"/>
          <w:rFonts w:cs="Arial"/>
          <w:b w:val="0"/>
          <w:bCs w:val="0"/>
          <w:sz w:val="18"/>
          <w:szCs w:val="18"/>
        </w:rPr>
        <w:t xml:space="preserve">to Poland or another country and apply for asylum. Brest is well-known </w:t>
      </w:r>
      <w:r w:rsidR="00715124" w:rsidRPr="00844C39">
        <w:rPr>
          <w:rStyle w:val="StyleAIBodytextAsianSimSunChar"/>
          <w:rFonts w:cs="Arial"/>
          <w:b w:val="0"/>
          <w:bCs w:val="0"/>
          <w:sz w:val="18"/>
          <w:szCs w:val="18"/>
        </w:rPr>
        <w:t>to</w:t>
      </w:r>
      <w:r w:rsidR="0099648C" w:rsidRPr="00844C39">
        <w:rPr>
          <w:rStyle w:val="StyleAIBodytextAsianSimSunChar"/>
          <w:rFonts w:cs="Arial"/>
          <w:b w:val="0"/>
          <w:bCs w:val="0"/>
          <w:sz w:val="18"/>
          <w:szCs w:val="18"/>
        </w:rPr>
        <w:t xml:space="preserve"> Russian and Chechen secret services as </w:t>
      </w:r>
      <w:r w:rsidRPr="00844C39">
        <w:rPr>
          <w:rStyle w:val="StyleAIBodytextAsianSimSunChar"/>
          <w:rFonts w:cs="Arial"/>
          <w:b w:val="0"/>
          <w:bCs w:val="0"/>
          <w:sz w:val="18"/>
          <w:szCs w:val="18"/>
        </w:rPr>
        <w:t>Chechen families</w:t>
      </w:r>
      <w:r w:rsidR="0099648C" w:rsidRPr="00844C39">
        <w:rPr>
          <w:rStyle w:val="StyleAIBodytextAsianSimSunChar"/>
          <w:rFonts w:cs="Arial"/>
          <w:b w:val="0"/>
          <w:bCs w:val="0"/>
          <w:sz w:val="18"/>
          <w:szCs w:val="18"/>
        </w:rPr>
        <w:t xml:space="preserve"> </w:t>
      </w:r>
      <w:r w:rsidR="006B65DC" w:rsidRPr="00844C39">
        <w:rPr>
          <w:rStyle w:val="StyleAIBodytextAsianSimSunChar"/>
          <w:rFonts w:cs="Arial"/>
          <w:b w:val="0"/>
          <w:bCs w:val="0"/>
          <w:sz w:val="18"/>
          <w:szCs w:val="18"/>
        </w:rPr>
        <w:t xml:space="preserve">have fled there </w:t>
      </w:r>
      <w:r w:rsidR="0099648C" w:rsidRPr="00844C39">
        <w:rPr>
          <w:rStyle w:val="StyleAIBodytextAsianSimSunChar"/>
          <w:rFonts w:cs="Arial"/>
          <w:b w:val="0"/>
          <w:bCs w:val="0"/>
          <w:sz w:val="18"/>
          <w:szCs w:val="18"/>
        </w:rPr>
        <w:t xml:space="preserve">to cross the border and </w:t>
      </w:r>
      <w:r w:rsidR="00715124" w:rsidRPr="00844C39">
        <w:rPr>
          <w:rStyle w:val="StyleAIBodytextAsianSimSunChar"/>
          <w:rFonts w:cs="Arial"/>
          <w:b w:val="0"/>
          <w:bCs w:val="0"/>
          <w:sz w:val="18"/>
          <w:szCs w:val="18"/>
        </w:rPr>
        <w:t>seek</w:t>
      </w:r>
      <w:r w:rsidR="0099648C" w:rsidRPr="00844C39">
        <w:rPr>
          <w:rStyle w:val="StyleAIBodytextAsianSimSunChar"/>
          <w:rFonts w:cs="Arial"/>
          <w:b w:val="0"/>
          <w:bCs w:val="0"/>
          <w:sz w:val="18"/>
          <w:szCs w:val="18"/>
        </w:rPr>
        <w:t xml:space="preserve"> asylum</w:t>
      </w:r>
      <w:r w:rsidR="00715124" w:rsidRPr="00844C39">
        <w:rPr>
          <w:rStyle w:val="StyleAIBodytextAsianSimSunChar"/>
          <w:rFonts w:cs="Arial"/>
          <w:b w:val="0"/>
          <w:bCs w:val="0"/>
          <w:sz w:val="18"/>
          <w:szCs w:val="18"/>
        </w:rPr>
        <w:t xml:space="preserve"> in Poland or elsewhere</w:t>
      </w:r>
      <w:r w:rsidR="00A06937" w:rsidRPr="00844C39">
        <w:rPr>
          <w:rStyle w:val="StyleAIBodytextAsianSimSunChar"/>
          <w:rFonts w:cs="Arial"/>
          <w:b w:val="0"/>
          <w:bCs w:val="0"/>
          <w:sz w:val="18"/>
          <w:szCs w:val="18"/>
        </w:rPr>
        <w:t xml:space="preserve">. </w:t>
      </w:r>
      <w:r w:rsidR="00702107" w:rsidRPr="00844C39">
        <w:rPr>
          <w:rStyle w:val="StyleAIBodytextAsianSimSunChar"/>
          <w:rFonts w:cs="Arial"/>
          <w:b w:val="0"/>
          <w:bCs w:val="0"/>
          <w:sz w:val="18"/>
          <w:szCs w:val="18"/>
        </w:rPr>
        <w:t>A</w:t>
      </w:r>
      <w:r w:rsidR="00715124" w:rsidRPr="00844C39">
        <w:rPr>
          <w:rStyle w:val="StyleAIBodytextAsianSimSunChar"/>
          <w:rFonts w:cs="Arial"/>
          <w:b w:val="0"/>
          <w:bCs w:val="0"/>
          <w:sz w:val="18"/>
          <w:szCs w:val="18"/>
        </w:rPr>
        <w:t xml:space="preserve">rtur </w:t>
      </w:r>
      <w:r w:rsidR="0099648C" w:rsidRPr="00844C39">
        <w:rPr>
          <w:rStyle w:val="StyleAIBodytextAsianSimSunChar"/>
          <w:rFonts w:cs="Arial"/>
          <w:b w:val="0"/>
          <w:bCs w:val="0"/>
          <w:sz w:val="18"/>
          <w:szCs w:val="18"/>
        </w:rPr>
        <w:t xml:space="preserve">Aydamirov and his family </w:t>
      </w:r>
      <w:r w:rsidR="00336604" w:rsidRPr="00844C39">
        <w:rPr>
          <w:rStyle w:val="StyleAIBodytextAsianSimSunChar"/>
          <w:rFonts w:cs="Arial"/>
          <w:b w:val="0"/>
          <w:bCs w:val="0"/>
          <w:sz w:val="18"/>
          <w:szCs w:val="18"/>
        </w:rPr>
        <w:t xml:space="preserve">attempted </w:t>
      </w:r>
      <w:r w:rsidRPr="00844C39">
        <w:rPr>
          <w:rStyle w:val="StyleAIBodytextAsianSimSunChar"/>
          <w:rFonts w:cs="Arial"/>
          <w:b w:val="0"/>
          <w:bCs w:val="0"/>
          <w:sz w:val="18"/>
          <w:szCs w:val="18"/>
        </w:rPr>
        <w:t>at least nine</w:t>
      </w:r>
      <w:r w:rsidR="00336604" w:rsidRPr="00844C39">
        <w:rPr>
          <w:rStyle w:val="StyleAIBodytextAsianSimSunChar"/>
          <w:rFonts w:cs="Arial"/>
          <w:b w:val="0"/>
          <w:bCs w:val="0"/>
          <w:sz w:val="18"/>
          <w:szCs w:val="18"/>
        </w:rPr>
        <w:t xml:space="preserve"> times to submit documents for</w:t>
      </w:r>
      <w:r w:rsidRPr="00844C39">
        <w:rPr>
          <w:rStyle w:val="StyleAIBodytextAsianSimSunChar"/>
          <w:rFonts w:cs="Arial"/>
          <w:b w:val="0"/>
          <w:bCs w:val="0"/>
          <w:sz w:val="18"/>
          <w:szCs w:val="18"/>
        </w:rPr>
        <w:t xml:space="preserve"> asylum with Polish border guards </w:t>
      </w:r>
      <w:r w:rsidR="001B502F" w:rsidRPr="00844C39">
        <w:rPr>
          <w:rStyle w:val="StyleAIBodytextAsianSimSunChar"/>
          <w:rFonts w:cs="Arial"/>
          <w:b w:val="0"/>
          <w:bCs w:val="0"/>
          <w:sz w:val="18"/>
          <w:szCs w:val="18"/>
        </w:rPr>
        <w:t>before his disappearance</w:t>
      </w:r>
      <w:r w:rsidRPr="00844C39">
        <w:rPr>
          <w:rStyle w:val="StyleAIBodytextAsianSimSunChar"/>
          <w:rFonts w:cs="Arial"/>
          <w:b w:val="0"/>
          <w:bCs w:val="0"/>
          <w:sz w:val="18"/>
          <w:szCs w:val="18"/>
        </w:rPr>
        <w:t>,</w:t>
      </w:r>
      <w:r w:rsidR="0099648C" w:rsidRPr="00844C39">
        <w:rPr>
          <w:rStyle w:val="StyleAIBodytextAsianSimSunChar"/>
          <w:rFonts w:cs="Arial"/>
          <w:b w:val="0"/>
          <w:bCs w:val="0"/>
          <w:sz w:val="18"/>
          <w:szCs w:val="18"/>
        </w:rPr>
        <w:t xml:space="preserve"> but </w:t>
      </w:r>
      <w:r w:rsidR="00336604" w:rsidRPr="00844C39">
        <w:rPr>
          <w:rStyle w:val="StyleAIBodytextAsianSimSunChar"/>
          <w:rFonts w:cs="Arial"/>
          <w:b w:val="0"/>
          <w:bCs w:val="0"/>
          <w:sz w:val="18"/>
          <w:szCs w:val="18"/>
        </w:rPr>
        <w:t>each time their documents were returned without any explanation.</w:t>
      </w:r>
    </w:p>
    <w:p w:rsidR="00812CA7" w:rsidRPr="00844C39" w:rsidRDefault="00812CA7" w:rsidP="007D6E89">
      <w:pPr>
        <w:pStyle w:val="AITableHeading"/>
        <w:tabs>
          <w:tab w:val="clear" w:pos="567"/>
        </w:tabs>
        <w:rPr>
          <w:rStyle w:val="StyleAIBodytextAsianSimSunChar"/>
          <w:rFonts w:cs="Arial"/>
          <w:b w:val="0"/>
          <w:bCs w:val="0"/>
          <w:sz w:val="18"/>
          <w:szCs w:val="18"/>
        </w:rPr>
      </w:pPr>
    </w:p>
    <w:p w:rsidR="0099648C" w:rsidRPr="00844C39" w:rsidRDefault="0099648C" w:rsidP="007D6E89">
      <w:pPr>
        <w:pStyle w:val="AITableHeading"/>
        <w:tabs>
          <w:tab w:val="clear" w:pos="567"/>
        </w:tabs>
        <w:rPr>
          <w:rStyle w:val="StyleAIBodytextAsianSimSunChar"/>
          <w:rFonts w:cs="Arial"/>
          <w:b w:val="0"/>
          <w:bCs w:val="0"/>
          <w:sz w:val="18"/>
          <w:szCs w:val="18"/>
        </w:rPr>
      </w:pPr>
      <w:r w:rsidRPr="00844C39">
        <w:rPr>
          <w:rStyle w:val="StyleAIBodytextAsianSimSunChar"/>
          <w:rFonts w:cs="Arial"/>
          <w:b w:val="0"/>
          <w:bCs w:val="0"/>
          <w:sz w:val="18"/>
          <w:szCs w:val="18"/>
        </w:rPr>
        <w:t xml:space="preserve">There are fears that </w:t>
      </w:r>
      <w:r w:rsidR="006708CE" w:rsidRPr="00844C39">
        <w:rPr>
          <w:rStyle w:val="StyleAIBodytextAsianSimSunChar"/>
          <w:rFonts w:cs="Arial"/>
          <w:b w:val="0"/>
          <w:bCs w:val="0"/>
          <w:sz w:val="18"/>
          <w:szCs w:val="18"/>
        </w:rPr>
        <w:t xml:space="preserve">Artur </w:t>
      </w:r>
      <w:r w:rsidRPr="00844C39">
        <w:rPr>
          <w:rStyle w:val="StyleAIBodytextAsianSimSunChar"/>
          <w:rFonts w:cs="Arial"/>
          <w:b w:val="0"/>
          <w:bCs w:val="0"/>
          <w:sz w:val="18"/>
          <w:szCs w:val="18"/>
        </w:rPr>
        <w:t xml:space="preserve">Aydamirov </w:t>
      </w:r>
      <w:r w:rsidR="006B65DC" w:rsidRPr="00844C39">
        <w:rPr>
          <w:rStyle w:val="StyleAIBodytextAsianSimSunChar"/>
          <w:rFonts w:cs="Arial"/>
          <w:b w:val="0"/>
          <w:bCs w:val="0"/>
          <w:sz w:val="18"/>
          <w:szCs w:val="18"/>
        </w:rPr>
        <w:t>is</w:t>
      </w:r>
      <w:r w:rsidRPr="00844C39">
        <w:rPr>
          <w:rStyle w:val="StyleAIBodytextAsianSimSunChar"/>
          <w:rFonts w:cs="Arial"/>
          <w:b w:val="0"/>
          <w:bCs w:val="0"/>
          <w:sz w:val="18"/>
          <w:szCs w:val="18"/>
        </w:rPr>
        <w:t xml:space="preserve"> held in an undisclosed location</w:t>
      </w:r>
      <w:r w:rsidR="00A06937" w:rsidRPr="00844C39">
        <w:rPr>
          <w:rStyle w:val="StyleAIBodytextAsianSimSunChar"/>
          <w:rFonts w:cs="Arial"/>
          <w:b w:val="0"/>
          <w:bCs w:val="0"/>
          <w:sz w:val="18"/>
          <w:szCs w:val="18"/>
        </w:rPr>
        <w:t xml:space="preserve"> by the Chechen authorities</w:t>
      </w:r>
      <w:r w:rsidRPr="00844C39">
        <w:rPr>
          <w:rStyle w:val="StyleAIBodytextAsianSimSunChar"/>
          <w:rFonts w:cs="Arial"/>
          <w:b w:val="0"/>
          <w:bCs w:val="0"/>
          <w:sz w:val="18"/>
          <w:szCs w:val="18"/>
        </w:rPr>
        <w:t xml:space="preserve"> and that his safety and well-being are </w:t>
      </w:r>
      <w:r w:rsidR="006B65DC" w:rsidRPr="00844C39">
        <w:rPr>
          <w:rStyle w:val="StyleAIBodytextAsianSimSunChar"/>
          <w:rFonts w:cs="Arial"/>
          <w:b w:val="0"/>
          <w:bCs w:val="0"/>
          <w:sz w:val="18"/>
          <w:szCs w:val="18"/>
        </w:rPr>
        <w:t>at serious</w:t>
      </w:r>
      <w:r w:rsidRPr="00844C39">
        <w:rPr>
          <w:rStyle w:val="StyleAIBodytextAsianSimSunChar"/>
          <w:rFonts w:cs="Arial"/>
          <w:b w:val="0"/>
          <w:bCs w:val="0"/>
          <w:sz w:val="18"/>
          <w:szCs w:val="18"/>
        </w:rPr>
        <w:t xml:space="preserve"> risk.</w:t>
      </w:r>
      <w:r w:rsidR="00702107" w:rsidRPr="00844C39">
        <w:rPr>
          <w:rStyle w:val="StyleAIBodytextAsianSimSunChar"/>
          <w:rFonts w:cs="Arial"/>
          <w:b w:val="0"/>
          <w:bCs w:val="0"/>
          <w:sz w:val="18"/>
          <w:szCs w:val="18"/>
        </w:rPr>
        <w:t xml:space="preserve"> </w:t>
      </w:r>
    </w:p>
    <w:p w:rsidR="0099648C" w:rsidRDefault="0099648C" w:rsidP="007D6E89">
      <w:pPr>
        <w:pStyle w:val="AITableHeading"/>
        <w:tabs>
          <w:tab w:val="clear" w:pos="567"/>
        </w:tabs>
        <w:rPr>
          <w:rStyle w:val="StyleAIBodytextAsianSimSunChar"/>
          <w:rFonts w:cs="Arial"/>
          <w:b w:val="0"/>
          <w:bCs w:val="0"/>
        </w:rPr>
      </w:pPr>
    </w:p>
    <w:p w:rsidR="007D6E89" w:rsidRPr="007D6E89" w:rsidRDefault="007D6E89" w:rsidP="007D6E89">
      <w:pPr>
        <w:rPr>
          <w:rFonts w:ascii="Arial" w:eastAsia="Calibri" w:hAnsi="Arial" w:cs="Arial"/>
          <w:b/>
          <w:sz w:val="20"/>
          <w:szCs w:val="20"/>
        </w:rPr>
      </w:pPr>
      <w:r w:rsidRPr="007D6E89">
        <w:rPr>
          <w:rFonts w:ascii="Arial" w:eastAsia="Calibri" w:hAnsi="Arial" w:cs="Arial"/>
          <w:b/>
          <w:sz w:val="20"/>
          <w:szCs w:val="20"/>
        </w:rPr>
        <w:t>1)</w:t>
      </w:r>
      <w:r>
        <w:rPr>
          <w:rFonts w:ascii="Arial" w:eastAsia="Calibri" w:hAnsi="Arial" w:cs="Arial"/>
          <w:b/>
          <w:sz w:val="20"/>
          <w:szCs w:val="20"/>
        </w:rPr>
        <w:t xml:space="preserve"> </w:t>
      </w:r>
      <w:r w:rsidRPr="007D6E89">
        <w:rPr>
          <w:rFonts w:ascii="Arial" w:eastAsia="Calibri" w:hAnsi="Arial" w:cs="Arial"/>
          <w:b/>
          <w:sz w:val="20"/>
          <w:szCs w:val="20"/>
        </w:rPr>
        <w:t>TAKE ACTION</w:t>
      </w:r>
    </w:p>
    <w:p w:rsidR="007D6E89" w:rsidRPr="007D6E89" w:rsidRDefault="007D6E89" w:rsidP="007D6E89">
      <w:r w:rsidRPr="00E35808">
        <w:rPr>
          <w:rFonts w:ascii="Arial" w:eastAsia="Calibri" w:hAnsi="Arial" w:cs="Arial"/>
          <w:b/>
          <w:sz w:val="20"/>
          <w:szCs w:val="20"/>
        </w:rPr>
        <w:t>Write a letter, send an email, call, fax or tweet:</w:t>
      </w:r>
    </w:p>
    <w:p w:rsidR="0026766F" w:rsidRPr="00844C39" w:rsidRDefault="00702107" w:rsidP="00844C39">
      <w:pPr>
        <w:pStyle w:val="ListParagraph"/>
        <w:numPr>
          <w:ilvl w:val="0"/>
          <w:numId w:val="6"/>
        </w:numPr>
        <w:rPr>
          <w:rFonts w:ascii="Arial" w:hAnsi="Arial" w:cs="Arial"/>
          <w:sz w:val="20"/>
          <w:szCs w:val="20"/>
        </w:rPr>
      </w:pPr>
      <w:r w:rsidRPr="00844C39">
        <w:rPr>
          <w:rFonts w:ascii="Arial" w:hAnsi="Arial" w:cs="Arial"/>
          <w:sz w:val="20"/>
          <w:szCs w:val="20"/>
        </w:rPr>
        <w:t>Urging them to order an immediate investigation into Artur Aydamirov’s fate and whereabouts, keeping his family fully informed and updated at all times;</w:t>
      </w:r>
    </w:p>
    <w:p w:rsidR="0026766F" w:rsidRPr="00844C39" w:rsidRDefault="00702107" w:rsidP="00844C39">
      <w:pPr>
        <w:pStyle w:val="ListParagraph"/>
        <w:numPr>
          <w:ilvl w:val="0"/>
          <w:numId w:val="6"/>
        </w:numPr>
        <w:rPr>
          <w:rFonts w:ascii="Arial" w:hAnsi="Arial" w:cs="Arial"/>
          <w:sz w:val="20"/>
          <w:szCs w:val="20"/>
        </w:rPr>
      </w:pPr>
      <w:r w:rsidRPr="00844C39">
        <w:rPr>
          <w:rFonts w:ascii="Arial" w:hAnsi="Arial" w:cs="Arial"/>
          <w:sz w:val="20"/>
          <w:szCs w:val="20"/>
        </w:rPr>
        <w:t>Insist that if Artur Aydamirov is in the state’s custody, that he is immediately released, or, if credible evidence of a recognized offence exists, is transferred to an official place of detention, charged promptly and remanded by an independent civilian court;</w:t>
      </w:r>
    </w:p>
    <w:p w:rsidR="0026766F" w:rsidRPr="00844C39" w:rsidRDefault="00702107" w:rsidP="00844C39">
      <w:pPr>
        <w:pStyle w:val="ListParagraph"/>
        <w:numPr>
          <w:ilvl w:val="0"/>
          <w:numId w:val="6"/>
        </w:numPr>
        <w:rPr>
          <w:rFonts w:ascii="Arial" w:hAnsi="Arial" w:cs="Arial"/>
          <w:sz w:val="20"/>
          <w:szCs w:val="20"/>
          <w:lang w:val="it-IT"/>
        </w:rPr>
      </w:pPr>
      <w:r w:rsidRPr="00844C39">
        <w:rPr>
          <w:rFonts w:ascii="Arial" w:hAnsi="Arial" w:cs="Arial"/>
          <w:sz w:val="20"/>
          <w:szCs w:val="20"/>
        </w:rPr>
        <w:t>Urging them to ensure that Artur Aydamirov’s human rights are protected and respected at all time, including – if he is held in custody – his right to life and freedom from torture and other ill-treatment.</w:t>
      </w:r>
    </w:p>
    <w:p w:rsidR="0026766F" w:rsidRPr="00F95961" w:rsidRDefault="0026766F" w:rsidP="007D6E89">
      <w:pPr>
        <w:pStyle w:val="AITableHeading"/>
        <w:tabs>
          <w:tab w:val="clear" w:pos="567"/>
        </w:tabs>
        <w:rPr>
          <w:rFonts w:cs="Arial"/>
        </w:rPr>
      </w:pPr>
    </w:p>
    <w:p w:rsidR="000526B8" w:rsidRDefault="007D6E89" w:rsidP="007D6E89">
      <w:pPr>
        <w:pStyle w:val="AITableHeading"/>
        <w:tabs>
          <w:tab w:val="clear" w:pos="567"/>
        </w:tabs>
      </w:pPr>
      <w:r>
        <w:t>Contact these two officials by 27 August, 2018</w:t>
      </w:r>
      <w:r w:rsidR="000526B8" w:rsidRPr="00F95961">
        <w:t>:</w:t>
      </w:r>
    </w:p>
    <w:p w:rsidR="000526B8" w:rsidRDefault="000526B8" w:rsidP="007D6E89">
      <w:pPr>
        <w:pStyle w:val="AIAddressText"/>
        <w:tabs>
          <w:tab w:val="clear" w:pos="567"/>
        </w:tabs>
        <w:spacing w:line="240" w:lineRule="auto"/>
        <w:rPr>
          <w:rFonts w:cs="Arial"/>
          <w:sz w:val="16"/>
          <w:szCs w:val="16"/>
        </w:rPr>
        <w:sectPr w:rsidR="000526B8" w:rsidSect="00844C39">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0526B8" w:rsidRPr="00844C39" w:rsidRDefault="000526B8" w:rsidP="007D6E89">
      <w:pPr>
        <w:pStyle w:val="AIAddressText"/>
        <w:tabs>
          <w:tab w:val="clear" w:pos="567"/>
        </w:tabs>
        <w:spacing w:line="240" w:lineRule="auto"/>
        <w:rPr>
          <w:rFonts w:cs="Arial"/>
          <w:color w:val="000000" w:themeColor="text1"/>
          <w:sz w:val="16"/>
          <w:szCs w:val="16"/>
          <w:u w:val="single"/>
        </w:rPr>
      </w:pPr>
      <w:r w:rsidRPr="00844C39">
        <w:rPr>
          <w:rFonts w:cs="Arial"/>
          <w:color w:val="000000" w:themeColor="text1"/>
          <w:sz w:val="16"/>
          <w:szCs w:val="16"/>
          <w:u w:val="single"/>
        </w:rPr>
        <w:t>Minister of Interior</w:t>
      </w:r>
    </w:p>
    <w:p w:rsidR="007D6E89" w:rsidRPr="00844C39" w:rsidRDefault="000526B8" w:rsidP="007D6E89">
      <w:pPr>
        <w:pStyle w:val="AIAddressText"/>
        <w:tabs>
          <w:tab w:val="clear" w:pos="567"/>
        </w:tabs>
        <w:spacing w:line="240" w:lineRule="auto"/>
        <w:rPr>
          <w:rFonts w:cs="Arial"/>
          <w:color w:val="000000" w:themeColor="text1"/>
          <w:sz w:val="16"/>
          <w:szCs w:val="16"/>
        </w:rPr>
      </w:pPr>
      <w:r w:rsidRPr="00844C39">
        <w:rPr>
          <w:rFonts w:cs="Arial"/>
          <w:color w:val="000000" w:themeColor="text1"/>
          <w:sz w:val="16"/>
          <w:szCs w:val="16"/>
        </w:rPr>
        <w:t>Igor Anatolievich Shunevich</w:t>
      </w:r>
      <w:r w:rsidR="007D6E89" w:rsidRPr="00844C39">
        <w:rPr>
          <w:rFonts w:cs="Arial"/>
          <w:color w:val="000000" w:themeColor="text1"/>
          <w:sz w:val="16"/>
          <w:szCs w:val="16"/>
        </w:rPr>
        <w:t xml:space="preserve"> </w:t>
      </w:r>
      <w:r w:rsidRPr="00844C39">
        <w:rPr>
          <w:rFonts w:cs="Arial"/>
          <w:color w:val="000000" w:themeColor="text1"/>
          <w:sz w:val="16"/>
          <w:szCs w:val="16"/>
        </w:rPr>
        <w:t xml:space="preserve">Gorodskoy </w:t>
      </w:r>
    </w:p>
    <w:p w:rsidR="00A8708F" w:rsidRPr="00844C39" w:rsidRDefault="000526B8" w:rsidP="007D6E89">
      <w:pPr>
        <w:rPr>
          <w:rFonts w:ascii="Arial" w:hAnsi="Arial" w:cs="Arial"/>
          <w:color w:val="000000" w:themeColor="text1"/>
          <w:sz w:val="16"/>
          <w:szCs w:val="16"/>
        </w:rPr>
      </w:pPr>
      <w:r w:rsidRPr="00844C39">
        <w:rPr>
          <w:rFonts w:ascii="Arial" w:hAnsi="Arial" w:cs="Arial"/>
          <w:color w:val="000000" w:themeColor="text1"/>
          <w:sz w:val="16"/>
          <w:szCs w:val="16"/>
        </w:rPr>
        <w:t>Val str., 4</w:t>
      </w:r>
    </w:p>
    <w:p w:rsidR="000526B8" w:rsidRPr="00844C39" w:rsidRDefault="00A8708F" w:rsidP="007D6E89">
      <w:pPr>
        <w:rPr>
          <w:rFonts w:ascii="Arial" w:hAnsi="Arial" w:cs="Arial"/>
          <w:color w:val="000000" w:themeColor="text1"/>
          <w:sz w:val="16"/>
          <w:szCs w:val="16"/>
        </w:rPr>
      </w:pPr>
      <w:r w:rsidRPr="00844C39">
        <w:rPr>
          <w:rFonts w:ascii="Arial" w:hAnsi="Arial" w:cs="Arial"/>
          <w:color w:val="000000" w:themeColor="text1"/>
          <w:sz w:val="16"/>
          <w:szCs w:val="16"/>
        </w:rPr>
        <w:t>Minsk, Republic of Belarus,</w:t>
      </w:r>
      <w:r w:rsidR="007D6E89" w:rsidRPr="00844C39">
        <w:rPr>
          <w:rFonts w:ascii="Arial" w:hAnsi="Arial" w:cs="Arial"/>
          <w:color w:val="000000" w:themeColor="text1"/>
          <w:sz w:val="16"/>
          <w:szCs w:val="16"/>
        </w:rPr>
        <w:t xml:space="preserve"> </w:t>
      </w:r>
      <w:r w:rsidRPr="00844C39">
        <w:rPr>
          <w:rFonts w:ascii="Arial" w:hAnsi="Arial" w:cs="Arial"/>
          <w:color w:val="000000" w:themeColor="text1"/>
          <w:sz w:val="16"/>
          <w:szCs w:val="16"/>
        </w:rPr>
        <w:t>220030</w:t>
      </w:r>
      <w:r w:rsidR="000526B8" w:rsidRPr="00844C39">
        <w:rPr>
          <w:rFonts w:ascii="Arial" w:hAnsi="Arial" w:cs="Arial"/>
          <w:color w:val="000000" w:themeColor="text1"/>
          <w:sz w:val="16"/>
          <w:szCs w:val="16"/>
        </w:rPr>
        <w:tab/>
      </w:r>
    </w:p>
    <w:p w:rsidR="00A8708F" w:rsidRPr="00844C39" w:rsidRDefault="000526B8" w:rsidP="007D6E89">
      <w:pPr>
        <w:rPr>
          <w:rFonts w:ascii="Arial" w:hAnsi="Arial" w:cs="Arial"/>
          <w:color w:val="000000" w:themeColor="text1"/>
          <w:sz w:val="16"/>
          <w:szCs w:val="16"/>
        </w:rPr>
      </w:pPr>
      <w:r w:rsidRPr="00844C39">
        <w:rPr>
          <w:rFonts w:ascii="Arial" w:hAnsi="Arial" w:cs="Arial"/>
          <w:color w:val="000000" w:themeColor="text1"/>
          <w:sz w:val="16"/>
          <w:szCs w:val="16"/>
        </w:rPr>
        <w:t xml:space="preserve">Email: </w:t>
      </w:r>
      <w:hyperlink r:id="rId12" w:history="1">
        <w:r w:rsidR="007D6E89" w:rsidRPr="00844C39">
          <w:rPr>
            <w:rStyle w:val="Hyperlink"/>
            <w:rFonts w:ascii="Arial" w:hAnsi="Arial" w:cs="Arial"/>
            <w:color w:val="000000" w:themeColor="text1"/>
            <w:sz w:val="16"/>
            <w:szCs w:val="16"/>
          </w:rPr>
          <w:t>ums@mia.by</w:t>
        </w:r>
      </w:hyperlink>
      <w:r w:rsidRPr="00844C39">
        <w:rPr>
          <w:rFonts w:ascii="Arial" w:hAnsi="Arial" w:cs="Arial"/>
          <w:color w:val="000000" w:themeColor="text1"/>
          <w:sz w:val="16"/>
          <w:szCs w:val="16"/>
        </w:rPr>
        <w:t xml:space="preserve"> </w:t>
      </w:r>
    </w:p>
    <w:p w:rsidR="00B9304A" w:rsidRPr="00844C39" w:rsidRDefault="00A8708F" w:rsidP="007D6E89">
      <w:pPr>
        <w:rPr>
          <w:rFonts w:ascii="Arial" w:hAnsi="Arial" w:cs="Arial"/>
          <w:color w:val="000000" w:themeColor="text1"/>
          <w:sz w:val="16"/>
          <w:szCs w:val="16"/>
        </w:rPr>
      </w:pPr>
      <w:r w:rsidRPr="00844C39">
        <w:rPr>
          <w:rFonts w:ascii="Arial" w:hAnsi="Arial" w:cs="Arial"/>
          <w:color w:val="000000" w:themeColor="text1"/>
          <w:sz w:val="16"/>
          <w:szCs w:val="16"/>
        </w:rPr>
        <w:t xml:space="preserve">Fax: +375 17 226 02 26  </w:t>
      </w:r>
    </w:p>
    <w:p w:rsidR="00B9304A" w:rsidRPr="00844C39" w:rsidRDefault="00B9304A" w:rsidP="007D6E89">
      <w:pPr>
        <w:rPr>
          <w:rFonts w:ascii="Arial" w:hAnsi="Arial" w:cs="Arial"/>
          <w:b/>
          <w:color w:val="000000" w:themeColor="text1"/>
          <w:sz w:val="16"/>
          <w:szCs w:val="16"/>
        </w:rPr>
      </w:pPr>
      <w:r w:rsidRPr="00844C39">
        <w:rPr>
          <w:rFonts w:ascii="Arial" w:hAnsi="Arial" w:cs="Arial"/>
          <w:b/>
          <w:color w:val="000000" w:themeColor="text1"/>
          <w:sz w:val="16"/>
          <w:szCs w:val="16"/>
        </w:rPr>
        <w:t>Salutation: Dear Minister</w:t>
      </w:r>
    </w:p>
    <w:p w:rsidR="007D6E89" w:rsidRPr="00844C39" w:rsidRDefault="007D6E89" w:rsidP="007D6E89">
      <w:pPr>
        <w:pStyle w:val="PlainText"/>
        <w:rPr>
          <w:rFonts w:ascii="Arial" w:hAnsi="Arial" w:cs="Arial"/>
          <w:color w:val="000000" w:themeColor="text1"/>
          <w:sz w:val="16"/>
          <w:szCs w:val="16"/>
          <w:u w:val="single"/>
        </w:rPr>
      </w:pPr>
    </w:p>
    <w:p w:rsidR="007D6E89" w:rsidRPr="00844C39" w:rsidRDefault="007D6E89" w:rsidP="007D6E89">
      <w:pPr>
        <w:pStyle w:val="PlainText"/>
        <w:rPr>
          <w:rFonts w:ascii="Arial" w:hAnsi="Arial" w:cs="Arial"/>
          <w:color w:val="000000" w:themeColor="text1"/>
          <w:sz w:val="16"/>
          <w:szCs w:val="16"/>
          <w:u w:val="single"/>
        </w:rPr>
      </w:pPr>
      <w:r w:rsidRPr="00844C39">
        <w:rPr>
          <w:rFonts w:ascii="Arial" w:hAnsi="Arial" w:cs="Arial"/>
          <w:color w:val="000000" w:themeColor="text1"/>
          <w:sz w:val="16"/>
          <w:szCs w:val="16"/>
          <w:u w:val="single"/>
        </w:rPr>
        <w:t xml:space="preserve">Chargé d´Affaires Pavel Shidlovsky, </w:t>
      </w:r>
    </w:p>
    <w:p w:rsidR="007D6E89" w:rsidRPr="00844C39" w:rsidRDefault="007D6E89" w:rsidP="007D6E89">
      <w:pPr>
        <w:pStyle w:val="PlainText"/>
        <w:rPr>
          <w:rFonts w:ascii="Arial" w:hAnsi="Arial" w:cs="Arial"/>
          <w:color w:val="000000" w:themeColor="text1"/>
          <w:sz w:val="16"/>
          <w:szCs w:val="16"/>
          <w:u w:val="single"/>
        </w:rPr>
      </w:pPr>
      <w:r w:rsidRPr="00844C39">
        <w:rPr>
          <w:rFonts w:ascii="Arial" w:hAnsi="Arial" w:cs="Arial"/>
          <w:color w:val="000000" w:themeColor="text1"/>
          <w:sz w:val="16"/>
          <w:szCs w:val="16"/>
          <w:u w:val="single"/>
        </w:rPr>
        <w:t>Embassy of Belarus</w:t>
      </w:r>
    </w:p>
    <w:p w:rsidR="007D6E89" w:rsidRPr="00844C39" w:rsidRDefault="007D6E89" w:rsidP="007D6E89">
      <w:pPr>
        <w:pStyle w:val="PlainText"/>
        <w:rPr>
          <w:rFonts w:ascii="Arial" w:hAnsi="Arial" w:cs="Arial"/>
          <w:color w:val="000000" w:themeColor="text1"/>
          <w:sz w:val="16"/>
          <w:szCs w:val="16"/>
        </w:rPr>
      </w:pPr>
      <w:r w:rsidRPr="00844C39">
        <w:rPr>
          <w:rFonts w:ascii="Arial" w:hAnsi="Arial" w:cs="Arial"/>
          <w:color w:val="000000" w:themeColor="text1"/>
          <w:sz w:val="16"/>
          <w:szCs w:val="16"/>
        </w:rPr>
        <w:t xml:space="preserve">1619 New Hampshire Ave NW </w:t>
      </w:r>
    </w:p>
    <w:p w:rsidR="007D6E89" w:rsidRPr="00844C39" w:rsidRDefault="007D6E89" w:rsidP="007D6E89">
      <w:pPr>
        <w:pStyle w:val="PlainText"/>
        <w:rPr>
          <w:rFonts w:ascii="Arial" w:hAnsi="Arial" w:cs="Arial"/>
          <w:color w:val="000000" w:themeColor="text1"/>
          <w:sz w:val="16"/>
          <w:szCs w:val="16"/>
        </w:rPr>
      </w:pPr>
      <w:r w:rsidRPr="00844C39">
        <w:rPr>
          <w:rFonts w:ascii="Arial" w:hAnsi="Arial" w:cs="Arial"/>
          <w:color w:val="000000" w:themeColor="text1"/>
          <w:sz w:val="16"/>
          <w:szCs w:val="16"/>
        </w:rPr>
        <w:t>Washington, DC 20009</w:t>
      </w:r>
    </w:p>
    <w:p w:rsidR="007D6E89" w:rsidRPr="00844C39" w:rsidRDefault="007D6E89" w:rsidP="007D6E89">
      <w:pPr>
        <w:pStyle w:val="PlainText"/>
        <w:rPr>
          <w:rFonts w:ascii="Arial" w:hAnsi="Arial" w:cs="Arial"/>
          <w:color w:val="000000" w:themeColor="text1"/>
          <w:sz w:val="16"/>
          <w:szCs w:val="16"/>
        </w:rPr>
      </w:pPr>
      <w:r w:rsidRPr="00844C39">
        <w:rPr>
          <w:rFonts w:ascii="Arial" w:hAnsi="Arial" w:cs="Arial"/>
          <w:color w:val="000000" w:themeColor="text1"/>
          <w:sz w:val="16"/>
          <w:szCs w:val="16"/>
        </w:rPr>
        <w:t>Phone: 1 202 986 1606</w:t>
      </w:r>
      <w:r w:rsidRPr="00844C39">
        <w:rPr>
          <w:rFonts w:ascii="Arial" w:hAnsi="Arial" w:cs="Arial"/>
          <w:color w:val="000000" w:themeColor="text1"/>
          <w:sz w:val="16"/>
          <w:szCs w:val="16"/>
        </w:rPr>
        <w:t xml:space="preserve"> </w:t>
      </w:r>
    </w:p>
    <w:p w:rsidR="007D6E89" w:rsidRPr="00844C39" w:rsidRDefault="007D6E89" w:rsidP="007D6E89">
      <w:pPr>
        <w:pStyle w:val="PlainText"/>
        <w:rPr>
          <w:rFonts w:ascii="Arial" w:hAnsi="Arial" w:cs="Arial"/>
          <w:color w:val="000000" w:themeColor="text1"/>
          <w:sz w:val="16"/>
          <w:szCs w:val="16"/>
        </w:rPr>
      </w:pPr>
      <w:r w:rsidRPr="00844C39">
        <w:rPr>
          <w:rFonts w:ascii="Arial" w:hAnsi="Arial" w:cs="Arial"/>
          <w:color w:val="000000" w:themeColor="text1"/>
          <w:sz w:val="16"/>
          <w:szCs w:val="16"/>
        </w:rPr>
        <w:t xml:space="preserve">Fax: 1 202 986 1805 </w:t>
      </w:r>
    </w:p>
    <w:p w:rsidR="007D6E89" w:rsidRPr="00844C39" w:rsidRDefault="007D6E89" w:rsidP="007D6E89">
      <w:pPr>
        <w:pStyle w:val="PlainText"/>
        <w:rPr>
          <w:rFonts w:ascii="Arial" w:hAnsi="Arial" w:cs="Arial"/>
          <w:color w:val="000000" w:themeColor="text1"/>
          <w:sz w:val="16"/>
          <w:szCs w:val="16"/>
        </w:rPr>
      </w:pPr>
      <w:r w:rsidRPr="00844C39">
        <w:rPr>
          <w:rFonts w:ascii="Arial" w:hAnsi="Arial" w:cs="Arial"/>
          <w:color w:val="000000" w:themeColor="text1"/>
          <w:sz w:val="16"/>
          <w:szCs w:val="16"/>
        </w:rPr>
        <w:t xml:space="preserve">Email: </w:t>
      </w:r>
      <w:hyperlink r:id="rId13" w:history="1">
        <w:r w:rsidRPr="00844C39">
          <w:rPr>
            <w:rStyle w:val="Hyperlink"/>
            <w:rFonts w:ascii="Arial" w:hAnsi="Arial" w:cs="Arial"/>
            <w:color w:val="000000" w:themeColor="text1"/>
            <w:sz w:val="16"/>
            <w:szCs w:val="16"/>
          </w:rPr>
          <w:t>usa@mfa.gov.by</w:t>
        </w:r>
      </w:hyperlink>
    </w:p>
    <w:p w:rsidR="007D6E89" w:rsidRPr="00844C39" w:rsidRDefault="007D6E89" w:rsidP="00844C39">
      <w:pPr>
        <w:pStyle w:val="PlainText"/>
        <w:rPr>
          <w:rFonts w:ascii="Arial" w:hAnsi="Arial" w:cs="Arial"/>
          <w:b/>
          <w:color w:val="000000" w:themeColor="text1"/>
          <w:sz w:val="16"/>
          <w:szCs w:val="16"/>
        </w:rPr>
        <w:sectPr w:rsidR="007D6E89" w:rsidRPr="00844C39" w:rsidSect="00844C39">
          <w:type w:val="continuous"/>
          <w:pgSz w:w="12240" w:h="15840" w:code="1"/>
          <w:pgMar w:top="720" w:right="720" w:bottom="2160" w:left="720" w:header="0" w:footer="567" w:gutter="0"/>
          <w:cols w:num="2" w:space="720"/>
          <w:titlePg/>
          <w:docGrid w:linePitch="360"/>
        </w:sectPr>
      </w:pPr>
      <w:r w:rsidRPr="00844C39">
        <w:rPr>
          <w:rFonts w:ascii="Arial" w:hAnsi="Arial" w:cs="Arial"/>
          <w:b/>
          <w:color w:val="000000" w:themeColor="text1"/>
          <w:sz w:val="16"/>
          <w:szCs w:val="16"/>
        </w:rPr>
        <w:t>Salutation: Dear Ambassador</w:t>
      </w:r>
    </w:p>
    <w:p w:rsidR="000526B8" w:rsidRPr="00A8708F" w:rsidRDefault="000526B8" w:rsidP="007D6E89">
      <w:pPr>
        <w:pStyle w:val="AIAddressText"/>
        <w:tabs>
          <w:tab w:val="clear" w:pos="567"/>
        </w:tabs>
        <w:spacing w:line="240" w:lineRule="auto"/>
        <w:rPr>
          <w:rFonts w:cs="Arial"/>
          <w:sz w:val="16"/>
          <w:szCs w:val="16"/>
        </w:rPr>
        <w:sectPr w:rsidR="000526B8" w:rsidRPr="00A8708F" w:rsidSect="00844C39">
          <w:type w:val="continuous"/>
          <w:pgSz w:w="12240" w:h="15840" w:code="1"/>
          <w:pgMar w:top="720" w:right="720" w:bottom="2160" w:left="720" w:header="0" w:footer="567" w:gutter="0"/>
          <w:cols w:num="3" w:space="720"/>
          <w:titlePg/>
          <w:docGrid w:linePitch="360"/>
        </w:sectPr>
      </w:pPr>
    </w:p>
    <w:p w:rsidR="007D6E89" w:rsidRDefault="007D6E89" w:rsidP="007D6E89">
      <w:pPr>
        <w:autoSpaceDE w:val="0"/>
        <w:autoSpaceDN w:val="0"/>
        <w:adjustRightInd w:val="0"/>
        <w:rPr>
          <w:rFonts w:ascii="Arial" w:hAnsi="Arial" w:cs="Arial"/>
          <w:b/>
          <w:color w:val="000000"/>
          <w:sz w:val="20"/>
          <w:szCs w:val="20"/>
        </w:rPr>
      </w:pPr>
    </w:p>
    <w:p w:rsidR="007D6E89" w:rsidRPr="009B1268" w:rsidRDefault="007D6E89" w:rsidP="007D6E8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D6E89" w:rsidRPr="009B1268" w:rsidRDefault="007D6E89" w:rsidP="007D6E89">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130.18</w:t>
      </w:r>
      <w:r w:rsidRPr="009B1268">
        <w:rPr>
          <w:rFonts w:ascii="Arial" w:hAnsi="Arial" w:cs="Arial"/>
          <w:i/>
          <w:iCs/>
          <w:color w:val="000000"/>
          <w:sz w:val="20"/>
          <w:szCs w:val="20"/>
        </w:rPr>
        <w:t xml:space="preserve"> </w:t>
      </w:r>
    </w:p>
    <w:p w:rsidR="007D6E89" w:rsidRPr="00C27E96" w:rsidRDefault="007D6E89" w:rsidP="007D6E8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7D6E89">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670803" w:rsidRPr="00860E65" w:rsidRDefault="00670803" w:rsidP="007D6E89">
      <w:pPr>
        <w:rPr>
          <w:rStyle w:val="AIHeadline"/>
          <w:rFonts w:cs="Arial"/>
          <w:snapToGrid w:val="0"/>
          <w:sz w:val="38"/>
          <w:szCs w:val="38"/>
        </w:rPr>
      </w:pPr>
      <w:r w:rsidRPr="00860E65">
        <w:rPr>
          <w:rStyle w:val="AIHeadline"/>
          <w:rFonts w:cs="Arial"/>
          <w:snapToGrid w:val="0"/>
          <w:sz w:val="38"/>
          <w:szCs w:val="38"/>
        </w:rPr>
        <w:t>FATE AND WHEREABOUTS OF POLICEMAN UNKNOWN</w:t>
      </w:r>
    </w:p>
    <w:p w:rsidR="00B9304A" w:rsidRPr="007D6E89" w:rsidRDefault="0026766F" w:rsidP="007D6E89">
      <w:pPr>
        <w:pStyle w:val="Heading2"/>
        <w:spacing w:before="120" w:after="120" w:line="240" w:lineRule="auto"/>
        <w:rPr>
          <w:rFonts w:ascii="Arial" w:hAnsi="Arial" w:cs="Arial"/>
        </w:rPr>
      </w:pPr>
      <w:r w:rsidRPr="00F95961">
        <w:rPr>
          <w:rFonts w:ascii="Arial" w:hAnsi="Arial" w:cs="Arial"/>
        </w:rPr>
        <w:t>ADditional Information</w:t>
      </w:r>
    </w:p>
    <w:p w:rsidR="0099648C" w:rsidRDefault="0099648C" w:rsidP="007D6E89">
      <w:pPr>
        <w:rPr>
          <w:rFonts w:ascii="Arial" w:hAnsi="Arial" w:cs="Arial"/>
          <w:sz w:val="18"/>
          <w:szCs w:val="20"/>
          <w:lang w:eastAsia="en-US"/>
        </w:rPr>
      </w:pPr>
      <w:r>
        <w:rPr>
          <w:rFonts w:ascii="Arial" w:hAnsi="Arial" w:cs="Arial"/>
          <w:sz w:val="18"/>
          <w:szCs w:val="20"/>
          <w:lang w:eastAsia="en-US"/>
        </w:rPr>
        <w:t xml:space="preserve">Artur Aydamirov is one of </w:t>
      </w:r>
      <w:r w:rsidR="003A7CAF">
        <w:rPr>
          <w:rFonts w:ascii="Arial" w:hAnsi="Arial" w:cs="Arial"/>
          <w:sz w:val="18"/>
          <w:szCs w:val="20"/>
          <w:lang w:eastAsia="en-US"/>
        </w:rPr>
        <w:t xml:space="preserve">many </w:t>
      </w:r>
      <w:r>
        <w:rPr>
          <w:rFonts w:ascii="Arial" w:hAnsi="Arial" w:cs="Arial"/>
          <w:sz w:val="18"/>
          <w:szCs w:val="20"/>
          <w:lang w:eastAsia="en-US"/>
        </w:rPr>
        <w:t xml:space="preserve">Chechen law-enforcement officials who report that they have </w:t>
      </w:r>
      <w:r w:rsidRPr="00B9304A">
        <w:rPr>
          <w:rFonts w:ascii="Arial" w:hAnsi="Arial" w:cs="Arial"/>
          <w:sz w:val="18"/>
          <w:szCs w:val="20"/>
          <w:lang w:eastAsia="en-US"/>
        </w:rPr>
        <w:t xml:space="preserve">been </w:t>
      </w:r>
      <w:r w:rsidR="00A06937" w:rsidRPr="00B9304A">
        <w:rPr>
          <w:rFonts w:ascii="Arial" w:hAnsi="Arial" w:cs="Arial"/>
          <w:sz w:val="18"/>
          <w:szCs w:val="20"/>
          <w:lang w:eastAsia="en-US"/>
        </w:rPr>
        <w:t>ordered to do military service</w:t>
      </w:r>
      <w:r w:rsidRPr="00B9304A">
        <w:rPr>
          <w:rFonts w:ascii="Arial" w:hAnsi="Arial" w:cs="Arial"/>
          <w:sz w:val="18"/>
          <w:szCs w:val="20"/>
          <w:lang w:eastAsia="en-US"/>
        </w:rPr>
        <w:t xml:space="preserve"> in Syria</w:t>
      </w:r>
      <w:r w:rsidR="00702107" w:rsidRPr="00B9304A">
        <w:rPr>
          <w:rFonts w:ascii="Arial" w:hAnsi="Arial" w:cs="Arial"/>
          <w:sz w:val="18"/>
          <w:szCs w:val="20"/>
          <w:lang w:eastAsia="en-US"/>
        </w:rPr>
        <w:t>,</w:t>
      </w:r>
      <w:r w:rsidRPr="00B9304A">
        <w:rPr>
          <w:rFonts w:ascii="Arial" w:hAnsi="Arial" w:cs="Arial"/>
          <w:sz w:val="18"/>
          <w:szCs w:val="20"/>
          <w:lang w:eastAsia="en-US"/>
        </w:rPr>
        <w:t xml:space="preserve"> and who decided to</w:t>
      </w:r>
      <w:r w:rsidR="00363EFF" w:rsidRPr="00B9304A">
        <w:rPr>
          <w:rFonts w:ascii="Arial" w:hAnsi="Arial" w:cs="Arial"/>
          <w:sz w:val="18"/>
          <w:szCs w:val="20"/>
          <w:lang w:eastAsia="en-US"/>
        </w:rPr>
        <w:t xml:space="preserve"> flee</w:t>
      </w:r>
      <w:r w:rsidRPr="00B9304A">
        <w:rPr>
          <w:rFonts w:ascii="Arial" w:hAnsi="Arial" w:cs="Arial"/>
          <w:sz w:val="18"/>
          <w:szCs w:val="20"/>
          <w:lang w:eastAsia="en-US"/>
        </w:rPr>
        <w:t xml:space="preserve"> to Brest, Belarus </w:t>
      </w:r>
      <w:r w:rsidR="00363EFF" w:rsidRPr="00B9304A">
        <w:rPr>
          <w:rFonts w:ascii="Arial" w:hAnsi="Arial" w:cs="Arial"/>
          <w:sz w:val="18"/>
          <w:szCs w:val="20"/>
          <w:lang w:eastAsia="en-US"/>
        </w:rPr>
        <w:t xml:space="preserve">in an </w:t>
      </w:r>
      <w:r w:rsidRPr="00B9304A">
        <w:rPr>
          <w:rFonts w:ascii="Arial" w:hAnsi="Arial" w:cs="Arial"/>
          <w:sz w:val="18"/>
          <w:szCs w:val="20"/>
          <w:lang w:eastAsia="en-US"/>
        </w:rPr>
        <w:t xml:space="preserve">to attempt to cross into </w:t>
      </w:r>
      <w:r w:rsidR="00363EFF" w:rsidRPr="00B9304A">
        <w:rPr>
          <w:rFonts w:ascii="Arial" w:hAnsi="Arial" w:cs="Arial"/>
          <w:sz w:val="18"/>
          <w:szCs w:val="20"/>
          <w:lang w:eastAsia="en-US"/>
        </w:rPr>
        <w:t xml:space="preserve">Poland, </w:t>
      </w:r>
      <w:r w:rsidRPr="00B9304A">
        <w:rPr>
          <w:rFonts w:ascii="Arial" w:hAnsi="Arial" w:cs="Arial"/>
          <w:sz w:val="18"/>
          <w:szCs w:val="20"/>
          <w:lang w:eastAsia="en-US"/>
        </w:rPr>
        <w:t xml:space="preserve">and apply for asylum. Since his disappearance, his wife has made at least </w:t>
      </w:r>
      <w:r w:rsidR="00535680" w:rsidRPr="00B9304A">
        <w:rPr>
          <w:rFonts w:ascii="Arial" w:hAnsi="Arial" w:cs="Arial"/>
          <w:sz w:val="18"/>
          <w:szCs w:val="20"/>
          <w:lang w:eastAsia="en-US"/>
        </w:rPr>
        <w:t xml:space="preserve">ten </w:t>
      </w:r>
      <w:r w:rsidRPr="00B9304A">
        <w:rPr>
          <w:rFonts w:ascii="Arial" w:hAnsi="Arial" w:cs="Arial"/>
          <w:sz w:val="18"/>
          <w:szCs w:val="20"/>
          <w:lang w:eastAsia="en-US"/>
        </w:rPr>
        <w:t>more attempts to cross the border with h</w:t>
      </w:r>
      <w:r>
        <w:rPr>
          <w:rFonts w:ascii="Arial" w:hAnsi="Arial" w:cs="Arial"/>
          <w:sz w:val="18"/>
          <w:szCs w:val="20"/>
          <w:lang w:eastAsia="en-US"/>
        </w:rPr>
        <w:t xml:space="preserve">er children but </w:t>
      </w:r>
      <w:r w:rsidR="00B509B3">
        <w:rPr>
          <w:rFonts w:ascii="Arial" w:hAnsi="Arial" w:cs="Arial"/>
          <w:sz w:val="18"/>
          <w:szCs w:val="20"/>
          <w:lang w:eastAsia="en-US"/>
        </w:rPr>
        <w:t xml:space="preserve">has been </w:t>
      </w:r>
      <w:r>
        <w:rPr>
          <w:rFonts w:ascii="Arial" w:hAnsi="Arial" w:cs="Arial"/>
          <w:sz w:val="18"/>
          <w:szCs w:val="20"/>
          <w:lang w:eastAsia="en-US"/>
        </w:rPr>
        <w:t>refused each time.</w:t>
      </w:r>
      <w:r w:rsidR="00535680">
        <w:rPr>
          <w:rFonts w:ascii="Arial" w:hAnsi="Arial" w:cs="Arial"/>
          <w:sz w:val="18"/>
          <w:szCs w:val="20"/>
          <w:lang w:eastAsia="en-US"/>
        </w:rPr>
        <w:t xml:space="preserve"> The Polish border guards have simply refused to follow protocol and admit the Aydamirov’s asylum application</w:t>
      </w:r>
      <w:r w:rsidR="007E5E00">
        <w:rPr>
          <w:rFonts w:ascii="Arial" w:hAnsi="Arial" w:cs="Arial"/>
          <w:sz w:val="18"/>
          <w:szCs w:val="20"/>
          <w:lang w:eastAsia="en-US"/>
        </w:rPr>
        <w:t xml:space="preserve">, in violation of relevant local and international procedures. As a result, the Aydamirov’s were returned </w:t>
      </w:r>
    </w:p>
    <w:p w:rsidR="0099648C" w:rsidRDefault="0099648C" w:rsidP="007D6E89">
      <w:pPr>
        <w:rPr>
          <w:rFonts w:ascii="Arial" w:hAnsi="Arial" w:cs="Arial"/>
          <w:sz w:val="18"/>
          <w:szCs w:val="20"/>
          <w:lang w:eastAsia="en-US"/>
        </w:rPr>
      </w:pPr>
    </w:p>
    <w:p w:rsidR="0099648C" w:rsidRPr="00B9304A" w:rsidRDefault="0099648C" w:rsidP="007D6E89">
      <w:pPr>
        <w:pStyle w:val="AITableHeading"/>
        <w:tabs>
          <w:tab w:val="clear" w:pos="567"/>
        </w:tabs>
        <w:rPr>
          <w:rFonts w:cs="Arial"/>
          <w:b w:val="0"/>
          <w:bCs w:val="0"/>
          <w:sz w:val="18"/>
          <w:szCs w:val="18"/>
          <w:lang w:eastAsia="en-US"/>
        </w:rPr>
      </w:pPr>
      <w:r w:rsidRPr="00B9304A">
        <w:rPr>
          <w:rFonts w:cs="Arial"/>
          <w:b w:val="0"/>
          <w:sz w:val="18"/>
          <w:lang w:eastAsia="en-US"/>
        </w:rPr>
        <w:t xml:space="preserve">Amnesty International has previously documented the case of </w:t>
      </w:r>
      <w:r w:rsidR="00812CA7" w:rsidRPr="00B9304A">
        <w:rPr>
          <w:rFonts w:cs="Arial"/>
          <w:b w:val="0"/>
          <w:sz w:val="18"/>
          <w:lang w:eastAsia="en-US"/>
        </w:rPr>
        <w:t xml:space="preserve">a man who is a </w:t>
      </w:r>
      <w:r w:rsidRPr="00B9304A">
        <w:rPr>
          <w:rFonts w:cs="Arial"/>
          <w:b w:val="0"/>
          <w:sz w:val="18"/>
          <w:lang w:eastAsia="en-US"/>
        </w:rPr>
        <w:t xml:space="preserve">Chechen asylum seeker, who was forcibly disappeared in Brest </w:t>
      </w:r>
      <w:r w:rsidR="00812CA7" w:rsidRPr="00B9304A">
        <w:rPr>
          <w:rFonts w:cs="Arial"/>
          <w:b w:val="0"/>
          <w:sz w:val="18"/>
          <w:lang w:eastAsia="en-US"/>
        </w:rPr>
        <w:t>in</w:t>
      </w:r>
      <w:r w:rsidRPr="00B9304A">
        <w:rPr>
          <w:rFonts w:cs="Arial"/>
          <w:b w:val="0"/>
          <w:sz w:val="18"/>
          <w:lang w:eastAsia="en-US"/>
        </w:rPr>
        <w:t xml:space="preserve"> September 2017. It transpired that he was arrested by Belarusian authorities and sent back to Chechnya, thus violating the international principle of non-refoulment, where states are prohibited from returning anyone to a situation where they will be at risk of serious human rights violations. </w:t>
      </w:r>
      <w:r w:rsidR="00B9304A" w:rsidRPr="00B9304A">
        <w:rPr>
          <w:rStyle w:val="StyleAIBodytextAsianSimSunChar"/>
          <w:rFonts w:cs="Arial"/>
          <w:b w:val="0"/>
          <w:bCs w:val="0"/>
          <w:sz w:val="18"/>
          <w:szCs w:val="18"/>
        </w:rPr>
        <w:t xml:space="preserve">Amnesty International has </w:t>
      </w:r>
      <w:r w:rsidR="00B9304A">
        <w:rPr>
          <w:rStyle w:val="StyleAIBodytextAsianSimSunChar"/>
          <w:rFonts w:cs="Arial"/>
          <w:b w:val="0"/>
          <w:bCs w:val="0"/>
          <w:sz w:val="18"/>
          <w:szCs w:val="18"/>
        </w:rPr>
        <w:t xml:space="preserve">also </w:t>
      </w:r>
      <w:r w:rsidR="00B9304A" w:rsidRPr="00B9304A">
        <w:rPr>
          <w:rStyle w:val="StyleAIBodytextAsianSimSunChar"/>
          <w:rFonts w:cs="Arial"/>
          <w:b w:val="0"/>
          <w:bCs w:val="0"/>
          <w:sz w:val="18"/>
          <w:szCs w:val="18"/>
        </w:rPr>
        <w:t>documented previous cases where Chechen authorities have travelled to Brest to harass and intimidate Chechen families, including through enforced disappearances - a crime under international law.</w:t>
      </w:r>
    </w:p>
    <w:p w:rsidR="0099648C" w:rsidRDefault="0099648C" w:rsidP="007D6E89">
      <w:pPr>
        <w:rPr>
          <w:rFonts w:ascii="Arial" w:hAnsi="Arial" w:cs="Arial"/>
          <w:sz w:val="18"/>
          <w:szCs w:val="20"/>
          <w:lang w:eastAsia="en-US"/>
        </w:rPr>
      </w:pP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Enforced disappearances by state agents are shocking human rights violations that continue to be committed in Chechnya.</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Torture and other ill-treatment is widespread in Chechnya in both official detention centres and unlawful secret detention centres</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used by Chechen police officers. Appeals, submitted by the relatives of the disappeared to the local police and other authorities</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are consistently unresolved. In cases when the disappeared persons “re-appear”, it often transpires that they were held in</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incommunicado detention in a police station. No reparation for victims has ever been offered and no perpetrator has ever been</w:t>
      </w:r>
    </w:p>
    <w:p w:rsidR="0099648C" w:rsidRDefault="0099648C" w:rsidP="007D6E89">
      <w:pPr>
        <w:rPr>
          <w:rFonts w:ascii="Arial" w:hAnsi="Arial" w:cs="Arial"/>
          <w:sz w:val="18"/>
          <w:szCs w:val="20"/>
          <w:lang w:eastAsia="en-US"/>
        </w:rPr>
      </w:pPr>
      <w:r w:rsidRPr="0099648C">
        <w:rPr>
          <w:rFonts w:ascii="Arial" w:hAnsi="Arial" w:cs="Arial"/>
          <w:sz w:val="18"/>
          <w:szCs w:val="20"/>
          <w:lang w:eastAsia="en-US"/>
        </w:rPr>
        <w:t>brought to justice.</w:t>
      </w:r>
    </w:p>
    <w:p w:rsidR="0099648C" w:rsidRPr="0099648C" w:rsidRDefault="0099648C" w:rsidP="007D6E89">
      <w:pPr>
        <w:rPr>
          <w:rFonts w:ascii="Arial" w:hAnsi="Arial" w:cs="Arial"/>
          <w:sz w:val="18"/>
          <w:szCs w:val="20"/>
          <w:lang w:eastAsia="en-US"/>
        </w:rPr>
      </w:pP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The Polish authorities are subject to increasing criticism of their failure to provide access to asylum procedures of asylum</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seekers coming via Belarus. On 15 November, the European Parliament adopted by an overwhelming majority a resolution on</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“The situation of the rule of law and democracy in Poland” in which it noted “the Polish Government’s refusal to… respect the</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interim orders by the ECtHR on returns to Belarus are visible symbols of Poland not following the EU Treaties”. The European</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Parliament further called on the Polish Government to halt summary returns to Belarus so as to comply with the binding interim</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orders of the ECtHR of 8 June 2017, and to ensure that anyone who expresses an intention to seek asylum or international</w:t>
      </w:r>
    </w:p>
    <w:p w:rsidR="0099648C" w:rsidRPr="0099648C" w:rsidRDefault="0099648C" w:rsidP="007D6E89">
      <w:pPr>
        <w:rPr>
          <w:rFonts w:ascii="Arial" w:hAnsi="Arial" w:cs="Arial"/>
          <w:sz w:val="18"/>
          <w:szCs w:val="20"/>
          <w:lang w:eastAsia="en-US"/>
        </w:rPr>
      </w:pPr>
      <w:r w:rsidRPr="0099648C">
        <w:rPr>
          <w:rFonts w:ascii="Arial" w:hAnsi="Arial" w:cs="Arial"/>
          <w:sz w:val="18"/>
          <w:szCs w:val="20"/>
          <w:lang w:eastAsia="en-US"/>
        </w:rPr>
        <w:t>protection at Poland’s borders enjoys full access to the Polish asylum procedure in line with international obligations and EU</w:t>
      </w:r>
    </w:p>
    <w:p w:rsidR="0099648C" w:rsidRDefault="0099648C" w:rsidP="007D6E89">
      <w:pPr>
        <w:rPr>
          <w:rFonts w:ascii="Arial" w:hAnsi="Arial" w:cs="Arial"/>
          <w:sz w:val="18"/>
          <w:szCs w:val="20"/>
          <w:lang w:eastAsia="en-US"/>
        </w:rPr>
      </w:pPr>
      <w:r w:rsidRPr="0099648C">
        <w:rPr>
          <w:rFonts w:ascii="Arial" w:hAnsi="Arial" w:cs="Arial"/>
          <w:sz w:val="18"/>
          <w:szCs w:val="20"/>
          <w:lang w:eastAsia="en-US"/>
        </w:rPr>
        <w:t>law”.</w:t>
      </w:r>
    </w:p>
    <w:p w:rsidR="00B9304A" w:rsidRDefault="00B9304A" w:rsidP="007D6E89">
      <w:pPr>
        <w:rPr>
          <w:rFonts w:ascii="Arial" w:hAnsi="Arial" w:cs="Arial"/>
          <w:sz w:val="16"/>
          <w:szCs w:val="16"/>
        </w:rPr>
      </w:pPr>
    </w:p>
    <w:p w:rsidR="0026766F" w:rsidRPr="00F95961" w:rsidRDefault="0026766F" w:rsidP="007D6E89">
      <w:pPr>
        <w:rPr>
          <w:rFonts w:ascii="Arial" w:hAnsi="Arial" w:cs="Arial"/>
          <w:sz w:val="16"/>
          <w:szCs w:val="16"/>
        </w:rPr>
      </w:pPr>
      <w:r w:rsidRPr="00F95961">
        <w:rPr>
          <w:rFonts w:ascii="Arial" w:hAnsi="Arial" w:cs="Arial"/>
          <w:sz w:val="16"/>
          <w:szCs w:val="16"/>
        </w:rPr>
        <w:t>Name:</w:t>
      </w:r>
      <w:r w:rsidR="0099648C">
        <w:rPr>
          <w:rFonts w:ascii="Arial" w:hAnsi="Arial" w:cs="Arial"/>
          <w:sz w:val="16"/>
          <w:szCs w:val="16"/>
        </w:rPr>
        <w:t xml:space="preserve"> Artur Aydamirov</w:t>
      </w:r>
    </w:p>
    <w:p w:rsidR="007D6E89" w:rsidRPr="00E94783" w:rsidRDefault="0026766F" w:rsidP="00E94783">
      <w:pPr>
        <w:rPr>
          <w:rStyle w:val="StyleAIBodytextAsianSimSunChar"/>
          <w:rFonts w:cs="Arial"/>
          <w:sz w:val="16"/>
          <w:szCs w:val="16"/>
          <w:lang w:eastAsia="zh-CN"/>
        </w:rPr>
        <w:sectPr w:rsidR="007D6E89" w:rsidRPr="00E94783" w:rsidSect="00844C39">
          <w:headerReference w:type="default" r:id="rId15"/>
          <w:footerReference w:type="default" r:id="rId16"/>
          <w:headerReference w:type="first" r:id="rId17"/>
          <w:footerReference w:type="first" r:id="rId18"/>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99648C">
        <w:rPr>
          <w:rFonts w:ascii="Arial" w:hAnsi="Arial" w:cs="Arial"/>
          <w:sz w:val="16"/>
          <w:szCs w:val="16"/>
        </w:rPr>
        <w:t xml:space="preserve"> m </w:t>
      </w:r>
      <w:r w:rsidR="00E94783">
        <w:rPr>
          <w:rFonts w:ascii="Arial" w:hAnsi="Arial" w:cs="Arial"/>
          <w:sz w:val="16"/>
          <w:szCs w:val="16"/>
        </w:rPr>
        <w:br/>
      </w:r>
    </w:p>
    <w:p w:rsidR="001624EA" w:rsidRDefault="0026766F" w:rsidP="007D6E89">
      <w:pPr>
        <w:rPr>
          <w:rFonts w:ascii="Arial" w:hAnsi="Arial" w:cs="Arial"/>
          <w:sz w:val="16"/>
          <w:szCs w:val="16"/>
        </w:rPr>
      </w:pPr>
      <w:bookmarkStart w:id="1" w:name="_Hlk519502086"/>
      <w:r w:rsidRPr="00F95961">
        <w:rPr>
          <w:rFonts w:ascii="Arial" w:hAnsi="Arial" w:cs="Arial"/>
          <w:sz w:val="16"/>
          <w:szCs w:val="16"/>
        </w:rPr>
        <w:t xml:space="preserve">UA: </w:t>
      </w:r>
      <w:r w:rsidR="00FD4C82">
        <w:rPr>
          <w:rFonts w:ascii="Arial" w:hAnsi="Arial" w:cs="Arial"/>
          <w:sz w:val="16"/>
          <w:szCs w:val="16"/>
        </w:rPr>
        <w:t>130/18</w:t>
      </w:r>
      <w:r w:rsidR="00FD4C82" w:rsidRPr="00F95961">
        <w:rPr>
          <w:rFonts w:ascii="Arial" w:hAnsi="Arial" w:cs="Arial"/>
          <w:sz w:val="16"/>
          <w:szCs w:val="16"/>
        </w:rPr>
        <w:t xml:space="preserve"> </w:t>
      </w:r>
      <w:r w:rsidRPr="00F95961">
        <w:rPr>
          <w:rFonts w:ascii="Arial" w:hAnsi="Arial" w:cs="Arial"/>
          <w:sz w:val="16"/>
          <w:szCs w:val="16"/>
        </w:rPr>
        <w:t xml:space="preserve">Index: </w:t>
      </w:r>
      <w:bookmarkEnd w:id="1"/>
      <w:r w:rsidR="00DD36BB" w:rsidRPr="00DD36BB">
        <w:rPr>
          <w:rFonts w:ascii="Arial" w:hAnsi="Arial" w:cs="Arial"/>
          <w:sz w:val="16"/>
          <w:szCs w:val="16"/>
        </w:rPr>
        <w:t>EUR 49/8804/2018</w:t>
      </w:r>
      <w:r w:rsidR="00DD36BB">
        <w:rPr>
          <w:rFonts w:ascii="Segoe UI" w:hAnsi="Segoe UI" w:cs="Segoe UI"/>
          <w:color w:val="444444"/>
          <w:sz w:val="20"/>
          <w:szCs w:val="20"/>
        </w:rPr>
        <w:t xml:space="preserve"> </w:t>
      </w:r>
      <w:r w:rsidRPr="00F95961">
        <w:rPr>
          <w:rFonts w:ascii="Arial" w:hAnsi="Arial" w:cs="Arial"/>
          <w:sz w:val="16"/>
          <w:szCs w:val="16"/>
        </w:rPr>
        <w:t xml:space="preserve">Issue Date: </w:t>
      </w:r>
      <w:r w:rsidR="00E8202F">
        <w:rPr>
          <w:rFonts w:ascii="Arial" w:hAnsi="Arial" w:cs="Arial"/>
          <w:sz w:val="16"/>
          <w:szCs w:val="16"/>
        </w:rPr>
        <w:t>1</w:t>
      </w:r>
      <w:r w:rsidR="00B9304A">
        <w:rPr>
          <w:rFonts w:ascii="Arial" w:hAnsi="Arial" w:cs="Arial"/>
          <w:sz w:val="16"/>
          <w:szCs w:val="16"/>
        </w:rPr>
        <w:t>6</w:t>
      </w:r>
      <w:r w:rsidR="00E8202F">
        <w:rPr>
          <w:rFonts w:ascii="Arial" w:hAnsi="Arial" w:cs="Arial"/>
          <w:sz w:val="16"/>
          <w:szCs w:val="16"/>
        </w:rPr>
        <w:t xml:space="preserve"> July 2018</w:t>
      </w:r>
    </w:p>
    <w:p w:rsidR="0026766F" w:rsidRPr="00F95961" w:rsidRDefault="0026766F" w:rsidP="007D6E89">
      <w:pPr>
        <w:rPr>
          <w:rFonts w:ascii="Arial" w:hAnsi="Arial" w:cs="Arial"/>
          <w:sz w:val="16"/>
          <w:szCs w:val="16"/>
        </w:rPr>
      </w:pPr>
      <w:bookmarkStart w:id="2" w:name="_GoBack"/>
      <w:bookmarkEnd w:id="2"/>
    </w:p>
    <w:sectPr w:rsidR="0026766F" w:rsidRPr="00F95961" w:rsidSect="00844C3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3C2" w:rsidRDefault="000613C2">
      <w:r>
        <w:separator/>
      </w:r>
    </w:p>
  </w:endnote>
  <w:endnote w:type="continuationSeparator" w:id="0">
    <w:p w:rsidR="000613C2" w:rsidRDefault="0006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6B8" w:rsidRPr="00D0106D" w:rsidRDefault="000526B8"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6B8" w:rsidRDefault="000613C2">
    <w:pPr>
      <w:pStyle w:val="Footer"/>
    </w:pPr>
    <w:r w:rsidRPr="00DC4B30">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83" w:rsidRPr="00D158C3" w:rsidRDefault="00E94783" w:rsidP="00E94783">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p>
  <w:p w:rsidR="0026766F" w:rsidRPr="00D0106D" w:rsidRDefault="00E94783" w:rsidP="00E94783">
    <w:pPr>
      <w:pStyle w:val="Footer"/>
      <w:tabs>
        <w:tab w:val="clear" w:pos="2268"/>
        <w:tab w:val="clear" w:pos="2835"/>
        <w:tab w:val="clear" w:pos="4320"/>
        <w:tab w:val="clear" w:pos="8640"/>
      </w:tabs>
      <w:jc w:val="center"/>
    </w:pPr>
    <w:r w:rsidRPr="00D158C3">
      <w:rPr>
        <w:rFonts w:ascii="Arial" w:hAnsi="Arial" w:cs="Arial"/>
        <w:sz w:val="16"/>
        <w:szCs w:val="16"/>
      </w:rPr>
      <w:t>T (212) 807- 8400 | uan@aiusa.org | www.amnestyusa.org/uan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613C2">
    <w:pPr>
      <w:pStyle w:val="Footer"/>
    </w:pPr>
    <w:r w:rsidRPr="00DC4B30">
      <w:rPr>
        <w:noProof/>
        <w:lang w:val="en-US"/>
      </w:rPr>
      <w:drawing>
        <wp:inline distT="0" distB="0" distL="0" distR="0">
          <wp:extent cx="6467475" cy="99060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3C2" w:rsidRDefault="000613C2">
      <w:r>
        <w:separator/>
      </w:r>
    </w:p>
  </w:footnote>
  <w:footnote w:type="continuationSeparator" w:id="0">
    <w:p w:rsidR="000613C2" w:rsidRDefault="00061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6B8" w:rsidRPr="00D0106D" w:rsidRDefault="000526B8"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6B8" w:rsidRDefault="000526B8"/>
  <w:p w:rsidR="000526B8" w:rsidRDefault="000526B8"/>
  <w:p w:rsidR="000526B8" w:rsidRPr="00DD36BB" w:rsidRDefault="000526B8" w:rsidP="00B4432F">
    <w:pPr>
      <w:tabs>
        <w:tab w:val="right" w:pos="10203"/>
      </w:tabs>
      <w:rPr>
        <w:rFonts w:ascii="Arial" w:hAnsi="Arial" w:cs="Arial"/>
        <w:color w:val="FFFFFF"/>
      </w:rPr>
    </w:pPr>
    <w:r w:rsidRPr="00DD36BB">
      <w:rPr>
        <w:rFonts w:ascii="Arial" w:hAnsi="Arial" w:cs="Arial"/>
        <w:sz w:val="16"/>
        <w:szCs w:val="16"/>
      </w:rPr>
      <w:t xml:space="preserve">UA: 130/18 Index: </w:t>
    </w:r>
    <w:r w:rsidR="00DD36BB" w:rsidRPr="00DD36BB">
      <w:rPr>
        <w:rFonts w:ascii="Arial" w:hAnsi="Arial" w:cs="Arial"/>
        <w:sz w:val="16"/>
        <w:szCs w:val="16"/>
      </w:rPr>
      <w:t>EUR 49/8804/2018</w:t>
    </w:r>
    <w:r w:rsidR="00DD36BB" w:rsidRPr="00DD36BB">
      <w:rPr>
        <w:rFonts w:ascii="Arial" w:hAnsi="Arial" w:cs="Arial"/>
        <w:color w:val="444444"/>
        <w:sz w:val="20"/>
        <w:szCs w:val="20"/>
      </w:rPr>
      <w:t xml:space="preserve"> </w:t>
    </w:r>
    <w:r w:rsidR="00DD36BB" w:rsidRPr="00DD36BB">
      <w:rPr>
        <w:rFonts w:ascii="Arial" w:hAnsi="Arial" w:cs="Arial"/>
        <w:sz w:val="16"/>
        <w:szCs w:val="16"/>
      </w:rPr>
      <w:t>Belarus</w:t>
    </w:r>
    <w:r w:rsidRPr="00DD36BB">
      <w:rPr>
        <w:rFonts w:ascii="Arial" w:hAnsi="Arial" w:cs="Arial"/>
        <w:sz w:val="16"/>
        <w:szCs w:val="16"/>
      </w:rPr>
      <w:tab/>
      <w:t>Date: 16 July 2018</w:t>
    </w:r>
  </w:p>
  <w:p w:rsidR="000526B8" w:rsidRPr="00DD36BB" w:rsidRDefault="000526B8">
    <w:pP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526B8" w:rsidRDefault="0026766F" w:rsidP="00B4432F">
    <w:pPr>
      <w:tabs>
        <w:tab w:val="right" w:pos="10203"/>
      </w:tabs>
      <w:rPr>
        <w:rFonts w:ascii="Arial" w:hAnsi="Arial" w:cs="Arial"/>
        <w:color w:val="FFFFFF"/>
      </w:rPr>
    </w:pPr>
    <w:r w:rsidRPr="000526B8">
      <w:rPr>
        <w:rFonts w:ascii="Arial" w:hAnsi="Arial" w:cs="Arial"/>
        <w:sz w:val="16"/>
        <w:szCs w:val="16"/>
      </w:rPr>
      <w:t xml:space="preserve">UA: </w:t>
    </w:r>
    <w:r w:rsidR="00860E65" w:rsidRPr="000526B8">
      <w:rPr>
        <w:rFonts w:ascii="Arial" w:hAnsi="Arial" w:cs="Arial"/>
        <w:sz w:val="16"/>
        <w:szCs w:val="16"/>
      </w:rPr>
      <w:t xml:space="preserve">130/18 </w:t>
    </w:r>
    <w:r w:rsidRPr="000526B8">
      <w:rPr>
        <w:rFonts w:ascii="Arial" w:hAnsi="Arial" w:cs="Arial"/>
        <w:sz w:val="16"/>
        <w:szCs w:val="16"/>
      </w:rPr>
      <w:t xml:space="preserve">Index: </w:t>
    </w:r>
    <w:r w:rsidR="00860E65" w:rsidRPr="000526B8">
      <w:rPr>
        <w:rFonts w:ascii="Arial" w:hAnsi="Arial" w:cs="Arial"/>
        <w:sz w:val="16"/>
        <w:szCs w:val="16"/>
      </w:rPr>
      <w:t>EUR 46/8784/2018</w:t>
    </w:r>
    <w:r w:rsidR="00860E65" w:rsidRPr="000526B8" w:rsidDel="00860E65">
      <w:rPr>
        <w:rFonts w:ascii="Arial" w:hAnsi="Arial" w:cs="Arial"/>
        <w:sz w:val="16"/>
        <w:szCs w:val="16"/>
      </w:rPr>
      <w:t xml:space="preserve"> </w:t>
    </w:r>
    <w:r w:rsidR="00860E65" w:rsidRPr="000526B8">
      <w:rPr>
        <w:rFonts w:ascii="Arial" w:hAnsi="Arial" w:cs="Arial"/>
        <w:sz w:val="16"/>
        <w:szCs w:val="16"/>
      </w:rPr>
      <w:t>Russian Federation</w:t>
    </w:r>
    <w:r w:rsidRPr="000526B8">
      <w:rPr>
        <w:rFonts w:ascii="Arial" w:hAnsi="Arial" w:cs="Arial"/>
        <w:sz w:val="16"/>
        <w:szCs w:val="16"/>
      </w:rPr>
      <w:tab/>
      <w:t xml:space="preserve">Date: </w:t>
    </w:r>
    <w:r w:rsidR="0069637D" w:rsidRPr="000526B8">
      <w:rPr>
        <w:rFonts w:ascii="Arial" w:hAnsi="Arial" w:cs="Arial"/>
        <w:sz w:val="16"/>
        <w:szCs w:val="16"/>
      </w:rPr>
      <w:t>1</w:t>
    </w:r>
    <w:r w:rsidR="000526B8">
      <w:rPr>
        <w:rFonts w:ascii="Arial" w:hAnsi="Arial" w:cs="Arial"/>
        <w:sz w:val="16"/>
        <w:szCs w:val="16"/>
      </w:rPr>
      <w:t>6</w:t>
    </w:r>
    <w:r w:rsidR="0069637D" w:rsidRPr="000526B8">
      <w:rPr>
        <w:rFonts w:ascii="Arial" w:hAnsi="Arial" w:cs="Arial"/>
        <w:sz w:val="16"/>
        <w:szCs w:val="16"/>
      </w:rPr>
      <w:t xml:space="preserve"> July 2018</w:t>
    </w:r>
  </w:p>
  <w:p w:rsidR="0026766F" w:rsidRPr="000526B8"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F974CFC"/>
    <w:multiLevelType w:val="hybridMultilevel"/>
    <w:tmpl w:val="F4667EF8"/>
    <w:lvl w:ilvl="0" w:tplc="761EFFCC">
      <w:start w:val="1"/>
      <w:numFmt w:val="bullet"/>
      <w:lvlText w:val=""/>
      <w:lvlJc w:val="left"/>
      <w:pPr>
        <w:ind w:left="720" w:hanging="360"/>
      </w:pPr>
      <w:rPr>
        <w:rFonts w:ascii="Wingdings" w:hAnsi="Wingdings" w:hint="default"/>
        <w:b/>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2D2F1ACB"/>
    <w:multiLevelType w:val="hybridMultilevel"/>
    <w:tmpl w:val="23AA8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8C"/>
    <w:rsid w:val="00002306"/>
    <w:rsid w:val="00007EC0"/>
    <w:rsid w:val="00023EE0"/>
    <w:rsid w:val="000526B8"/>
    <w:rsid w:val="000613C2"/>
    <w:rsid w:val="000B23F7"/>
    <w:rsid w:val="000E6547"/>
    <w:rsid w:val="000F11B8"/>
    <w:rsid w:val="00102E2F"/>
    <w:rsid w:val="00114598"/>
    <w:rsid w:val="001411BF"/>
    <w:rsid w:val="001624EA"/>
    <w:rsid w:val="001671E0"/>
    <w:rsid w:val="001951FB"/>
    <w:rsid w:val="00196F3C"/>
    <w:rsid w:val="001B38FC"/>
    <w:rsid w:val="001B502F"/>
    <w:rsid w:val="001B7B2B"/>
    <w:rsid w:val="001D4C8F"/>
    <w:rsid w:val="001E0993"/>
    <w:rsid w:val="0026766F"/>
    <w:rsid w:val="0027166B"/>
    <w:rsid w:val="002923B7"/>
    <w:rsid w:val="002932CE"/>
    <w:rsid w:val="002B4D6E"/>
    <w:rsid w:val="00310926"/>
    <w:rsid w:val="00336604"/>
    <w:rsid w:val="00347243"/>
    <w:rsid w:val="00363EFF"/>
    <w:rsid w:val="003871E5"/>
    <w:rsid w:val="003A2A73"/>
    <w:rsid w:val="003A7CAF"/>
    <w:rsid w:val="003D1838"/>
    <w:rsid w:val="003D377A"/>
    <w:rsid w:val="00415A74"/>
    <w:rsid w:val="00475586"/>
    <w:rsid w:val="00483E30"/>
    <w:rsid w:val="00487B34"/>
    <w:rsid w:val="004A1129"/>
    <w:rsid w:val="004C1F96"/>
    <w:rsid w:val="004D19C7"/>
    <w:rsid w:val="004E6A6E"/>
    <w:rsid w:val="005040F2"/>
    <w:rsid w:val="005149A9"/>
    <w:rsid w:val="0051749C"/>
    <w:rsid w:val="00535680"/>
    <w:rsid w:val="0053584A"/>
    <w:rsid w:val="005534BC"/>
    <w:rsid w:val="00594D5C"/>
    <w:rsid w:val="005A2482"/>
    <w:rsid w:val="005B1AC8"/>
    <w:rsid w:val="005C2CBA"/>
    <w:rsid w:val="005C41FB"/>
    <w:rsid w:val="005D029A"/>
    <w:rsid w:val="005D159E"/>
    <w:rsid w:val="005E3947"/>
    <w:rsid w:val="005F0D06"/>
    <w:rsid w:val="005F29C5"/>
    <w:rsid w:val="00606C38"/>
    <w:rsid w:val="00632C2A"/>
    <w:rsid w:val="00653B37"/>
    <w:rsid w:val="00670803"/>
    <w:rsid w:val="006708CE"/>
    <w:rsid w:val="006814D6"/>
    <w:rsid w:val="006820E8"/>
    <w:rsid w:val="0069637D"/>
    <w:rsid w:val="006B65DC"/>
    <w:rsid w:val="006C2190"/>
    <w:rsid w:val="006C3DE2"/>
    <w:rsid w:val="006F5B15"/>
    <w:rsid w:val="00702107"/>
    <w:rsid w:val="00715124"/>
    <w:rsid w:val="007179E8"/>
    <w:rsid w:val="00736B40"/>
    <w:rsid w:val="007479B8"/>
    <w:rsid w:val="007620A6"/>
    <w:rsid w:val="0077354F"/>
    <w:rsid w:val="00795D45"/>
    <w:rsid w:val="007A1959"/>
    <w:rsid w:val="007A5DA8"/>
    <w:rsid w:val="007D6E89"/>
    <w:rsid w:val="007E0CAD"/>
    <w:rsid w:val="007E57A7"/>
    <w:rsid w:val="007E5E00"/>
    <w:rsid w:val="00811206"/>
    <w:rsid w:val="00812CA7"/>
    <w:rsid w:val="00815508"/>
    <w:rsid w:val="00817534"/>
    <w:rsid w:val="008224D0"/>
    <w:rsid w:val="008241AB"/>
    <w:rsid w:val="00844C39"/>
    <w:rsid w:val="00860E65"/>
    <w:rsid w:val="0086100E"/>
    <w:rsid w:val="0086363D"/>
    <w:rsid w:val="00875E19"/>
    <w:rsid w:val="008C6392"/>
    <w:rsid w:val="008D58E9"/>
    <w:rsid w:val="008E48B0"/>
    <w:rsid w:val="008F64FC"/>
    <w:rsid w:val="00913FEC"/>
    <w:rsid w:val="009144AA"/>
    <w:rsid w:val="00921FB0"/>
    <w:rsid w:val="0093542F"/>
    <w:rsid w:val="00946781"/>
    <w:rsid w:val="00950C7F"/>
    <w:rsid w:val="00963CA3"/>
    <w:rsid w:val="00985339"/>
    <w:rsid w:val="00987C31"/>
    <w:rsid w:val="0099648C"/>
    <w:rsid w:val="009971C5"/>
    <w:rsid w:val="009C0BC3"/>
    <w:rsid w:val="009D5F0B"/>
    <w:rsid w:val="009E0910"/>
    <w:rsid w:val="009F4BB3"/>
    <w:rsid w:val="00A06937"/>
    <w:rsid w:val="00A8588B"/>
    <w:rsid w:val="00A8708F"/>
    <w:rsid w:val="00AF4CF9"/>
    <w:rsid w:val="00B043D9"/>
    <w:rsid w:val="00B06E79"/>
    <w:rsid w:val="00B22D7A"/>
    <w:rsid w:val="00B4432F"/>
    <w:rsid w:val="00B509B3"/>
    <w:rsid w:val="00B60FB0"/>
    <w:rsid w:val="00B811E7"/>
    <w:rsid w:val="00B84EF8"/>
    <w:rsid w:val="00B9147D"/>
    <w:rsid w:val="00B9304A"/>
    <w:rsid w:val="00BA31FC"/>
    <w:rsid w:val="00BE4AEB"/>
    <w:rsid w:val="00C264C5"/>
    <w:rsid w:val="00C323EA"/>
    <w:rsid w:val="00C32928"/>
    <w:rsid w:val="00C359C8"/>
    <w:rsid w:val="00C64997"/>
    <w:rsid w:val="00CE6658"/>
    <w:rsid w:val="00CF3BB9"/>
    <w:rsid w:val="00D0106D"/>
    <w:rsid w:val="00D03746"/>
    <w:rsid w:val="00D20DEB"/>
    <w:rsid w:val="00D422D1"/>
    <w:rsid w:val="00D63AA5"/>
    <w:rsid w:val="00D63C8F"/>
    <w:rsid w:val="00D6401F"/>
    <w:rsid w:val="00D85FE8"/>
    <w:rsid w:val="00DB4951"/>
    <w:rsid w:val="00DC4B30"/>
    <w:rsid w:val="00DC5FB0"/>
    <w:rsid w:val="00DD1626"/>
    <w:rsid w:val="00DD36BB"/>
    <w:rsid w:val="00DD777F"/>
    <w:rsid w:val="00DF0C26"/>
    <w:rsid w:val="00E23769"/>
    <w:rsid w:val="00E2387F"/>
    <w:rsid w:val="00E25479"/>
    <w:rsid w:val="00E601DC"/>
    <w:rsid w:val="00E6735E"/>
    <w:rsid w:val="00E8202F"/>
    <w:rsid w:val="00E94783"/>
    <w:rsid w:val="00E96397"/>
    <w:rsid w:val="00E97E64"/>
    <w:rsid w:val="00EA7847"/>
    <w:rsid w:val="00EB3D70"/>
    <w:rsid w:val="00EB6D0C"/>
    <w:rsid w:val="00EC130D"/>
    <w:rsid w:val="00EC2C85"/>
    <w:rsid w:val="00EC6460"/>
    <w:rsid w:val="00ED61F1"/>
    <w:rsid w:val="00F1491B"/>
    <w:rsid w:val="00F20743"/>
    <w:rsid w:val="00F25545"/>
    <w:rsid w:val="00F53265"/>
    <w:rsid w:val="00F54365"/>
    <w:rsid w:val="00F7781E"/>
    <w:rsid w:val="00F95961"/>
    <w:rsid w:val="00FB3653"/>
    <w:rsid w:val="00FD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432633-312E-4236-9293-AF956E47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9648C"/>
    <w:rPr>
      <w:rFonts w:cs="Times New Roman"/>
      <w:sz w:val="16"/>
      <w:szCs w:val="16"/>
    </w:rPr>
  </w:style>
  <w:style w:type="paragraph" w:styleId="CommentText">
    <w:name w:val="annotation text"/>
    <w:basedOn w:val="Normal"/>
    <w:link w:val="CommentTextChar"/>
    <w:uiPriority w:val="99"/>
    <w:rsid w:val="0099648C"/>
    <w:rPr>
      <w:sz w:val="20"/>
      <w:szCs w:val="20"/>
    </w:rPr>
  </w:style>
  <w:style w:type="character" w:customStyle="1" w:styleId="CommentTextChar">
    <w:name w:val="Comment Text Char"/>
    <w:basedOn w:val="DefaultParagraphFont"/>
    <w:link w:val="CommentText"/>
    <w:uiPriority w:val="99"/>
    <w:locked/>
    <w:rsid w:val="0099648C"/>
    <w:rPr>
      <w:rFonts w:cs="Times New Roman"/>
      <w:lang w:val="x-none" w:eastAsia="zh-CN"/>
    </w:rPr>
  </w:style>
  <w:style w:type="paragraph" w:styleId="CommentSubject">
    <w:name w:val="annotation subject"/>
    <w:basedOn w:val="CommentText"/>
    <w:next w:val="CommentText"/>
    <w:link w:val="CommentSubjectChar"/>
    <w:uiPriority w:val="99"/>
    <w:rsid w:val="0099648C"/>
    <w:rPr>
      <w:b/>
      <w:bCs/>
    </w:rPr>
  </w:style>
  <w:style w:type="character" w:customStyle="1" w:styleId="CommentSubjectChar">
    <w:name w:val="Comment Subject Char"/>
    <w:basedOn w:val="CommentTextChar"/>
    <w:link w:val="CommentSubject"/>
    <w:uiPriority w:val="99"/>
    <w:locked/>
    <w:rsid w:val="0099648C"/>
    <w:rPr>
      <w:rFonts w:cs="Times New Roman"/>
      <w:b/>
      <w:bCs/>
      <w:lang w:val="x-none" w:eastAsia="zh-CN"/>
    </w:rPr>
  </w:style>
  <w:style w:type="paragraph" w:styleId="BalloonText">
    <w:name w:val="Balloon Text"/>
    <w:basedOn w:val="Normal"/>
    <w:link w:val="BalloonTextChar"/>
    <w:uiPriority w:val="99"/>
    <w:rsid w:val="0099648C"/>
    <w:rPr>
      <w:rFonts w:ascii="Segoe UI" w:hAnsi="Segoe UI" w:cs="Segoe UI"/>
      <w:sz w:val="18"/>
      <w:szCs w:val="18"/>
    </w:rPr>
  </w:style>
  <w:style w:type="character" w:customStyle="1" w:styleId="BalloonTextChar">
    <w:name w:val="Balloon Text Char"/>
    <w:basedOn w:val="DefaultParagraphFont"/>
    <w:link w:val="BalloonText"/>
    <w:uiPriority w:val="99"/>
    <w:locked/>
    <w:rsid w:val="0099648C"/>
    <w:rPr>
      <w:rFonts w:ascii="Segoe UI" w:hAnsi="Segoe UI" w:cs="Segoe UI"/>
      <w:sz w:val="18"/>
      <w:szCs w:val="18"/>
      <w:lang w:val="x-none" w:eastAsia="zh-CN"/>
    </w:rPr>
  </w:style>
  <w:style w:type="paragraph" w:styleId="Revision">
    <w:name w:val="Revision"/>
    <w:hidden/>
    <w:uiPriority w:val="99"/>
    <w:semiHidden/>
    <w:rsid w:val="004C1F96"/>
    <w:rPr>
      <w:sz w:val="24"/>
      <w:szCs w:val="24"/>
      <w:lang w:val="en-GB" w:eastAsia="zh-CN"/>
    </w:rPr>
  </w:style>
  <w:style w:type="character" w:styleId="Hyperlink">
    <w:name w:val="Hyperlink"/>
    <w:basedOn w:val="DefaultParagraphFont"/>
    <w:uiPriority w:val="99"/>
    <w:rsid w:val="00B509B3"/>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B509B3"/>
    <w:rPr>
      <w:rFonts w:cs="Times New Roman"/>
      <w:color w:val="808080"/>
      <w:shd w:val="clear" w:color="auto" w:fill="E6E6E6"/>
    </w:rPr>
  </w:style>
  <w:style w:type="character" w:styleId="FollowedHyperlink">
    <w:name w:val="FollowedHyperlink"/>
    <w:basedOn w:val="DefaultParagraphFont"/>
    <w:uiPriority w:val="99"/>
    <w:rsid w:val="00812CA7"/>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D6E8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D6E89"/>
    <w:rPr>
      <w:rFonts w:ascii="Consolas" w:eastAsiaTheme="minorHAnsi" w:hAnsi="Consolas" w:cstheme="minorBidi"/>
      <w:sz w:val="21"/>
      <w:szCs w:val="21"/>
    </w:rPr>
  </w:style>
  <w:style w:type="paragraph" w:styleId="ListParagraph">
    <w:name w:val="List Paragraph"/>
    <w:basedOn w:val="Normal"/>
    <w:uiPriority w:val="34"/>
    <w:qFormat/>
    <w:rsid w:val="007D6E89"/>
    <w:pPr>
      <w:ind w:left="720"/>
      <w:contextualSpacing/>
    </w:pPr>
  </w:style>
  <w:style w:type="character" w:customStyle="1" w:styleId="e2ma-style">
    <w:name w:val="e2ma-style"/>
    <w:basedOn w:val="DefaultParagraphFont"/>
    <w:rsid w:val="00E94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76199">
      <w:marLeft w:val="0"/>
      <w:marRight w:val="0"/>
      <w:marTop w:val="0"/>
      <w:marBottom w:val="0"/>
      <w:divBdr>
        <w:top w:val="none" w:sz="0" w:space="0" w:color="auto"/>
        <w:left w:val="none" w:sz="0" w:space="0" w:color="auto"/>
        <w:bottom w:val="none" w:sz="0" w:space="0" w:color="auto"/>
        <w:right w:val="none" w:sz="0" w:space="0" w:color="auto"/>
      </w:divBdr>
      <w:divsChild>
        <w:div w:id="176587619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sa@mfa.gov.by"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s@mia.by"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B666-EFEF-4066-BA70-545459C6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10</TotalTime>
  <Pages>2</Pages>
  <Words>1066</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Krasimir Yankov</dc:creator>
  <cp:keywords/>
  <dc:description/>
  <cp:lastModifiedBy>iar3team</cp:lastModifiedBy>
  <cp:revision>4</cp:revision>
  <cp:lastPrinted>2018-07-16T14:42:00Z</cp:lastPrinted>
  <dcterms:created xsi:type="dcterms:W3CDTF">2018-07-16T14:33:00Z</dcterms:created>
  <dcterms:modified xsi:type="dcterms:W3CDTF">2018-07-16T14:43:00Z</dcterms:modified>
</cp:coreProperties>
</file>