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74BE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AB020F" w:rsidRDefault="007251C0" w:rsidP="00B74BEB">
      <w:pPr>
        <w:rPr>
          <w:rStyle w:val="AIHeadline"/>
          <w:rFonts w:cs="Arial"/>
          <w:snapToGrid w:val="0"/>
          <w:sz w:val="34"/>
          <w:szCs w:val="34"/>
        </w:rPr>
      </w:pPr>
      <w:r w:rsidRPr="00AB020F">
        <w:rPr>
          <w:rStyle w:val="AIHeadline"/>
          <w:rFonts w:cs="Arial"/>
          <w:snapToGrid w:val="0"/>
          <w:sz w:val="34"/>
          <w:szCs w:val="34"/>
        </w:rPr>
        <w:t xml:space="preserve">Qatari National </w:t>
      </w:r>
      <w:r>
        <w:rPr>
          <w:rStyle w:val="AIHeadline"/>
          <w:rFonts w:cs="Arial"/>
          <w:snapToGrid w:val="0"/>
          <w:sz w:val="34"/>
          <w:szCs w:val="34"/>
        </w:rPr>
        <w:t>arbitrarily held</w:t>
      </w:r>
      <w:r w:rsidRPr="00AB020F">
        <w:rPr>
          <w:rStyle w:val="AIHeadline"/>
          <w:rFonts w:cs="Arial"/>
          <w:snapToGrid w:val="0"/>
          <w:sz w:val="34"/>
          <w:szCs w:val="34"/>
        </w:rPr>
        <w:t xml:space="preserve"> incommunicado </w:t>
      </w:r>
    </w:p>
    <w:p w:rsidR="0026766F" w:rsidRPr="00F95961" w:rsidRDefault="00D4032B" w:rsidP="00B74BEB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Qatari </w:t>
      </w:r>
      <w:r w:rsidR="0059369B">
        <w:rPr>
          <w:rFonts w:cs="Arial"/>
        </w:rPr>
        <w:t xml:space="preserve">national Nawaf al-Rasheed </w:t>
      </w:r>
      <w:r w:rsidR="00442973">
        <w:rPr>
          <w:rFonts w:cs="Arial"/>
        </w:rPr>
        <w:t>was</w:t>
      </w:r>
      <w:r w:rsidR="0059369B">
        <w:rPr>
          <w:rFonts w:cs="Arial"/>
        </w:rPr>
        <w:t xml:space="preserve"> </w:t>
      </w:r>
      <w:r>
        <w:rPr>
          <w:rFonts w:cs="Arial"/>
        </w:rPr>
        <w:t xml:space="preserve">arbitrarily </w:t>
      </w:r>
      <w:r w:rsidR="00E04698">
        <w:rPr>
          <w:rFonts w:cs="Arial"/>
        </w:rPr>
        <w:t xml:space="preserve">arrested </w:t>
      </w:r>
      <w:r w:rsidR="00442973">
        <w:rPr>
          <w:rFonts w:cs="Arial"/>
        </w:rPr>
        <w:t xml:space="preserve">in Kuwait </w:t>
      </w:r>
      <w:r w:rsidR="00E04698">
        <w:rPr>
          <w:rFonts w:cs="Arial"/>
        </w:rPr>
        <w:t xml:space="preserve">and </w:t>
      </w:r>
      <w:r w:rsidR="00442973">
        <w:rPr>
          <w:rFonts w:cs="Arial"/>
        </w:rPr>
        <w:t xml:space="preserve">has been </w:t>
      </w:r>
      <w:r w:rsidR="0059369B">
        <w:rPr>
          <w:rFonts w:cs="Arial"/>
        </w:rPr>
        <w:t>detained incommunicado in Saudi Arabia since 12 May</w:t>
      </w:r>
      <w:r>
        <w:rPr>
          <w:rFonts w:cs="Arial"/>
        </w:rPr>
        <w:t>.</w:t>
      </w:r>
    </w:p>
    <w:p w:rsidR="006A5323" w:rsidRDefault="006A5323" w:rsidP="00B74BE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  <w:b/>
          <w:bCs/>
        </w:rPr>
        <w:t>Nawaf al-Rasheed</w:t>
      </w:r>
      <w:r w:rsidR="00E04698">
        <w:rPr>
          <w:rStyle w:val="StyleAIBodytextAsianSimSunChar"/>
          <w:rFonts w:cs="Arial"/>
          <w:bCs/>
        </w:rPr>
        <w:t>, a Qatari national,</w:t>
      </w:r>
      <w:r>
        <w:rPr>
          <w:rStyle w:val="StyleAIBodytextAsianSimSunChar"/>
          <w:rFonts w:cs="Arial"/>
          <w:b/>
          <w:bCs/>
        </w:rPr>
        <w:t xml:space="preserve"> </w:t>
      </w:r>
      <w:r w:rsidR="00CD67DA">
        <w:rPr>
          <w:rStyle w:val="StyleAIBodytextAsianSimSunChar"/>
          <w:rFonts w:cs="Arial"/>
        </w:rPr>
        <w:t>was</w:t>
      </w:r>
      <w:r w:rsidRPr="006A5323">
        <w:rPr>
          <w:rStyle w:val="StyleAIBodytextAsianSimSunChar"/>
          <w:rFonts w:cs="Arial"/>
        </w:rPr>
        <w:t xml:space="preserve"> arbitrarily </w:t>
      </w:r>
      <w:r w:rsidR="00E04698">
        <w:rPr>
          <w:rStyle w:val="StyleAIBodytextAsianSimSunChar"/>
          <w:rFonts w:cs="Arial"/>
        </w:rPr>
        <w:t xml:space="preserve">arrested </w:t>
      </w:r>
      <w:r w:rsidR="00CD67DA">
        <w:rPr>
          <w:rStyle w:val="StyleAIBodytextAsianSimSunChar"/>
          <w:rFonts w:cs="Arial"/>
        </w:rPr>
        <w:t xml:space="preserve">in Kuwait </w:t>
      </w:r>
      <w:r w:rsidR="00442973">
        <w:rPr>
          <w:rStyle w:val="StyleAIBodytextAsianSimSunChar"/>
          <w:rFonts w:cs="Arial"/>
        </w:rPr>
        <w:t xml:space="preserve">on 12 May </w:t>
      </w:r>
      <w:r w:rsidR="00E04698">
        <w:rPr>
          <w:rStyle w:val="StyleAIBodytextAsianSimSunChar"/>
          <w:rFonts w:cs="Arial"/>
        </w:rPr>
        <w:t xml:space="preserve">and </w:t>
      </w:r>
      <w:r w:rsidR="00CD67DA">
        <w:rPr>
          <w:rStyle w:val="StyleAIBodytextAsianSimSunChar"/>
          <w:rFonts w:cs="Arial"/>
        </w:rPr>
        <w:t xml:space="preserve">has been </w:t>
      </w:r>
      <w:r w:rsidRPr="006A5323">
        <w:rPr>
          <w:rStyle w:val="StyleAIBodytextAsianSimSunChar"/>
          <w:rFonts w:cs="Arial"/>
        </w:rPr>
        <w:t>detained incommunicado in Saudi Arabia s</w:t>
      </w:r>
      <w:r>
        <w:rPr>
          <w:rStyle w:val="StyleAIBodytextAsianSimSunChar"/>
          <w:rFonts w:cs="Arial"/>
        </w:rPr>
        <w:t xml:space="preserve">ince </w:t>
      </w:r>
      <w:r w:rsidR="00442973">
        <w:rPr>
          <w:rStyle w:val="StyleAIBodytextAsianSimSunChar"/>
          <w:rFonts w:cs="Arial"/>
        </w:rPr>
        <w:t>then</w:t>
      </w:r>
      <w:r>
        <w:rPr>
          <w:rStyle w:val="StyleAIBodytextAsianSimSunChar"/>
          <w:rFonts w:cs="Arial"/>
        </w:rPr>
        <w:t xml:space="preserve">. </w:t>
      </w:r>
      <w:r w:rsidR="00E04698">
        <w:rPr>
          <w:rStyle w:val="StyleAIBodytextAsianSimSunChar"/>
          <w:rFonts w:cs="Arial"/>
        </w:rPr>
        <w:t xml:space="preserve">Nawaf </w:t>
      </w:r>
      <w:r w:rsidR="009B2DE6">
        <w:rPr>
          <w:rStyle w:val="StyleAIBodytextAsianSimSunChar"/>
          <w:rFonts w:cs="Arial"/>
        </w:rPr>
        <w:t>al</w:t>
      </w:r>
      <w:r>
        <w:rPr>
          <w:rStyle w:val="StyleAIBodytextAsianSimSunChar"/>
          <w:rFonts w:cs="Arial"/>
        </w:rPr>
        <w:t xml:space="preserve">-Rasheed </w:t>
      </w:r>
      <w:r w:rsidR="00CD67DA">
        <w:rPr>
          <w:rStyle w:val="StyleAIBodytextAsianSimSunChar"/>
          <w:rFonts w:cs="Arial"/>
        </w:rPr>
        <w:t>travelled to</w:t>
      </w:r>
      <w:r>
        <w:rPr>
          <w:rStyle w:val="StyleAIBodytextAsianSimSunChar"/>
          <w:rFonts w:cs="Arial"/>
        </w:rPr>
        <w:t xml:space="preserve"> Kuwait from Qatar on 9 May to attend a social gathering</w:t>
      </w:r>
      <w:r w:rsidR="00CD67DA">
        <w:rPr>
          <w:rStyle w:val="StyleAIBodytextAsianSimSunChar"/>
          <w:rFonts w:cs="Arial"/>
        </w:rPr>
        <w:t xml:space="preserve"> that was held in his honour</w:t>
      </w:r>
      <w:r>
        <w:rPr>
          <w:rStyle w:val="StyleAIBodytextAsianSimSunChar"/>
          <w:rFonts w:cs="Arial"/>
        </w:rPr>
        <w:t xml:space="preserve">. </w:t>
      </w:r>
      <w:r w:rsidR="00442973">
        <w:rPr>
          <w:rStyle w:val="StyleAIBodytextAsianSimSunChar"/>
          <w:rFonts w:cs="Arial"/>
        </w:rPr>
        <w:t xml:space="preserve">Following his three-day trip, </w:t>
      </w:r>
      <w:r w:rsidR="00FE4643">
        <w:rPr>
          <w:rStyle w:val="StyleAIBodytextAsianSimSunChar"/>
          <w:rFonts w:cs="Arial"/>
        </w:rPr>
        <w:t>a</w:t>
      </w:r>
      <w:r w:rsidR="0011475C">
        <w:rPr>
          <w:rStyle w:val="StyleAIBodytextAsianSimSunChar"/>
          <w:rFonts w:cs="Arial"/>
        </w:rPr>
        <w:t xml:space="preserve">ccording to two friends who travelled with him, </w:t>
      </w:r>
      <w:r>
        <w:rPr>
          <w:rStyle w:val="StyleAIBodytextAsianSimSunChar"/>
          <w:rFonts w:cs="Arial"/>
        </w:rPr>
        <w:t xml:space="preserve">Kuwaiti authorities </w:t>
      </w:r>
      <w:r w:rsidR="00AE410A">
        <w:rPr>
          <w:rStyle w:val="StyleAIBodytextAsianSimSunChar"/>
          <w:rFonts w:cs="Arial"/>
        </w:rPr>
        <w:t xml:space="preserve">detained </w:t>
      </w:r>
      <w:r>
        <w:rPr>
          <w:rStyle w:val="StyleAIBodytextAsianSimSunChar"/>
          <w:rFonts w:cs="Arial"/>
        </w:rPr>
        <w:t xml:space="preserve">him at </w:t>
      </w:r>
      <w:r w:rsidR="00E04698">
        <w:rPr>
          <w:rStyle w:val="StyleAIBodytextAsianSimSunChar"/>
          <w:rFonts w:cs="Arial"/>
        </w:rPr>
        <w:t xml:space="preserve">the </w:t>
      </w:r>
      <w:r w:rsidR="009B2DE6">
        <w:rPr>
          <w:rStyle w:val="StyleAIBodytextAsianSimSunChar"/>
          <w:rFonts w:cs="Arial"/>
        </w:rPr>
        <w:t xml:space="preserve">Kuwait International Airport </w:t>
      </w:r>
      <w:r>
        <w:rPr>
          <w:rStyle w:val="StyleAIBodytextAsianSimSunChar"/>
          <w:rFonts w:cs="Arial"/>
        </w:rPr>
        <w:t>passport control</w:t>
      </w:r>
      <w:r w:rsidR="00442973">
        <w:rPr>
          <w:rStyle w:val="StyleAIBodytextAsianSimSunChar"/>
          <w:rFonts w:cs="Arial"/>
        </w:rPr>
        <w:t xml:space="preserve"> and sent him to Saudi Arabia.</w:t>
      </w:r>
      <w:r w:rsidR="00CD67DA">
        <w:rPr>
          <w:rStyle w:val="StyleAIBodytextAsianSimSunChar"/>
          <w:rFonts w:cs="Arial"/>
        </w:rPr>
        <w:t xml:space="preserve"> </w:t>
      </w:r>
      <w:r w:rsidR="00442973">
        <w:rPr>
          <w:rStyle w:val="StyleAIBodytextAsianSimSunChar"/>
          <w:rFonts w:cs="Arial"/>
        </w:rPr>
        <w:t>T</w:t>
      </w:r>
      <w:r w:rsidR="00CD67DA">
        <w:rPr>
          <w:rStyle w:val="StyleAIBodytextAsianSimSunChar"/>
          <w:rFonts w:cs="Arial"/>
        </w:rPr>
        <w:t xml:space="preserve">he Kuwaiti Ministry of Interior confirmed </w:t>
      </w:r>
      <w:r w:rsidR="00442973">
        <w:rPr>
          <w:rStyle w:val="StyleAIBodytextAsianSimSunChar"/>
          <w:rFonts w:cs="Arial"/>
        </w:rPr>
        <w:t xml:space="preserve">this in a statement dated </w:t>
      </w:r>
      <w:r w:rsidR="00370729">
        <w:rPr>
          <w:rStyle w:val="StyleAIBodytextAsianSimSunChar"/>
          <w:rFonts w:cs="Arial"/>
        </w:rPr>
        <w:t>15 May</w:t>
      </w:r>
      <w:r w:rsidR="0094154F">
        <w:rPr>
          <w:rStyle w:val="StyleAIBodytextAsianSimSunChar"/>
          <w:rFonts w:cs="Arial"/>
        </w:rPr>
        <w:t xml:space="preserve">. </w:t>
      </w:r>
      <w:r>
        <w:rPr>
          <w:rStyle w:val="StyleAIBodytextAsianSimSunChar"/>
          <w:rFonts w:cs="Arial"/>
        </w:rPr>
        <w:t>His whereabouts remain unknown</w:t>
      </w:r>
      <w:r w:rsidR="00615598">
        <w:rPr>
          <w:rStyle w:val="CommentReference"/>
          <w:rFonts w:ascii="Times New Roman" w:hAnsi="Times New Roman"/>
          <w:szCs w:val="16"/>
          <w:lang w:eastAsia="zh-CN"/>
        </w:rPr>
        <w:t>;</w:t>
      </w:r>
      <w:r w:rsidR="00615598">
        <w:rPr>
          <w:rStyle w:val="StyleAIBodytextAsianSimSunChar"/>
          <w:rFonts w:cs="Arial"/>
        </w:rPr>
        <w:t xml:space="preserve"> </w:t>
      </w:r>
      <w:r w:rsidR="0011475C">
        <w:rPr>
          <w:rStyle w:val="StyleAIBodytextAsianSimSunChar"/>
          <w:rFonts w:cs="Arial"/>
        </w:rPr>
        <w:t xml:space="preserve">his family informed Amnesty International that he </w:t>
      </w:r>
      <w:r>
        <w:rPr>
          <w:rStyle w:val="StyleAIBodytextAsianSimSunChar"/>
          <w:rFonts w:cs="Arial"/>
        </w:rPr>
        <w:t xml:space="preserve">been denied access to a lawyer of his choosing, </w:t>
      </w:r>
      <w:r w:rsidR="00E04698">
        <w:rPr>
          <w:rStyle w:val="StyleAIBodytextAsianSimSunChar"/>
          <w:rFonts w:cs="Arial"/>
        </w:rPr>
        <w:t xml:space="preserve">as well as </w:t>
      </w:r>
      <w:r>
        <w:rPr>
          <w:rStyle w:val="StyleAIBodytextAsianSimSunChar"/>
          <w:rFonts w:cs="Arial"/>
        </w:rPr>
        <w:t xml:space="preserve">communication with </w:t>
      </w:r>
      <w:r w:rsidR="00E04698">
        <w:rPr>
          <w:rStyle w:val="StyleAIBodytextAsianSimSunChar"/>
          <w:rFonts w:cs="Arial"/>
        </w:rPr>
        <w:t xml:space="preserve">his </w:t>
      </w:r>
      <w:r>
        <w:rPr>
          <w:rStyle w:val="StyleAIBodytextAsianSimSunChar"/>
          <w:rFonts w:cs="Arial"/>
        </w:rPr>
        <w:t>family in Doha, and access to Qatari consular services.</w:t>
      </w:r>
      <w:r w:rsidR="00E04698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The reasons of his arrest remain unknown</w:t>
      </w:r>
      <w:r w:rsidR="00407DC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and no clear legal charges have been presented.</w:t>
      </w:r>
    </w:p>
    <w:p w:rsidR="00E04698" w:rsidRDefault="00E04698" w:rsidP="00B74BE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E04698">
        <w:rPr>
          <w:rFonts w:cs="Arial"/>
          <w:sz w:val="20"/>
        </w:rPr>
        <w:t>Nawaf al-Rasheed is</w:t>
      </w:r>
      <w:r w:rsidR="00AE410A">
        <w:rPr>
          <w:rFonts w:cs="Arial"/>
          <w:sz w:val="20"/>
        </w:rPr>
        <w:t xml:space="preserve"> a 28-year-old university student, and</w:t>
      </w:r>
      <w:r w:rsidRPr="00E04698">
        <w:rPr>
          <w:rFonts w:cs="Arial"/>
          <w:sz w:val="20"/>
        </w:rPr>
        <w:t xml:space="preserve"> the son of the late Saudi Arabian poet Talal al-Rasheed. Amnesty International can confirm that he and two friends travelled to Kuwait </w:t>
      </w:r>
      <w:r w:rsidR="00615598">
        <w:rPr>
          <w:rFonts w:cs="Arial"/>
          <w:sz w:val="20"/>
        </w:rPr>
        <w:t>to</w:t>
      </w:r>
      <w:r w:rsidRPr="00E04698">
        <w:rPr>
          <w:rFonts w:cs="Arial"/>
          <w:sz w:val="20"/>
        </w:rPr>
        <w:t xml:space="preserve"> attend </w:t>
      </w:r>
      <w:r w:rsidR="001640D0">
        <w:rPr>
          <w:rFonts w:cs="Arial"/>
          <w:sz w:val="20"/>
        </w:rPr>
        <w:t xml:space="preserve">a </w:t>
      </w:r>
      <w:r w:rsidRPr="00E04698">
        <w:rPr>
          <w:rFonts w:cs="Arial"/>
          <w:sz w:val="20"/>
        </w:rPr>
        <w:t>social gathering organized by a prominent Kuwaiti poet. While Nawaf al-Rasheed previously held Saudi Arabian nationality, he currently only holds a Qatari passport</w:t>
      </w:r>
      <w:r>
        <w:rPr>
          <w:rFonts w:cs="Arial"/>
        </w:rPr>
        <w:t>.</w:t>
      </w:r>
      <w:r w:rsidR="00DC53ED" w:rsidDel="00DC53ED">
        <w:rPr>
          <w:rStyle w:val="CommentReference"/>
          <w:rFonts w:ascii="Times New Roman" w:hAnsi="Times New Roman"/>
          <w:szCs w:val="16"/>
          <w:lang w:eastAsia="zh-CN"/>
        </w:rPr>
        <w:t xml:space="preserve"> </w:t>
      </w:r>
    </w:p>
    <w:p w:rsidR="007251C0" w:rsidRPr="00AB020F" w:rsidRDefault="007251C0" w:rsidP="00B74BEB">
      <w:pPr>
        <w:pStyle w:val="AIAdditionalinformationtext"/>
        <w:tabs>
          <w:tab w:val="clear" w:pos="567"/>
        </w:tabs>
        <w:spacing w:line="240" w:lineRule="auto"/>
        <w:rPr>
          <w:rStyle w:val="StyleAIBodytextAsianSimSunChar"/>
          <w:rFonts w:cs="Arial"/>
          <w:sz w:val="20"/>
        </w:rPr>
      </w:pPr>
      <w:r w:rsidRPr="007251C0">
        <w:rPr>
          <w:rFonts w:cs="Arial"/>
          <w:sz w:val="20"/>
        </w:rPr>
        <w:t>The Saudi Arabian government has not made any public remarks on the matter</w:t>
      </w:r>
      <w:r w:rsidR="00615598">
        <w:rPr>
          <w:rFonts w:cs="Arial"/>
          <w:sz w:val="20"/>
        </w:rPr>
        <w:t>;</w:t>
      </w:r>
      <w:r w:rsidRPr="007251C0">
        <w:rPr>
          <w:rFonts w:cs="Arial"/>
          <w:sz w:val="20"/>
        </w:rPr>
        <w:t xml:space="preserve"> the Kuwait</w:t>
      </w:r>
      <w:r w:rsidR="00615598">
        <w:rPr>
          <w:rFonts w:cs="Arial"/>
          <w:sz w:val="20"/>
        </w:rPr>
        <w:t>i</w:t>
      </w:r>
      <w:r w:rsidRPr="007251C0">
        <w:rPr>
          <w:rFonts w:cs="Arial"/>
          <w:sz w:val="20"/>
        </w:rPr>
        <w:t xml:space="preserve"> Ministry </w:t>
      </w:r>
      <w:r w:rsidR="00615598">
        <w:rPr>
          <w:rFonts w:cs="Arial"/>
          <w:sz w:val="20"/>
        </w:rPr>
        <w:t xml:space="preserve">of </w:t>
      </w:r>
      <w:r w:rsidR="00615598" w:rsidRPr="007251C0">
        <w:rPr>
          <w:rFonts w:cs="Arial"/>
          <w:sz w:val="20"/>
        </w:rPr>
        <w:t xml:space="preserve">Interior </w:t>
      </w:r>
      <w:r w:rsidRPr="007251C0">
        <w:rPr>
          <w:rFonts w:cs="Arial"/>
          <w:sz w:val="20"/>
        </w:rPr>
        <w:t>confirm</w:t>
      </w:r>
      <w:r w:rsidR="001640D0">
        <w:rPr>
          <w:rFonts w:cs="Arial"/>
          <w:sz w:val="20"/>
        </w:rPr>
        <w:t>ed</w:t>
      </w:r>
      <w:r w:rsidRPr="007251C0">
        <w:rPr>
          <w:rFonts w:cs="Arial"/>
          <w:sz w:val="20"/>
        </w:rPr>
        <w:t xml:space="preserve"> the </w:t>
      </w:r>
      <w:r w:rsidR="001D00B8">
        <w:rPr>
          <w:rFonts w:cs="Arial"/>
          <w:sz w:val="20"/>
        </w:rPr>
        <w:t>removal</w:t>
      </w:r>
      <w:r w:rsidR="00615598">
        <w:rPr>
          <w:rFonts w:cs="Arial"/>
          <w:sz w:val="20"/>
        </w:rPr>
        <w:t xml:space="preserve"> </w:t>
      </w:r>
      <w:r w:rsidR="00615598" w:rsidRPr="007251C0">
        <w:rPr>
          <w:rFonts w:cs="Arial"/>
          <w:sz w:val="20"/>
        </w:rPr>
        <w:t>in an online statement</w:t>
      </w:r>
      <w:r w:rsidRPr="007251C0">
        <w:rPr>
          <w:rFonts w:cs="Arial"/>
          <w:sz w:val="20"/>
        </w:rPr>
        <w:t xml:space="preserve">, citing bilateral security agreements between the two countries. </w:t>
      </w:r>
      <w:r w:rsidR="00961A4F">
        <w:rPr>
          <w:rFonts w:cs="Arial"/>
          <w:sz w:val="20"/>
        </w:rPr>
        <w:t>In their statement, t</w:t>
      </w:r>
      <w:r w:rsidRPr="007251C0">
        <w:rPr>
          <w:rFonts w:cs="Arial"/>
          <w:sz w:val="20"/>
        </w:rPr>
        <w:t xml:space="preserve">he Kuwaiti authorities identified Nawaf al-Rasheed as a Saudi Arabian national and </w:t>
      </w:r>
      <w:r w:rsidR="00961A4F">
        <w:rPr>
          <w:rFonts w:cs="Arial"/>
          <w:sz w:val="20"/>
        </w:rPr>
        <w:t xml:space="preserve">to date, </w:t>
      </w:r>
      <w:r w:rsidRPr="007251C0">
        <w:rPr>
          <w:rFonts w:cs="Arial"/>
          <w:sz w:val="20"/>
        </w:rPr>
        <w:t xml:space="preserve">have not given a reason </w:t>
      </w:r>
      <w:r w:rsidR="001D00B8">
        <w:rPr>
          <w:rFonts w:cs="Arial"/>
          <w:sz w:val="20"/>
        </w:rPr>
        <w:t>for</w:t>
      </w:r>
      <w:r w:rsidRPr="007251C0">
        <w:rPr>
          <w:rFonts w:cs="Arial"/>
          <w:sz w:val="20"/>
        </w:rPr>
        <w:t xml:space="preserve"> the </w:t>
      </w:r>
      <w:r w:rsidR="00685319">
        <w:rPr>
          <w:rFonts w:cs="Arial"/>
          <w:sz w:val="20"/>
        </w:rPr>
        <w:t>detention</w:t>
      </w:r>
      <w:r w:rsidRPr="007251C0">
        <w:rPr>
          <w:rFonts w:cs="Arial"/>
          <w:sz w:val="20"/>
        </w:rPr>
        <w:t>.</w:t>
      </w:r>
    </w:p>
    <w:p w:rsidR="00B34F79" w:rsidRPr="00E35808" w:rsidRDefault="00B34F79" w:rsidP="00B34F7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B34F79" w:rsidRDefault="00B34F79" w:rsidP="00B34F7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 xml:space="preserve">Write a letter, send an email, call, fax or </w:t>
      </w:r>
      <w:r w:rsidRPr="00B34F79">
        <w:rPr>
          <w:rFonts w:ascii="Arial" w:eastAsia="Calibri" w:hAnsi="Arial" w:cs="Arial"/>
          <w:b/>
          <w:sz w:val="20"/>
          <w:szCs w:val="20"/>
        </w:rPr>
        <w:t>tweet</w:t>
      </w:r>
      <w:r w:rsidR="0026766F" w:rsidRPr="00B34F79">
        <w:rPr>
          <w:rFonts w:cs="Arial"/>
          <w:b/>
        </w:rPr>
        <w:t>:</w:t>
      </w:r>
    </w:p>
    <w:p w:rsidR="007251C0" w:rsidRPr="001640D0" w:rsidRDefault="007251C0" w:rsidP="00B74B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release Nawaf al-Rasheed</w:t>
      </w:r>
      <w:r w:rsidR="006F5F01" w:rsidRPr="006F5F01">
        <w:t xml:space="preserve"> </w:t>
      </w:r>
      <w:r w:rsidR="006F5F01" w:rsidRPr="006F5F01">
        <w:rPr>
          <w:rFonts w:ascii="Arial" w:hAnsi="Arial" w:cs="Arial"/>
          <w:sz w:val="20"/>
          <w:szCs w:val="20"/>
        </w:rPr>
        <w:t xml:space="preserve">and allow him to return to </w:t>
      </w:r>
      <w:r w:rsidR="00863AA9">
        <w:rPr>
          <w:rFonts w:ascii="Arial" w:hAnsi="Arial" w:cs="Arial"/>
          <w:sz w:val="20"/>
          <w:szCs w:val="20"/>
        </w:rPr>
        <w:t xml:space="preserve">his place of residency in </w:t>
      </w:r>
      <w:r w:rsidR="006F5F01" w:rsidRPr="006F5F01">
        <w:rPr>
          <w:rFonts w:ascii="Arial" w:hAnsi="Arial" w:cs="Arial"/>
          <w:sz w:val="20"/>
          <w:szCs w:val="20"/>
        </w:rPr>
        <w:t>Doha, Qatar</w:t>
      </w:r>
      <w:r w:rsidR="00AB264F">
        <w:rPr>
          <w:rFonts w:ascii="Arial" w:hAnsi="Arial" w:cs="Arial"/>
          <w:sz w:val="20"/>
          <w:szCs w:val="20"/>
        </w:rPr>
        <w:t xml:space="preserve">, </w:t>
      </w:r>
      <w:r w:rsidR="001640D0" w:rsidRPr="001640D0">
        <w:rPr>
          <w:rFonts w:ascii="Arial" w:hAnsi="Arial" w:cs="Arial"/>
          <w:sz w:val="20"/>
          <w:szCs w:val="20"/>
        </w:rPr>
        <w:t>unless he is promptly charged with an internationally recognizabl</w:t>
      </w:r>
      <w:r w:rsidR="001640D0">
        <w:rPr>
          <w:rFonts w:ascii="Arial" w:hAnsi="Arial" w:cs="Arial"/>
          <w:sz w:val="20"/>
          <w:szCs w:val="20"/>
        </w:rPr>
        <w:t xml:space="preserve">e </w:t>
      </w:r>
      <w:r w:rsidR="001640D0" w:rsidRPr="001640D0">
        <w:rPr>
          <w:rFonts w:ascii="Arial" w:hAnsi="Arial" w:cs="Arial"/>
          <w:sz w:val="20"/>
          <w:szCs w:val="20"/>
        </w:rPr>
        <w:t>criminal offence and tried in proceedings that conform fully to international fair trial standards</w:t>
      </w:r>
      <w:r w:rsidRPr="001640D0">
        <w:rPr>
          <w:rFonts w:ascii="Arial" w:hAnsi="Arial" w:cs="Arial"/>
          <w:sz w:val="20"/>
          <w:szCs w:val="20"/>
        </w:rPr>
        <w:t>.</w:t>
      </w:r>
    </w:p>
    <w:p w:rsidR="0026766F" w:rsidRPr="00F95961" w:rsidRDefault="007251C0" w:rsidP="00B74B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5323">
        <w:rPr>
          <w:rFonts w:ascii="Arial" w:hAnsi="Arial" w:cs="Arial"/>
          <w:sz w:val="20"/>
          <w:szCs w:val="20"/>
        </w:rPr>
        <w:t xml:space="preserve">o reveal Nawaf al-Rasheed’s whereabouts, </w:t>
      </w:r>
      <w:r w:rsidR="00AE410A" w:rsidRPr="00AE410A">
        <w:rPr>
          <w:rFonts w:ascii="Arial" w:hAnsi="Arial" w:cs="Arial"/>
          <w:sz w:val="20"/>
          <w:szCs w:val="20"/>
        </w:rPr>
        <w:t>ensure he is protected from torture and other ill-treatment</w:t>
      </w:r>
      <w:r w:rsidR="00AE410A">
        <w:rPr>
          <w:rFonts w:ascii="Arial" w:hAnsi="Arial" w:cs="Arial"/>
          <w:sz w:val="20"/>
          <w:szCs w:val="20"/>
        </w:rPr>
        <w:t xml:space="preserve">, </w:t>
      </w:r>
      <w:r w:rsidR="006A5323">
        <w:rPr>
          <w:rFonts w:ascii="Arial" w:hAnsi="Arial" w:cs="Arial"/>
          <w:sz w:val="20"/>
          <w:szCs w:val="20"/>
        </w:rPr>
        <w:t>and to allow him access to a lawyer of his choice, contact with his family, and access to Qatari consular services.</w:t>
      </w:r>
    </w:p>
    <w:p w:rsidR="0026766F" w:rsidRPr="00F95961" w:rsidRDefault="0026766F" w:rsidP="00B74BE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B34F79" w:rsidP="00B74BEB">
      <w:pPr>
        <w:pStyle w:val="AITableHeading"/>
        <w:tabs>
          <w:tab w:val="clear" w:pos="567"/>
        </w:tabs>
      </w:pPr>
      <w:r>
        <w:rPr>
          <w:rFonts w:eastAsia="Calibri" w:cs="Arial"/>
        </w:rPr>
        <w:t>Contact these two officials by</w:t>
      </w:r>
      <w:r>
        <w:t xml:space="preserve"> </w:t>
      </w:r>
      <w:r w:rsidR="00DC53ED">
        <w:t>30</w:t>
      </w:r>
      <w:r w:rsidR="00340CBE">
        <w:t xml:space="preserve"> </w:t>
      </w:r>
      <w:r>
        <w:t>July,</w:t>
      </w:r>
      <w:r w:rsidR="00340CBE">
        <w:t xml:space="preserve"> 2018</w:t>
      </w:r>
      <w:r w:rsidR="0026766F" w:rsidRPr="00F95961">
        <w:t>:</w:t>
      </w:r>
    </w:p>
    <w:p w:rsidR="00DC53ED" w:rsidRDefault="00DC53ED" w:rsidP="00B74BE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392DC5" w:rsidRDefault="00392DC5" w:rsidP="00B74BE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392DC5" w:rsidSect="00B34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B74BEB">
        <w:rPr>
          <w:rFonts w:cs="Arial"/>
          <w:color w:val="000000" w:themeColor="text1"/>
          <w:sz w:val="16"/>
          <w:szCs w:val="16"/>
          <w:u w:val="single"/>
        </w:rPr>
        <w:t>King and Prime Minister</w:t>
      </w:r>
    </w:p>
    <w:p w:rsidR="005534BC" w:rsidRPr="000372D9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0372D9">
        <w:rPr>
          <w:rFonts w:cs="Arial"/>
          <w:color w:val="000000" w:themeColor="text1"/>
          <w:sz w:val="16"/>
          <w:szCs w:val="16"/>
        </w:rPr>
        <w:t>His Majesty King Salman bin Abdul Aziz Al Saud</w:t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B74BEB">
        <w:rPr>
          <w:rFonts w:cs="Arial"/>
          <w:color w:val="000000" w:themeColor="text1"/>
          <w:sz w:val="16"/>
          <w:szCs w:val="16"/>
        </w:rPr>
        <w:t>The Custodian of the two Holy Mosques</w:t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Office of His Majesty the King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Royal Court, Riyadh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 xml:space="preserve">Kingdom of Saudi Arabia 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407DCB" w:rsidRPr="00B74BEB" w:rsidRDefault="005534BC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 xml:space="preserve">Fax: </w:t>
      </w:r>
      <w:r w:rsidR="00407DCB" w:rsidRPr="00B74BEB">
        <w:rPr>
          <w:rFonts w:cs="Arial"/>
          <w:color w:val="000000" w:themeColor="text1"/>
          <w:sz w:val="16"/>
          <w:szCs w:val="16"/>
        </w:rPr>
        <w:t>(via Ministry of Interior)</w:t>
      </w:r>
      <w:r w:rsidR="000372D9">
        <w:rPr>
          <w:rFonts w:cs="Arial"/>
          <w:color w:val="000000" w:themeColor="text1"/>
          <w:sz w:val="16"/>
          <w:szCs w:val="16"/>
        </w:rPr>
        <w:t xml:space="preserve"> </w:t>
      </w:r>
      <w:r w:rsidR="00407DCB" w:rsidRPr="00B74BEB">
        <w:rPr>
          <w:rFonts w:cs="Arial"/>
          <w:color w:val="000000" w:themeColor="text1"/>
          <w:sz w:val="16"/>
          <w:szCs w:val="16"/>
        </w:rPr>
        <w:t>+966 11 403 3125 (please keep trying)</w:t>
      </w:r>
    </w:p>
    <w:p w:rsidR="00392DC5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Twitter</w:t>
      </w:r>
      <w:r w:rsidR="00392DC5" w:rsidRPr="00B74BEB">
        <w:rPr>
          <w:rFonts w:cs="Arial"/>
          <w:color w:val="000000" w:themeColor="text1"/>
          <w:sz w:val="16"/>
          <w:szCs w:val="16"/>
        </w:rPr>
        <w:t xml:space="preserve">: </w:t>
      </w:r>
      <w:hyperlink r:id="rId14" w:history="1">
        <w:r w:rsidRPr="00B74BEB">
          <w:rPr>
            <w:rStyle w:val="Hyperlink"/>
            <w:rFonts w:cs="Arial"/>
            <w:color w:val="000000" w:themeColor="text1"/>
            <w:sz w:val="16"/>
            <w:szCs w:val="16"/>
          </w:rPr>
          <w:t>@KingSalman</w:t>
        </w:r>
      </w:hyperlink>
      <w:r w:rsidR="005534BC" w:rsidRPr="00B74BEB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Pr="00B74BEB" w:rsidRDefault="005534BC" w:rsidP="00B74BEB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B74BEB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="00407DCB" w:rsidRPr="00B74BEB">
        <w:rPr>
          <w:rFonts w:cs="Arial"/>
          <w:b/>
          <w:color w:val="000000" w:themeColor="text1"/>
          <w:sz w:val="16"/>
          <w:szCs w:val="16"/>
        </w:rPr>
        <w:t>Your Majesty</w:t>
      </w:r>
    </w:p>
    <w:p w:rsidR="000372D9" w:rsidRDefault="000372D9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bookmarkStart w:id="0" w:name="_GoBack"/>
      <w:bookmarkEnd w:id="0"/>
    </w:p>
    <w:p w:rsid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74BEB">
        <w:rPr>
          <w:rFonts w:ascii="Arial" w:hAnsi="Arial" w:cs="Arial"/>
          <w:color w:val="000000" w:themeColor="text1"/>
          <w:sz w:val="16"/>
          <w:szCs w:val="16"/>
          <w:u w:val="single"/>
        </w:rPr>
        <w:t>Ambassador Prince K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halid bin Salman bin Abdulaziz,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74BEB">
        <w:rPr>
          <w:rFonts w:ascii="Arial" w:hAnsi="Arial" w:cs="Arial"/>
          <w:color w:val="000000" w:themeColor="text1"/>
          <w:sz w:val="16"/>
          <w:szCs w:val="16"/>
          <w:u w:val="single"/>
        </w:rPr>
        <w:t>Royal Embassy of Saudi Arabia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>601 New Hampshire Ave. NW, Washington DC 20037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>Phone: (202) 342-3800 I Fax:  202 295 3625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5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info@saudiembassy.net</w:t>
        </w:r>
      </w:hyperlink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 OR </w:t>
      </w:r>
      <w:hyperlink r:id="rId16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citizen@saudiembassy.net</w:t>
        </w:r>
      </w:hyperlink>
    </w:p>
    <w:p w:rsidR="00B74BEB" w:rsidRPr="00B74BEB" w:rsidRDefault="00B74BEB" w:rsidP="00B74BEB">
      <w:pPr>
        <w:pStyle w:val="PlainText"/>
        <w:rPr>
          <w:rStyle w:val="Hyperlink"/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 w:rsidRPr="00B74BEB">
        <w:rPr>
          <w:rFonts w:ascii="Arial" w:hAnsi="Arial" w:cs="Arial"/>
          <w:color w:val="000000" w:themeColor="text1"/>
          <w:sz w:val="16"/>
          <w:szCs w:val="16"/>
        </w:rPr>
        <w:instrText xml:space="preserve"> HYPERLINK "https://www.saudiembassy.net/contact" </w:instrText>
      </w: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B74BEB">
        <w:rPr>
          <w:rStyle w:val="Hyperlink"/>
          <w:rFonts w:ascii="Arial" w:hAnsi="Arial" w:cs="Arial"/>
          <w:color w:val="000000" w:themeColor="text1"/>
          <w:sz w:val="16"/>
          <w:szCs w:val="16"/>
        </w:rPr>
        <w:t>https://www.saudiembassy.net/contact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7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@SaudiEmbassyUSA</w:t>
        </w:r>
      </w:hyperlink>
    </w:p>
    <w:p w:rsidR="00B74BEB" w:rsidRPr="00B74BEB" w:rsidRDefault="00B74BEB" w:rsidP="00B74BE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b/>
          <w:color w:val="000000" w:themeColor="text1"/>
          <w:sz w:val="16"/>
          <w:szCs w:val="16"/>
        </w:rPr>
        <w:t>Salutation: Your Royal Highness</w:t>
      </w:r>
    </w:p>
    <w:p w:rsidR="005534BC" w:rsidRPr="00B74BEB" w:rsidRDefault="005534BC" w:rsidP="00B74BEB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5534BC" w:rsidRPr="00B74BEB" w:rsidRDefault="005534BC" w:rsidP="00B74BEB">
      <w:pPr>
        <w:pStyle w:val="AITextSmallNoLineSpacing"/>
        <w:spacing w:line="240" w:lineRule="auto"/>
        <w:rPr>
          <w:rFonts w:cs="Arial"/>
          <w:b/>
          <w:bCs/>
        </w:rPr>
      </w:pPr>
    </w:p>
    <w:p w:rsidR="00B74BEB" w:rsidRDefault="00B74BEB" w:rsidP="00B74BEB">
      <w:pPr>
        <w:pStyle w:val="AITextSmallNoLineSpacing"/>
        <w:spacing w:line="240" w:lineRule="auto"/>
        <w:rPr>
          <w:rFonts w:cs="Arial"/>
          <w:b/>
          <w:bCs/>
        </w:rPr>
        <w:sectPr w:rsidR="00B74BEB" w:rsidSect="00B74BEB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5534BC" w:rsidRDefault="005534BC" w:rsidP="00B74BEB">
      <w:pPr>
        <w:pStyle w:val="AITextSmallNoLineSpacing"/>
        <w:spacing w:line="240" w:lineRule="auto"/>
        <w:rPr>
          <w:rFonts w:cs="Arial"/>
          <w:b/>
          <w:bCs/>
        </w:rPr>
      </w:pPr>
    </w:p>
    <w:p w:rsidR="007D6089" w:rsidRPr="009B1268" w:rsidRDefault="0026766F" w:rsidP="007D608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95961">
        <w:rPr>
          <w:rFonts w:cs="Arial"/>
        </w:rPr>
        <w:t xml:space="preserve"> </w:t>
      </w:r>
      <w:r w:rsidR="007D6089"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7D6089" w:rsidRPr="009B1268" w:rsidRDefault="003E4141" w:rsidP="007D608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8" w:history="1">
        <w:r w:rsidR="007D6089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7D6089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7D6089">
        <w:rPr>
          <w:rFonts w:ascii="Arial" w:hAnsi="Arial" w:cs="Arial"/>
          <w:i/>
          <w:iCs/>
          <w:color w:val="000000"/>
          <w:sz w:val="20"/>
          <w:szCs w:val="20"/>
        </w:rPr>
        <w:t>This is Urgent Action 114.18</w:t>
      </w:r>
    </w:p>
    <w:p w:rsidR="007D6089" w:rsidRPr="00C27E96" w:rsidRDefault="007D6089" w:rsidP="007D608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AB020F" w:rsidRDefault="0026766F" w:rsidP="00B74BEB">
      <w:pPr>
        <w:pStyle w:val="AITextSmallNoLineSpacing"/>
        <w:spacing w:line="240" w:lineRule="auto"/>
        <w:rPr>
          <w:rFonts w:cs="Arial"/>
        </w:rPr>
      </w:pPr>
    </w:p>
    <w:sectPr w:rsidR="0026766F" w:rsidRPr="00AB020F" w:rsidSect="00B74BE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28" w:rsidRDefault="00CD5328">
      <w:r>
        <w:separator/>
      </w:r>
    </w:p>
  </w:endnote>
  <w:endnote w:type="continuationSeparator" w:id="0">
    <w:p w:rsidR="00CD5328" w:rsidRDefault="00C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C5" w:rsidRDefault="00392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D5328">
    <w:pPr>
      <w:pStyle w:val="Footer"/>
    </w:pPr>
    <w:r w:rsidRPr="00694667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28" w:rsidRDefault="00CD5328">
      <w:r>
        <w:separator/>
      </w:r>
    </w:p>
  </w:footnote>
  <w:footnote w:type="continuationSeparator" w:id="0">
    <w:p w:rsidR="00CD5328" w:rsidRDefault="00CD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C5" w:rsidRDefault="00392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AB020F" w:rsidRDefault="0026766F" w:rsidP="00B4432F">
    <w:pPr>
      <w:tabs>
        <w:tab w:val="right" w:pos="10203"/>
      </w:tabs>
      <w:rPr>
        <w:rFonts w:ascii="Amnesty Trade Gothic" w:hAnsi="Amnesty Trade Gothic"/>
        <w:color w:val="FFFFFF"/>
        <w:sz w:val="16"/>
        <w:szCs w:val="16"/>
      </w:rPr>
    </w:pPr>
    <w:r w:rsidRPr="00340CBE">
      <w:rPr>
        <w:rFonts w:ascii="Amnesty Trade Gothic" w:hAnsi="Amnesty Trade Gothic"/>
        <w:sz w:val="16"/>
        <w:szCs w:val="16"/>
      </w:rPr>
      <w:t xml:space="preserve">UA: </w:t>
    </w:r>
    <w:r w:rsidR="00340CBE">
      <w:rPr>
        <w:rFonts w:ascii="Amnesty Trade Gothic" w:hAnsi="Amnesty Trade Gothic"/>
        <w:sz w:val="16"/>
        <w:szCs w:val="16"/>
      </w:rPr>
      <w:t>114/18</w:t>
    </w:r>
    <w:r w:rsidR="00340CBE" w:rsidRPr="00340CBE">
      <w:rPr>
        <w:rFonts w:ascii="Amnesty Trade Gothic" w:hAnsi="Amnesty Trade Gothic"/>
        <w:sz w:val="16"/>
        <w:szCs w:val="16"/>
      </w:rPr>
      <w:t xml:space="preserve"> </w:t>
    </w:r>
    <w:r w:rsidRPr="00340CBE">
      <w:rPr>
        <w:rFonts w:ascii="Amnesty Trade Gothic" w:hAnsi="Amnesty Trade Gothic"/>
        <w:sz w:val="16"/>
        <w:szCs w:val="16"/>
      </w:rPr>
      <w:t xml:space="preserve">Index: </w:t>
    </w:r>
    <w:r w:rsidR="00340CBE" w:rsidRPr="00AB020F">
      <w:rPr>
        <w:rFonts w:ascii="Amnesty Trade Gothic" w:hAnsi="Amnesty Trade Gothic" w:cs="Segoe UI"/>
        <w:bCs/>
        <w:color w:val="444444"/>
        <w:sz w:val="16"/>
        <w:szCs w:val="16"/>
      </w:rPr>
      <w:t>MDE 23/8581/2018 Saudi Arabia</w:t>
    </w:r>
    <w:r w:rsidRPr="00340CBE">
      <w:rPr>
        <w:rFonts w:ascii="Amnesty Trade Gothic" w:hAnsi="Amnesty Trade Gothic"/>
        <w:sz w:val="16"/>
        <w:szCs w:val="16"/>
      </w:rPr>
      <w:tab/>
      <w:t xml:space="preserve">Date: </w:t>
    </w:r>
    <w:r w:rsidR="00BD6990">
      <w:rPr>
        <w:rFonts w:ascii="Amnesty Trade Gothic" w:hAnsi="Amnesty Trade Gothic"/>
        <w:sz w:val="16"/>
        <w:szCs w:val="16"/>
      </w:rPr>
      <w:t>18</w:t>
    </w:r>
    <w:r w:rsidR="00340CBE" w:rsidRPr="00AB020F">
      <w:rPr>
        <w:rFonts w:ascii="Amnesty Trade Gothic" w:hAnsi="Amnesty Trade Gothic"/>
        <w:sz w:val="16"/>
        <w:szCs w:val="16"/>
      </w:rPr>
      <w:t xml:space="preserve"> June 2018</w:t>
    </w:r>
  </w:p>
  <w:p w:rsidR="0026766F" w:rsidRPr="00340CBE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72D9"/>
    <w:rsid w:val="000B23F7"/>
    <w:rsid w:val="000D554C"/>
    <w:rsid w:val="000F11B8"/>
    <w:rsid w:val="0011437E"/>
    <w:rsid w:val="00114598"/>
    <w:rsid w:val="0011475C"/>
    <w:rsid w:val="001411BF"/>
    <w:rsid w:val="001624EA"/>
    <w:rsid w:val="001640D0"/>
    <w:rsid w:val="001671E0"/>
    <w:rsid w:val="001951FB"/>
    <w:rsid w:val="00196F3C"/>
    <w:rsid w:val="001B7B2B"/>
    <w:rsid w:val="001D00B8"/>
    <w:rsid w:val="001E0993"/>
    <w:rsid w:val="002277A3"/>
    <w:rsid w:val="0026766F"/>
    <w:rsid w:val="0027166B"/>
    <w:rsid w:val="002923B7"/>
    <w:rsid w:val="002932CE"/>
    <w:rsid w:val="002F6C91"/>
    <w:rsid w:val="00310926"/>
    <w:rsid w:val="003212CE"/>
    <w:rsid w:val="00340CBE"/>
    <w:rsid w:val="00347243"/>
    <w:rsid w:val="00370729"/>
    <w:rsid w:val="00390D35"/>
    <w:rsid w:val="00392DC5"/>
    <w:rsid w:val="003A2A73"/>
    <w:rsid w:val="003B7778"/>
    <w:rsid w:val="003D377A"/>
    <w:rsid w:val="003E4141"/>
    <w:rsid w:val="0040279C"/>
    <w:rsid w:val="00407DCB"/>
    <w:rsid w:val="00415A74"/>
    <w:rsid w:val="00442973"/>
    <w:rsid w:val="00475586"/>
    <w:rsid w:val="00483E30"/>
    <w:rsid w:val="004D19C7"/>
    <w:rsid w:val="004E6A6E"/>
    <w:rsid w:val="004F0B9F"/>
    <w:rsid w:val="005040F2"/>
    <w:rsid w:val="005149A9"/>
    <w:rsid w:val="0053584A"/>
    <w:rsid w:val="005534BC"/>
    <w:rsid w:val="00554558"/>
    <w:rsid w:val="0059369B"/>
    <w:rsid w:val="005C2CBA"/>
    <w:rsid w:val="005C41FB"/>
    <w:rsid w:val="005D159E"/>
    <w:rsid w:val="005E3947"/>
    <w:rsid w:val="005F0D06"/>
    <w:rsid w:val="005F29C5"/>
    <w:rsid w:val="00606C38"/>
    <w:rsid w:val="00615598"/>
    <w:rsid w:val="006814D6"/>
    <w:rsid w:val="006820E8"/>
    <w:rsid w:val="00685319"/>
    <w:rsid w:val="00694667"/>
    <w:rsid w:val="006A5323"/>
    <w:rsid w:val="006C2190"/>
    <w:rsid w:val="006C3DE2"/>
    <w:rsid w:val="006F5F01"/>
    <w:rsid w:val="006F6FFE"/>
    <w:rsid w:val="007179E8"/>
    <w:rsid w:val="007251C0"/>
    <w:rsid w:val="00736B40"/>
    <w:rsid w:val="007479B8"/>
    <w:rsid w:val="007620A6"/>
    <w:rsid w:val="0077354F"/>
    <w:rsid w:val="00782D43"/>
    <w:rsid w:val="00795D45"/>
    <w:rsid w:val="007A1959"/>
    <w:rsid w:val="007A5DA8"/>
    <w:rsid w:val="007D6089"/>
    <w:rsid w:val="007E0CAD"/>
    <w:rsid w:val="007E57A7"/>
    <w:rsid w:val="00815508"/>
    <w:rsid w:val="00815940"/>
    <w:rsid w:val="008224D0"/>
    <w:rsid w:val="008241AB"/>
    <w:rsid w:val="00825152"/>
    <w:rsid w:val="0086100E"/>
    <w:rsid w:val="0086363D"/>
    <w:rsid w:val="00863AA9"/>
    <w:rsid w:val="00875E19"/>
    <w:rsid w:val="008A586E"/>
    <w:rsid w:val="008C6392"/>
    <w:rsid w:val="008E48B0"/>
    <w:rsid w:val="008F4B5A"/>
    <w:rsid w:val="008F64FC"/>
    <w:rsid w:val="009144AA"/>
    <w:rsid w:val="0094154F"/>
    <w:rsid w:val="00946781"/>
    <w:rsid w:val="00950C7F"/>
    <w:rsid w:val="00961A4F"/>
    <w:rsid w:val="00963CA3"/>
    <w:rsid w:val="00985339"/>
    <w:rsid w:val="00987C31"/>
    <w:rsid w:val="009971C5"/>
    <w:rsid w:val="009B2DE6"/>
    <w:rsid w:val="009C0BC3"/>
    <w:rsid w:val="009D5F0B"/>
    <w:rsid w:val="009E0910"/>
    <w:rsid w:val="009F4BB3"/>
    <w:rsid w:val="00A76C63"/>
    <w:rsid w:val="00AB020F"/>
    <w:rsid w:val="00AB264F"/>
    <w:rsid w:val="00AE0F54"/>
    <w:rsid w:val="00AE410A"/>
    <w:rsid w:val="00AF4CF9"/>
    <w:rsid w:val="00B043D9"/>
    <w:rsid w:val="00B06E79"/>
    <w:rsid w:val="00B22D7A"/>
    <w:rsid w:val="00B34F79"/>
    <w:rsid w:val="00B4432F"/>
    <w:rsid w:val="00B60FB0"/>
    <w:rsid w:val="00B74BEB"/>
    <w:rsid w:val="00B811E7"/>
    <w:rsid w:val="00B84EF8"/>
    <w:rsid w:val="00B8579D"/>
    <w:rsid w:val="00B9147D"/>
    <w:rsid w:val="00BA31FC"/>
    <w:rsid w:val="00BC4721"/>
    <w:rsid w:val="00BD6990"/>
    <w:rsid w:val="00BE4AEB"/>
    <w:rsid w:val="00C264C5"/>
    <w:rsid w:val="00C61723"/>
    <w:rsid w:val="00C64997"/>
    <w:rsid w:val="00CD5328"/>
    <w:rsid w:val="00CD67DA"/>
    <w:rsid w:val="00CE6658"/>
    <w:rsid w:val="00D0106D"/>
    <w:rsid w:val="00D03746"/>
    <w:rsid w:val="00D20DEB"/>
    <w:rsid w:val="00D4032B"/>
    <w:rsid w:val="00D63AA5"/>
    <w:rsid w:val="00D6401F"/>
    <w:rsid w:val="00D85FE8"/>
    <w:rsid w:val="00D9266B"/>
    <w:rsid w:val="00DC53ED"/>
    <w:rsid w:val="00DC5FB0"/>
    <w:rsid w:val="00DD777F"/>
    <w:rsid w:val="00DE421D"/>
    <w:rsid w:val="00DF0C26"/>
    <w:rsid w:val="00E04698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5D52"/>
    <w:rsid w:val="00ED61F1"/>
    <w:rsid w:val="00F20743"/>
    <w:rsid w:val="00F25545"/>
    <w:rsid w:val="00F35890"/>
    <w:rsid w:val="00F54365"/>
    <w:rsid w:val="00F54D1F"/>
    <w:rsid w:val="00F7781E"/>
    <w:rsid w:val="00F95961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9C0AC5-0B7E-4BA3-82A0-16A4566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4032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40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32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32B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D4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32B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7251C0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B74BE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4BE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B74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witter.com/saudiembassyusa?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tizen@saudiembassy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saudiembassy.ne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kingsalman?lang=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2C74-CFDA-47A7-8605-31A8BC9B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27</TotalTime>
  <Pages>1</Pages>
  <Words>521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IAR5 Team</cp:lastModifiedBy>
  <cp:revision>9</cp:revision>
  <dcterms:created xsi:type="dcterms:W3CDTF">2018-06-18T14:21:00Z</dcterms:created>
  <dcterms:modified xsi:type="dcterms:W3CDTF">2018-06-18T17:57:00Z</dcterms:modified>
</cp:coreProperties>
</file>