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9A6FF3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320E12" w:rsidP="009A6FF3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Environmental</w:t>
      </w:r>
      <w:r w:rsidR="00341868">
        <w:rPr>
          <w:rStyle w:val="AIHeadline"/>
          <w:rFonts w:cs="Arial"/>
          <w:snapToGrid w:val="0"/>
          <w:sz w:val="38"/>
          <w:szCs w:val="38"/>
        </w:rPr>
        <w:t xml:space="preserve"> defender killed, others at risk</w:t>
      </w:r>
    </w:p>
    <w:p w:rsidR="0026766F" w:rsidRPr="00DA4637" w:rsidRDefault="00CF06B1" w:rsidP="009A6FF3">
      <w:pPr>
        <w:pStyle w:val="AIintropara"/>
        <w:spacing w:line="240" w:lineRule="auto"/>
        <w:rPr>
          <w:rFonts w:cs="Arial"/>
        </w:rPr>
      </w:pPr>
      <w:r w:rsidRPr="00DA4637">
        <w:rPr>
          <w:rFonts w:cs="Arial"/>
        </w:rPr>
        <w:t xml:space="preserve">A member of the </w:t>
      </w:r>
      <w:r w:rsidR="0035365D" w:rsidRPr="00DA4637">
        <w:rPr>
          <w:rFonts w:cs="Arial"/>
        </w:rPr>
        <w:t>Ríos Vivos (</w:t>
      </w:r>
      <w:r w:rsidRPr="00DA4637">
        <w:rPr>
          <w:rFonts w:cs="Arial"/>
        </w:rPr>
        <w:t>Living Rivers</w:t>
      </w:r>
      <w:r w:rsidR="0035365D" w:rsidRPr="00DA4637">
        <w:rPr>
          <w:rFonts w:cs="Arial"/>
        </w:rPr>
        <w:t xml:space="preserve">) </w:t>
      </w:r>
      <w:r w:rsidR="0072001C" w:rsidRPr="00DA4637">
        <w:rPr>
          <w:rFonts w:cs="Arial"/>
        </w:rPr>
        <w:t xml:space="preserve">Movement </w:t>
      </w:r>
      <w:r w:rsidR="0035365D" w:rsidRPr="00DA4637">
        <w:rPr>
          <w:rFonts w:cs="Arial"/>
        </w:rPr>
        <w:t>was</w:t>
      </w:r>
      <w:r w:rsidR="005E00DC" w:rsidRPr="00DA4637">
        <w:rPr>
          <w:rFonts w:cs="Arial"/>
        </w:rPr>
        <w:t xml:space="preserve"> killed on </w:t>
      </w:r>
      <w:r w:rsidR="0035365D" w:rsidRPr="00DA4637">
        <w:rPr>
          <w:rFonts w:cs="Arial"/>
        </w:rPr>
        <w:t xml:space="preserve">2 May, </w:t>
      </w:r>
      <w:r w:rsidR="005E00DC" w:rsidRPr="00DA4637">
        <w:rPr>
          <w:rFonts w:cs="Arial"/>
        </w:rPr>
        <w:t>th</w:t>
      </w:r>
      <w:r w:rsidR="0072001C" w:rsidRPr="00DA4637">
        <w:rPr>
          <w:rFonts w:cs="Arial"/>
        </w:rPr>
        <w:t xml:space="preserve">e same day </w:t>
      </w:r>
      <w:r w:rsidR="0035365D" w:rsidRPr="00DA4637">
        <w:rPr>
          <w:rFonts w:cs="Arial"/>
        </w:rPr>
        <w:t xml:space="preserve">that </w:t>
      </w:r>
      <w:r w:rsidR="0072001C" w:rsidRPr="00DA4637">
        <w:rPr>
          <w:rFonts w:cs="Arial"/>
        </w:rPr>
        <w:t>the group carried out an all-day march against</w:t>
      </w:r>
      <w:r w:rsidR="005E00DC" w:rsidRPr="00DA4637">
        <w:rPr>
          <w:rFonts w:cs="Arial"/>
        </w:rPr>
        <w:t xml:space="preserve"> the Hidr</w:t>
      </w:r>
      <w:r w:rsidR="0072001C" w:rsidRPr="00DA4637">
        <w:rPr>
          <w:rFonts w:cs="Arial"/>
        </w:rPr>
        <w:t>oituango h</w:t>
      </w:r>
      <w:r w:rsidR="005E00DC" w:rsidRPr="00DA4637">
        <w:rPr>
          <w:rFonts w:cs="Arial"/>
        </w:rPr>
        <w:t>ydroelectric proj</w:t>
      </w:r>
      <w:r w:rsidR="0072001C" w:rsidRPr="00DA4637">
        <w:rPr>
          <w:rFonts w:cs="Arial"/>
        </w:rPr>
        <w:t xml:space="preserve">ect in Antioquia, Colombia. Members of the movement fear further reprisals. </w:t>
      </w:r>
    </w:p>
    <w:p w:rsidR="00C2249E" w:rsidRPr="00DA4637" w:rsidRDefault="008715F6" w:rsidP="009A6FF3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DA4637">
        <w:rPr>
          <w:rStyle w:val="StyleAIBodytextAsianSimSunChar"/>
          <w:rFonts w:cs="Arial"/>
          <w:sz w:val="19"/>
          <w:szCs w:val="19"/>
        </w:rPr>
        <w:t>On</w:t>
      </w:r>
      <w:r w:rsidR="000C6BE3" w:rsidRPr="00DA4637">
        <w:rPr>
          <w:rStyle w:val="StyleAIBodytextAsianSimSunChar"/>
          <w:rFonts w:cs="Arial"/>
          <w:sz w:val="19"/>
          <w:szCs w:val="19"/>
        </w:rPr>
        <w:t xml:space="preserve"> 2</w:t>
      </w:r>
      <w:r w:rsidRPr="00DA4637">
        <w:rPr>
          <w:rStyle w:val="StyleAIBodytextAsianSimSunChar"/>
          <w:rFonts w:cs="Arial"/>
          <w:sz w:val="19"/>
          <w:szCs w:val="19"/>
        </w:rPr>
        <w:t xml:space="preserve"> May,</w:t>
      </w:r>
      <w:r w:rsidR="0035365D" w:rsidRPr="00DA4637">
        <w:rPr>
          <w:rStyle w:val="StyleAIBodytextAsianSimSunChar"/>
          <w:rFonts w:cs="Arial"/>
          <w:sz w:val="19"/>
          <w:szCs w:val="19"/>
        </w:rPr>
        <w:t xml:space="preserve"> unknown assailants killed</w:t>
      </w:r>
      <w:r w:rsidRPr="00DA4637">
        <w:rPr>
          <w:rStyle w:val="StyleAIBodytextAsianSimSunChar"/>
          <w:rFonts w:cs="Arial"/>
          <w:sz w:val="19"/>
          <w:szCs w:val="19"/>
        </w:rPr>
        <w:t xml:space="preserve"> </w:t>
      </w:r>
      <w:r w:rsidRPr="00DA4637">
        <w:rPr>
          <w:rStyle w:val="StyleAIBodytextAsianSimSunChar"/>
          <w:rFonts w:cs="Arial"/>
          <w:b/>
          <w:sz w:val="19"/>
          <w:szCs w:val="19"/>
        </w:rPr>
        <w:t>Hugo Albeiro George Pér</w:t>
      </w:r>
      <w:r w:rsidR="0072001C" w:rsidRPr="00DA4637">
        <w:rPr>
          <w:rStyle w:val="StyleAIBodytextAsianSimSunChar"/>
          <w:rFonts w:cs="Arial"/>
          <w:b/>
          <w:sz w:val="19"/>
          <w:szCs w:val="19"/>
        </w:rPr>
        <w:t>ez</w:t>
      </w:r>
      <w:r w:rsidR="0072001C" w:rsidRPr="00DA4637">
        <w:rPr>
          <w:rStyle w:val="StyleAIBodytextAsianSimSunChar"/>
          <w:rFonts w:cs="Arial"/>
          <w:sz w:val="19"/>
          <w:szCs w:val="19"/>
        </w:rPr>
        <w:t>, 47,</w:t>
      </w:r>
      <w:r w:rsidRPr="00DA4637">
        <w:rPr>
          <w:rStyle w:val="StyleAIBodytextAsianSimSunChar"/>
          <w:rFonts w:cs="Arial"/>
          <w:sz w:val="19"/>
          <w:szCs w:val="19"/>
        </w:rPr>
        <w:t xml:space="preserve"> a member of the Association for Victims and </w:t>
      </w:r>
      <w:r w:rsidR="0072001C" w:rsidRPr="00DA4637">
        <w:rPr>
          <w:rStyle w:val="StyleAIBodytextAsianSimSunChar"/>
          <w:rFonts w:cs="Arial"/>
          <w:sz w:val="19"/>
          <w:szCs w:val="19"/>
        </w:rPr>
        <w:t>Individuals</w:t>
      </w:r>
      <w:r w:rsidRPr="00DA4637">
        <w:rPr>
          <w:rStyle w:val="StyleAIBodytextAsianSimSunChar"/>
          <w:rFonts w:cs="Arial"/>
          <w:sz w:val="19"/>
          <w:szCs w:val="19"/>
        </w:rPr>
        <w:t xml:space="preserve"> </w:t>
      </w:r>
      <w:r w:rsidRPr="00DA4637">
        <w:rPr>
          <w:rStyle w:val="StyleAIBodytextAsianSimSunChar"/>
          <w:rFonts w:cs="Arial"/>
          <w:sz w:val="18"/>
          <w:szCs w:val="18"/>
        </w:rPr>
        <w:t>affected by Megaprojects (</w:t>
      </w:r>
      <w:r w:rsidR="0035365D" w:rsidRPr="00DA4637">
        <w:rPr>
          <w:rStyle w:val="StyleAIBodytextAsianSimSunChar"/>
          <w:rFonts w:cs="Arial"/>
          <w:sz w:val="18"/>
          <w:szCs w:val="18"/>
        </w:rPr>
        <w:t xml:space="preserve">Asociación de Víctimas y Afectados por Megaproyectos, </w:t>
      </w:r>
      <w:r w:rsidRPr="00DA4637">
        <w:rPr>
          <w:rStyle w:val="StyleAIBodytextAsianSimSunChar"/>
          <w:rFonts w:cs="Arial"/>
          <w:sz w:val="18"/>
          <w:szCs w:val="18"/>
        </w:rPr>
        <w:t xml:space="preserve">ASVAM), part of the Antioquia </w:t>
      </w:r>
      <w:r w:rsidR="00E246D1" w:rsidRPr="00DA4637">
        <w:rPr>
          <w:rStyle w:val="StyleAIBodytextAsianSimSunChar"/>
          <w:rFonts w:cs="Arial"/>
          <w:sz w:val="18"/>
          <w:szCs w:val="18"/>
        </w:rPr>
        <w:t>Rí</w:t>
      </w:r>
      <w:r w:rsidR="000C6BE3" w:rsidRPr="00DA4637">
        <w:rPr>
          <w:rStyle w:val="StyleAIBodytextAsianSimSunChar"/>
          <w:rFonts w:cs="Arial"/>
          <w:sz w:val="18"/>
          <w:szCs w:val="18"/>
        </w:rPr>
        <w:t>os Vivos</w:t>
      </w:r>
      <w:r w:rsidRPr="00DA4637">
        <w:rPr>
          <w:rStyle w:val="StyleAIBodytextAsianSimSunChar"/>
          <w:rFonts w:cs="Arial"/>
          <w:sz w:val="18"/>
          <w:szCs w:val="18"/>
        </w:rPr>
        <w:t xml:space="preserve"> Movement</w:t>
      </w:r>
      <w:r w:rsidR="0072001C" w:rsidRPr="00DA4637">
        <w:rPr>
          <w:rStyle w:val="StyleAIBodytextAsianSimSunChar"/>
          <w:rFonts w:cs="Arial"/>
          <w:sz w:val="18"/>
          <w:szCs w:val="18"/>
        </w:rPr>
        <w:t xml:space="preserve"> (</w:t>
      </w:r>
      <w:r w:rsidR="0035365D" w:rsidRPr="00DA4637">
        <w:rPr>
          <w:rStyle w:val="StyleAIBodytextAsianSimSunChar"/>
          <w:rFonts w:cs="Arial"/>
          <w:sz w:val="18"/>
          <w:szCs w:val="18"/>
        </w:rPr>
        <w:t xml:space="preserve">Movimiento Ríos Vivos Antioquia, </w:t>
      </w:r>
      <w:r w:rsidR="006643F0" w:rsidRPr="00DA4637">
        <w:rPr>
          <w:rStyle w:val="StyleAIBodytextAsianSimSunChar"/>
          <w:rFonts w:cs="Arial"/>
          <w:sz w:val="18"/>
          <w:szCs w:val="18"/>
        </w:rPr>
        <w:t>MRVA</w:t>
      </w:r>
      <w:r w:rsidR="0072001C" w:rsidRPr="00DA4637">
        <w:rPr>
          <w:rStyle w:val="StyleAIBodytextAsianSimSunChar"/>
          <w:rFonts w:cs="Arial"/>
          <w:sz w:val="18"/>
          <w:szCs w:val="18"/>
        </w:rPr>
        <w:t>)</w:t>
      </w:r>
      <w:r w:rsidR="00CF06B1" w:rsidRPr="00DA4637">
        <w:rPr>
          <w:rStyle w:val="StyleAIBodytextAsianSimSunChar"/>
          <w:rFonts w:cs="Arial"/>
          <w:sz w:val="18"/>
          <w:szCs w:val="18"/>
        </w:rPr>
        <w:t xml:space="preserve">. </w:t>
      </w:r>
      <w:r w:rsidR="0035365D" w:rsidRPr="00DA4637">
        <w:rPr>
          <w:rStyle w:val="StyleAIBodytextAsianSimSunChar"/>
          <w:rFonts w:cs="Arial"/>
          <w:sz w:val="18"/>
          <w:szCs w:val="18"/>
        </w:rPr>
        <w:t>Two armed men on motorcycles shot him twice while he</w:t>
      </w:r>
      <w:r w:rsidR="00CF06B1" w:rsidRPr="00DA4637">
        <w:rPr>
          <w:rStyle w:val="StyleAIBodytextAsianSimSunChar"/>
          <w:rFonts w:cs="Arial"/>
          <w:sz w:val="18"/>
          <w:szCs w:val="18"/>
        </w:rPr>
        <w:t xml:space="preserve"> was </w:t>
      </w:r>
      <w:r w:rsidRPr="00DA4637">
        <w:rPr>
          <w:rStyle w:val="StyleAIBodytextAsianSimSunChar"/>
          <w:rFonts w:cs="Arial"/>
          <w:sz w:val="18"/>
          <w:szCs w:val="18"/>
        </w:rPr>
        <w:t>in a café in Puerto Valdiv</w:t>
      </w:r>
      <w:r w:rsidR="0048035D" w:rsidRPr="00DA4637">
        <w:rPr>
          <w:rStyle w:val="StyleAIBodytextAsianSimSunChar"/>
          <w:rFonts w:cs="Arial"/>
          <w:sz w:val="18"/>
          <w:szCs w:val="18"/>
        </w:rPr>
        <w:t>ia in</w:t>
      </w:r>
      <w:r w:rsidR="000E6155" w:rsidRPr="00DA4637">
        <w:rPr>
          <w:rStyle w:val="StyleAIBodytextAsianSimSunChar"/>
          <w:rFonts w:cs="Arial"/>
          <w:sz w:val="18"/>
          <w:szCs w:val="18"/>
        </w:rPr>
        <w:t xml:space="preserve"> </w:t>
      </w:r>
      <w:r w:rsidR="0048035D" w:rsidRPr="00DA4637">
        <w:rPr>
          <w:rStyle w:val="StyleAIBodytextAsianSimSunChar"/>
          <w:rFonts w:cs="Arial"/>
          <w:sz w:val="18"/>
          <w:szCs w:val="18"/>
        </w:rPr>
        <w:t>northern Antioquia</w:t>
      </w:r>
      <w:r w:rsidR="0072001C" w:rsidRPr="00DA4637">
        <w:rPr>
          <w:rStyle w:val="StyleAIBodytextAsianSimSunChar"/>
          <w:rFonts w:cs="Arial"/>
          <w:sz w:val="18"/>
          <w:szCs w:val="18"/>
        </w:rPr>
        <w:t>, resulting in his death.</w:t>
      </w:r>
      <w:r w:rsidR="00C2249E" w:rsidRPr="00DA4637">
        <w:rPr>
          <w:rStyle w:val="StyleAIBodytextAsianSimSunChar"/>
          <w:rFonts w:cs="Arial"/>
          <w:sz w:val="18"/>
          <w:szCs w:val="18"/>
        </w:rPr>
        <w:t xml:space="preserve"> </w:t>
      </w:r>
      <w:r w:rsidR="00175B08" w:rsidRPr="00DA4637">
        <w:rPr>
          <w:rStyle w:val="StyleAIBodytextAsianSimSunChar"/>
          <w:rFonts w:cs="Arial"/>
          <w:sz w:val="18"/>
          <w:szCs w:val="18"/>
        </w:rPr>
        <w:t xml:space="preserve">Hugo George’s </w:t>
      </w:r>
      <w:r w:rsidR="00C2249E" w:rsidRPr="00DA4637">
        <w:rPr>
          <w:rStyle w:val="StyleAIBodytextAsianSimSunChar"/>
          <w:rFonts w:cs="Arial"/>
          <w:sz w:val="18"/>
          <w:szCs w:val="18"/>
        </w:rPr>
        <w:t xml:space="preserve">nephew, </w:t>
      </w:r>
      <w:r w:rsidR="00C2249E" w:rsidRPr="00DA4637">
        <w:rPr>
          <w:rStyle w:val="StyleAIBodytextAsianSimSunChar"/>
          <w:rFonts w:cs="Arial"/>
          <w:b/>
          <w:sz w:val="18"/>
          <w:szCs w:val="18"/>
        </w:rPr>
        <w:t>Domar Egidio Zapata George</w:t>
      </w:r>
      <w:r w:rsidR="00C2249E" w:rsidRPr="00DA4637">
        <w:rPr>
          <w:rStyle w:val="StyleAIBodytextAsianSimSunChar"/>
          <w:rFonts w:cs="Arial"/>
          <w:sz w:val="18"/>
          <w:szCs w:val="18"/>
        </w:rPr>
        <w:t>, 23, was also k</w:t>
      </w:r>
      <w:r w:rsidR="00EB72A8" w:rsidRPr="00DA4637">
        <w:rPr>
          <w:rStyle w:val="StyleAIBodytextAsianSimSunChar"/>
          <w:rFonts w:cs="Arial"/>
          <w:sz w:val="18"/>
          <w:szCs w:val="18"/>
        </w:rPr>
        <w:t>illed during the course of</w:t>
      </w:r>
      <w:r w:rsidR="00C2249E" w:rsidRPr="00DA4637">
        <w:rPr>
          <w:rStyle w:val="StyleAIBodytextAsianSimSunChar"/>
          <w:rFonts w:cs="Arial"/>
          <w:sz w:val="18"/>
          <w:szCs w:val="18"/>
        </w:rPr>
        <w:t xml:space="preserve"> the attack. </w:t>
      </w:r>
    </w:p>
    <w:p w:rsidR="00EF1EC0" w:rsidRPr="00DA4637" w:rsidRDefault="00C2249E" w:rsidP="009A6FF3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DA4637">
        <w:rPr>
          <w:rStyle w:val="StyleAIBodytextAsianSimSunChar"/>
          <w:rFonts w:cs="Arial"/>
          <w:sz w:val="18"/>
          <w:szCs w:val="18"/>
        </w:rPr>
        <w:t>The</w:t>
      </w:r>
      <w:r w:rsidR="00EB72A8" w:rsidRPr="00DA4637">
        <w:rPr>
          <w:rStyle w:val="StyleAIBodytextAsianSimSunChar"/>
          <w:rFonts w:cs="Arial"/>
          <w:sz w:val="18"/>
          <w:szCs w:val="18"/>
        </w:rPr>
        <w:t>se</w:t>
      </w:r>
      <w:r w:rsidRPr="00DA4637">
        <w:rPr>
          <w:rStyle w:val="StyleAIBodytextAsianSimSunChar"/>
          <w:rFonts w:cs="Arial"/>
          <w:sz w:val="18"/>
          <w:szCs w:val="18"/>
        </w:rPr>
        <w:t xml:space="preserve"> event</w:t>
      </w:r>
      <w:r w:rsidR="00EB72A8" w:rsidRPr="00DA4637">
        <w:rPr>
          <w:rStyle w:val="StyleAIBodytextAsianSimSunChar"/>
          <w:rFonts w:cs="Arial"/>
          <w:sz w:val="18"/>
          <w:szCs w:val="18"/>
        </w:rPr>
        <w:t>s</w:t>
      </w:r>
      <w:r w:rsidRPr="00DA4637">
        <w:rPr>
          <w:rStyle w:val="StyleAIBodytextAsianSimSunChar"/>
          <w:rFonts w:cs="Arial"/>
          <w:sz w:val="18"/>
          <w:szCs w:val="18"/>
        </w:rPr>
        <w:t xml:space="preserve"> took place the same day</w:t>
      </w:r>
      <w:r w:rsidR="00931260" w:rsidRPr="00DA4637">
        <w:rPr>
          <w:rStyle w:val="StyleAIBodytextAsianSimSunChar"/>
          <w:rFonts w:cs="Arial"/>
          <w:sz w:val="18"/>
          <w:szCs w:val="18"/>
        </w:rPr>
        <w:t xml:space="preserve"> as</w:t>
      </w:r>
      <w:r w:rsidRPr="00DA4637">
        <w:rPr>
          <w:rStyle w:val="StyleAIBodytextAsianSimSunChar"/>
          <w:rFonts w:cs="Arial"/>
          <w:sz w:val="18"/>
          <w:szCs w:val="18"/>
        </w:rPr>
        <w:t xml:space="preserve"> </w:t>
      </w:r>
      <w:r w:rsidR="00320E12" w:rsidRPr="00DA4637">
        <w:rPr>
          <w:rStyle w:val="StyleAIBodytextAsianSimSunChar"/>
          <w:rFonts w:cs="Arial"/>
          <w:sz w:val="18"/>
          <w:szCs w:val="18"/>
        </w:rPr>
        <w:t xml:space="preserve">Ríos Vivos organized </w:t>
      </w:r>
      <w:r w:rsidRPr="00DA4637">
        <w:rPr>
          <w:rStyle w:val="StyleAIBodytextAsianSimSunChar"/>
          <w:rFonts w:cs="Arial"/>
          <w:sz w:val="18"/>
          <w:szCs w:val="18"/>
        </w:rPr>
        <w:t xml:space="preserve">an all-day </w:t>
      </w:r>
      <w:r w:rsidR="00931260" w:rsidRPr="00DA4637">
        <w:rPr>
          <w:rStyle w:val="StyleAIBodytextAsianSimSunChar"/>
          <w:rFonts w:cs="Arial"/>
          <w:sz w:val="18"/>
          <w:szCs w:val="18"/>
        </w:rPr>
        <w:t xml:space="preserve">demonstration. Around </w:t>
      </w:r>
      <w:r w:rsidR="00EF1EC0" w:rsidRPr="00DA4637">
        <w:rPr>
          <w:rStyle w:val="StyleAIBodytextAsianSimSunChar"/>
          <w:rFonts w:cs="Arial"/>
          <w:sz w:val="18"/>
          <w:szCs w:val="18"/>
        </w:rPr>
        <w:t xml:space="preserve">160 people </w:t>
      </w:r>
      <w:r w:rsidR="00EB72A8" w:rsidRPr="00DA4637">
        <w:rPr>
          <w:rStyle w:val="StyleAIBodytextAsianSimSunChar"/>
          <w:rFonts w:cs="Arial"/>
          <w:sz w:val="18"/>
          <w:szCs w:val="18"/>
        </w:rPr>
        <w:t>gathered to</w:t>
      </w:r>
      <w:r w:rsidR="00EF1EC0" w:rsidRPr="00DA4637">
        <w:rPr>
          <w:rStyle w:val="StyleAIBodytextAsianSimSunChar"/>
          <w:rFonts w:cs="Arial"/>
          <w:sz w:val="18"/>
          <w:szCs w:val="18"/>
        </w:rPr>
        <w:t xml:space="preserve"> express their concerns over</w:t>
      </w:r>
      <w:r w:rsidR="00CF06B1" w:rsidRPr="00DA4637">
        <w:rPr>
          <w:rStyle w:val="StyleAIBodytextAsianSimSunChar"/>
          <w:rFonts w:cs="Arial"/>
          <w:sz w:val="18"/>
          <w:szCs w:val="18"/>
        </w:rPr>
        <w:t xml:space="preserve"> flooding and </w:t>
      </w:r>
      <w:r w:rsidR="00931260" w:rsidRPr="00DA4637">
        <w:rPr>
          <w:rStyle w:val="StyleAIBodytextAsianSimSunChar"/>
          <w:rFonts w:cs="Arial"/>
          <w:sz w:val="18"/>
          <w:szCs w:val="18"/>
        </w:rPr>
        <w:t>the</w:t>
      </w:r>
      <w:r w:rsidR="00CF06B1" w:rsidRPr="00DA4637">
        <w:rPr>
          <w:rStyle w:val="StyleAIBodytextAsianSimSunChar"/>
          <w:rFonts w:cs="Arial"/>
          <w:sz w:val="18"/>
          <w:szCs w:val="18"/>
        </w:rPr>
        <w:t xml:space="preserve"> risk of </w:t>
      </w:r>
      <w:r w:rsidR="00931260" w:rsidRPr="00DA4637">
        <w:rPr>
          <w:rStyle w:val="StyleAIBodytextAsianSimSunChar"/>
          <w:rFonts w:cs="Arial"/>
          <w:sz w:val="18"/>
          <w:szCs w:val="18"/>
        </w:rPr>
        <w:t xml:space="preserve">avalanches in their communities. According to media reports, heavy rain blocked a tunnel </w:t>
      </w:r>
      <w:r w:rsidR="00CF06B1" w:rsidRPr="00DA4637">
        <w:rPr>
          <w:rStyle w:val="StyleAIBodytextAsianSimSunChar"/>
          <w:rFonts w:cs="Arial"/>
          <w:sz w:val="18"/>
          <w:szCs w:val="18"/>
        </w:rPr>
        <w:t>built by the Hidroituango hydroelectric proj</w:t>
      </w:r>
      <w:r w:rsidR="00931260" w:rsidRPr="00DA4637">
        <w:rPr>
          <w:rStyle w:val="StyleAIBodytextAsianSimSunChar"/>
          <w:rFonts w:cs="Arial"/>
          <w:sz w:val="18"/>
          <w:szCs w:val="18"/>
        </w:rPr>
        <w:t>ect. This blockage caused an increase in water levels that, a</w:t>
      </w:r>
      <w:r w:rsidR="00EF1EC0" w:rsidRPr="00DA4637">
        <w:rPr>
          <w:rStyle w:val="StyleAIBodytextAsianSimSunChar"/>
          <w:rFonts w:cs="Arial"/>
          <w:sz w:val="18"/>
          <w:szCs w:val="18"/>
        </w:rPr>
        <w:t xml:space="preserve">ccording to the </w:t>
      </w:r>
      <w:r w:rsidR="00175B08" w:rsidRPr="00DA4637">
        <w:rPr>
          <w:rStyle w:val="StyleAIBodytextAsianSimSunChar"/>
          <w:rFonts w:cs="Arial"/>
          <w:sz w:val="18"/>
          <w:szCs w:val="18"/>
        </w:rPr>
        <w:t>Ríos Vivos</w:t>
      </w:r>
      <w:r w:rsidR="00EF1EC0" w:rsidRPr="00DA4637">
        <w:rPr>
          <w:rStyle w:val="StyleAIBodytextAsianSimSunChar"/>
          <w:rFonts w:cs="Arial"/>
          <w:sz w:val="18"/>
          <w:szCs w:val="18"/>
        </w:rPr>
        <w:t xml:space="preserve"> movemen</w:t>
      </w:r>
      <w:r w:rsidR="00931260" w:rsidRPr="00DA4637">
        <w:rPr>
          <w:rStyle w:val="StyleAIBodytextAsianSimSunChar"/>
          <w:rFonts w:cs="Arial"/>
          <w:sz w:val="18"/>
          <w:szCs w:val="18"/>
        </w:rPr>
        <w:t>t,</w:t>
      </w:r>
      <w:r w:rsidR="006643F0" w:rsidRPr="00DA4637">
        <w:rPr>
          <w:rStyle w:val="StyleAIBodytextAsianSimSunChar"/>
          <w:rFonts w:cs="Arial"/>
          <w:sz w:val="18"/>
          <w:szCs w:val="18"/>
        </w:rPr>
        <w:t xml:space="preserve"> has affected</w:t>
      </w:r>
      <w:r w:rsidR="00931260" w:rsidRPr="00DA4637">
        <w:rPr>
          <w:rStyle w:val="StyleAIBodytextAsianSimSunChar"/>
          <w:rFonts w:cs="Arial"/>
          <w:sz w:val="18"/>
          <w:szCs w:val="18"/>
        </w:rPr>
        <w:t xml:space="preserve"> at least</w:t>
      </w:r>
      <w:r w:rsidR="006643F0" w:rsidRPr="00DA4637">
        <w:rPr>
          <w:rStyle w:val="StyleAIBodytextAsianSimSunChar"/>
          <w:rFonts w:cs="Arial"/>
          <w:sz w:val="18"/>
          <w:szCs w:val="18"/>
        </w:rPr>
        <w:t xml:space="preserve"> </w:t>
      </w:r>
      <w:r w:rsidR="00EF1EC0" w:rsidRPr="00DA4637">
        <w:rPr>
          <w:rStyle w:val="StyleAIBodytextAsianSimSunChar"/>
          <w:rFonts w:cs="Arial"/>
          <w:sz w:val="18"/>
          <w:szCs w:val="18"/>
        </w:rPr>
        <w:t xml:space="preserve">45 families </w:t>
      </w:r>
      <w:r w:rsidR="00931260" w:rsidRPr="00DA4637">
        <w:rPr>
          <w:rStyle w:val="StyleAIBodytextAsianSimSunChar"/>
          <w:rFonts w:cs="Arial"/>
          <w:sz w:val="18"/>
          <w:szCs w:val="18"/>
        </w:rPr>
        <w:t xml:space="preserve">and could affect many more in upcoming days if the blockage is not swiftly removed. </w:t>
      </w:r>
      <w:r w:rsidR="00EF1EC0" w:rsidRPr="00DA4637">
        <w:rPr>
          <w:rStyle w:val="StyleAIBodytextAsianSimSunChar"/>
          <w:rFonts w:cs="Arial"/>
          <w:sz w:val="18"/>
          <w:szCs w:val="18"/>
        </w:rPr>
        <w:t xml:space="preserve"> </w:t>
      </w:r>
      <w:r w:rsidR="00CF06B1" w:rsidRPr="00DA4637">
        <w:rPr>
          <w:rStyle w:val="StyleAIBodytextAsianSimSunChar"/>
          <w:rFonts w:cs="Arial"/>
          <w:sz w:val="18"/>
          <w:szCs w:val="18"/>
        </w:rPr>
        <w:t xml:space="preserve"> </w:t>
      </w:r>
    </w:p>
    <w:p w:rsidR="00C2249E" w:rsidRPr="00DA4637" w:rsidRDefault="00EF1EC0" w:rsidP="009A6FF3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DA4637">
        <w:rPr>
          <w:rStyle w:val="StyleAIBodytextAsianSimSunChar"/>
          <w:rFonts w:cs="Arial"/>
          <w:sz w:val="18"/>
          <w:szCs w:val="18"/>
        </w:rPr>
        <w:t>Hugo</w:t>
      </w:r>
      <w:r w:rsidR="00175B08" w:rsidRPr="00DA4637">
        <w:rPr>
          <w:rStyle w:val="StyleAIBodytextAsianSimSunChar"/>
          <w:rFonts w:cs="Arial"/>
          <w:sz w:val="18"/>
          <w:szCs w:val="18"/>
        </w:rPr>
        <w:t xml:space="preserve"> George</w:t>
      </w:r>
      <w:r w:rsidR="00E246D1" w:rsidRPr="00DA4637">
        <w:rPr>
          <w:rStyle w:val="StyleAIBodytextAsianSimSunChar"/>
          <w:rFonts w:cs="Arial"/>
          <w:sz w:val="18"/>
          <w:szCs w:val="18"/>
        </w:rPr>
        <w:t xml:space="preserve"> has</w:t>
      </w:r>
      <w:r w:rsidRPr="00DA4637">
        <w:rPr>
          <w:rStyle w:val="StyleAIBodytextAsianSimSunChar"/>
          <w:rFonts w:cs="Arial"/>
          <w:sz w:val="18"/>
          <w:szCs w:val="18"/>
        </w:rPr>
        <w:t xml:space="preserve"> </w:t>
      </w:r>
      <w:r w:rsidR="006643F0" w:rsidRPr="00DA4637">
        <w:rPr>
          <w:rStyle w:val="StyleAIBodytextAsianSimSunChar"/>
          <w:rFonts w:cs="Arial"/>
          <w:sz w:val="18"/>
          <w:szCs w:val="18"/>
        </w:rPr>
        <w:t xml:space="preserve">publicly </w:t>
      </w:r>
      <w:r w:rsidRPr="00DA4637">
        <w:rPr>
          <w:rStyle w:val="StyleAIBodytextAsianSimSunChar"/>
          <w:rFonts w:cs="Arial"/>
          <w:sz w:val="18"/>
          <w:szCs w:val="18"/>
        </w:rPr>
        <w:t>op</w:t>
      </w:r>
      <w:r w:rsidR="006F6F95" w:rsidRPr="00DA4637">
        <w:rPr>
          <w:rStyle w:val="StyleAIBodytextAsianSimSunChar"/>
          <w:rFonts w:cs="Arial"/>
          <w:sz w:val="18"/>
          <w:szCs w:val="18"/>
        </w:rPr>
        <w:t xml:space="preserve">posed the </w:t>
      </w:r>
      <w:r w:rsidR="00B2472B" w:rsidRPr="00DA4637">
        <w:rPr>
          <w:rStyle w:val="StyleAIBodytextAsianSimSunChar"/>
          <w:rFonts w:cs="Arial"/>
          <w:sz w:val="18"/>
          <w:szCs w:val="18"/>
        </w:rPr>
        <w:t>construction of</w:t>
      </w:r>
      <w:r w:rsidRPr="00DA4637">
        <w:rPr>
          <w:rStyle w:val="StyleAIBodytextAsianSimSunChar"/>
          <w:rFonts w:cs="Arial"/>
          <w:sz w:val="18"/>
          <w:szCs w:val="18"/>
        </w:rPr>
        <w:t xml:space="preserve"> </w:t>
      </w:r>
      <w:r w:rsidR="006643F0" w:rsidRPr="00DA4637">
        <w:rPr>
          <w:rStyle w:val="StyleAIBodytextAsianSimSunChar"/>
          <w:rFonts w:cs="Arial"/>
          <w:sz w:val="18"/>
          <w:szCs w:val="18"/>
        </w:rPr>
        <w:t xml:space="preserve">the </w:t>
      </w:r>
      <w:r w:rsidRPr="00DA4637">
        <w:rPr>
          <w:rStyle w:val="StyleAIBodytextAsianSimSunChar"/>
          <w:rFonts w:cs="Arial"/>
          <w:sz w:val="18"/>
          <w:szCs w:val="18"/>
        </w:rPr>
        <w:t>Hidroituango</w:t>
      </w:r>
      <w:r w:rsidR="006F6F95" w:rsidRPr="00DA4637">
        <w:rPr>
          <w:rStyle w:val="StyleAIBodytextAsianSimSunChar"/>
          <w:rFonts w:cs="Arial"/>
          <w:sz w:val="18"/>
          <w:szCs w:val="18"/>
        </w:rPr>
        <w:t xml:space="preserve"> hydroelectric</w:t>
      </w:r>
      <w:r w:rsidRPr="00DA4637">
        <w:rPr>
          <w:rStyle w:val="StyleAIBodytextAsianSimSunChar"/>
          <w:rFonts w:cs="Arial"/>
          <w:sz w:val="18"/>
          <w:szCs w:val="18"/>
        </w:rPr>
        <w:t xml:space="preserve"> project</w:t>
      </w:r>
      <w:r w:rsidR="006F6F95" w:rsidRPr="00DA4637">
        <w:rPr>
          <w:rStyle w:val="StyleAIBodytextAsianSimSunChar"/>
          <w:rFonts w:cs="Arial"/>
          <w:sz w:val="18"/>
          <w:szCs w:val="18"/>
        </w:rPr>
        <w:t xml:space="preserve">. </w:t>
      </w:r>
      <w:r w:rsidR="00320E12" w:rsidRPr="00DA4637">
        <w:rPr>
          <w:rStyle w:val="StyleAIBodytextAsianSimSunChar"/>
          <w:rFonts w:cs="Arial"/>
          <w:sz w:val="18"/>
          <w:szCs w:val="18"/>
        </w:rPr>
        <w:t xml:space="preserve">He began demanding compensation for affected families in 2013 after the </w:t>
      </w:r>
      <w:r w:rsidR="00CF06B1" w:rsidRPr="00DA4637">
        <w:rPr>
          <w:rStyle w:val="StyleAIBodytextAsianSimSunChar"/>
          <w:rFonts w:cs="Arial"/>
          <w:sz w:val="18"/>
          <w:szCs w:val="18"/>
        </w:rPr>
        <w:t>construction of a road</w:t>
      </w:r>
      <w:r w:rsidR="008043E8" w:rsidRPr="00DA4637">
        <w:rPr>
          <w:rStyle w:val="StyleAIBodytextAsianSimSunChar"/>
          <w:rFonts w:cs="Arial"/>
          <w:sz w:val="18"/>
          <w:szCs w:val="18"/>
        </w:rPr>
        <w:t xml:space="preserve"> connecting the dam with Puerto Valdivia</w:t>
      </w:r>
      <w:r w:rsidR="00320E12" w:rsidRPr="00DA4637">
        <w:rPr>
          <w:rStyle w:val="StyleAIBodytextAsianSimSunChar"/>
          <w:rFonts w:cs="Arial"/>
          <w:sz w:val="18"/>
          <w:szCs w:val="18"/>
        </w:rPr>
        <w:t xml:space="preserve"> impacted their land and their </w:t>
      </w:r>
      <w:r w:rsidR="008043E8" w:rsidRPr="00DA4637">
        <w:rPr>
          <w:rStyle w:val="StyleAIBodytextAsianSimSunChar"/>
          <w:rFonts w:cs="Arial"/>
          <w:sz w:val="18"/>
          <w:szCs w:val="18"/>
        </w:rPr>
        <w:t>farming activities</w:t>
      </w:r>
      <w:r w:rsidR="00B2472B" w:rsidRPr="00DA4637">
        <w:rPr>
          <w:rStyle w:val="StyleAIBodytextAsianSimSunChar"/>
          <w:rFonts w:cs="Arial"/>
          <w:sz w:val="18"/>
          <w:szCs w:val="18"/>
        </w:rPr>
        <w:t>.</w:t>
      </w:r>
    </w:p>
    <w:p w:rsidR="00B2472B" w:rsidRPr="00DA4637" w:rsidRDefault="00320E12" w:rsidP="009A6FF3">
      <w:pPr>
        <w:pStyle w:val="AIBodytext"/>
        <w:tabs>
          <w:tab w:val="clear" w:pos="567"/>
        </w:tabs>
        <w:spacing w:line="240" w:lineRule="auto"/>
        <w:rPr>
          <w:rFonts w:cs="Arial"/>
          <w:sz w:val="18"/>
          <w:szCs w:val="18"/>
        </w:rPr>
      </w:pPr>
      <w:r w:rsidRPr="00DA4637">
        <w:rPr>
          <w:rStyle w:val="StyleAIBodytextAsianSimSunChar"/>
          <w:rFonts w:cs="Arial"/>
          <w:sz w:val="18"/>
          <w:szCs w:val="18"/>
        </w:rPr>
        <w:t>People from t</w:t>
      </w:r>
      <w:r w:rsidR="008043E8" w:rsidRPr="00DA4637">
        <w:rPr>
          <w:rStyle w:val="StyleAIBodytextAsianSimSunChar"/>
          <w:rFonts w:cs="Arial"/>
          <w:sz w:val="18"/>
          <w:szCs w:val="18"/>
        </w:rPr>
        <w:t xml:space="preserve">he </w:t>
      </w:r>
      <w:r w:rsidR="000C6BE3" w:rsidRPr="00DA4637">
        <w:rPr>
          <w:rStyle w:val="StyleAIBodytextAsianSimSunChar"/>
          <w:rFonts w:cs="Arial"/>
          <w:sz w:val="18"/>
          <w:szCs w:val="18"/>
        </w:rPr>
        <w:t xml:space="preserve">Ríos Vivos </w:t>
      </w:r>
      <w:r w:rsidR="008043E8" w:rsidRPr="00DA4637">
        <w:rPr>
          <w:rStyle w:val="StyleAIBodytextAsianSimSunChar"/>
          <w:rFonts w:cs="Arial"/>
          <w:sz w:val="18"/>
          <w:szCs w:val="18"/>
        </w:rPr>
        <w:t>m</w:t>
      </w:r>
      <w:r w:rsidR="00B2472B" w:rsidRPr="00DA4637">
        <w:rPr>
          <w:rStyle w:val="StyleAIBodytextAsianSimSunChar"/>
          <w:rFonts w:cs="Arial"/>
          <w:sz w:val="18"/>
          <w:szCs w:val="18"/>
        </w:rPr>
        <w:t xml:space="preserve">ovement </w:t>
      </w:r>
      <w:r w:rsidRPr="00DA4637">
        <w:rPr>
          <w:rStyle w:val="StyleAIBodytextAsianSimSunChar"/>
          <w:rFonts w:cs="Arial"/>
          <w:sz w:val="18"/>
          <w:szCs w:val="18"/>
        </w:rPr>
        <w:t xml:space="preserve">told Amnesty International </w:t>
      </w:r>
      <w:r w:rsidR="00B2472B" w:rsidRPr="00DA4637">
        <w:rPr>
          <w:rStyle w:val="StyleAIBodytextAsianSimSunChar"/>
          <w:rFonts w:cs="Arial"/>
          <w:sz w:val="18"/>
          <w:szCs w:val="18"/>
        </w:rPr>
        <w:t>that despite police presence after Hugo</w:t>
      </w:r>
      <w:r w:rsidR="00175B08" w:rsidRPr="00DA4637">
        <w:rPr>
          <w:rStyle w:val="StyleAIBodytextAsianSimSunChar"/>
          <w:rFonts w:cs="Arial"/>
          <w:sz w:val="18"/>
          <w:szCs w:val="18"/>
        </w:rPr>
        <w:t xml:space="preserve"> George</w:t>
      </w:r>
      <w:r w:rsidR="00B2472B" w:rsidRPr="00DA4637">
        <w:rPr>
          <w:rStyle w:val="StyleAIBodytextAsianSimSunChar"/>
          <w:rFonts w:cs="Arial"/>
          <w:sz w:val="18"/>
          <w:szCs w:val="18"/>
        </w:rPr>
        <w:t xml:space="preserve"> was killed, authorities did not restrict access to the crime scene, and the body was moved without forensic protocol being followed.</w:t>
      </w:r>
      <w:r w:rsidR="000C6BE3" w:rsidRPr="00DA4637">
        <w:rPr>
          <w:rStyle w:val="StyleAIBodytextAsianSimSunChar"/>
          <w:rFonts w:cs="Arial"/>
          <w:sz w:val="18"/>
          <w:szCs w:val="18"/>
        </w:rPr>
        <w:t xml:space="preserve"> They also denounced that the governor of Antioquia and the Antioquia police denied that Hugo </w:t>
      </w:r>
      <w:r w:rsidR="00175B08" w:rsidRPr="00DA4637">
        <w:rPr>
          <w:rStyle w:val="StyleAIBodytextAsianSimSunChar"/>
          <w:rFonts w:cs="Arial"/>
          <w:sz w:val="18"/>
          <w:szCs w:val="18"/>
        </w:rPr>
        <w:t xml:space="preserve">George </w:t>
      </w:r>
      <w:r w:rsidR="000C6BE3" w:rsidRPr="00DA4637">
        <w:rPr>
          <w:rStyle w:val="StyleAIBodytextAsianSimSunChar"/>
          <w:rFonts w:cs="Arial"/>
          <w:sz w:val="18"/>
          <w:szCs w:val="18"/>
        </w:rPr>
        <w:t>was a leader from their movement in public declarations.</w:t>
      </w:r>
      <w:r w:rsidR="00B2472B" w:rsidRPr="00DA4637">
        <w:rPr>
          <w:rStyle w:val="StyleAIBodytextAsianSimSunChar"/>
          <w:rFonts w:cs="Arial"/>
          <w:sz w:val="18"/>
          <w:szCs w:val="18"/>
        </w:rPr>
        <w:t xml:space="preserve"> </w:t>
      </w:r>
      <w:r w:rsidR="000C6BE3" w:rsidRPr="00DA4637">
        <w:rPr>
          <w:rStyle w:val="StyleAIBodytextAsianSimSunChar"/>
          <w:rFonts w:cs="Arial"/>
          <w:sz w:val="18"/>
          <w:szCs w:val="18"/>
        </w:rPr>
        <w:t xml:space="preserve">In previous occasions, regional authorities have publicly delegitimized </w:t>
      </w:r>
      <w:r w:rsidR="00175B08" w:rsidRPr="00DA4637">
        <w:rPr>
          <w:rStyle w:val="StyleAIBodytextAsianSimSunChar"/>
          <w:rFonts w:cs="Arial"/>
          <w:sz w:val="18"/>
          <w:szCs w:val="18"/>
        </w:rPr>
        <w:t xml:space="preserve">the </w:t>
      </w:r>
      <w:r w:rsidR="000C6BE3" w:rsidRPr="00DA4637">
        <w:rPr>
          <w:rStyle w:val="StyleAIBodytextAsianSimSunChar"/>
          <w:rFonts w:cs="Arial"/>
          <w:sz w:val="18"/>
          <w:szCs w:val="18"/>
        </w:rPr>
        <w:t>R</w:t>
      </w:r>
      <w:r w:rsidR="00175B08" w:rsidRPr="00DA4637">
        <w:rPr>
          <w:rStyle w:val="StyleAIBodytextAsianSimSunChar"/>
          <w:rFonts w:cs="Arial"/>
          <w:sz w:val="18"/>
          <w:szCs w:val="18"/>
        </w:rPr>
        <w:t>í</w:t>
      </w:r>
      <w:r w:rsidR="000C6BE3" w:rsidRPr="00DA4637">
        <w:rPr>
          <w:rStyle w:val="StyleAIBodytextAsianSimSunChar"/>
          <w:rFonts w:cs="Arial"/>
          <w:sz w:val="18"/>
          <w:szCs w:val="18"/>
        </w:rPr>
        <w:t xml:space="preserve">os Vivos movement. </w:t>
      </w:r>
      <w:r w:rsidR="00B2472B" w:rsidRPr="00DA4637">
        <w:rPr>
          <w:rStyle w:val="StyleAIBodytextAsianSimSunChar"/>
          <w:rFonts w:cs="Arial"/>
          <w:sz w:val="18"/>
          <w:szCs w:val="18"/>
        </w:rPr>
        <w:t xml:space="preserve">The Ministry of the Interior, which is </w:t>
      </w:r>
      <w:r w:rsidR="008043E8" w:rsidRPr="00DA4637">
        <w:rPr>
          <w:rStyle w:val="StyleAIBodytextAsianSimSunChar"/>
          <w:rFonts w:cs="Arial"/>
          <w:sz w:val="18"/>
          <w:szCs w:val="18"/>
        </w:rPr>
        <w:t>responsible for the collective Prevention and P</w:t>
      </w:r>
      <w:r w:rsidR="00B2472B" w:rsidRPr="00DA4637">
        <w:rPr>
          <w:rStyle w:val="StyleAIBodytextAsianSimSunChar"/>
          <w:rFonts w:cs="Arial"/>
          <w:sz w:val="18"/>
          <w:szCs w:val="18"/>
        </w:rPr>
        <w:t xml:space="preserve">rotection plan for </w:t>
      </w:r>
      <w:r w:rsidR="000C6BE3" w:rsidRPr="00DA4637">
        <w:rPr>
          <w:rStyle w:val="StyleAIBodytextAsianSimSunChar"/>
          <w:rFonts w:cs="Arial"/>
          <w:sz w:val="18"/>
          <w:szCs w:val="18"/>
        </w:rPr>
        <w:t>Ríos Vivos</w:t>
      </w:r>
      <w:r w:rsidR="008043E8" w:rsidRPr="00DA4637">
        <w:rPr>
          <w:rStyle w:val="StyleAIBodytextAsianSimSunChar"/>
          <w:rFonts w:cs="Arial"/>
          <w:sz w:val="18"/>
          <w:szCs w:val="18"/>
        </w:rPr>
        <w:t xml:space="preserve"> members</w:t>
      </w:r>
      <w:r w:rsidR="00B2472B" w:rsidRPr="00DA4637">
        <w:rPr>
          <w:rStyle w:val="StyleAIBodytextAsianSimSunChar"/>
          <w:rFonts w:cs="Arial"/>
          <w:sz w:val="18"/>
          <w:szCs w:val="18"/>
        </w:rPr>
        <w:t xml:space="preserve">, have </w:t>
      </w:r>
      <w:r w:rsidR="008043E8" w:rsidRPr="00DA4637">
        <w:rPr>
          <w:rStyle w:val="StyleAIBodytextAsianSimSunChar"/>
          <w:rFonts w:cs="Arial"/>
          <w:sz w:val="18"/>
          <w:szCs w:val="18"/>
        </w:rPr>
        <w:t xml:space="preserve">reportedly </w:t>
      </w:r>
      <w:r w:rsidR="00B2472B" w:rsidRPr="00DA4637">
        <w:rPr>
          <w:rStyle w:val="StyleAIBodytextAsianSimSunChar"/>
          <w:rFonts w:cs="Arial"/>
          <w:sz w:val="18"/>
          <w:szCs w:val="18"/>
        </w:rPr>
        <w:t>been in contact with organizer</w:t>
      </w:r>
      <w:r w:rsidR="00EB72A8" w:rsidRPr="00DA4637">
        <w:rPr>
          <w:rStyle w:val="StyleAIBodytextAsianSimSunChar"/>
          <w:rFonts w:cs="Arial"/>
          <w:sz w:val="18"/>
          <w:szCs w:val="18"/>
        </w:rPr>
        <w:t>s</w:t>
      </w:r>
      <w:r w:rsidR="00B2472B" w:rsidRPr="00DA4637">
        <w:rPr>
          <w:rStyle w:val="StyleAIBodytextAsianSimSunChar"/>
          <w:rFonts w:cs="Arial"/>
          <w:sz w:val="18"/>
          <w:szCs w:val="18"/>
        </w:rPr>
        <w:t>, but have not taken any sp</w:t>
      </w:r>
      <w:r w:rsidR="008043E8" w:rsidRPr="00DA4637">
        <w:rPr>
          <w:rStyle w:val="StyleAIBodytextAsianSimSunChar"/>
          <w:rFonts w:cs="Arial"/>
          <w:sz w:val="18"/>
          <w:szCs w:val="18"/>
        </w:rPr>
        <w:t xml:space="preserve">ecific steps with respect to the </w:t>
      </w:r>
      <w:r w:rsidR="00175B08" w:rsidRPr="00DA4637">
        <w:rPr>
          <w:rStyle w:val="StyleAIBodytextAsianSimSunChar"/>
          <w:rFonts w:cs="Arial"/>
          <w:sz w:val="18"/>
          <w:szCs w:val="18"/>
        </w:rPr>
        <w:t>i</w:t>
      </w:r>
      <w:r w:rsidR="000C6BE3" w:rsidRPr="00DA4637">
        <w:rPr>
          <w:rStyle w:val="StyleAIBodytextAsianSimSunChar"/>
          <w:rFonts w:cs="Arial"/>
          <w:sz w:val="18"/>
          <w:szCs w:val="18"/>
        </w:rPr>
        <w:t>mplementation of a comprehensive collective protection plan.</w:t>
      </w:r>
    </w:p>
    <w:p w:rsidR="009A6FF3" w:rsidRPr="00DA4637" w:rsidRDefault="009A6FF3" w:rsidP="009A6FF3">
      <w:pPr>
        <w:rPr>
          <w:rFonts w:ascii="Arial" w:eastAsia="Calibri" w:hAnsi="Arial" w:cs="Arial"/>
          <w:b/>
          <w:sz w:val="18"/>
          <w:szCs w:val="18"/>
        </w:rPr>
      </w:pPr>
      <w:r w:rsidRPr="00DA4637">
        <w:rPr>
          <w:rFonts w:ascii="Arial" w:eastAsia="Calibri" w:hAnsi="Arial" w:cs="Arial"/>
          <w:b/>
          <w:sz w:val="18"/>
          <w:szCs w:val="18"/>
        </w:rPr>
        <w:t>1) TAKE ACTION</w:t>
      </w:r>
    </w:p>
    <w:p w:rsidR="009A6FF3" w:rsidRPr="00DA4637" w:rsidRDefault="009A6FF3" w:rsidP="009A6FF3">
      <w:pPr>
        <w:rPr>
          <w:rFonts w:ascii="Arial" w:eastAsia="Calibri" w:hAnsi="Arial" w:cs="Arial"/>
          <w:b/>
          <w:sz w:val="18"/>
          <w:szCs w:val="18"/>
        </w:rPr>
      </w:pPr>
      <w:r w:rsidRPr="00DA4637">
        <w:rPr>
          <w:rFonts w:ascii="Arial" w:eastAsia="Calibri" w:hAnsi="Arial" w:cs="Arial"/>
          <w:b/>
          <w:sz w:val="18"/>
          <w:szCs w:val="18"/>
        </w:rPr>
        <w:t>Write a letter, send an email, call, fax or tweet:</w:t>
      </w:r>
    </w:p>
    <w:p w:rsidR="00175B08" w:rsidRPr="00DA4637" w:rsidRDefault="00BC0D63" w:rsidP="009A6FF3">
      <w:pPr>
        <w:numPr>
          <w:ilvl w:val="0"/>
          <w:numId w:val="2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DA4637">
        <w:rPr>
          <w:rFonts w:ascii="Arial" w:hAnsi="Arial" w:cs="Arial"/>
          <w:sz w:val="18"/>
          <w:szCs w:val="18"/>
        </w:rPr>
        <w:t xml:space="preserve">Requesting that authorities conduct a prompt, thorough and impartial investigation into the </w:t>
      </w:r>
      <w:r w:rsidR="00320E12" w:rsidRPr="00DA4637">
        <w:rPr>
          <w:rFonts w:ascii="Arial" w:hAnsi="Arial" w:cs="Arial"/>
          <w:sz w:val="18"/>
          <w:szCs w:val="18"/>
        </w:rPr>
        <w:t xml:space="preserve">killing of </w:t>
      </w:r>
      <w:r w:rsidRPr="00DA4637">
        <w:rPr>
          <w:rFonts w:ascii="Arial" w:hAnsi="Arial" w:cs="Arial"/>
          <w:sz w:val="18"/>
          <w:szCs w:val="18"/>
        </w:rPr>
        <w:t xml:space="preserve">Hugo </w:t>
      </w:r>
      <w:r w:rsidR="00175B08" w:rsidRPr="00DA4637">
        <w:rPr>
          <w:rFonts w:ascii="Arial" w:hAnsi="Arial" w:cs="Arial"/>
          <w:sz w:val="18"/>
          <w:szCs w:val="18"/>
        </w:rPr>
        <w:t xml:space="preserve">Albeiro George Pérez </w:t>
      </w:r>
      <w:r w:rsidR="00320E12" w:rsidRPr="00DA4637">
        <w:rPr>
          <w:rFonts w:ascii="Arial" w:hAnsi="Arial" w:cs="Arial"/>
          <w:sz w:val="18"/>
          <w:szCs w:val="18"/>
        </w:rPr>
        <w:t>taking into account his role</w:t>
      </w:r>
      <w:r w:rsidRPr="00DA4637">
        <w:rPr>
          <w:rFonts w:ascii="Arial" w:hAnsi="Arial" w:cs="Arial"/>
          <w:sz w:val="18"/>
          <w:szCs w:val="18"/>
        </w:rPr>
        <w:t xml:space="preserve"> defending the rights of communities affected by the Hidroituango hydroelectric project, </w:t>
      </w:r>
      <w:r w:rsidR="008043E8" w:rsidRPr="00DA4637">
        <w:rPr>
          <w:rFonts w:ascii="Arial" w:hAnsi="Arial" w:cs="Arial"/>
          <w:sz w:val="18"/>
          <w:szCs w:val="18"/>
        </w:rPr>
        <w:t xml:space="preserve">and that all those found responsible </w:t>
      </w:r>
      <w:r w:rsidR="00F22FAF" w:rsidRPr="00DA4637">
        <w:rPr>
          <w:rFonts w:ascii="Arial" w:hAnsi="Arial" w:cs="Arial"/>
          <w:sz w:val="18"/>
          <w:szCs w:val="18"/>
        </w:rPr>
        <w:t>be brought to</w:t>
      </w:r>
      <w:r w:rsidR="008043E8" w:rsidRPr="00DA4637">
        <w:rPr>
          <w:rFonts w:ascii="Arial" w:hAnsi="Arial" w:cs="Arial"/>
          <w:sz w:val="18"/>
          <w:szCs w:val="18"/>
        </w:rPr>
        <w:t xml:space="preserve"> justice</w:t>
      </w:r>
      <w:r w:rsidR="00175B08" w:rsidRPr="00DA4637">
        <w:rPr>
          <w:rFonts w:ascii="Arial" w:hAnsi="Arial" w:cs="Arial"/>
          <w:sz w:val="18"/>
          <w:szCs w:val="18"/>
        </w:rPr>
        <w:t>;</w:t>
      </w:r>
      <w:r w:rsidR="008043E8" w:rsidRPr="00DA4637">
        <w:rPr>
          <w:rFonts w:ascii="Arial" w:hAnsi="Arial" w:cs="Arial"/>
          <w:sz w:val="18"/>
          <w:szCs w:val="18"/>
        </w:rPr>
        <w:t xml:space="preserve"> </w:t>
      </w:r>
    </w:p>
    <w:p w:rsidR="00320E12" w:rsidRPr="00DA4637" w:rsidRDefault="00320E12" w:rsidP="009A6FF3">
      <w:pPr>
        <w:numPr>
          <w:ilvl w:val="0"/>
          <w:numId w:val="2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DA4637">
        <w:rPr>
          <w:rFonts w:ascii="Arial" w:hAnsi="Arial" w:cs="Arial"/>
          <w:sz w:val="18"/>
          <w:szCs w:val="18"/>
        </w:rPr>
        <w:t xml:space="preserve">Calling for </w:t>
      </w:r>
      <w:r w:rsidR="00DC6F87" w:rsidRPr="00DA4637">
        <w:rPr>
          <w:rFonts w:ascii="Arial" w:hAnsi="Arial" w:cs="Arial"/>
          <w:sz w:val="18"/>
          <w:szCs w:val="18"/>
        </w:rPr>
        <w:t xml:space="preserve">full and </w:t>
      </w:r>
      <w:r w:rsidRPr="00DA4637">
        <w:rPr>
          <w:rFonts w:ascii="Arial" w:hAnsi="Arial" w:cs="Arial"/>
          <w:sz w:val="18"/>
          <w:szCs w:val="18"/>
        </w:rPr>
        <w:t>immed</w:t>
      </w:r>
      <w:r w:rsidR="00DC6F87" w:rsidRPr="00DA4637">
        <w:rPr>
          <w:rFonts w:ascii="Arial" w:hAnsi="Arial" w:cs="Arial"/>
          <w:sz w:val="18"/>
          <w:szCs w:val="18"/>
        </w:rPr>
        <w:t xml:space="preserve">iate </w:t>
      </w:r>
      <w:r w:rsidRPr="00DA4637">
        <w:rPr>
          <w:rFonts w:ascii="Arial" w:hAnsi="Arial" w:cs="Arial"/>
          <w:sz w:val="18"/>
          <w:szCs w:val="18"/>
        </w:rPr>
        <w:t>implement</w:t>
      </w:r>
      <w:r w:rsidR="00DC6F87" w:rsidRPr="00DA4637">
        <w:rPr>
          <w:rFonts w:ascii="Arial" w:hAnsi="Arial" w:cs="Arial"/>
          <w:sz w:val="18"/>
          <w:szCs w:val="18"/>
        </w:rPr>
        <w:t>ation</w:t>
      </w:r>
      <w:r w:rsidRPr="00DA4637">
        <w:rPr>
          <w:rFonts w:ascii="Arial" w:hAnsi="Arial" w:cs="Arial"/>
          <w:sz w:val="18"/>
          <w:szCs w:val="18"/>
        </w:rPr>
        <w:t xml:space="preserve"> </w:t>
      </w:r>
      <w:r w:rsidR="00DC6F87" w:rsidRPr="00DA4637">
        <w:rPr>
          <w:rFonts w:ascii="Arial" w:hAnsi="Arial" w:cs="Arial"/>
          <w:sz w:val="18"/>
          <w:szCs w:val="18"/>
        </w:rPr>
        <w:t xml:space="preserve">of </w:t>
      </w:r>
      <w:r w:rsidRPr="00DA4637">
        <w:rPr>
          <w:rFonts w:ascii="Arial" w:hAnsi="Arial" w:cs="Arial"/>
          <w:sz w:val="18"/>
          <w:szCs w:val="18"/>
        </w:rPr>
        <w:t>the collective Prevention and Protection Plan for members of the Ríos Vivos</w:t>
      </w:r>
      <w:r w:rsidR="00E246D1" w:rsidRPr="00DA4637">
        <w:rPr>
          <w:rFonts w:ascii="Arial" w:hAnsi="Arial" w:cs="Arial"/>
          <w:sz w:val="18"/>
          <w:szCs w:val="18"/>
        </w:rPr>
        <w:t xml:space="preserve"> Movement;</w:t>
      </w:r>
    </w:p>
    <w:p w:rsidR="00320E12" w:rsidRPr="00DA4637" w:rsidRDefault="00BC0D63" w:rsidP="009A6FF3">
      <w:pPr>
        <w:numPr>
          <w:ilvl w:val="0"/>
          <w:numId w:val="2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DA4637">
        <w:rPr>
          <w:rFonts w:ascii="Arial" w:hAnsi="Arial" w:cs="Arial"/>
          <w:sz w:val="18"/>
          <w:szCs w:val="18"/>
        </w:rPr>
        <w:t xml:space="preserve">Demanding that </w:t>
      </w:r>
      <w:r w:rsidR="006643F0" w:rsidRPr="00DA4637">
        <w:rPr>
          <w:rFonts w:ascii="Arial" w:hAnsi="Arial" w:cs="Arial"/>
          <w:sz w:val="18"/>
          <w:szCs w:val="18"/>
        </w:rPr>
        <w:t xml:space="preserve">they </w:t>
      </w:r>
      <w:r w:rsidRPr="00DA4637">
        <w:rPr>
          <w:rFonts w:ascii="Arial" w:hAnsi="Arial" w:cs="Arial"/>
          <w:sz w:val="18"/>
          <w:szCs w:val="18"/>
        </w:rPr>
        <w:t xml:space="preserve">take immediate steps to overcome the structural causes </w:t>
      </w:r>
      <w:r w:rsidR="00EB72A8" w:rsidRPr="00DA4637">
        <w:rPr>
          <w:rFonts w:ascii="Arial" w:hAnsi="Arial" w:cs="Arial"/>
          <w:sz w:val="18"/>
          <w:szCs w:val="18"/>
        </w:rPr>
        <w:t xml:space="preserve">behind the </w:t>
      </w:r>
      <w:r w:rsidR="008043E8" w:rsidRPr="00DA4637">
        <w:rPr>
          <w:rFonts w:ascii="Arial" w:hAnsi="Arial" w:cs="Arial"/>
          <w:sz w:val="18"/>
          <w:szCs w:val="18"/>
        </w:rPr>
        <w:t xml:space="preserve">threats, </w:t>
      </w:r>
      <w:r w:rsidR="00EB72A8" w:rsidRPr="00DA4637">
        <w:rPr>
          <w:rFonts w:ascii="Arial" w:hAnsi="Arial" w:cs="Arial"/>
          <w:sz w:val="18"/>
          <w:szCs w:val="18"/>
        </w:rPr>
        <w:t>killings and attacks</w:t>
      </w:r>
      <w:r w:rsidRPr="00DA4637">
        <w:rPr>
          <w:rFonts w:ascii="Arial" w:hAnsi="Arial" w:cs="Arial"/>
          <w:sz w:val="18"/>
          <w:szCs w:val="18"/>
        </w:rPr>
        <w:t xml:space="preserve"> faced by human rights defenders in the context of the Hidroituango hydroelectric project</w:t>
      </w:r>
      <w:r w:rsidR="00320E12" w:rsidRPr="00DA4637">
        <w:rPr>
          <w:rFonts w:ascii="Arial" w:hAnsi="Arial" w:cs="Arial"/>
          <w:sz w:val="18"/>
          <w:szCs w:val="18"/>
        </w:rPr>
        <w:t>.</w:t>
      </w:r>
      <w:r w:rsidRPr="00DA4637">
        <w:rPr>
          <w:rFonts w:ascii="Arial" w:hAnsi="Arial" w:cs="Arial"/>
          <w:sz w:val="18"/>
          <w:szCs w:val="18"/>
        </w:rPr>
        <w:t xml:space="preserve"> </w:t>
      </w:r>
    </w:p>
    <w:p w:rsidR="0026766F" w:rsidRPr="00175B08" w:rsidRDefault="0026766F" w:rsidP="009A6FF3">
      <w:pPr>
        <w:rPr>
          <w:rFonts w:ascii="Arial" w:hAnsi="Arial" w:cs="Arial"/>
          <w:sz w:val="20"/>
          <w:szCs w:val="20"/>
        </w:rPr>
      </w:pPr>
    </w:p>
    <w:p w:rsidR="009A6FF3" w:rsidRDefault="009A6FF3" w:rsidP="009A6FF3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>18 June</w:t>
      </w:r>
      <w:r>
        <w:rPr>
          <w:rFonts w:ascii="Arial" w:eastAsia="Calibri" w:hAnsi="Arial" w:cs="Arial"/>
          <w:b/>
          <w:sz w:val="20"/>
          <w:szCs w:val="20"/>
        </w:rPr>
        <w:t>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9A6FF3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9A6FF3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0C6BE3" w:rsidRPr="006643F0" w:rsidRDefault="000C6BE3" w:rsidP="009A6FF3">
      <w:pPr>
        <w:pStyle w:val="AITableHeading"/>
        <w:rPr>
          <w:rFonts w:cs="Arial"/>
          <w:b w:val="0"/>
          <w:bCs w:val="0"/>
          <w:sz w:val="16"/>
          <w:szCs w:val="16"/>
          <w:u w:val="single"/>
          <w:lang w:val="es-PE" w:eastAsia="en-US"/>
        </w:rPr>
      </w:pPr>
      <w:r w:rsidRPr="006643F0">
        <w:rPr>
          <w:rFonts w:cs="Arial"/>
          <w:b w:val="0"/>
          <w:bCs w:val="0"/>
          <w:sz w:val="16"/>
          <w:szCs w:val="16"/>
          <w:u w:val="single"/>
          <w:lang w:val="es-PE" w:eastAsia="en-US"/>
        </w:rPr>
        <w:t>Attorney General</w:t>
      </w:r>
    </w:p>
    <w:p w:rsidR="000C6BE3" w:rsidRPr="006643F0" w:rsidRDefault="000C6BE3" w:rsidP="009A6FF3">
      <w:pPr>
        <w:pStyle w:val="AITableHeading"/>
        <w:rPr>
          <w:rFonts w:cs="Arial"/>
          <w:b w:val="0"/>
          <w:bCs w:val="0"/>
          <w:sz w:val="16"/>
          <w:szCs w:val="16"/>
          <w:lang w:val="es-PE" w:eastAsia="en-US"/>
        </w:rPr>
      </w:pPr>
      <w:r w:rsidRPr="006643F0">
        <w:rPr>
          <w:rFonts w:cs="Arial"/>
          <w:b w:val="0"/>
          <w:bCs w:val="0"/>
          <w:sz w:val="16"/>
          <w:szCs w:val="16"/>
          <w:lang w:val="es-PE" w:eastAsia="en-US"/>
        </w:rPr>
        <w:t>Nestor Humberto Martinez</w:t>
      </w:r>
    </w:p>
    <w:p w:rsidR="000C6BE3" w:rsidRPr="00F51C03" w:rsidRDefault="000C6BE3" w:rsidP="009A6FF3">
      <w:pPr>
        <w:pStyle w:val="AITableHeading"/>
        <w:rPr>
          <w:rFonts w:cs="Arial"/>
          <w:b w:val="0"/>
          <w:bCs w:val="0"/>
          <w:sz w:val="16"/>
          <w:szCs w:val="16"/>
          <w:lang w:val="es-PE" w:eastAsia="en-US"/>
        </w:rPr>
      </w:pPr>
      <w:r w:rsidRPr="00F51C03">
        <w:rPr>
          <w:rFonts w:cs="Arial"/>
          <w:b w:val="0"/>
          <w:bCs w:val="0"/>
          <w:sz w:val="16"/>
          <w:szCs w:val="16"/>
          <w:lang w:val="es-PE" w:eastAsia="en-US"/>
        </w:rPr>
        <w:t>Fiscal General de Colombia</w:t>
      </w:r>
    </w:p>
    <w:p w:rsidR="00175B08" w:rsidRDefault="000C6BE3" w:rsidP="009A6FF3">
      <w:pPr>
        <w:pStyle w:val="AITableHeading"/>
        <w:rPr>
          <w:rFonts w:cs="Arial"/>
          <w:b w:val="0"/>
          <w:bCs w:val="0"/>
          <w:sz w:val="16"/>
          <w:szCs w:val="16"/>
          <w:lang w:val="es-PE" w:eastAsia="en-US"/>
        </w:rPr>
      </w:pPr>
      <w:r w:rsidRPr="00F51C03">
        <w:rPr>
          <w:rFonts w:cs="Arial"/>
          <w:b w:val="0"/>
          <w:bCs w:val="0"/>
          <w:sz w:val="16"/>
          <w:szCs w:val="16"/>
          <w:lang w:val="es-PE" w:eastAsia="en-US"/>
        </w:rPr>
        <w:t>Diagonal 22B No. 52-01</w:t>
      </w:r>
    </w:p>
    <w:p w:rsidR="000C6BE3" w:rsidRPr="00DA4637" w:rsidRDefault="000C6BE3" w:rsidP="009A6FF3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val="es-PE" w:eastAsia="en-US"/>
        </w:rPr>
      </w:pPr>
      <w:r w:rsidRPr="00DA4637">
        <w:rPr>
          <w:rFonts w:cs="Arial"/>
          <w:b w:val="0"/>
          <w:bCs w:val="0"/>
          <w:color w:val="000000" w:themeColor="text1"/>
          <w:sz w:val="16"/>
          <w:szCs w:val="16"/>
          <w:lang w:val="es-PE" w:eastAsia="en-US"/>
        </w:rPr>
        <w:t>Bogotá, D.C.</w:t>
      </w:r>
      <w:r w:rsidR="00175B08" w:rsidRPr="00DA4637">
        <w:rPr>
          <w:rFonts w:cs="Arial"/>
          <w:b w:val="0"/>
          <w:bCs w:val="0"/>
          <w:color w:val="000000" w:themeColor="text1"/>
          <w:sz w:val="16"/>
          <w:szCs w:val="16"/>
          <w:lang w:val="es-PE" w:eastAsia="en-US"/>
        </w:rPr>
        <w:t>, Colombia</w:t>
      </w:r>
    </w:p>
    <w:p w:rsidR="000C6BE3" w:rsidRPr="00DA4637" w:rsidRDefault="000C6BE3" w:rsidP="009A6FF3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val="es-MX" w:eastAsia="en-US"/>
        </w:rPr>
      </w:pPr>
      <w:r w:rsidRPr="00DA4637">
        <w:rPr>
          <w:rFonts w:cs="Arial"/>
          <w:b w:val="0"/>
          <w:bCs w:val="0"/>
          <w:color w:val="000000" w:themeColor="text1"/>
          <w:sz w:val="16"/>
          <w:szCs w:val="16"/>
          <w:lang w:val="es-MX" w:eastAsia="en-US"/>
        </w:rPr>
        <w:t xml:space="preserve">Email: </w:t>
      </w:r>
      <w:hyperlink r:id="rId11" w:history="1">
        <w:r w:rsidRPr="00DA4637">
          <w:rPr>
            <w:rStyle w:val="Hyperlink"/>
            <w:rFonts w:cs="Arial"/>
            <w:b w:val="0"/>
            <w:bCs w:val="0"/>
            <w:color w:val="000000" w:themeColor="text1"/>
            <w:sz w:val="16"/>
            <w:szCs w:val="16"/>
            <w:lang w:val="es-MX" w:eastAsia="en-US"/>
          </w:rPr>
          <w:t>contacto@fiscalia.gov.co</w:t>
        </w:r>
      </w:hyperlink>
      <w:r w:rsidRPr="00DA4637">
        <w:rPr>
          <w:rFonts w:cs="Arial"/>
          <w:b w:val="0"/>
          <w:bCs w:val="0"/>
          <w:color w:val="000000" w:themeColor="text1"/>
          <w:sz w:val="16"/>
          <w:szCs w:val="16"/>
          <w:lang w:val="es-MX" w:eastAsia="en-US"/>
        </w:rPr>
        <w:t xml:space="preserve">, </w:t>
      </w:r>
      <w:hyperlink r:id="rId12" w:history="1">
        <w:r w:rsidRPr="00DA4637">
          <w:rPr>
            <w:rStyle w:val="Hyperlink"/>
            <w:rFonts w:cs="Arial"/>
            <w:b w:val="0"/>
            <w:bCs w:val="0"/>
            <w:color w:val="000000" w:themeColor="text1"/>
            <w:sz w:val="16"/>
            <w:szCs w:val="16"/>
            <w:lang w:val="es-MX" w:eastAsia="en-US"/>
          </w:rPr>
          <w:t>denuncie@fiscalia.gov.co</w:t>
        </w:r>
      </w:hyperlink>
    </w:p>
    <w:p w:rsidR="00DA4637" w:rsidRPr="00DA4637" w:rsidRDefault="00DA4637" w:rsidP="00DA4637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DA4637">
        <w:rPr>
          <w:rFonts w:ascii="Arial" w:hAnsi="Arial" w:cs="Arial"/>
          <w:color w:val="000000" w:themeColor="text1"/>
          <w:sz w:val="16"/>
          <w:szCs w:val="16"/>
          <w:u w:val="single"/>
        </w:rPr>
        <w:t>Ambassador Camilo Reyes, Embassy of Colombia</w:t>
      </w:r>
    </w:p>
    <w:p w:rsidR="00DA4637" w:rsidRPr="00DA4637" w:rsidRDefault="00DA4637" w:rsidP="00DA4637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A4637">
        <w:rPr>
          <w:rFonts w:ascii="Arial" w:hAnsi="Arial" w:cs="Arial"/>
          <w:color w:val="000000" w:themeColor="text1"/>
          <w:sz w:val="16"/>
          <w:szCs w:val="16"/>
        </w:rPr>
        <w:t>1724 Massachusetts Ave NW, Washington DC 20036</w:t>
      </w:r>
    </w:p>
    <w:p w:rsidR="00DA4637" w:rsidRPr="00DA4637" w:rsidRDefault="00DA4637" w:rsidP="00DA4637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A4637">
        <w:rPr>
          <w:rFonts w:ascii="Arial" w:hAnsi="Arial" w:cs="Arial"/>
          <w:color w:val="000000" w:themeColor="text1"/>
          <w:sz w:val="16"/>
          <w:szCs w:val="16"/>
        </w:rPr>
        <w:t>Phone: 202 387 8338 I Fax: 202-232-8643</w:t>
      </w:r>
    </w:p>
    <w:p w:rsidR="00DA4637" w:rsidRPr="00DA4637" w:rsidRDefault="00DA4637" w:rsidP="00DA4637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A4637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3" w:history="1">
        <w:r w:rsidRPr="00DA4637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embassyofcolombia@colomb</w:t>
        </w:r>
        <w:bookmarkStart w:id="0" w:name="_GoBack"/>
        <w:bookmarkEnd w:id="0"/>
        <w:r w:rsidRPr="00DA4637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iaemb.org</w:t>
        </w:r>
      </w:hyperlink>
    </w:p>
    <w:p w:rsidR="001D3C68" w:rsidRPr="00DA4637" w:rsidRDefault="00DA4637" w:rsidP="0098218C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DA4637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DA4637" w:rsidRDefault="00DA4637" w:rsidP="0098218C">
      <w:pPr>
        <w:pStyle w:val="PlainText"/>
        <w:rPr>
          <w:rFonts w:ascii="Arial" w:hAnsi="Arial" w:cs="Arial"/>
          <w:sz w:val="16"/>
          <w:szCs w:val="16"/>
        </w:rPr>
        <w:sectPr w:rsidR="00DA4637" w:rsidSect="00DA4637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1D3C68" w:rsidRPr="00DA4637" w:rsidRDefault="00DA4637" w:rsidP="0098218C">
      <w:pPr>
        <w:pStyle w:val="PlainText"/>
        <w:rPr>
          <w:rFonts w:ascii="Arial" w:hAnsi="Arial" w:cs="Arial"/>
          <w:b/>
          <w:sz w:val="16"/>
          <w:szCs w:val="16"/>
        </w:rPr>
      </w:pPr>
      <w:r w:rsidRPr="00DA4637">
        <w:rPr>
          <w:rFonts w:ascii="Arial" w:hAnsi="Arial" w:cs="Arial"/>
          <w:b/>
          <w:bCs/>
          <w:sz w:val="16"/>
          <w:szCs w:val="16"/>
        </w:rPr>
        <w:t>Salutation: Dear Attorney General/ Estimado Señor Fiscal</w:t>
      </w:r>
      <w:r w:rsidRPr="00DA4637">
        <w:rPr>
          <w:rFonts w:ascii="Arial" w:hAnsi="Arial" w:cs="Arial"/>
          <w:b/>
          <w:sz w:val="16"/>
          <w:szCs w:val="16"/>
        </w:rPr>
        <w:t xml:space="preserve"> </w:t>
      </w:r>
    </w:p>
    <w:p w:rsidR="001D3C68" w:rsidRDefault="001D3C68" w:rsidP="0098218C">
      <w:pPr>
        <w:pStyle w:val="PlainText"/>
        <w:rPr>
          <w:rFonts w:ascii="Arial" w:hAnsi="Arial" w:cs="Arial"/>
          <w:sz w:val="16"/>
          <w:szCs w:val="16"/>
        </w:rPr>
      </w:pPr>
    </w:p>
    <w:p w:rsidR="00DA4637" w:rsidRPr="009B1268" w:rsidRDefault="00DA4637" w:rsidP="00DA463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DA4637" w:rsidRPr="009B1268" w:rsidRDefault="00DA4637" w:rsidP="00DA46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5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88.18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DA4637" w:rsidRPr="00C27E96" w:rsidRDefault="00DA4637" w:rsidP="00DA4637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DA4637" w:rsidRPr="00C27E96" w:rsidRDefault="00DA4637" w:rsidP="00DA4637">
      <w:pPr>
        <w:rPr>
          <w:rFonts w:ascii="Arial" w:hAnsi="Arial" w:cs="Arial"/>
          <w:color w:val="000000"/>
          <w:sz w:val="20"/>
          <w:szCs w:val="20"/>
        </w:rPr>
      </w:pPr>
    </w:p>
    <w:p w:rsidR="001D3C68" w:rsidRPr="001D3C68" w:rsidRDefault="00DA4637" w:rsidP="0098218C">
      <w:pPr>
        <w:pStyle w:val="PlainText"/>
        <w:rPr>
          <w:rFonts w:ascii="Arial" w:hAnsi="Arial" w:cs="Arial"/>
          <w:sz w:val="16"/>
          <w:szCs w:val="16"/>
        </w:rPr>
      </w:pPr>
    </w:p>
    <w:p w:rsidR="0026766F" w:rsidRPr="00F95961" w:rsidRDefault="0026766F" w:rsidP="009A6FF3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26766F" w:rsidRPr="000F0AF1" w:rsidRDefault="00013C8C" w:rsidP="009A6FF3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ENVIRONMENTAL</w:t>
      </w:r>
      <w:r w:rsidR="00341868">
        <w:rPr>
          <w:rStyle w:val="AIHeadline"/>
          <w:rFonts w:cs="Arial"/>
          <w:snapToGrid w:val="0"/>
          <w:sz w:val="38"/>
          <w:szCs w:val="38"/>
        </w:rPr>
        <w:t xml:space="preserve"> defender killed, others at risk</w:t>
      </w:r>
    </w:p>
    <w:p w:rsidR="0026766F" w:rsidRPr="00F95961" w:rsidRDefault="0026766F" w:rsidP="009A6FF3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F84C5B" w:rsidRDefault="00814825" w:rsidP="009A6FF3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Construction of the Hidroituango hydroelectric </w:t>
      </w:r>
      <w:r w:rsidR="008043E8">
        <w:rPr>
          <w:rFonts w:cs="Arial"/>
        </w:rPr>
        <w:t>project began in 2010. The dam</w:t>
      </w:r>
      <w:r>
        <w:rPr>
          <w:rFonts w:cs="Arial"/>
        </w:rPr>
        <w:t xml:space="preserve"> is located on the Cauca river in Antioquia, Colombia. One of the stated activities of the project includes the “temporary diversion of the Cauca river”, amongst other activities. According to </w:t>
      </w:r>
      <w:r w:rsidR="006643F0">
        <w:rPr>
          <w:rFonts w:cs="Arial"/>
        </w:rPr>
        <w:t>Ríos Vivos</w:t>
      </w:r>
      <w:r>
        <w:rPr>
          <w:rFonts w:cs="Arial"/>
        </w:rPr>
        <w:t>, more than 500 families have been displaced as a consequence of the project</w:t>
      </w:r>
      <w:r w:rsidR="008043E8">
        <w:rPr>
          <w:rFonts w:cs="Arial"/>
        </w:rPr>
        <w:t xml:space="preserve"> to date</w:t>
      </w:r>
      <w:r>
        <w:rPr>
          <w:rFonts w:cs="Arial"/>
        </w:rPr>
        <w:t>. Hidroituango’s ow</w:t>
      </w:r>
      <w:r w:rsidR="00F84C5B">
        <w:rPr>
          <w:rFonts w:cs="Arial"/>
        </w:rPr>
        <w:t>n social and environmental impact study states that the communities of Orobajo and Barbacoas</w:t>
      </w:r>
      <w:r w:rsidR="006643F0">
        <w:rPr>
          <w:rFonts w:cs="Arial"/>
        </w:rPr>
        <w:t xml:space="preserve"> in the area</w:t>
      </w:r>
      <w:r w:rsidR="00F84C5B">
        <w:rPr>
          <w:rFonts w:cs="Arial"/>
        </w:rPr>
        <w:t xml:space="preserve"> “will be completely flooded”</w:t>
      </w:r>
      <w:r w:rsidR="008043E8">
        <w:rPr>
          <w:rFonts w:cs="Arial"/>
        </w:rPr>
        <w:t xml:space="preserve"> as a result of the project. </w:t>
      </w:r>
    </w:p>
    <w:p w:rsidR="0026766F" w:rsidRDefault="00F84C5B" w:rsidP="009A6FF3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>In the context of protests against the</w:t>
      </w:r>
      <w:r w:rsidR="008043E8">
        <w:rPr>
          <w:rFonts w:cs="Arial"/>
        </w:rPr>
        <w:t xml:space="preserve"> Hidroituango hydroelectric project</w:t>
      </w:r>
      <w:r>
        <w:rPr>
          <w:rFonts w:cs="Arial"/>
        </w:rPr>
        <w:t xml:space="preserve">, </w:t>
      </w:r>
      <w:r w:rsidR="00E36773">
        <w:rPr>
          <w:rFonts w:cs="Arial"/>
        </w:rPr>
        <w:t>R</w:t>
      </w:r>
      <w:r w:rsidR="006643F0">
        <w:rPr>
          <w:rFonts w:cs="Arial"/>
        </w:rPr>
        <w:t>í</w:t>
      </w:r>
      <w:r w:rsidR="00E36773">
        <w:rPr>
          <w:rFonts w:cs="Arial"/>
        </w:rPr>
        <w:t>os Vivos</w:t>
      </w:r>
      <w:r>
        <w:rPr>
          <w:rFonts w:cs="Arial"/>
        </w:rPr>
        <w:t xml:space="preserve"> reports that 151 attacks have been carried out against its members, </w:t>
      </w:r>
      <w:r w:rsidR="006643F0">
        <w:rPr>
          <w:rFonts w:cs="Arial"/>
        </w:rPr>
        <w:t>and three</w:t>
      </w:r>
      <w:r w:rsidR="00E36773">
        <w:rPr>
          <w:rFonts w:cs="Arial"/>
        </w:rPr>
        <w:t xml:space="preserve"> </w:t>
      </w:r>
      <w:r w:rsidR="006643F0">
        <w:rPr>
          <w:rFonts w:cs="Arial"/>
        </w:rPr>
        <w:t xml:space="preserve">members </w:t>
      </w:r>
      <w:r w:rsidR="00C2149F">
        <w:rPr>
          <w:rFonts w:cs="Arial"/>
        </w:rPr>
        <w:t>have</w:t>
      </w:r>
      <w:r>
        <w:rPr>
          <w:rFonts w:cs="Arial"/>
        </w:rPr>
        <w:t xml:space="preserve"> been killed. A further two attempts have reportedly been made against the lives of its members, and more than 60 threats have been recorded. </w:t>
      </w:r>
    </w:p>
    <w:p w:rsidR="00E36773" w:rsidRDefault="00E36773" w:rsidP="009A6FF3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>On 20 April</w:t>
      </w:r>
      <w:r w:rsidR="006643F0">
        <w:rPr>
          <w:rFonts w:cs="Arial"/>
        </w:rPr>
        <w:t xml:space="preserve"> 2018</w:t>
      </w:r>
      <w:r w:rsidRPr="00E36773">
        <w:rPr>
          <w:rFonts w:cs="Arial"/>
        </w:rPr>
        <w:t xml:space="preserve">, 25 </w:t>
      </w:r>
      <w:r>
        <w:rPr>
          <w:rFonts w:cs="Arial"/>
        </w:rPr>
        <w:t>members of the European parliament</w:t>
      </w:r>
      <w:r w:rsidRPr="00E36773">
        <w:rPr>
          <w:rFonts w:cs="Arial"/>
        </w:rPr>
        <w:t xml:space="preserve"> sent a letter to the Colombian authorities expressing their concern about the situation</w:t>
      </w:r>
      <w:r>
        <w:rPr>
          <w:rFonts w:cs="Arial"/>
        </w:rPr>
        <w:t xml:space="preserve"> of the inhabitants of this area</w:t>
      </w:r>
      <w:r w:rsidRPr="00E36773">
        <w:rPr>
          <w:rFonts w:cs="Arial"/>
        </w:rPr>
        <w:t xml:space="preserve"> before the imminent filling of the dam. </w:t>
      </w:r>
      <w:r>
        <w:rPr>
          <w:rFonts w:cs="Arial"/>
        </w:rPr>
        <w:t xml:space="preserve">They expressed great concern regarding the fact that the dam is </w:t>
      </w:r>
      <w:r w:rsidRPr="00E36773">
        <w:rPr>
          <w:rFonts w:cs="Arial"/>
        </w:rPr>
        <w:t>located in an area with the presence of m</w:t>
      </w:r>
      <w:r>
        <w:rPr>
          <w:rFonts w:cs="Arial"/>
        </w:rPr>
        <w:t xml:space="preserve">ass graves and scattered bodies, to date </w:t>
      </w:r>
      <w:r w:rsidRPr="00E36773">
        <w:rPr>
          <w:rFonts w:cs="Arial"/>
        </w:rPr>
        <w:t xml:space="preserve">159 bodies </w:t>
      </w:r>
      <w:r>
        <w:rPr>
          <w:rFonts w:cs="Arial"/>
        </w:rPr>
        <w:t xml:space="preserve">have been </w:t>
      </w:r>
      <w:r w:rsidRPr="00E36773">
        <w:rPr>
          <w:rFonts w:cs="Arial"/>
        </w:rPr>
        <w:t>exhum</w:t>
      </w:r>
      <w:r>
        <w:rPr>
          <w:rFonts w:cs="Arial"/>
        </w:rPr>
        <w:t xml:space="preserve">ed, </w:t>
      </w:r>
      <w:r w:rsidRPr="00E36773">
        <w:rPr>
          <w:rFonts w:cs="Arial"/>
        </w:rPr>
        <w:t xml:space="preserve">but </w:t>
      </w:r>
      <w:r>
        <w:rPr>
          <w:rFonts w:cs="Arial"/>
        </w:rPr>
        <w:t xml:space="preserve">there is a </w:t>
      </w:r>
      <w:r w:rsidRPr="00E36773">
        <w:rPr>
          <w:rFonts w:cs="Arial"/>
        </w:rPr>
        <w:t>high probability that m</w:t>
      </w:r>
      <w:r>
        <w:rPr>
          <w:rFonts w:cs="Arial"/>
        </w:rPr>
        <w:t xml:space="preserve">any more bodies </w:t>
      </w:r>
      <w:r w:rsidR="006643F0">
        <w:rPr>
          <w:rFonts w:cs="Arial"/>
        </w:rPr>
        <w:t>will be</w:t>
      </w:r>
      <w:r>
        <w:rPr>
          <w:rFonts w:cs="Arial"/>
        </w:rPr>
        <w:t xml:space="preserve"> found there. </w:t>
      </w:r>
    </w:p>
    <w:p w:rsidR="00F84C5B" w:rsidRDefault="00F84C5B" w:rsidP="009A6FF3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A collective Prevention and Protection plan was granted to members of the </w:t>
      </w:r>
      <w:r w:rsidR="006643F0">
        <w:rPr>
          <w:rFonts w:cs="Arial"/>
        </w:rPr>
        <w:t xml:space="preserve">Ríos Vivos </w:t>
      </w:r>
      <w:r>
        <w:rPr>
          <w:rFonts w:cs="Arial"/>
        </w:rPr>
        <w:t xml:space="preserve">movement in 2013, however, to date, authorities have reportedly not initiated implementation of this plan. </w:t>
      </w:r>
      <w:r w:rsidR="00164A5A">
        <w:rPr>
          <w:rFonts w:cs="Arial"/>
        </w:rPr>
        <w:t>To this regard, a</w:t>
      </w:r>
      <w:r w:rsidR="00164A5A" w:rsidRPr="00E36773">
        <w:rPr>
          <w:rFonts w:cs="Arial"/>
        </w:rPr>
        <w:t xml:space="preserve"> group of deputies from Sweden sent a letter requesting the implementation of the MRVA Prevention and Protection Plan.</w:t>
      </w:r>
    </w:p>
    <w:p w:rsidR="00F84C5B" w:rsidRPr="00F84C5B" w:rsidRDefault="00F84C5B" w:rsidP="009A6FF3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According to </w:t>
      </w:r>
      <w:r w:rsidR="0035365D">
        <w:rPr>
          <w:rFonts w:cs="Arial"/>
        </w:rPr>
        <w:t xml:space="preserve">the NGO </w:t>
      </w:r>
      <w:r>
        <w:rPr>
          <w:rFonts w:cs="Arial"/>
        </w:rPr>
        <w:t xml:space="preserve">Somos Defensores, more than 40 human rights defenders have been killed in Colombia since the beginning of the year. </w:t>
      </w:r>
    </w:p>
    <w:p w:rsidR="0026766F" w:rsidRPr="00F95961" w:rsidRDefault="0026766F" w:rsidP="009A6FF3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6643F0">
        <w:rPr>
          <w:rFonts w:ascii="Arial" w:hAnsi="Arial" w:cs="Arial"/>
          <w:sz w:val="16"/>
          <w:szCs w:val="16"/>
        </w:rPr>
        <w:t xml:space="preserve"> Hugo Albeiro George Pérez (m), Domar Egidio Zapata George (m) and other members of the Antioquia Ríos Vivos Movement</w:t>
      </w:r>
    </w:p>
    <w:p w:rsidR="0026766F" w:rsidRPr="00F95961" w:rsidRDefault="0026766F" w:rsidP="009A6FF3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6643F0">
        <w:rPr>
          <w:rFonts w:ascii="Arial" w:hAnsi="Arial" w:cs="Arial"/>
          <w:sz w:val="16"/>
          <w:szCs w:val="16"/>
        </w:rPr>
        <w:t xml:space="preserve"> all</w:t>
      </w:r>
    </w:p>
    <w:p w:rsidR="0026766F" w:rsidRPr="00F95961" w:rsidRDefault="0026766F" w:rsidP="009A6FF3">
      <w:pPr>
        <w:rPr>
          <w:rFonts w:ascii="Arial" w:hAnsi="Arial" w:cs="Arial"/>
        </w:rPr>
      </w:pPr>
    </w:p>
    <w:p w:rsidR="0026766F" w:rsidRPr="00F95961" w:rsidRDefault="0026766F" w:rsidP="009A6FF3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9A6FF3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1624EA" w:rsidRDefault="0026766F" w:rsidP="009A6FF3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35365D">
        <w:rPr>
          <w:rFonts w:ascii="Arial" w:hAnsi="Arial" w:cs="Arial"/>
          <w:sz w:val="16"/>
          <w:szCs w:val="16"/>
        </w:rPr>
        <w:t>88/18</w:t>
      </w:r>
      <w:r w:rsidR="0035365D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35365D">
        <w:rPr>
          <w:rFonts w:ascii="Arial" w:hAnsi="Arial" w:cs="Arial"/>
          <w:sz w:val="16"/>
          <w:szCs w:val="16"/>
        </w:rPr>
        <w:t>AMR 23/8360/2018</w:t>
      </w:r>
      <w:r w:rsidR="0035365D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35365D">
        <w:rPr>
          <w:rFonts w:ascii="Arial" w:hAnsi="Arial" w:cs="Arial"/>
          <w:sz w:val="16"/>
          <w:szCs w:val="16"/>
        </w:rPr>
        <w:t>7 May 2018</w:t>
      </w:r>
    </w:p>
    <w:p w:rsidR="0026766F" w:rsidRPr="00F95961" w:rsidRDefault="0026766F" w:rsidP="009A6FF3">
      <w:pPr>
        <w:rPr>
          <w:rFonts w:ascii="Arial" w:hAnsi="Arial" w:cs="Arial"/>
          <w:sz w:val="16"/>
          <w:szCs w:val="16"/>
        </w:rPr>
      </w:pPr>
    </w:p>
    <w:sectPr w:rsidR="0026766F" w:rsidRPr="00F95961" w:rsidSect="009A6FF3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893" w:rsidRDefault="00656893">
      <w:r>
        <w:separator/>
      </w:r>
    </w:p>
  </w:endnote>
  <w:endnote w:type="continuationSeparator" w:id="0">
    <w:p w:rsidR="00656893" w:rsidRDefault="0065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656893">
    <w:pPr>
      <w:pStyle w:val="Footer"/>
    </w:pPr>
    <w:r w:rsidRPr="00656893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F3" w:rsidRPr="00D158C3" w:rsidRDefault="009A6FF3" w:rsidP="009A6FF3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9A6FF3" w:rsidRPr="00D158C3" w:rsidRDefault="009A6FF3" w:rsidP="009A6FF3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9A6FF3" w:rsidRPr="00D0106D" w:rsidRDefault="009A6FF3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893" w:rsidRDefault="00656893">
      <w:r>
        <w:separator/>
      </w:r>
    </w:p>
  </w:footnote>
  <w:footnote w:type="continuationSeparator" w:id="0">
    <w:p w:rsidR="00656893" w:rsidRDefault="00656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Default="0026766F" w:rsidP="000E6155">
    <w:pPr>
      <w:tabs>
        <w:tab w:val="right" w:pos="10203"/>
      </w:tabs>
    </w:pPr>
    <w:r w:rsidRPr="00B33D3D">
      <w:rPr>
        <w:rFonts w:ascii="Arial" w:hAnsi="Arial" w:cs="Arial"/>
        <w:sz w:val="16"/>
        <w:szCs w:val="16"/>
      </w:rPr>
      <w:t xml:space="preserve">UA: </w:t>
    </w:r>
    <w:r w:rsidR="0035365D">
      <w:rPr>
        <w:rFonts w:ascii="Arial" w:hAnsi="Arial" w:cs="Arial"/>
        <w:sz w:val="16"/>
        <w:szCs w:val="16"/>
      </w:rPr>
      <w:t>88/18</w:t>
    </w:r>
    <w:r w:rsidR="0035365D" w:rsidRPr="00B33D3D">
      <w:rPr>
        <w:rFonts w:ascii="Arial" w:hAnsi="Arial" w:cs="Arial"/>
        <w:sz w:val="16"/>
        <w:szCs w:val="16"/>
      </w:rPr>
      <w:t xml:space="preserve"> </w:t>
    </w:r>
    <w:r w:rsidRPr="00B33D3D">
      <w:rPr>
        <w:rFonts w:ascii="Arial" w:hAnsi="Arial" w:cs="Arial"/>
        <w:sz w:val="16"/>
        <w:szCs w:val="16"/>
      </w:rPr>
      <w:t xml:space="preserve">Index: </w:t>
    </w:r>
    <w:r w:rsidR="0035365D">
      <w:rPr>
        <w:rFonts w:ascii="Arial" w:hAnsi="Arial" w:cs="Arial"/>
        <w:sz w:val="16"/>
        <w:szCs w:val="16"/>
      </w:rPr>
      <w:t>AMR 23/8360/2018</w:t>
    </w:r>
    <w:r w:rsidR="0035365D" w:rsidRPr="00B33D3D">
      <w:rPr>
        <w:rFonts w:ascii="Arial" w:hAnsi="Arial" w:cs="Arial"/>
        <w:sz w:val="16"/>
        <w:szCs w:val="16"/>
      </w:rPr>
      <w:t xml:space="preserve"> </w:t>
    </w:r>
    <w:r w:rsidR="0035365D">
      <w:rPr>
        <w:rFonts w:ascii="Arial" w:hAnsi="Arial" w:cs="Arial"/>
        <w:sz w:val="16"/>
        <w:szCs w:val="16"/>
      </w:rPr>
      <w:t>Colombia</w:t>
    </w:r>
    <w:r w:rsidRPr="00B33D3D">
      <w:rPr>
        <w:rFonts w:ascii="Arial" w:hAnsi="Arial" w:cs="Arial"/>
        <w:sz w:val="16"/>
        <w:szCs w:val="16"/>
      </w:rPr>
      <w:tab/>
      <w:t xml:space="preserve">Date: </w:t>
    </w:r>
    <w:r w:rsidR="0035365D">
      <w:rPr>
        <w:rFonts w:ascii="Arial" w:hAnsi="Arial" w:cs="Arial"/>
        <w:sz w:val="16"/>
        <w:szCs w:val="16"/>
      </w:rPr>
      <w:t>7 May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3D"/>
    <w:rsid w:val="00013C8C"/>
    <w:rsid w:val="00023EE0"/>
    <w:rsid w:val="00093670"/>
    <w:rsid w:val="000B23F7"/>
    <w:rsid w:val="000C6BE3"/>
    <w:rsid w:val="000E6155"/>
    <w:rsid w:val="000F0AF1"/>
    <w:rsid w:val="000F11B8"/>
    <w:rsid w:val="00114598"/>
    <w:rsid w:val="001411BF"/>
    <w:rsid w:val="001624EA"/>
    <w:rsid w:val="00164A5A"/>
    <w:rsid w:val="001671E0"/>
    <w:rsid w:val="00175B08"/>
    <w:rsid w:val="001951FB"/>
    <w:rsid w:val="00196F3C"/>
    <w:rsid w:val="001B7B2B"/>
    <w:rsid w:val="001D3C68"/>
    <w:rsid w:val="001E0993"/>
    <w:rsid w:val="0026766F"/>
    <w:rsid w:val="0027166B"/>
    <w:rsid w:val="00281361"/>
    <w:rsid w:val="00282ADC"/>
    <w:rsid w:val="002923B7"/>
    <w:rsid w:val="002932CE"/>
    <w:rsid w:val="00296158"/>
    <w:rsid w:val="00310926"/>
    <w:rsid w:val="00320E12"/>
    <w:rsid w:val="00341868"/>
    <w:rsid w:val="00347243"/>
    <w:rsid w:val="0035365D"/>
    <w:rsid w:val="00364209"/>
    <w:rsid w:val="00370CFC"/>
    <w:rsid w:val="00396EE8"/>
    <w:rsid w:val="003A2A73"/>
    <w:rsid w:val="003D377A"/>
    <w:rsid w:val="00400DA8"/>
    <w:rsid w:val="004072DA"/>
    <w:rsid w:val="00415A74"/>
    <w:rsid w:val="00420AB9"/>
    <w:rsid w:val="00465B16"/>
    <w:rsid w:val="00474EEF"/>
    <w:rsid w:val="00475586"/>
    <w:rsid w:val="0048035D"/>
    <w:rsid w:val="00483E30"/>
    <w:rsid w:val="00490671"/>
    <w:rsid w:val="004A6CD9"/>
    <w:rsid w:val="004D19C7"/>
    <w:rsid w:val="004E6A6E"/>
    <w:rsid w:val="005040F2"/>
    <w:rsid w:val="00504DB4"/>
    <w:rsid w:val="005078F0"/>
    <w:rsid w:val="005149A9"/>
    <w:rsid w:val="0053584A"/>
    <w:rsid w:val="005534BC"/>
    <w:rsid w:val="0058087C"/>
    <w:rsid w:val="005C2CBA"/>
    <w:rsid w:val="005C41FB"/>
    <w:rsid w:val="005D159E"/>
    <w:rsid w:val="005E00DC"/>
    <w:rsid w:val="005E3947"/>
    <w:rsid w:val="005F0D06"/>
    <w:rsid w:val="005F29C5"/>
    <w:rsid w:val="00606C38"/>
    <w:rsid w:val="00656893"/>
    <w:rsid w:val="006643F0"/>
    <w:rsid w:val="006814D6"/>
    <w:rsid w:val="006820E8"/>
    <w:rsid w:val="006C2190"/>
    <w:rsid w:val="006C3DE2"/>
    <w:rsid w:val="006C522F"/>
    <w:rsid w:val="006F6F95"/>
    <w:rsid w:val="007179E8"/>
    <w:rsid w:val="0072001C"/>
    <w:rsid w:val="00736B40"/>
    <w:rsid w:val="007479B8"/>
    <w:rsid w:val="007620A6"/>
    <w:rsid w:val="0077354F"/>
    <w:rsid w:val="00795D45"/>
    <w:rsid w:val="007A1959"/>
    <w:rsid w:val="007A5DA8"/>
    <w:rsid w:val="007E0CAD"/>
    <w:rsid w:val="007E57A7"/>
    <w:rsid w:val="007F1204"/>
    <w:rsid w:val="008043E8"/>
    <w:rsid w:val="00814825"/>
    <w:rsid w:val="00815508"/>
    <w:rsid w:val="008224D0"/>
    <w:rsid w:val="008241AB"/>
    <w:rsid w:val="0086100E"/>
    <w:rsid w:val="0086363D"/>
    <w:rsid w:val="0087097A"/>
    <w:rsid w:val="008715F6"/>
    <w:rsid w:val="00875E19"/>
    <w:rsid w:val="008B69FA"/>
    <w:rsid w:val="008C6392"/>
    <w:rsid w:val="008E48B0"/>
    <w:rsid w:val="008F64FC"/>
    <w:rsid w:val="009144AA"/>
    <w:rsid w:val="00931260"/>
    <w:rsid w:val="00946781"/>
    <w:rsid w:val="00950C7F"/>
    <w:rsid w:val="00963CA3"/>
    <w:rsid w:val="00967F57"/>
    <w:rsid w:val="00985339"/>
    <w:rsid w:val="00987C31"/>
    <w:rsid w:val="009971C5"/>
    <w:rsid w:val="009A6FF3"/>
    <w:rsid w:val="009C0BC3"/>
    <w:rsid w:val="009D5F0B"/>
    <w:rsid w:val="009E0910"/>
    <w:rsid w:val="009F4BB3"/>
    <w:rsid w:val="00A20ACC"/>
    <w:rsid w:val="00AF4CF9"/>
    <w:rsid w:val="00B043D9"/>
    <w:rsid w:val="00B06E79"/>
    <w:rsid w:val="00B22D7A"/>
    <w:rsid w:val="00B2472B"/>
    <w:rsid w:val="00B33D3D"/>
    <w:rsid w:val="00B4432F"/>
    <w:rsid w:val="00B4736B"/>
    <w:rsid w:val="00B60FB0"/>
    <w:rsid w:val="00B811E7"/>
    <w:rsid w:val="00B84EF8"/>
    <w:rsid w:val="00B9147D"/>
    <w:rsid w:val="00BA31FC"/>
    <w:rsid w:val="00BC0D63"/>
    <w:rsid w:val="00BD5333"/>
    <w:rsid w:val="00BE4AEB"/>
    <w:rsid w:val="00C2149F"/>
    <w:rsid w:val="00C2249E"/>
    <w:rsid w:val="00C264C5"/>
    <w:rsid w:val="00C424DA"/>
    <w:rsid w:val="00C43546"/>
    <w:rsid w:val="00C64997"/>
    <w:rsid w:val="00C71173"/>
    <w:rsid w:val="00CE6658"/>
    <w:rsid w:val="00CF06B1"/>
    <w:rsid w:val="00D0106D"/>
    <w:rsid w:val="00D03746"/>
    <w:rsid w:val="00D20DEB"/>
    <w:rsid w:val="00D63AA5"/>
    <w:rsid w:val="00D6401F"/>
    <w:rsid w:val="00D85FE8"/>
    <w:rsid w:val="00DA0C5A"/>
    <w:rsid w:val="00DA4637"/>
    <w:rsid w:val="00DC5FB0"/>
    <w:rsid w:val="00DC6F87"/>
    <w:rsid w:val="00DD777F"/>
    <w:rsid w:val="00DF0C26"/>
    <w:rsid w:val="00E23769"/>
    <w:rsid w:val="00E2387F"/>
    <w:rsid w:val="00E246D1"/>
    <w:rsid w:val="00E36773"/>
    <w:rsid w:val="00E601DC"/>
    <w:rsid w:val="00E6735E"/>
    <w:rsid w:val="00E96397"/>
    <w:rsid w:val="00E97E64"/>
    <w:rsid w:val="00EA7847"/>
    <w:rsid w:val="00EA7EC7"/>
    <w:rsid w:val="00EB3D70"/>
    <w:rsid w:val="00EB72A8"/>
    <w:rsid w:val="00EC130D"/>
    <w:rsid w:val="00EC2C85"/>
    <w:rsid w:val="00ED61F1"/>
    <w:rsid w:val="00EF1EC0"/>
    <w:rsid w:val="00F20743"/>
    <w:rsid w:val="00F22FAF"/>
    <w:rsid w:val="00F25545"/>
    <w:rsid w:val="00F51C03"/>
    <w:rsid w:val="00F54365"/>
    <w:rsid w:val="00F7781E"/>
    <w:rsid w:val="00F84C5B"/>
    <w:rsid w:val="00F95961"/>
    <w:rsid w:val="00F97804"/>
    <w:rsid w:val="00FA31B8"/>
    <w:rsid w:val="00FD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A69075A-9493-45FB-9BB2-F88E8F64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8043E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8043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043E8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04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043E8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8043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43E8"/>
    <w:rPr>
      <w:rFonts w:ascii="Segoe UI" w:hAnsi="Segoe UI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0C6BE3"/>
    <w:rPr>
      <w:color w:val="0563C1"/>
      <w:u w:val="single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A6FF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3C68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D3C68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embassyofcolombia@colombiaemb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denuncie@fiscalia.gov.c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o@fiscalia.gov.c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nestyusa.org/report-urgent-actions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IAR2 Team</cp:lastModifiedBy>
  <cp:revision>2</cp:revision>
  <dcterms:created xsi:type="dcterms:W3CDTF">2018-05-07T20:13:00Z</dcterms:created>
  <dcterms:modified xsi:type="dcterms:W3CDTF">2018-05-07T20:13:00Z</dcterms:modified>
</cp:coreProperties>
</file>