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3" w:rsidRPr="00D80BB5" w:rsidRDefault="00C72C48" w:rsidP="001F30CC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16"/>
          <w:szCs w:val="116"/>
        </w:rPr>
      </w:pPr>
      <w:r w:rsidRPr="00D80BB5">
        <w:rPr>
          <w:sz w:val="116"/>
          <w:szCs w:val="116"/>
        </w:rPr>
        <w:t>URGENT ACTION</w:t>
      </w:r>
    </w:p>
    <w:p w:rsidR="00AD0DA3" w:rsidRPr="00D80BB5" w:rsidRDefault="00884F6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0"/>
          <w:szCs w:val="30"/>
        </w:rPr>
      </w:pPr>
      <w:r w:rsidRPr="00D80BB5">
        <w:rPr>
          <w:caps/>
          <w:spacing w:val="-1"/>
          <w:kern w:val="40"/>
          <w:sz w:val="30"/>
          <w:szCs w:val="30"/>
        </w:rPr>
        <w:t>HUMAN RIGHTS</w:t>
      </w:r>
      <w:r w:rsidR="00AD3E54" w:rsidRPr="00D80BB5">
        <w:rPr>
          <w:caps/>
          <w:spacing w:val="-1"/>
          <w:kern w:val="40"/>
          <w:sz w:val="30"/>
          <w:szCs w:val="30"/>
        </w:rPr>
        <w:t xml:space="preserve"> </w:t>
      </w:r>
      <w:r w:rsidR="008E5E79" w:rsidRPr="00D80BB5">
        <w:rPr>
          <w:caps/>
          <w:spacing w:val="-1"/>
          <w:kern w:val="40"/>
          <w:sz w:val="30"/>
          <w:szCs w:val="30"/>
        </w:rPr>
        <w:t>activist</w:t>
      </w:r>
      <w:r w:rsidR="005C0B4E" w:rsidRPr="00D80BB5">
        <w:rPr>
          <w:caps/>
          <w:spacing w:val="-1"/>
          <w:kern w:val="40"/>
          <w:sz w:val="30"/>
          <w:szCs w:val="30"/>
        </w:rPr>
        <w:t xml:space="preserve"> </w:t>
      </w:r>
      <w:r w:rsidR="00AD3E54" w:rsidRPr="00D80BB5">
        <w:rPr>
          <w:caps/>
          <w:spacing w:val="-1"/>
          <w:kern w:val="40"/>
          <w:sz w:val="30"/>
          <w:szCs w:val="30"/>
        </w:rPr>
        <w:t>DETAINED IN MOROCCO</w:t>
      </w:r>
    </w:p>
    <w:p w:rsidR="00AD0DA3" w:rsidRPr="00D80BB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  <w:r w:rsidRPr="00D80BB5">
        <w:rPr>
          <w:b/>
          <w:bCs/>
          <w:sz w:val="22"/>
          <w:szCs w:val="22"/>
        </w:rPr>
        <w:t>On 5 April</w:t>
      </w:r>
      <w:r w:rsidR="00D46C3B" w:rsidRPr="00D80BB5">
        <w:rPr>
          <w:b/>
          <w:bCs/>
          <w:sz w:val="22"/>
          <w:szCs w:val="22"/>
        </w:rPr>
        <w:t xml:space="preserve">, Moroccan authorities arrested </w:t>
      </w:r>
      <w:r w:rsidRPr="00D80BB5">
        <w:rPr>
          <w:b/>
          <w:bCs/>
          <w:sz w:val="22"/>
          <w:szCs w:val="22"/>
        </w:rPr>
        <w:t>Zine El Abidine Erradi</w:t>
      </w:r>
      <w:r w:rsidR="005B1FF0" w:rsidRPr="00D80BB5">
        <w:rPr>
          <w:b/>
          <w:bCs/>
          <w:sz w:val="22"/>
          <w:szCs w:val="22"/>
        </w:rPr>
        <w:t xml:space="preserve"> upon his arrival from France</w:t>
      </w:r>
      <w:r w:rsidRPr="00D80BB5">
        <w:rPr>
          <w:b/>
          <w:bCs/>
          <w:sz w:val="22"/>
          <w:szCs w:val="22"/>
        </w:rPr>
        <w:t xml:space="preserve"> </w:t>
      </w:r>
      <w:r w:rsidR="00D46C3B" w:rsidRPr="00D80BB5">
        <w:rPr>
          <w:b/>
          <w:bCs/>
          <w:sz w:val="22"/>
          <w:szCs w:val="22"/>
        </w:rPr>
        <w:t>at Agadir airport in Morocco</w:t>
      </w:r>
      <w:r w:rsidR="009D5F6F" w:rsidRPr="00D80BB5">
        <w:rPr>
          <w:b/>
          <w:bCs/>
          <w:sz w:val="22"/>
          <w:szCs w:val="22"/>
        </w:rPr>
        <w:t>.</w:t>
      </w:r>
      <w:r w:rsidR="005B1FF0" w:rsidRPr="00D80BB5">
        <w:rPr>
          <w:b/>
          <w:bCs/>
          <w:sz w:val="22"/>
          <w:szCs w:val="22"/>
        </w:rPr>
        <w:t xml:space="preserve"> He is a</w:t>
      </w:r>
      <w:r w:rsidR="009D5F6F" w:rsidRPr="00D80BB5">
        <w:rPr>
          <w:b/>
          <w:bCs/>
          <w:sz w:val="22"/>
          <w:szCs w:val="22"/>
        </w:rPr>
        <w:t xml:space="preserve"> </w:t>
      </w:r>
      <w:r w:rsidR="005B1FF0" w:rsidRPr="00D80BB5">
        <w:rPr>
          <w:b/>
          <w:bCs/>
          <w:sz w:val="22"/>
          <w:szCs w:val="22"/>
        </w:rPr>
        <w:t>human rights defender with refugee status in France who was travelling to Morocco as an exceptional measure after the French authorities provided him with a travel document allowing him to go to Morocco without losing his refugee status in France.</w:t>
      </w:r>
    </w:p>
    <w:p w:rsidR="00DE3810" w:rsidRDefault="00DE3810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</w:p>
    <w:p w:rsidR="005C0B4E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  <w:r w:rsidRPr="000E3272">
        <w:rPr>
          <w:sz w:val="20"/>
          <w:szCs w:val="20"/>
        </w:rPr>
        <w:t xml:space="preserve">On 5 April, Moroccan authorities arrested </w:t>
      </w:r>
      <w:r>
        <w:rPr>
          <w:sz w:val="20"/>
          <w:szCs w:val="20"/>
        </w:rPr>
        <w:t>Zine El Abidine Erradi</w:t>
      </w:r>
      <w:r w:rsidRPr="000E3272">
        <w:rPr>
          <w:sz w:val="20"/>
          <w:szCs w:val="20"/>
        </w:rPr>
        <w:t xml:space="preserve">, </w:t>
      </w:r>
      <w:r w:rsidR="00775392">
        <w:rPr>
          <w:sz w:val="20"/>
          <w:szCs w:val="20"/>
        </w:rPr>
        <w:t>human rights</w:t>
      </w:r>
      <w:r>
        <w:rPr>
          <w:sz w:val="20"/>
          <w:szCs w:val="20"/>
        </w:rPr>
        <w:t xml:space="preserve"> </w:t>
      </w:r>
      <w:r w:rsidR="00172CF0">
        <w:rPr>
          <w:sz w:val="20"/>
          <w:szCs w:val="20"/>
        </w:rPr>
        <w:t>activist from Sidi Ifni, Morocco</w:t>
      </w:r>
      <w:r w:rsidRPr="000E3272">
        <w:rPr>
          <w:sz w:val="20"/>
          <w:szCs w:val="20"/>
        </w:rPr>
        <w:t>, upon his arrival</w:t>
      </w:r>
      <w:r w:rsidR="00FB595F">
        <w:rPr>
          <w:sz w:val="20"/>
          <w:szCs w:val="20"/>
        </w:rPr>
        <w:t xml:space="preserve"> from France</w:t>
      </w:r>
      <w:r w:rsidRPr="000E3272">
        <w:rPr>
          <w:sz w:val="20"/>
          <w:szCs w:val="20"/>
        </w:rPr>
        <w:t xml:space="preserve"> in Morocco at Agadir</w:t>
      </w:r>
      <w:r w:rsidR="00B2616B">
        <w:rPr>
          <w:sz w:val="20"/>
          <w:szCs w:val="20"/>
        </w:rPr>
        <w:t>-Al Massira</w:t>
      </w:r>
      <w:r w:rsidRPr="000E3272">
        <w:rPr>
          <w:sz w:val="20"/>
          <w:szCs w:val="20"/>
        </w:rPr>
        <w:t xml:space="preserve"> airport</w:t>
      </w:r>
      <w:r w:rsidR="00FA0808">
        <w:rPr>
          <w:sz w:val="20"/>
          <w:szCs w:val="20"/>
        </w:rPr>
        <w:t>.</w:t>
      </w:r>
      <w:r w:rsidR="00DE3810">
        <w:rPr>
          <w:sz w:val="20"/>
          <w:szCs w:val="20"/>
        </w:rPr>
        <w:t xml:space="preserve"> Zine El Abidine</w:t>
      </w:r>
      <w:r w:rsidR="005B1FF0">
        <w:rPr>
          <w:sz w:val="20"/>
          <w:szCs w:val="20"/>
        </w:rPr>
        <w:t xml:space="preserve"> Erradi</w:t>
      </w:r>
      <w:r w:rsidR="00DE3810">
        <w:rPr>
          <w:sz w:val="20"/>
          <w:szCs w:val="20"/>
        </w:rPr>
        <w:t xml:space="preserve"> holds refugee status in France. After his arrest, h</w:t>
      </w:r>
      <w:r w:rsidR="00FA0808">
        <w:rPr>
          <w:sz w:val="20"/>
          <w:szCs w:val="20"/>
        </w:rPr>
        <w:t xml:space="preserve">e was </w:t>
      </w:r>
      <w:r w:rsidRPr="000E3272">
        <w:rPr>
          <w:sz w:val="20"/>
          <w:szCs w:val="20"/>
        </w:rPr>
        <w:t>transferred to Sidi Ifni police station. On 6 April, the</w:t>
      </w:r>
      <w:r w:rsidR="00B2616B">
        <w:rPr>
          <w:sz w:val="20"/>
          <w:szCs w:val="20"/>
        </w:rPr>
        <w:t xml:space="preserve"> Public Prosecutor of the</w:t>
      </w:r>
      <w:r w:rsidRPr="000E3272">
        <w:rPr>
          <w:sz w:val="20"/>
          <w:szCs w:val="20"/>
        </w:rPr>
        <w:t xml:space="preserve"> Court of Appeal in Agadir </w:t>
      </w:r>
      <w:r w:rsidR="00111168" w:rsidRPr="0038627C">
        <w:rPr>
          <w:sz w:val="20"/>
          <w:szCs w:val="20"/>
        </w:rPr>
        <w:t>c</w:t>
      </w:r>
      <w:r w:rsidR="00E1792B">
        <w:rPr>
          <w:sz w:val="20"/>
          <w:szCs w:val="20"/>
        </w:rPr>
        <w:t>onfirmed his arrest</w:t>
      </w:r>
      <w:r w:rsidRPr="000E3272">
        <w:rPr>
          <w:sz w:val="20"/>
          <w:szCs w:val="20"/>
        </w:rPr>
        <w:t xml:space="preserve"> </w:t>
      </w:r>
      <w:r w:rsidR="00C22B42">
        <w:rPr>
          <w:sz w:val="20"/>
          <w:szCs w:val="20"/>
        </w:rPr>
        <w:t>on the basis of</w:t>
      </w:r>
      <w:r w:rsidRPr="000E3272">
        <w:rPr>
          <w:sz w:val="20"/>
          <w:szCs w:val="20"/>
        </w:rPr>
        <w:t xml:space="preserve"> </w:t>
      </w:r>
      <w:r w:rsidRPr="00E1792B">
        <w:rPr>
          <w:sz w:val="20"/>
          <w:szCs w:val="20"/>
        </w:rPr>
        <w:t>a</w:t>
      </w:r>
      <w:r w:rsidR="00126F73" w:rsidRPr="00E1792B">
        <w:rPr>
          <w:sz w:val="20"/>
          <w:szCs w:val="20"/>
        </w:rPr>
        <w:t xml:space="preserve"> warrant</w:t>
      </w:r>
      <w:r w:rsidR="00E1792B" w:rsidRPr="00E1792B">
        <w:rPr>
          <w:sz w:val="20"/>
          <w:szCs w:val="20"/>
        </w:rPr>
        <w:t xml:space="preserve"> </w:t>
      </w:r>
      <w:r w:rsidR="00126F73" w:rsidRPr="00E1792B">
        <w:rPr>
          <w:sz w:val="20"/>
          <w:szCs w:val="20"/>
        </w:rPr>
        <w:t>issued</w:t>
      </w:r>
      <w:r w:rsidR="00AD3E54">
        <w:rPr>
          <w:sz w:val="20"/>
          <w:szCs w:val="20"/>
        </w:rPr>
        <w:t xml:space="preserve"> in absentia</w:t>
      </w:r>
      <w:r w:rsidR="00126F73" w:rsidRPr="00E1792B">
        <w:rPr>
          <w:sz w:val="20"/>
          <w:szCs w:val="20"/>
        </w:rPr>
        <w:t xml:space="preserve"> </w:t>
      </w:r>
      <w:r w:rsidR="00E1792B" w:rsidRPr="00E1792B">
        <w:rPr>
          <w:sz w:val="20"/>
          <w:szCs w:val="20"/>
        </w:rPr>
        <w:t>in December</w:t>
      </w:r>
      <w:r w:rsidR="00126F73" w:rsidRPr="00E1792B">
        <w:rPr>
          <w:sz w:val="20"/>
          <w:szCs w:val="20"/>
        </w:rPr>
        <w:t xml:space="preserve"> 2014</w:t>
      </w:r>
      <w:r w:rsidR="00126F73">
        <w:rPr>
          <w:sz w:val="20"/>
          <w:szCs w:val="20"/>
        </w:rPr>
        <w:t xml:space="preserve"> </w:t>
      </w:r>
      <w:r w:rsidR="009D1ED9" w:rsidRPr="00E1792B">
        <w:rPr>
          <w:sz w:val="20"/>
          <w:szCs w:val="20"/>
        </w:rPr>
        <w:t>by th</w:t>
      </w:r>
      <w:r w:rsidR="001F3A72" w:rsidRPr="00E1792B">
        <w:rPr>
          <w:sz w:val="20"/>
          <w:szCs w:val="20"/>
        </w:rPr>
        <w:t>e same c</w:t>
      </w:r>
      <w:r w:rsidR="009D1ED9" w:rsidRPr="00E1792B">
        <w:rPr>
          <w:sz w:val="20"/>
          <w:szCs w:val="20"/>
        </w:rPr>
        <w:t>ourt</w:t>
      </w:r>
      <w:r w:rsidR="009F5EE8">
        <w:rPr>
          <w:sz w:val="20"/>
          <w:szCs w:val="20"/>
        </w:rPr>
        <w:t xml:space="preserve">. </w:t>
      </w:r>
      <w:r w:rsidR="00CA5221">
        <w:rPr>
          <w:sz w:val="20"/>
          <w:szCs w:val="20"/>
        </w:rPr>
        <w:t>He is now held in Ait</w:t>
      </w:r>
      <w:r w:rsidRPr="000E3272">
        <w:rPr>
          <w:sz w:val="20"/>
          <w:szCs w:val="20"/>
        </w:rPr>
        <w:t xml:space="preserve"> Melloul </w:t>
      </w:r>
      <w:r w:rsidR="00CA5221">
        <w:rPr>
          <w:sz w:val="20"/>
          <w:szCs w:val="20"/>
        </w:rPr>
        <w:t>L</w:t>
      </w:r>
      <w:r w:rsidRPr="009D1ED9">
        <w:rPr>
          <w:sz w:val="20"/>
          <w:szCs w:val="20"/>
        </w:rPr>
        <w:t>ocal</w:t>
      </w:r>
      <w:r w:rsidR="00CA5221">
        <w:rPr>
          <w:sz w:val="20"/>
          <w:szCs w:val="20"/>
        </w:rPr>
        <w:t xml:space="preserve"> P</w:t>
      </w:r>
      <w:r w:rsidRPr="000E3272">
        <w:rPr>
          <w:sz w:val="20"/>
          <w:szCs w:val="20"/>
        </w:rPr>
        <w:t>rison, near Agadir</w:t>
      </w:r>
      <w:r w:rsidR="00F95E41">
        <w:rPr>
          <w:sz w:val="20"/>
          <w:szCs w:val="20"/>
        </w:rPr>
        <w:t>,</w:t>
      </w:r>
      <w:r w:rsidR="00372F10">
        <w:rPr>
          <w:sz w:val="20"/>
          <w:szCs w:val="20"/>
        </w:rPr>
        <w:t xml:space="preserve"> </w:t>
      </w:r>
      <w:r w:rsidR="00F95E41">
        <w:rPr>
          <w:sz w:val="20"/>
          <w:szCs w:val="20"/>
        </w:rPr>
        <w:t>160 kilometers far away from the southwestern city of Sidi Ifni, where his family l</w:t>
      </w:r>
      <w:r w:rsidR="008B34E8">
        <w:rPr>
          <w:sz w:val="20"/>
          <w:szCs w:val="20"/>
        </w:rPr>
        <w:t>i</w:t>
      </w:r>
      <w:r w:rsidR="00F95E41">
        <w:rPr>
          <w:sz w:val="20"/>
          <w:szCs w:val="20"/>
        </w:rPr>
        <w:t>ves</w:t>
      </w:r>
      <w:r w:rsidRPr="000E3272">
        <w:rPr>
          <w:sz w:val="20"/>
          <w:szCs w:val="20"/>
        </w:rPr>
        <w:t xml:space="preserve">. </w:t>
      </w:r>
      <w:r w:rsidR="00A37DEE" w:rsidRPr="00A37DEE">
        <w:rPr>
          <w:sz w:val="20"/>
          <w:szCs w:val="20"/>
        </w:rPr>
        <w:t>According to his family, he was sleeping on a slab in a cell with 17 other detainees, but as o</w:t>
      </w:r>
      <w:r w:rsidR="00A37DEE">
        <w:rPr>
          <w:sz w:val="20"/>
          <w:szCs w:val="20"/>
        </w:rPr>
        <w:t>f 24 May he received a mattress</w:t>
      </w:r>
      <w:r w:rsidR="005A6D02">
        <w:rPr>
          <w:sz w:val="20"/>
          <w:szCs w:val="20"/>
        </w:rPr>
        <w:t>. Zine El Abidine</w:t>
      </w:r>
      <w:r w:rsidR="005B1FF0">
        <w:rPr>
          <w:sz w:val="20"/>
          <w:szCs w:val="20"/>
        </w:rPr>
        <w:t xml:space="preserve"> Erradi</w:t>
      </w:r>
      <w:r w:rsidR="005A6D02">
        <w:rPr>
          <w:sz w:val="20"/>
          <w:szCs w:val="20"/>
        </w:rPr>
        <w:t xml:space="preserve"> </w:t>
      </w:r>
      <w:r w:rsidR="005A6D02" w:rsidRPr="000E3272">
        <w:rPr>
          <w:sz w:val="20"/>
          <w:szCs w:val="20"/>
        </w:rPr>
        <w:t>has</w:t>
      </w:r>
      <w:r w:rsidR="00213762">
        <w:rPr>
          <w:sz w:val="20"/>
          <w:szCs w:val="20"/>
        </w:rPr>
        <w:t xml:space="preserve"> been</w:t>
      </w:r>
      <w:r w:rsidR="00213762" w:rsidRPr="000E3272">
        <w:rPr>
          <w:sz w:val="20"/>
          <w:szCs w:val="20"/>
        </w:rPr>
        <w:t xml:space="preserve"> </w:t>
      </w:r>
      <w:r w:rsidR="009D1ED9">
        <w:rPr>
          <w:sz w:val="20"/>
          <w:szCs w:val="20"/>
        </w:rPr>
        <w:t>on</w:t>
      </w:r>
      <w:r w:rsidRPr="000E3272">
        <w:rPr>
          <w:sz w:val="20"/>
          <w:szCs w:val="20"/>
        </w:rPr>
        <w:t xml:space="preserve"> hunger strike</w:t>
      </w:r>
      <w:r w:rsidR="009D1ED9">
        <w:rPr>
          <w:sz w:val="20"/>
          <w:szCs w:val="20"/>
        </w:rPr>
        <w:t xml:space="preserve"> </w:t>
      </w:r>
      <w:r w:rsidR="008B34E8">
        <w:rPr>
          <w:sz w:val="20"/>
          <w:szCs w:val="20"/>
        </w:rPr>
        <w:t xml:space="preserve">from </w:t>
      </w:r>
      <w:r w:rsidR="000C3B6D">
        <w:rPr>
          <w:sz w:val="20"/>
          <w:szCs w:val="20"/>
        </w:rPr>
        <w:t>9</w:t>
      </w:r>
      <w:r w:rsidR="009D1ED9">
        <w:rPr>
          <w:sz w:val="20"/>
          <w:szCs w:val="20"/>
        </w:rPr>
        <w:t xml:space="preserve"> </w:t>
      </w:r>
      <w:r w:rsidR="00685748">
        <w:rPr>
          <w:sz w:val="20"/>
          <w:szCs w:val="20"/>
        </w:rPr>
        <w:t>to 19</w:t>
      </w:r>
      <w:r w:rsidR="00E67DE3">
        <w:rPr>
          <w:sz w:val="20"/>
          <w:szCs w:val="20"/>
        </w:rPr>
        <w:t xml:space="preserve"> </w:t>
      </w:r>
      <w:r w:rsidR="009D1ED9">
        <w:rPr>
          <w:sz w:val="20"/>
          <w:szCs w:val="20"/>
        </w:rPr>
        <w:t>April</w:t>
      </w:r>
      <w:r w:rsidRPr="000E3272">
        <w:rPr>
          <w:sz w:val="20"/>
          <w:szCs w:val="20"/>
        </w:rPr>
        <w:t xml:space="preserve"> to </w:t>
      </w:r>
      <w:r w:rsidR="00C22B42">
        <w:rPr>
          <w:sz w:val="20"/>
          <w:szCs w:val="20"/>
        </w:rPr>
        <w:t xml:space="preserve">protest against </w:t>
      </w:r>
      <w:r w:rsidR="009D1ED9">
        <w:rPr>
          <w:sz w:val="20"/>
          <w:szCs w:val="20"/>
        </w:rPr>
        <w:t xml:space="preserve">his </w:t>
      </w:r>
      <w:r w:rsidR="009D1ED9" w:rsidRPr="00BA31C8">
        <w:rPr>
          <w:sz w:val="20"/>
          <w:szCs w:val="20"/>
        </w:rPr>
        <w:t>arbitrary</w:t>
      </w:r>
      <w:r w:rsidR="00850F94">
        <w:rPr>
          <w:sz w:val="20"/>
          <w:szCs w:val="20"/>
        </w:rPr>
        <w:t xml:space="preserve"> </w:t>
      </w:r>
      <w:r w:rsidR="001C4CCB">
        <w:rPr>
          <w:sz w:val="20"/>
          <w:szCs w:val="20"/>
        </w:rPr>
        <w:t>detention</w:t>
      </w:r>
      <w:r w:rsidR="005A6D02">
        <w:rPr>
          <w:sz w:val="20"/>
          <w:szCs w:val="20"/>
        </w:rPr>
        <w:t xml:space="preserve">. </w:t>
      </w:r>
      <w:r w:rsidR="00BA31C8">
        <w:rPr>
          <w:sz w:val="20"/>
          <w:szCs w:val="20"/>
        </w:rPr>
        <w:t>During the hunger strike h</w:t>
      </w:r>
      <w:r w:rsidR="005A6D02">
        <w:rPr>
          <w:sz w:val="20"/>
          <w:szCs w:val="20"/>
        </w:rPr>
        <w:t>e</w:t>
      </w:r>
      <w:r w:rsidR="005A6D02" w:rsidRPr="00E1792B">
        <w:rPr>
          <w:sz w:val="20"/>
          <w:szCs w:val="20"/>
        </w:rPr>
        <w:t xml:space="preserve"> has</w:t>
      </w:r>
      <w:r w:rsidR="001910CC" w:rsidRPr="00E1792B">
        <w:rPr>
          <w:sz w:val="20"/>
          <w:szCs w:val="20"/>
        </w:rPr>
        <w:t xml:space="preserve"> </w:t>
      </w:r>
      <w:r w:rsidR="00E1792B" w:rsidRPr="00E1792B">
        <w:rPr>
          <w:sz w:val="20"/>
          <w:szCs w:val="20"/>
        </w:rPr>
        <w:t>been hospitalized twice</w:t>
      </w:r>
      <w:r w:rsidR="008B34E8">
        <w:rPr>
          <w:sz w:val="20"/>
          <w:szCs w:val="20"/>
        </w:rPr>
        <w:t>.</w:t>
      </w:r>
      <w:bookmarkStart w:id="0" w:name="_GoBack"/>
      <w:bookmarkEnd w:id="0"/>
    </w:p>
    <w:p w:rsidR="00E1792B" w:rsidRDefault="00E1792B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</w:p>
    <w:p w:rsidR="00AD0DA3" w:rsidRDefault="005C0B4E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Zine El Abidine Erradi was convicted in 2011 to 1 year prison term, and fined 5.000 dirhams (around </w:t>
      </w:r>
      <w:r w:rsidR="00110E98">
        <w:rPr>
          <w:sz w:val="20"/>
          <w:szCs w:val="20"/>
        </w:rPr>
        <w:t>US$522)</w:t>
      </w:r>
      <w:r>
        <w:rPr>
          <w:sz w:val="20"/>
          <w:szCs w:val="20"/>
        </w:rPr>
        <w:t xml:space="preserve"> for his participation in the public protest of the </w:t>
      </w:r>
      <w:r w:rsidR="003E3DDB">
        <w:rPr>
          <w:sz w:val="20"/>
          <w:szCs w:val="20"/>
        </w:rPr>
        <w:t xml:space="preserve">20 February </w:t>
      </w:r>
      <w:r>
        <w:rPr>
          <w:sz w:val="20"/>
          <w:szCs w:val="20"/>
        </w:rPr>
        <w:t xml:space="preserve">movement in Sidi Ifni </w:t>
      </w:r>
      <w:r w:rsidRPr="000E3272">
        <w:rPr>
          <w:sz w:val="20"/>
          <w:szCs w:val="20"/>
        </w:rPr>
        <w:t xml:space="preserve">on </w:t>
      </w:r>
      <w:r w:rsidRPr="00E1792B">
        <w:rPr>
          <w:sz w:val="20"/>
          <w:szCs w:val="20"/>
        </w:rPr>
        <w:t>trumped-up</w:t>
      </w:r>
      <w:r>
        <w:rPr>
          <w:sz w:val="20"/>
          <w:szCs w:val="20"/>
        </w:rPr>
        <w:t xml:space="preserve"> </w:t>
      </w:r>
      <w:r w:rsidRPr="000E3272">
        <w:rPr>
          <w:sz w:val="20"/>
          <w:szCs w:val="20"/>
        </w:rPr>
        <w:t>charges i</w:t>
      </w:r>
      <w:r>
        <w:rPr>
          <w:sz w:val="20"/>
          <w:szCs w:val="20"/>
        </w:rPr>
        <w:t>ncluding violence and i</w:t>
      </w:r>
      <w:r w:rsidRPr="00164865">
        <w:rPr>
          <w:sz w:val="20"/>
          <w:szCs w:val="20"/>
        </w:rPr>
        <w:t>nsult</w:t>
      </w:r>
      <w:r>
        <w:rPr>
          <w:sz w:val="20"/>
          <w:szCs w:val="20"/>
        </w:rPr>
        <w:t>s to</w:t>
      </w:r>
      <w:r w:rsidRPr="00164865">
        <w:rPr>
          <w:sz w:val="20"/>
          <w:szCs w:val="20"/>
        </w:rPr>
        <w:t xml:space="preserve"> public officers and destroying public properties</w:t>
      </w:r>
      <w:r>
        <w:rPr>
          <w:sz w:val="20"/>
          <w:szCs w:val="20"/>
        </w:rPr>
        <w:t xml:space="preserve">. But he has not served the sentence and the authorities did not issue an arrest warrant until 2014. </w:t>
      </w:r>
      <w:r w:rsidR="00C72C48" w:rsidRPr="000E3272">
        <w:rPr>
          <w:sz w:val="20"/>
          <w:szCs w:val="20"/>
        </w:rPr>
        <w:t>Zine El Abidine</w:t>
      </w:r>
      <w:r w:rsidR="005B1FF0">
        <w:rPr>
          <w:sz w:val="20"/>
          <w:szCs w:val="20"/>
        </w:rPr>
        <w:t xml:space="preserve"> Erradi</w:t>
      </w:r>
      <w:r w:rsidR="00C72C48">
        <w:rPr>
          <w:sz w:val="20"/>
          <w:szCs w:val="20"/>
        </w:rPr>
        <w:t xml:space="preserve"> </w:t>
      </w:r>
      <w:r w:rsidR="00C72C48" w:rsidRPr="000E3272">
        <w:rPr>
          <w:sz w:val="20"/>
          <w:szCs w:val="20"/>
        </w:rPr>
        <w:t>fled</w:t>
      </w:r>
      <w:r w:rsidR="00C72C48">
        <w:rPr>
          <w:sz w:val="20"/>
          <w:szCs w:val="20"/>
        </w:rPr>
        <w:t xml:space="preserve"> from Morocco </w:t>
      </w:r>
      <w:r w:rsidR="00C72C48" w:rsidRPr="000E3272">
        <w:rPr>
          <w:sz w:val="20"/>
          <w:szCs w:val="20"/>
        </w:rPr>
        <w:t xml:space="preserve">in </w:t>
      </w:r>
      <w:r w:rsidR="00C72C48">
        <w:rPr>
          <w:sz w:val="20"/>
          <w:szCs w:val="20"/>
        </w:rPr>
        <w:t>2015</w:t>
      </w:r>
      <w:r w:rsidR="00C72C48" w:rsidRPr="000E3272">
        <w:rPr>
          <w:sz w:val="20"/>
          <w:szCs w:val="20"/>
        </w:rPr>
        <w:t xml:space="preserve"> to claim asylum in Europe</w:t>
      </w:r>
      <w:r w:rsidR="00BA38C0">
        <w:rPr>
          <w:sz w:val="20"/>
          <w:szCs w:val="20"/>
        </w:rPr>
        <w:t xml:space="preserve">, fearing prosecution </w:t>
      </w:r>
      <w:r w:rsidR="00C22B42">
        <w:rPr>
          <w:sz w:val="20"/>
          <w:szCs w:val="20"/>
        </w:rPr>
        <w:t>because of</w:t>
      </w:r>
      <w:r w:rsidR="00BA38C0">
        <w:rPr>
          <w:sz w:val="20"/>
          <w:szCs w:val="20"/>
        </w:rPr>
        <w:t xml:space="preserve"> </w:t>
      </w:r>
      <w:r w:rsidR="00BA38C0" w:rsidRPr="000E3272">
        <w:rPr>
          <w:sz w:val="20"/>
          <w:szCs w:val="20"/>
        </w:rPr>
        <w:t>his</w:t>
      </w:r>
      <w:r w:rsidR="00BA38C0">
        <w:rPr>
          <w:sz w:val="20"/>
          <w:szCs w:val="20"/>
        </w:rPr>
        <w:t xml:space="preserve"> human rights work</w:t>
      </w:r>
      <w:r w:rsidR="00C72C48">
        <w:rPr>
          <w:sz w:val="20"/>
          <w:szCs w:val="20"/>
        </w:rPr>
        <w:t xml:space="preserve">. </w:t>
      </w:r>
      <w:r w:rsidR="00C72C48" w:rsidRPr="000E3272">
        <w:rPr>
          <w:sz w:val="20"/>
          <w:szCs w:val="20"/>
        </w:rPr>
        <w:t>I</w:t>
      </w:r>
      <w:r w:rsidR="00BA38C0">
        <w:rPr>
          <w:sz w:val="20"/>
          <w:szCs w:val="20"/>
        </w:rPr>
        <w:t xml:space="preserve">n July 2017, he </w:t>
      </w:r>
      <w:r w:rsidR="00C72C48" w:rsidRPr="000E3272">
        <w:rPr>
          <w:sz w:val="20"/>
          <w:szCs w:val="20"/>
        </w:rPr>
        <w:t>obtained</w:t>
      </w:r>
      <w:r w:rsidR="00C72C48">
        <w:rPr>
          <w:sz w:val="20"/>
          <w:szCs w:val="20"/>
        </w:rPr>
        <w:t xml:space="preserve"> his refugee status</w:t>
      </w:r>
      <w:r w:rsidR="00C72C48" w:rsidRPr="000E3272">
        <w:rPr>
          <w:sz w:val="20"/>
          <w:szCs w:val="20"/>
        </w:rPr>
        <w:t xml:space="preserve"> and </w:t>
      </w:r>
      <w:r w:rsidR="00C72C48">
        <w:rPr>
          <w:sz w:val="20"/>
          <w:szCs w:val="20"/>
        </w:rPr>
        <w:t xml:space="preserve">10 years residence </w:t>
      </w:r>
      <w:r w:rsidR="00C72C48" w:rsidRPr="000E3272">
        <w:rPr>
          <w:sz w:val="20"/>
          <w:szCs w:val="20"/>
        </w:rPr>
        <w:t>in France</w:t>
      </w:r>
      <w:r w:rsidR="00C72C48">
        <w:rPr>
          <w:sz w:val="20"/>
          <w:szCs w:val="20"/>
        </w:rPr>
        <w:t>.</w:t>
      </w:r>
      <w:r w:rsidR="00BA38C0">
        <w:rPr>
          <w:sz w:val="20"/>
          <w:szCs w:val="20"/>
        </w:rPr>
        <w:t xml:space="preserve"> On 5 April, h</w:t>
      </w:r>
      <w:r w:rsidR="00C72C48" w:rsidRPr="000E3272">
        <w:rPr>
          <w:sz w:val="20"/>
          <w:szCs w:val="20"/>
        </w:rPr>
        <w:t xml:space="preserve">e was travelling to Morocco </w:t>
      </w:r>
      <w:r w:rsidR="00213762">
        <w:rPr>
          <w:sz w:val="20"/>
          <w:szCs w:val="20"/>
        </w:rPr>
        <w:t>as</w:t>
      </w:r>
      <w:r w:rsidR="00213762" w:rsidRPr="000E3272">
        <w:rPr>
          <w:sz w:val="20"/>
          <w:szCs w:val="20"/>
        </w:rPr>
        <w:t xml:space="preserve"> </w:t>
      </w:r>
      <w:r w:rsidR="00C72C48" w:rsidRPr="000E3272">
        <w:rPr>
          <w:sz w:val="20"/>
          <w:szCs w:val="20"/>
        </w:rPr>
        <w:t>an exceptional me</w:t>
      </w:r>
      <w:r w:rsidR="00BA38C0">
        <w:rPr>
          <w:sz w:val="20"/>
          <w:szCs w:val="20"/>
        </w:rPr>
        <w:t>a</w:t>
      </w:r>
      <w:r w:rsidR="00C72C48" w:rsidRPr="000E3272">
        <w:rPr>
          <w:sz w:val="20"/>
          <w:szCs w:val="20"/>
        </w:rPr>
        <w:t>sure to visit his family</w:t>
      </w:r>
      <w:r w:rsidR="00B2616B">
        <w:rPr>
          <w:sz w:val="20"/>
          <w:szCs w:val="20"/>
        </w:rPr>
        <w:t xml:space="preserve"> after his father’s death</w:t>
      </w:r>
      <w:r w:rsidR="00C72C48" w:rsidRPr="000E3272">
        <w:rPr>
          <w:sz w:val="20"/>
          <w:szCs w:val="20"/>
        </w:rPr>
        <w:t xml:space="preserve">, </w:t>
      </w:r>
      <w:r w:rsidR="00213762">
        <w:rPr>
          <w:sz w:val="20"/>
          <w:szCs w:val="20"/>
        </w:rPr>
        <w:t>after the</w:t>
      </w:r>
      <w:r w:rsidR="00C72C48" w:rsidRPr="000E3272">
        <w:rPr>
          <w:sz w:val="20"/>
          <w:szCs w:val="20"/>
        </w:rPr>
        <w:t xml:space="preserve"> French authorities provided him </w:t>
      </w:r>
      <w:r w:rsidR="006F2080" w:rsidRPr="000E3272">
        <w:rPr>
          <w:sz w:val="20"/>
          <w:szCs w:val="20"/>
        </w:rPr>
        <w:t xml:space="preserve">on 27 March </w:t>
      </w:r>
      <w:r w:rsidR="00C72C48" w:rsidRPr="000E3272">
        <w:rPr>
          <w:sz w:val="20"/>
          <w:szCs w:val="20"/>
        </w:rPr>
        <w:t xml:space="preserve">with a </w:t>
      </w:r>
      <w:r w:rsidR="006F2080" w:rsidRPr="009E42EB">
        <w:rPr>
          <w:sz w:val="20"/>
          <w:szCs w:val="20"/>
        </w:rPr>
        <w:t xml:space="preserve">travel document </w:t>
      </w:r>
      <w:r w:rsidR="006F2080">
        <w:rPr>
          <w:sz w:val="20"/>
          <w:szCs w:val="20"/>
        </w:rPr>
        <w:t>allowing</w:t>
      </w:r>
      <w:r w:rsidR="006F2080" w:rsidRPr="00E548B6">
        <w:rPr>
          <w:sz w:val="20"/>
          <w:szCs w:val="20"/>
        </w:rPr>
        <w:t xml:space="preserve"> him to go to Morocco without </w:t>
      </w:r>
      <w:r w:rsidR="00FC391A" w:rsidRPr="00FC391A">
        <w:rPr>
          <w:sz w:val="20"/>
          <w:szCs w:val="20"/>
        </w:rPr>
        <w:t>losing</w:t>
      </w:r>
      <w:r w:rsidR="006F2080" w:rsidRPr="00E548B6">
        <w:rPr>
          <w:sz w:val="20"/>
          <w:szCs w:val="20"/>
        </w:rPr>
        <w:t xml:space="preserve"> his refugee status</w:t>
      </w:r>
      <w:r w:rsidR="006F2080">
        <w:rPr>
          <w:sz w:val="20"/>
          <w:szCs w:val="20"/>
        </w:rPr>
        <w:t xml:space="preserve"> in France</w:t>
      </w:r>
      <w:r w:rsidR="006F2080">
        <w:rPr>
          <w:rStyle w:val="CommentReference"/>
          <w:rFonts w:ascii="Times New Roman" w:hAnsi="Times New Roman"/>
          <w:szCs w:val="16"/>
          <w:lang w:eastAsia="en-US"/>
        </w:rPr>
        <w:t>.</w:t>
      </w:r>
    </w:p>
    <w:p w:rsidR="00AD0DA3" w:rsidRDefault="00AD0DA3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</w:p>
    <w:p w:rsidR="00AD0DA3" w:rsidRDefault="00A37DEE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  <w:r w:rsidRPr="00A37DEE">
        <w:rPr>
          <w:sz w:val="20"/>
          <w:szCs w:val="20"/>
        </w:rPr>
        <w:t>Zine El Abidine Erradi was previously subjected to politically-motivated imprisonment in Morocco</w:t>
      </w:r>
      <w:r w:rsidR="00BA38C0" w:rsidRPr="000E3272">
        <w:rPr>
          <w:sz w:val="20"/>
          <w:szCs w:val="20"/>
        </w:rPr>
        <w:t xml:space="preserve">. He is a </w:t>
      </w:r>
      <w:r w:rsidR="00BA38C0" w:rsidRPr="00BA38C0">
        <w:rPr>
          <w:sz w:val="20"/>
          <w:szCs w:val="20"/>
        </w:rPr>
        <w:t>founding member</w:t>
      </w:r>
      <w:r w:rsidR="004843E1">
        <w:rPr>
          <w:sz w:val="20"/>
          <w:szCs w:val="20"/>
        </w:rPr>
        <w:t xml:space="preserve"> </w:t>
      </w:r>
      <w:r w:rsidR="00BA38C0" w:rsidRPr="000E3272">
        <w:rPr>
          <w:sz w:val="20"/>
          <w:szCs w:val="20"/>
        </w:rPr>
        <w:t xml:space="preserve">of </w:t>
      </w:r>
      <w:r w:rsidR="00BA38C0">
        <w:rPr>
          <w:sz w:val="20"/>
          <w:szCs w:val="20"/>
        </w:rPr>
        <w:t xml:space="preserve">the association Ifni Memory and Rights in Sidi Ifni and </w:t>
      </w:r>
      <w:r w:rsidR="00BA38C0" w:rsidRPr="000E3272">
        <w:rPr>
          <w:sz w:val="20"/>
          <w:szCs w:val="20"/>
        </w:rPr>
        <w:t>m</w:t>
      </w:r>
      <w:r w:rsidR="00BA38C0">
        <w:rPr>
          <w:sz w:val="20"/>
          <w:szCs w:val="20"/>
        </w:rPr>
        <w:t xml:space="preserve">ember of Moroccan Association for Human Rights </w:t>
      </w:r>
      <w:r w:rsidR="00BA38C0" w:rsidRPr="00E8440C">
        <w:rPr>
          <w:sz w:val="20"/>
          <w:szCs w:val="20"/>
        </w:rPr>
        <w:t>in Paris</w:t>
      </w:r>
      <w:r w:rsidR="00BA38C0">
        <w:rPr>
          <w:sz w:val="20"/>
          <w:szCs w:val="20"/>
        </w:rPr>
        <w:t xml:space="preserve">. </w:t>
      </w:r>
      <w:r w:rsidR="001F3A72">
        <w:rPr>
          <w:sz w:val="20"/>
          <w:szCs w:val="20"/>
        </w:rPr>
        <w:t xml:space="preserve">Before </w:t>
      </w:r>
      <w:r w:rsidR="00126F73">
        <w:rPr>
          <w:sz w:val="20"/>
          <w:szCs w:val="20"/>
        </w:rPr>
        <w:t>leaving Morocco</w:t>
      </w:r>
      <w:r w:rsidR="001F3A72">
        <w:rPr>
          <w:sz w:val="20"/>
          <w:szCs w:val="20"/>
        </w:rPr>
        <w:t>, h</w:t>
      </w:r>
      <w:r w:rsidR="00BA38C0">
        <w:rPr>
          <w:sz w:val="20"/>
          <w:szCs w:val="20"/>
        </w:rPr>
        <w:t>e</w:t>
      </w:r>
      <w:r w:rsidR="00C72C48" w:rsidRPr="000E3272">
        <w:rPr>
          <w:sz w:val="20"/>
          <w:szCs w:val="20"/>
        </w:rPr>
        <w:t xml:space="preserve"> </w:t>
      </w:r>
      <w:r w:rsidR="001F3A72">
        <w:rPr>
          <w:sz w:val="20"/>
          <w:szCs w:val="20"/>
        </w:rPr>
        <w:t>was</w:t>
      </w:r>
      <w:r w:rsidR="00C72C48">
        <w:rPr>
          <w:sz w:val="20"/>
          <w:szCs w:val="20"/>
        </w:rPr>
        <w:t xml:space="preserve"> arrested </w:t>
      </w:r>
      <w:r w:rsidR="00213762">
        <w:rPr>
          <w:sz w:val="20"/>
          <w:szCs w:val="20"/>
        </w:rPr>
        <w:t>twice and prosecuted three times</w:t>
      </w:r>
      <w:r w:rsidR="00C72C48" w:rsidRPr="000E3272">
        <w:rPr>
          <w:sz w:val="20"/>
          <w:szCs w:val="20"/>
        </w:rPr>
        <w:t xml:space="preserve"> </w:t>
      </w:r>
      <w:r w:rsidR="005B7E35">
        <w:rPr>
          <w:sz w:val="20"/>
          <w:szCs w:val="20"/>
        </w:rPr>
        <w:t xml:space="preserve">for his </w:t>
      </w:r>
      <w:r w:rsidR="00C22B42">
        <w:rPr>
          <w:sz w:val="20"/>
          <w:szCs w:val="20"/>
        </w:rPr>
        <w:t xml:space="preserve">work </w:t>
      </w:r>
      <w:r w:rsidR="005B7E35">
        <w:rPr>
          <w:sz w:val="20"/>
          <w:szCs w:val="20"/>
        </w:rPr>
        <w:t>in defense of human rights</w:t>
      </w:r>
      <w:r w:rsidR="00213762">
        <w:rPr>
          <w:sz w:val="20"/>
          <w:szCs w:val="20"/>
        </w:rPr>
        <w:t>.</w:t>
      </w:r>
    </w:p>
    <w:p w:rsidR="00D80BB5" w:rsidRDefault="00D80BB5" w:rsidP="00D80BB5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D80BB5" w:rsidRDefault="00D80BB5" w:rsidP="00D80BB5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1) TAKE ACTION</w:t>
      </w:r>
    </w:p>
    <w:p w:rsidR="00D80BB5" w:rsidRDefault="00D80BB5" w:rsidP="00D80BB5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r>
        <w:t>Write a letter, send an email, call, fax or tweet:</w:t>
      </w:r>
    </w:p>
    <w:p w:rsidR="00D80BB5" w:rsidRPr="00BA31C8" w:rsidRDefault="00D80BB5" w:rsidP="00D80BB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eastAsia="Times New Roman" w:hAnsi="Arial" w:cs="Arial"/>
          <w:sz w:val="20"/>
          <w:szCs w:val="20"/>
        </w:rPr>
      </w:pPr>
      <w:r w:rsidRPr="00BA31C8">
        <w:rPr>
          <w:rFonts w:ascii="Arial" w:hAnsi="Arial"/>
          <w:sz w:val="20"/>
          <w:szCs w:val="20"/>
        </w:rPr>
        <w:t>Drop all charges against Zine El Abidine Erradi and immediately and unconditionally release him, as he is held solely for his peaceful work in defense of human rights;</w:t>
      </w:r>
    </w:p>
    <w:p w:rsidR="00D80BB5" w:rsidRPr="00BA31C8" w:rsidRDefault="00D80BB5" w:rsidP="00D80BB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eastAsia="Times New Roman" w:hAnsi="Arial" w:cs="Arial"/>
          <w:sz w:val="20"/>
          <w:szCs w:val="20"/>
        </w:rPr>
      </w:pPr>
      <w:r w:rsidRPr="00BA31C8">
        <w:rPr>
          <w:rFonts w:ascii="Arial" w:hAnsi="Arial"/>
          <w:sz w:val="20"/>
          <w:szCs w:val="20"/>
        </w:rPr>
        <w:t>Ensure that, while detained, he has access to an independent health professional providing health care in compliance with medical ethics, including the principles of confidentiality, autonomy, and informed consent;</w:t>
      </w:r>
    </w:p>
    <w:p w:rsidR="00D80BB5" w:rsidRPr="00BA31C8" w:rsidRDefault="00D80BB5" w:rsidP="00D80BB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eastAsia="Times New Roman" w:hAnsi="Arial" w:cs="Arial"/>
          <w:sz w:val="20"/>
          <w:szCs w:val="20"/>
        </w:rPr>
      </w:pPr>
      <w:r w:rsidRPr="00BA31C8">
        <w:rPr>
          <w:rFonts w:ascii="Arial" w:hAnsi="Arial"/>
          <w:sz w:val="20"/>
          <w:szCs w:val="20"/>
        </w:rPr>
        <w:t>Grant his safe return to France.</w:t>
      </w:r>
    </w:p>
    <w:p w:rsidR="009D5F6F" w:rsidRDefault="009D5F6F" w:rsidP="001F30C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AD0DA3" w:rsidRDefault="00D514F4" w:rsidP="001F30C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AD0DA3" w:rsidSect="0069311B"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1728" w:left="720" w:header="0" w:footer="144" w:gutter="0"/>
          <w:cols w:space="720"/>
          <w:titlePg/>
          <w:docGrid w:linePitch="326"/>
        </w:sectPr>
      </w:pPr>
      <w:r>
        <w:rPr>
          <w:rFonts w:eastAsia="Calibri" w:cs="Arial"/>
        </w:rPr>
        <w:t>Contact these two officials by</w:t>
      </w:r>
      <w:r w:rsidR="00C72C48">
        <w:t xml:space="preserve"> </w:t>
      </w:r>
      <w:r>
        <w:t>4 July,</w:t>
      </w:r>
      <w:r w:rsidR="001D170C">
        <w:t xml:space="preserve"> </w:t>
      </w:r>
      <w:r>
        <w:t>2018</w:t>
      </w:r>
      <w:r w:rsidR="00C72C48">
        <w:t>:</w:t>
      </w:r>
    </w:p>
    <w:p w:rsidR="00AD0DA3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Director of General Administration for Prison Administration and Reinsertion</w:t>
      </w:r>
    </w:p>
    <w:p w:rsidR="00AD0DA3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CommentReference"/>
          <w:szCs w:val="16"/>
          <w:lang w:eastAsia="en-US"/>
        </w:rPr>
      </w:pPr>
      <w:r>
        <w:rPr>
          <w:rStyle w:val="CommentReference"/>
          <w:szCs w:val="16"/>
          <w:lang w:eastAsia="en-US"/>
        </w:rPr>
        <w:t>Mohamed Saleh Tamek</w:t>
      </w:r>
      <w:r>
        <w:rPr>
          <w:rStyle w:val="CommentReference"/>
          <w:szCs w:val="16"/>
          <w:lang w:eastAsia="en-US"/>
        </w:rPr>
        <w:tab/>
      </w:r>
    </w:p>
    <w:p w:rsidR="00AD0DA3" w:rsidRPr="006B0325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6"/>
          <w:szCs w:val="16"/>
        </w:rPr>
      </w:pPr>
      <w:r w:rsidRPr="006B0325">
        <w:rPr>
          <w:sz w:val="16"/>
          <w:szCs w:val="16"/>
        </w:rPr>
        <w:t>Angle Avenue Arar et rue El-Jouz</w:t>
      </w:r>
    </w:p>
    <w:p w:rsidR="00AD0DA3" w:rsidRPr="006B0325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6"/>
          <w:szCs w:val="16"/>
        </w:rPr>
      </w:pPr>
      <w:r w:rsidRPr="006B0325">
        <w:rPr>
          <w:sz w:val="16"/>
          <w:szCs w:val="16"/>
        </w:rPr>
        <w:t>Hay El Riyad, Rabat, Morocco</w:t>
      </w:r>
      <w:r w:rsidRPr="006B0325">
        <w:rPr>
          <w:sz w:val="16"/>
          <w:szCs w:val="16"/>
        </w:rPr>
        <w:tab/>
      </w:r>
    </w:p>
    <w:p w:rsidR="00AD0DA3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CommentReference"/>
          <w:szCs w:val="16"/>
          <w:lang w:eastAsia="en-US"/>
        </w:rPr>
      </w:pPr>
      <w:r>
        <w:rPr>
          <w:rStyle w:val="CommentReference"/>
          <w:szCs w:val="16"/>
          <w:lang w:eastAsia="en-US"/>
        </w:rPr>
        <w:t>Fax: + 212 5 37 71 26 19</w:t>
      </w:r>
    </w:p>
    <w:p w:rsidR="00AD0DA3" w:rsidRDefault="00A045C6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Salutation: Dear Director</w:t>
      </w:r>
      <w:r w:rsidR="00C72C48">
        <w:rPr>
          <w:b/>
          <w:bCs/>
          <w:sz w:val="16"/>
          <w:szCs w:val="16"/>
        </w:rPr>
        <w:t xml:space="preserve"> </w:t>
      </w:r>
    </w:p>
    <w:p w:rsidR="00530222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  <w:u w:val="single"/>
        </w:rPr>
      </w:pPr>
      <w:bookmarkStart w:id="1" w:name="Text17"/>
      <w:r w:rsidRPr="00D7114E">
        <w:rPr>
          <w:b w:val="0"/>
          <w:sz w:val="16"/>
          <w:szCs w:val="16"/>
          <w:u w:val="single"/>
        </w:rPr>
        <w:t xml:space="preserve">Ambassador H.H. Princess Lalla Joumala Alaoui, 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  <w:u w:val="single"/>
        </w:rPr>
      </w:pPr>
      <w:r w:rsidRPr="00D7114E">
        <w:rPr>
          <w:b w:val="0"/>
          <w:sz w:val="16"/>
          <w:szCs w:val="16"/>
          <w:u w:val="single"/>
        </w:rPr>
        <w:t>Embassy of the Kingdom of Morocco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  <w:r w:rsidRPr="00D7114E">
        <w:rPr>
          <w:b w:val="0"/>
          <w:sz w:val="16"/>
          <w:szCs w:val="16"/>
        </w:rPr>
        <w:t>1601 21st St. NW, Washington DC 20009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  <w:r w:rsidRPr="00D7114E">
        <w:rPr>
          <w:b w:val="0"/>
          <w:sz w:val="16"/>
          <w:szCs w:val="16"/>
        </w:rPr>
        <w:t xml:space="preserve">Phone: 202 462 7979 I Fax: 202 462 7643  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  <w:r w:rsidRPr="00D7114E">
        <w:rPr>
          <w:b w:val="0"/>
          <w:sz w:val="16"/>
          <w:szCs w:val="16"/>
        </w:rPr>
        <w:t xml:space="preserve">Email: </w:t>
      </w:r>
      <w:hyperlink r:id="rId11" w:history="1">
        <w:r w:rsidRPr="00D80BB5">
          <w:rPr>
            <w:rStyle w:val="Hyperlink"/>
            <w:b w:val="0"/>
            <w:sz w:val="16"/>
            <w:szCs w:val="16"/>
          </w:rPr>
          <w:t>moroccointheUS@maec.gov.ma</w:t>
        </w:r>
      </w:hyperlink>
    </w:p>
    <w:p w:rsidR="00D80BB5" w:rsidRPr="00F370B0" w:rsidRDefault="009D7DEE" w:rsidP="00F370B0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  <w:sectPr w:rsidR="00D80BB5" w:rsidRPr="00F370B0" w:rsidSect="0069311B">
          <w:type w:val="continuous"/>
          <w:pgSz w:w="12240" w:h="15840" w:code="1"/>
          <w:pgMar w:top="720" w:right="720" w:bottom="1728" w:left="720" w:header="0" w:footer="562" w:gutter="0"/>
          <w:cols w:num="2" w:space="720"/>
          <w:docGrid w:linePitch="326"/>
        </w:sectPr>
      </w:pPr>
      <w:r>
        <w:rPr>
          <w:sz w:val="16"/>
          <w:szCs w:val="16"/>
        </w:rPr>
        <w:t>Salutation: Dear Ambassador</w:t>
      </w:r>
      <w:r>
        <w:rPr>
          <w:sz w:val="16"/>
          <w:szCs w:val="16"/>
        </w:rPr>
        <w:br/>
      </w:r>
    </w:p>
    <w:p w:rsidR="00964E87" w:rsidRPr="00964E87" w:rsidRDefault="00D80BB5" w:rsidP="00964E87">
      <w:pPr>
        <w:rPr>
          <w:rFonts w:ascii="Arial" w:hAnsi="Arial" w:cs="Arial"/>
          <w:i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t xml:space="preserve">2) LET US KNOW YOU TOOK ACTION </w:t>
      </w:r>
      <w:r>
        <w:rPr>
          <w:rFonts w:ascii="Arial" w:hAnsi="Arial" w:cs="Arial"/>
          <w:b/>
          <w:sz w:val="20"/>
          <w:szCs w:val="20"/>
        </w:rPr>
        <w:br/>
      </w:r>
      <w:hyperlink r:id="rId12" w:history="1">
        <w:r w:rsidR="00964E87" w:rsidRPr="00964E87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Click here</w:t>
        </w:r>
      </w:hyperlink>
      <w:r w:rsidR="00964E87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="00964E87">
        <w:rPr>
          <w:rFonts w:ascii="Arial" w:hAnsi="Arial" w:cs="Arial"/>
          <w:i/>
          <w:sz w:val="20"/>
          <w:szCs w:val="20"/>
        </w:rPr>
        <w:t>This is Urgent Action 76.18</w:t>
      </w:r>
    </w:p>
    <w:p w:rsidR="00964E87" w:rsidRPr="00C27E96" w:rsidRDefault="00964E87" w:rsidP="00964E87">
      <w:pPr>
        <w:rPr>
          <w:rFonts w:ascii="Arial" w:hAnsi="Arial" w:cs="Arial"/>
          <w:sz w:val="20"/>
          <w:szCs w:val="20"/>
        </w:rPr>
      </w:pP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D80BB5" w:rsidRDefault="00D80BB5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  <w:sectPr w:rsidR="00D80BB5" w:rsidSect="0069311B">
          <w:type w:val="continuous"/>
          <w:pgSz w:w="12240" w:h="15840" w:code="1"/>
          <w:pgMar w:top="720" w:right="720" w:bottom="1728" w:left="720" w:header="0" w:footer="562" w:gutter="0"/>
          <w:cols w:space="720"/>
          <w:docGrid w:linePitch="326"/>
        </w:sectPr>
      </w:pPr>
    </w:p>
    <w:bookmarkEnd w:id="1"/>
    <w:p w:rsidR="00D514F4" w:rsidRDefault="00D514F4" w:rsidP="001F30CC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 Unicode MS" w:eastAsia="Arial Unicode MS" w:hAnsi="Arial Unicode MS" w:cs="Arial Unicode MS"/>
          <w:b w:val="0"/>
          <w:bCs w:val="0"/>
        </w:rPr>
        <w:sectPr w:rsidR="00D514F4" w:rsidSect="0069311B">
          <w:type w:val="continuous"/>
          <w:pgSz w:w="12240" w:h="15840" w:code="1"/>
          <w:pgMar w:top="720" w:right="720" w:bottom="1728" w:left="720" w:header="0" w:footer="562" w:gutter="0"/>
          <w:cols w:num="2" w:space="720"/>
          <w:docGrid w:linePitch="326"/>
        </w:sectPr>
      </w:pPr>
    </w:p>
    <w:p w:rsidR="00D7114E" w:rsidRDefault="00D7114E" w:rsidP="001F30CC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 Unicode MS" w:eastAsia="Arial Unicode MS" w:hAnsi="Arial Unicode MS" w:cs="Arial Unicode MS"/>
          <w:b w:val="0"/>
          <w:bCs w:val="0"/>
        </w:rPr>
        <w:sectPr w:rsidR="00D7114E" w:rsidSect="0069311B">
          <w:type w:val="continuous"/>
          <w:pgSz w:w="12240" w:h="15840" w:code="1"/>
          <w:pgMar w:top="720" w:right="720" w:bottom="1728" w:left="720" w:header="0" w:footer="562" w:gutter="0"/>
          <w:cols w:space="720"/>
          <w:docGrid w:linePitch="326"/>
        </w:sectPr>
      </w:pPr>
    </w:p>
    <w:p w:rsidR="00AD0DA3" w:rsidRDefault="00C72C48" w:rsidP="001F30CC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URGENT ACTION</w:t>
      </w:r>
    </w:p>
    <w:p w:rsidR="005C0B4E" w:rsidRDefault="005C0B4E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caps/>
          <w:spacing w:val="-1"/>
          <w:kern w:val="40"/>
          <w:sz w:val="34"/>
          <w:szCs w:val="34"/>
        </w:rPr>
        <w:t xml:space="preserve">HUMAN RIGHTS activist </w:t>
      </w:r>
      <w:r w:rsidRPr="000E3272">
        <w:rPr>
          <w:caps/>
          <w:spacing w:val="-1"/>
          <w:kern w:val="40"/>
          <w:sz w:val="34"/>
          <w:szCs w:val="34"/>
        </w:rPr>
        <w:t>DETAINED IN MOROCCO</w:t>
      </w:r>
    </w:p>
    <w:p w:rsidR="00F370B0" w:rsidRDefault="00C72C48" w:rsidP="00F370B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AD0DA3" w:rsidRPr="00F370B0" w:rsidRDefault="00C72C48" w:rsidP="00F370B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Zine El Abidine Erradi is a member of the Moroccan Association for Human Rights (Association marocaine des droits humains, AMDH)</w:t>
      </w:r>
      <w:r w:rsidR="00E943B3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in Paris </w:t>
      </w:r>
      <w:r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a prominent human rights group, 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a co-founder of AMDH in Sidi Ifni </w:t>
      </w:r>
      <w:r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as well as a founding member of the association Ifni Memory and Rights in Sidi Ifni. A Moroccan court dissolved the association in 2015, partly on grounds that it threatened Morocco’s “territorial integrity” by asserting the rights and cultural specificity of Sidi Ifni’s population.</w:t>
      </w:r>
      <w:r w:rsidR="003072DF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In 2011, h</w:t>
      </w:r>
      <w:r w:rsidR="003072DF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e 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took part</w:t>
      </w:r>
      <w:r w:rsidR="003072DF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in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some actions in solidarity with the</w:t>
      </w:r>
      <w:r w:rsidR="003072DF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20 February movement, which called for reform in Morocco, inspired by similar movements for change in the region. The protests were mainly peaceful.</w:t>
      </w:r>
    </w:p>
    <w:p w:rsidR="0002590A" w:rsidRPr="006B032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 xml:space="preserve">Zine El Abidine </w:t>
      </w:r>
      <w:r w:rsidR="005B1FF0">
        <w:rPr>
          <w:rFonts w:cs="Arial"/>
          <w:sz w:val="18"/>
          <w:szCs w:val="18"/>
        </w:rPr>
        <w:t xml:space="preserve">Erradi </w:t>
      </w:r>
      <w:r w:rsidRPr="006B0325">
        <w:rPr>
          <w:rFonts w:cs="Arial"/>
          <w:sz w:val="18"/>
          <w:szCs w:val="18"/>
        </w:rPr>
        <w:t>had been previously arrested t</w:t>
      </w:r>
      <w:r w:rsidR="0007297E" w:rsidRPr="006B0325">
        <w:rPr>
          <w:rFonts w:cs="Arial"/>
          <w:sz w:val="18"/>
          <w:szCs w:val="18"/>
        </w:rPr>
        <w:t>wo</w:t>
      </w:r>
      <w:r w:rsidRPr="006B0325">
        <w:rPr>
          <w:rFonts w:cs="Arial"/>
          <w:sz w:val="18"/>
          <w:szCs w:val="18"/>
        </w:rPr>
        <w:t xml:space="preserve"> times in Morocco</w:t>
      </w:r>
      <w:r w:rsidR="001F3A72" w:rsidRPr="006B0325">
        <w:rPr>
          <w:rFonts w:cs="Arial"/>
          <w:sz w:val="18"/>
          <w:szCs w:val="18"/>
        </w:rPr>
        <w:t xml:space="preserve"> </w:t>
      </w:r>
      <w:r w:rsidR="0007297E" w:rsidRPr="006B0325">
        <w:rPr>
          <w:rFonts w:cs="Arial"/>
          <w:sz w:val="18"/>
          <w:szCs w:val="18"/>
        </w:rPr>
        <w:t xml:space="preserve">and had </w:t>
      </w:r>
      <w:r w:rsidR="001F3A72" w:rsidRPr="006B0325">
        <w:rPr>
          <w:rFonts w:cs="Arial"/>
          <w:sz w:val="18"/>
          <w:szCs w:val="18"/>
        </w:rPr>
        <w:t xml:space="preserve">three different </w:t>
      </w:r>
      <w:r w:rsidR="00AD68F2" w:rsidRPr="006B0325">
        <w:rPr>
          <w:rFonts w:cs="Arial"/>
          <w:sz w:val="18"/>
          <w:szCs w:val="18"/>
        </w:rPr>
        <w:t>cases</w:t>
      </w:r>
      <w:r w:rsidR="009046C4" w:rsidRPr="006B0325">
        <w:rPr>
          <w:rFonts w:cs="Arial"/>
          <w:sz w:val="18"/>
          <w:szCs w:val="18"/>
        </w:rPr>
        <w:t xml:space="preserve"> against him for his </w:t>
      </w:r>
      <w:r w:rsidR="00CC5B65" w:rsidRPr="006B0325">
        <w:rPr>
          <w:rFonts w:cs="Arial"/>
          <w:sz w:val="18"/>
          <w:szCs w:val="18"/>
        </w:rPr>
        <w:t>work defending</w:t>
      </w:r>
      <w:r w:rsidR="009046C4" w:rsidRPr="006B0325">
        <w:rPr>
          <w:rFonts w:cs="Arial"/>
          <w:sz w:val="18"/>
          <w:szCs w:val="18"/>
        </w:rPr>
        <w:t xml:space="preserve"> human rights.</w:t>
      </w:r>
    </w:p>
    <w:p w:rsidR="00AD68F2" w:rsidRPr="006B0325" w:rsidRDefault="00AD68F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AD68F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>After his first arrest i</w:t>
      </w:r>
      <w:r w:rsidR="00C72C48" w:rsidRPr="006B0325">
        <w:rPr>
          <w:rFonts w:cs="Arial"/>
          <w:sz w:val="18"/>
          <w:szCs w:val="18"/>
        </w:rPr>
        <w:t xml:space="preserve">n </w:t>
      </w:r>
      <w:r w:rsidR="0002590A" w:rsidRPr="006B0325">
        <w:rPr>
          <w:rFonts w:cs="Arial"/>
          <w:sz w:val="18"/>
          <w:szCs w:val="18"/>
        </w:rPr>
        <w:t xml:space="preserve">Sidi Ifni in </w:t>
      </w:r>
      <w:r w:rsidR="00C72C48" w:rsidRPr="006B0325">
        <w:rPr>
          <w:rFonts w:cs="Arial"/>
          <w:sz w:val="18"/>
          <w:szCs w:val="18"/>
        </w:rPr>
        <w:t>2008</w:t>
      </w:r>
      <w:r w:rsidRPr="006B0325">
        <w:rPr>
          <w:rFonts w:cs="Arial"/>
          <w:sz w:val="18"/>
          <w:szCs w:val="18"/>
        </w:rPr>
        <w:t xml:space="preserve">, </w:t>
      </w:r>
      <w:r w:rsidR="0002590A" w:rsidRPr="006B0325">
        <w:rPr>
          <w:rFonts w:cs="Arial"/>
          <w:sz w:val="18"/>
          <w:szCs w:val="18"/>
        </w:rPr>
        <w:t xml:space="preserve">in 2009 </w:t>
      </w:r>
      <w:r w:rsidRPr="006B0325">
        <w:rPr>
          <w:rFonts w:cs="Arial"/>
          <w:sz w:val="18"/>
          <w:szCs w:val="18"/>
        </w:rPr>
        <w:t>t</w:t>
      </w:r>
      <w:r w:rsidR="00C72C48" w:rsidRPr="006B0325">
        <w:rPr>
          <w:rFonts w:cs="Arial"/>
          <w:sz w:val="18"/>
          <w:szCs w:val="18"/>
        </w:rPr>
        <w:t>he Court of Appeal in Agadir convicted him to one</w:t>
      </w:r>
      <w:r w:rsidR="003971BF" w:rsidRPr="006B0325">
        <w:rPr>
          <w:rFonts w:cs="Arial"/>
          <w:sz w:val="18"/>
          <w:szCs w:val="18"/>
        </w:rPr>
        <w:t xml:space="preserve"> year and a half of prison term, </w:t>
      </w:r>
      <w:r w:rsidR="0083146B" w:rsidRPr="006B0325">
        <w:rPr>
          <w:rFonts w:cs="Arial"/>
          <w:sz w:val="18"/>
          <w:szCs w:val="18"/>
        </w:rPr>
        <w:t>which</w:t>
      </w:r>
      <w:r w:rsidR="003971BF" w:rsidRPr="006B0325">
        <w:rPr>
          <w:rFonts w:cs="Arial"/>
          <w:sz w:val="18"/>
          <w:szCs w:val="18"/>
        </w:rPr>
        <w:t xml:space="preserve"> he served in full, </w:t>
      </w:r>
      <w:r w:rsidR="0083146B" w:rsidRPr="006B0325">
        <w:rPr>
          <w:rFonts w:cs="Arial"/>
          <w:sz w:val="18"/>
          <w:szCs w:val="18"/>
        </w:rPr>
        <w:t xml:space="preserve">and 6 months suspended prison term, </w:t>
      </w:r>
      <w:r w:rsidR="00C72C48" w:rsidRPr="006B0325">
        <w:rPr>
          <w:rFonts w:cs="Arial"/>
          <w:sz w:val="18"/>
          <w:szCs w:val="18"/>
        </w:rPr>
        <w:t>in relation to his engagement in the</w:t>
      </w:r>
      <w:r w:rsidRPr="006B0325">
        <w:rPr>
          <w:rFonts w:cs="Arial"/>
          <w:sz w:val="18"/>
          <w:szCs w:val="18"/>
        </w:rPr>
        <w:t xml:space="preserve"> popular movement in </w:t>
      </w:r>
      <w:r w:rsidR="0083146B" w:rsidRPr="006B0325">
        <w:rPr>
          <w:rFonts w:cs="Arial"/>
          <w:sz w:val="18"/>
          <w:szCs w:val="18"/>
        </w:rPr>
        <w:t>Sidi ifni on charges including “</w:t>
      </w:r>
      <w:r w:rsidRPr="006B0325">
        <w:rPr>
          <w:rFonts w:cs="Arial"/>
          <w:sz w:val="18"/>
          <w:szCs w:val="18"/>
        </w:rPr>
        <w:t xml:space="preserve">violent and </w:t>
      </w:r>
      <w:r w:rsidR="008F78D2" w:rsidRPr="006B0325">
        <w:rPr>
          <w:rFonts w:cs="Arial"/>
          <w:sz w:val="18"/>
          <w:szCs w:val="18"/>
        </w:rPr>
        <w:t>unauthorized</w:t>
      </w:r>
      <w:r w:rsidRPr="006B0325">
        <w:rPr>
          <w:rFonts w:cs="Arial"/>
          <w:sz w:val="18"/>
          <w:szCs w:val="18"/>
        </w:rPr>
        <w:t xml:space="preserve"> demonstration”, “civil disobedience” and “insult to a government official”. </w:t>
      </w:r>
    </w:p>
    <w:p w:rsidR="00AD0DA3" w:rsidRPr="006B0325" w:rsidRDefault="00AD0DA3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07297E" w:rsidRDefault="00AD68F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 xml:space="preserve">In October 2012, he </w:t>
      </w:r>
      <w:r w:rsidR="00C72C48" w:rsidRPr="006B0325">
        <w:rPr>
          <w:rFonts w:cs="Arial"/>
          <w:sz w:val="18"/>
          <w:szCs w:val="18"/>
        </w:rPr>
        <w:t xml:space="preserve">was arrested </w:t>
      </w:r>
      <w:r w:rsidRPr="006B0325">
        <w:rPr>
          <w:rFonts w:cs="Arial"/>
          <w:sz w:val="18"/>
          <w:szCs w:val="18"/>
        </w:rPr>
        <w:t xml:space="preserve">again </w:t>
      </w:r>
      <w:r w:rsidR="00C72C48" w:rsidRPr="006B0325">
        <w:rPr>
          <w:rFonts w:cs="Arial"/>
          <w:sz w:val="18"/>
          <w:szCs w:val="18"/>
        </w:rPr>
        <w:t>only days after meeting the</w:t>
      </w:r>
      <w:r w:rsidR="00CC5B65" w:rsidRPr="006B0325">
        <w:rPr>
          <w:rFonts w:cs="Arial"/>
          <w:sz w:val="18"/>
          <w:szCs w:val="18"/>
        </w:rPr>
        <w:t xml:space="preserve"> UN</w:t>
      </w:r>
      <w:r w:rsidR="00C72C48" w:rsidRPr="006B0325">
        <w:rPr>
          <w:rFonts w:cs="Arial"/>
          <w:sz w:val="18"/>
          <w:szCs w:val="18"/>
        </w:rPr>
        <w:t xml:space="preserve"> Special Rapporteur on torture, Juan Méndez, in Laayoune</w:t>
      </w:r>
      <w:r w:rsidRPr="006B0325">
        <w:rPr>
          <w:rFonts w:cs="Arial"/>
          <w:sz w:val="18"/>
          <w:szCs w:val="18"/>
        </w:rPr>
        <w:t>,</w:t>
      </w:r>
      <w:r w:rsidR="003A762E" w:rsidRPr="006B4D13">
        <w:rPr>
          <w:rFonts w:cs="Arial"/>
          <w:sz w:val="18"/>
          <w:szCs w:val="18"/>
        </w:rPr>
        <w:t xml:space="preserve"> and after he took part to a peaceful protest for employment in the port of Sidi Ifni.</w:t>
      </w:r>
      <w:r w:rsidR="003A762E">
        <w:rPr>
          <w:rFonts w:cs="Arial"/>
          <w:sz w:val="18"/>
          <w:szCs w:val="18"/>
        </w:rPr>
        <w:t xml:space="preserve"> </w:t>
      </w:r>
      <w:r w:rsidRPr="006B0325">
        <w:rPr>
          <w:rFonts w:cs="Arial"/>
          <w:sz w:val="18"/>
          <w:szCs w:val="18"/>
        </w:rPr>
        <w:t>H</w:t>
      </w:r>
      <w:r w:rsidR="00C72C48" w:rsidRPr="006B0325">
        <w:rPr>
          <w:rFonts w:cs="Arial"/>
          <w:sz w:val="18"/>
          <w:szCs w:val="18"/>
        </w:rPr>
        <w:t>e reported bein</w:t>
      </w:r>
      <w:r w:rsidR="000F3B6D" w:rsidRPr="006B0325">
        <w:rPr>
          <w:rFonts w:cs="Arial"/>
          <w:sz w:val="18"/>
          <w:szCs w:val="18"/>
        </w:rPr>
        <w:t xml:space="preserve">g ill-treated in police custody and coerced to sign the interrogation report </w:t>
      </w:r>
      <w:r w:rsidR="006F4D17" w:rsidRPr="006B0325">
        <w:rPr>
          <w:rFonts w:cs="Arial"/>
          <w:sz w:val="18"/>
          <w:szCs w:val="18"/>
        </w:rPr>
        <w:t xml:space="preserve">without </w:t>
      </w:r>
      <w:r w:rsidR="000F3B6D" w:rsidRPr="006B0325">
        <w:rPr>
          <w:rFonts w:cs="Arial"/>
          <w:sz w:val="18"/>
          <w:szCs w:val="18"/>
        </w:rPr>
        <w:t>letting him read it.</w:t>
      </w:r>
    </w:p>
    <w:p w:rsidR="00CC5B65" w:rsidRPr="006B0325" w:rsidRDefault="00CC5B65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 xml:space="preserve">The Court of First Instance in Tiznit subsequently convicted him on charges including participation in an unauthorized protest and obstructing a public road during a previous protest and sentenced him to </w:t>
      </w:r>
      <w:r w:rsidR="003971BF" w:rsidRPr="006B0325">
        <w:rPr>
          <w:rFonts w:cs="Arial"/>
          <w:sz w:val="18"/>
          <w:szCs w:val="18"/>
        </w:rPr>
        <w:t>ten months</w:t>
      </w:r>
      <w:r w:rsidRPr="006B0325">
        <w:rPr>
          <w:rFonts w:cs="Arial"/>
          <w:sz w:val="18"/>
          <w:szCs w:val="18"/>
        </w:rPr>
        <w:t xml:space="preserve"> prison</w:t>
      </w:r>
      <w:r w:rsidR="003971BF" w:rsidRPr="006B0325">
        <w:rPr>
          <w:rFonts w:cs="Arial"/>
          <w:sz w:val="18"/>
          <w:szCs w:val="18"/>
        </w:rPr>
        <w:t xml:space="preserve"> term</w:t>
      </w:r>
      <w:r w:rsidRPr="006B0325">
        <w:rPr>
          <w:rFonts w:cs="Arial"/>
          <w:sz w:val="18"/>
          <w:szCs w:val="18"/>
        </w:rPr>
        <w:t>, reduced to six months on appeal, which he served in full. In late 2015, the Court of Cassation rejected the appeal, restorin</w:t>
      </w:r>
      <w:r w:rsidR="00364900">
        <w:rPr>
          <w:rFonts w:cs="Arial"/>
          <w:sz w:val="18"/>
          <w:szCs w:val="18"/>
        </w:rPr>
        <w:t xml:space="preserve">g the initial </w:t>
      </w:r>
      <w:r w:rsidR="006B0325">
        <w:rPr>
          <w:rFonts w:cs="Arial"/>
          <w:sz w:val="18"/>
          <w:szCs w:val="18"/>
        </w:rPr>
        <w:t>prison sentence.</w:t>
      </w:r>
    </w:p>
    <w:p w:rsidR="00AD0DA3" w:rsidRPr="006B0325" w:rsidRDefault="00AD0DA3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>In a separate case in 201</w:t>
      </w:r>
      <w:r w:rsidR="006F1725" w:rsidRPr="006B0325">
        <w:rPr>
          <w:rFonts w:cs="Arial"/>
          <w:sz w:val="18"/>
          <w:szCs w:val="18"/>
        </w:rPr>
        <w:t>1</w:t>
      </w:r>
      <w:r w:rsidRPr="006B0325">
        <w:rPr>
          <w:rFonts w:cs="Arial"/>
          <w:sz w:val="18"/>
          <w:szCs w:val="18"/>
        </w:rPr>
        <w:t xml:space="preserve">, he was accused of violent protest relating to demonstrations in Sidi Ifni and </w:t>
      </w:r>
      <w:r w:rsidR="006F1725" w:rsidRPr="006B0325">
        <w:rPr>
          <w:rFonts w:cs="Arial"/>
          <w:sz w:val="18"/>
          <w:szCs w:val="18"/>
        </w:rPr>
        <w:t xml:space="preserve">convicted to 1 year prison term and fined 5.000 dirhams (around </w:t>
      </w:r>
      <w:r w:rsidR="00110E98">
        <w:rPr>
          <w:rFonts w:cs="Arial"/>
          <w:sz w:val="18"/>
          <w:szCs w:val="18"/>
        </w:rPr>
        <w:t>US$ 522)</w:t>
      </w:r>
      <w:r w:rsidR="006F1725" w:rsidRPr="006B0325">
        <w:rPr>
          <w:rFonts w:cs="Arial"/>
          <w:sz w:val="18"/>
          <w:szCs w:val="18"/>
        </w:rPr>
        <w:t xml:space="preserve"> on trumped-up charges including violence and insults to public officers and destroying public properties. </w:t>
      </w:r>
      <w:r w:rsidR="00AA3294" w:rsidRPr="006B0325">
        <w:rPr>
          <w:rFonts w:cs="Arial"/>
          <w:sz w:val="18"/>
          <w:szCs w:val="18"/>
        </w:rPr>
        <w:t>An arrest</w:t>
      </w:r>
      <w:r w:rsidRPr="006B0325">
        <w:rPr>
          <w:rFonts w:cs="Arial"/>
          <w:sz w:val="18"/>
          <w:szCs w:val="18"/>
        </w:rPr>
        <w:t xml:space="preserve"> warrant was issued against him</w:t>
      </w:r>
      <w:r w:rsidR="006F1725" w:rsidRPr="006B0325">
        <w:rPr>
          <w:rFonts w:cs="Arial"/>
          <w:sz w:val="18"/>
          <w:szCs w:val="18"/>
        </w:rPr>
        <w:t xml:space="preserve"> </w:t>
      </w:r>
      <w:r w:rsidR="00EC2045" w:rsidRPr="006B0325">
        <w:rPr>
          <w:rFonts w:cs="Arial"/>
          <w:sz w:val="18"/>
          <w:szCs w:val="18"/>
        </w:rPr>
        <w:t xml:space="preserve">in absentia </w:t>
      </w:r>
      <w:r w:rsidR="006F1725" w:rsidRPr="006B0325">
        <w:rPr>
          <w:rFonts w:cs="Arial"/>
          <w:sz w:val="18"/>
          <w:szCs w:val="18"/>
        </w:rPr>
        <w:t xml:space="preserve">in </w:t>
      </w:r>
      <w:r w:rsidR="003E21B3">
        <w:rPr>
          <w:rFonts w:cs="Arial"/>
          <w:sz w:val="18"/>
          <w:szCs w:val="18"/>
        </w:rPr>
        <w:t xml:space="preserve">December </w:t>
      </w:r>
      <w:r w:rsidR="006F1725" w:rsidRPr="006B0325">
        <w:rPr>
          <w:rFonts w:cs="Arial"/>
          <w:sz w:val="18"/>
          <w:szCs w:val="18"/>
        </w:rPr>
        <w:t>2014 and the arrest was enforced on 5 April 2018 upon his return to Morocco.</w:t>
      </w:r>
    </w:p>
    <w:p w:rsidR="00712490" w:rsidRPr="006B0325" w:rsidRDefault="00712490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712490" w:rsidP="001F30C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Style w:val="None"/>
          <w:rFonts w:ascii="Arial" w:hAnsi="Arial" w:cs="Arial"/>
          <w:b w:val="0"/>
          <w:sz w:val="18"/>
          <w:szCs w:val="18"/>
        </w:rPr>
      </w:pP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Zine El Abedine </w:t>
      </w:r>
      <w:r w:rsidR="00D45DBD" w:rsidRPr="006B0325">
        <w:rPr>
          <w:rFonts w:ascii="Arial" w:hAnsi="Arial" w:cs="Arial"/>
          <w:b w:val="0"/>
          <w:color w:val="auto"/>
          <w:sz w:val="18"/>
          <w:szCs w:val="18"/>
        </w:rPr>
        <w:t>e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arlier this year requested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for the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 French authorities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to allow him to travel to Morocco without losing</w:t>
      </w:r>
      <w:r w:rsidR="00AA3294" w:rsidRPr="006B0325">
        <w:rPr>
          <w:rFonts w:ascii="Arial" w:hAnsi="Arial" w:cs="Arial"/>
          <w:color w:val="auto"/>
          <w:sz w:val="18"/>
          <w:szCs w:val="18"/>
        </w:rPr>
        <w:t xml:space="preserve">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his refugee status in France in order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 to visit his family, after his father died few weeks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earlier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>.</w:t>
      </w:r>
      <w:r w:rsidR="00EC2045" w:rsidRPr="006B0325">
        <w:rPr>
          <w:rFonts w:ascii="Arial" w:hAnsi="Arial" w:cs="Arial"/>
          <w:b w:val="0"/>
          <w:color w:val="auto"/>
          <w:sz w:val="18"/>
          <w:szCs w:val="18"/>
        </w:rPr>
        <w:t xml:space="preserve"> On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EC2045" w:rsidRPr="006B0325">
        <w:rPr>
          <w:rFonts w:ascii="Arial" w:eastAsia="Arial Unicode MS" w:hAnsi="Arial" w:cs="Arial"/>
          <w:b w:val="0"/>
          <w:sz w:val="18"/>
          <w:szCs w:val="18"/>
        </w:rPr>
        <w:t>27 March</w:t>
      </w:r>
      <w:r w:rsidR="00EC2045" w:rsidRPr="006B0325">
        <w:rPr>
          <w:rFonts w:ascii="Arial" w:hAnsi="Arial" w:cs="Arial"/>
          <w:b w:val="0"/>
          <w:color w:val="auto"/>
          <w:sz w:val="18"/>
          <w:szCs w:val="18"/>
        </w:rPr>
        <w:t>, t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>he French prefecture issued the travel document, enabling him to go to Morocco for 3 months</w:t>
      </w:r>
      <w:r w:rsidRPr="006B0325">
        <w:rPr>
          <w:rFonts w:ascii="Arial" w:hAnsi="Arial" w:cs="Arial"/>
          <w:color w:val="auto"/>
          <w:sz w:val="18"/>
          <w:szCs w:val="18"/>
        </w:rPr>
        <w:t>.</w:t>
      </w:r>
      <w:r w:rsidR="00111CC3" w:rsidRPr="006B0325">
        <w:rPr>
          <w:rFonts w:ascii="Arial" w:hAnsi="Arial" w:cs="Arial"/>
          <w:color w:val="auto"/>
          <w:sz w:val="18"/>
          <w:szCs w:val="18"/>
        </w:rPr>
        <w:t xml:space="preserve"> </w:t>
      </w:r>
      <w:r w:rsidR="00110E98" w:rsidRPr="006B0325">
        <w:rPr>
          <w:rFonts w:ascii="Arial" w:hAnsi="Arial" w:cs="Arial"/>
          <w:b w:val="0"/>
          <w:color w:val="auto"/>
          <w:sz w:val="18"/>
          <w:szCs w:val="18"/>
        </w:rPr>
        <w:t>However, t</w:t>
      </w:r>
      <w:r w:rsidR="00111CC3" w:rsidRPr="006B0325">
        <w:rPr>
          <w:rFonts w:ascii="Arial" w:hAnsi="Arial" w:cs="Arial"/>
          <w:b w:val="0"/>
          <w:sz w:val="18"/>
          <w:szCs w:val="18"/>
        </w:rPr>
        <w:t>he document does</w:t>
      </w:r>
      <w:r w:rsidR="00AA3294" w:rsidRPr="006B0325">
        <w:rPr>
          <w:rFonts w:ascii="Arial" w:hAnsi="Arial" w:cs="Arial"/>
          <w:b w:val="0"/>
          <w:sz w:val="18"/>
          <w:szCs w:val="18"/>
        </w:rPr>
        <w:t xml:space="preserve"> not guarantee </w:t>
      </w:r>
      <w:r w:rsidR="00110E98" w:rsidRPr="006B0325">
        <w:rPr>
          <w:rFonts w:ascii="Arial" w:hAnsi="Arial" w:cs="Arial"/>
          <w:b w:val="0"/>
          <w:color w:val="auto"/>
          <w:sz w:val="18"/>
          <w:szCs w:val="18"/>
        </w:rPr>
        <w:t xml:space="preserve">him </w:t>
      </w:r>
      <w:r w:rsidR="00111CC3" w:rsidRPr="006B0325">
        <w:rPr>
          <w:rFonts w:ascii="Arial" w:hAnsi="Arial" w:cs="Arial"/>
          <w:b w:val="0"/>
          <w:color w:val="auto"/>
          <w:sz w:val="18"/>
          <w:szCs w:val="18"/>
        </w:rPr>
        <w:t>safety in Morocco.</w:t>
      </w:r>
      <w:r w:rsidR="00110E98">
        <w:rPr>
          <w:rFonts w:ascii="Arial" w:eastAsia="Arial Unicode MS" w:hAnsi="Arial" w:cs="Arial"/>
          <w:sz w:val="18"/>
          <w:szCs w:val="18"/>
        </w:rPr>
        <w:t xml:space="preserve"> </w:t>
      </w:r>
      <w:r w:rsidR="00C72C48" w:rsidRPr="006B0325">
        <w:rPr>
          <w:rFonts w:ascii="Arial" w:hAnsi="Arial" w:cs="Arial"/>
          <w:b w:val="0"/>
          <w:bCs w:val="0"/>
          <w:kern w:val="0"/>
          <w:sz w:val="18"/>
          <w:szCs w:val="18"/>
        </w:rPr>
        <w:t>For more information se</w:t>
      </w:r>
      <w:r w:rsidR="009761DF" w:rsidRPr="006B0325">
        <w:rPr>
          <w:rFonts w:ascii="Arial" w:hAnsi="Arial" w:cs="Arial"/>
          <w:b w:val="0"/>
          <w:sz w:val="18"/>
          <w:szCs w:val="18"/>
        </w:rPr>
        <w:t xml:space="preserve">e </w:t>
      </w:r>
      <w:r w:rsidR="009761DF" w:rsidRPr="006B0325">
        <w:rPr>
          <w:rFonts w:ascii="Arial" w:hAnsi="Arial" w:cs="Arial"/>
          <w:b w:val="0"/>
          <w:i/>
          <w:sz w:val="18"/>
          <w:szCs w:val="18"/>
        </w:rPr>
        <w:t>Shadow of Impunity – Torture in Morocco</w:t>
      </w:r>
      <w:r w:rsidR="009761DF" w:rsidRPr="006B0325">
        <w:rPr>
          <w:rFonts w:ascii="Arial" w:hAnsi="Arial" w:cs="Arial"/>
          <w:b w:val="0"/>
          <w:bCs w:val="0"/>
          <w:kern w:val="0"/>
          <w:sz w:val="18"/>
          <w:szCs w:val="18"/>
        </w:rPr>
        <w:t>, a report in which Zine El Abidine Erradi testified his experience</w:t>
      </w:r>
      <w:r w:rsidR="00C72C48" w:rsidRPr="006B0325">
        <w:rPr>
          <w:rFonts w:ascii="Arial" w:hAnsi="Arial" w:cs="Arial"/>
          <w:b w:val="0"/>
          <w:bCs w:val="0"/>
          <w:i/>
          <w:iCs/>
          <w:kern w:val="0"/>
          <w:sz w:val="18"/>
          <w:szCs w:val="18"/>
        </w:rPr>
        <w:t xml:space="preserve"> </w:t>
      </w:r>
      <w:r w:rsidR="00C72C48" w:rsidRPr="006B0325">
        <w:rPr>
          <w:rFonts w:ascii="Arial" w:hAnsi="Arial" w:cs="Arial"/>
          <w:b w:val="0"/>
          <w:bCs w:val="0"/>
          <w:sz w:val="18"/>
          <w:szCs w:val="18"/>
        </w:rPr>
        <w:t>(</w:t>
      </w:r>
      <w:hyperlink r:id="rId13" w:tgtFrame="_blank" w:history="1">
        <w:r w:rsidR="0048203C" w:rsidRPr="006B0325">
          <w:rPr>
            <w:rFonts w:ascii="Arial" w:hAnsi="Arial" w:cs="Arial"/>
            <w:b w:val="0"/>
            <w:bCs w:val="0"/>
            <w:kern w:val="0"/>
            <w:sz w:val="18"/>
            <w:szCs w:val="18"/>
          </w:rPr>
          <w:t>https://www.amnesty.org/en/documents/mde29/001/2015/en/</w:t>
        </w:r>
      </w:hyperlink>
      <w:r w:rsidR="006B0325">
        <w:rPr>
          <w:rStyle w:val="None"/>
          <w:rFonts w:ascii="Arial" w:hAnsi="Arial" w:cs="Arial"/>
          <w:b w:val="0"/>
          <w:sz w:val="18"/>
          <w:szCs w:val="18"/>
        </w:rPr>
        <w:t>).</w:t>
      </w:r>
    </w:p>
    <w:p w:rsidR="00AD68F2" w:rsidRDefault="00AD68F2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</w:p>
    <w:p w:rsidR="00AD0DA3" w:rsidRDefault="00C72C48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  <w:r w:rsidRPr="000C3B6D">
        <w:rPr>
          <w:rStyle w:val="None"/>
          <w:rFonts w:ascii="Arial" w:hAnsi="Arial"/>
          <w:sz w:val="16"/>
          <w:szCs w:val="16"/>
        </w:rPr>
        <w:t>Name: Zine El Abidine Erradi</w:t>
      </w:r>
    </w:p>
    <w:p w:rsidR="003A66F0" w:rsidRPr="000C3B6D" w:rsidRDefault="000823FD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eastAsia="Times New Roman" w:hAnsi="Arial" w:cs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</w:rPr>
        <w:t>Gender m/f</w:t>
      </w:r>
      <w:r w:rsidR="00EE745B">
        <w:rPr>
          <w:rStyle w:val="None"/>
          <w:rFonts w:ascii="Arial" w:hAnsi="Arial"/>
          <w:sz w:val="16"/>
          <w:szCs w:val="16"/>
        </w:rPr>
        <w:t>:</w:t>
      </w:r>
      <w:r w:rsidR="003A66F0">
        <w:rPr>
          <w:rStyle w:val="None"/>
          <w:rFonts w:ascii="Arial" w:hAnsi="Arial"/>
          <w:sz w:val="16"/>
          <w:szCs w:val="16"/>
        </w:rPr>
        <w:t xml:space="preserve"> m</w:t>
      </w:r>
    </w:p>
    <w:p w:rsidR="00AD0DA3" w:rsidRPr="000C3B6D" w:rsidRDefault="00AD0DA3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eastAsia="Times New Roman" w:hAnsi="Arial" w:cs="Arial"/>
          <w:sz w:val="16"/>
          <w:szCs w:val="16"/>
        </w:rPr>
      </w:pPr>
    </w:p>
    <w:p w:rsidR="00AD0DA3" w:rsidRPr="006B0325" w:rsidRDefault="00C72C48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6B0325">
        <w:rPr>
          <w:rStyle w:val="None"/>
          <w:rFonts w:ascii="Arial" w:hAnsi="Arial"/>
          <w:color w:val="auto"/>
          <w:sz w:val="16"/>
          <w:szCs w:val="16"/>
        </w:rPr>
        <w:t xml:space="preserve">UA: </w:t>
      </w:r>
      <w:r w:rsidR="009761DF" w:rsidRPr="006B0325">
        <w:rPr>
          <w:rStyle w:val="None"/>
          <w:rFonts w:ascii="Arial" w:hAnsi="Arial"/>
          <w:color w:val="auto"/>
          <w:sz w:val="16"/>
          <w:szCs w:val="16"/>
        </w:rPr>
        <w:t xml:space="preserve">76/18 </w:t>
      </w:r>
      <w:r w:rsidRPr="006B0325">
        <w:rPr>
          <w:rStyle w:val="None"/>
          <w:rFonts w:ascii="Arial" w:hAnsi="Arial" w:cs="Arial"/>
          <w:color w:val="auto"/>
          <w:sz w:val="16"/>
          <w:szCs w:val="16"/>
        </w:rPr>
        <w:t xml:space="preserve">Index: </w:t>
      </w:r>
      <w:r w:rsidR="009761DF" w:rsidRPr="006B0325">
        <w:rPr>
          <w:rStyle w:val="None"/>
          <w:rFonts w:ascii="Arial" w:hAnsi="Arial" w:cs="Arial"/>
          <w:color w:val="auto"/>
          <w:sz w:val="16"/>
          <w:szCs w:val="16"/>
        </w:rPr>
        <w:t xml:space="preserve">MDE </w:t>
      </w:r>
      <w:r w:rsidR="001D170C" w:rsidRPr="006B0325">
        <w:rPr>
          <w:rFonts w:ascii="Arial" w:eastAsia="Times New Roman" w:hAnsi="Arial" w:cs="Arial"/>
          <w:color w:val="auto"/>
          <w:sz w:val="16"/>
          <w:szCs w:val="16"/>
          <w:u w:color="444444"/>
        </w:rPr>
        <w:t>29/8256/2018</w:t>
      </w:r>
      <w:r w:rsidR="001D170C" w:rsidRPr="006B0325">
        <w:rPr>
          <w:rFonts w:ascii="Amnesty Trade Gothic Light" w:eastAsia="Times New Roman" w:hAnsi="Amnesty Trade Gothic Light" w:cs="Amnesty Trade Gothic Light"/>
          <w:color w:val="auto"/>
          <w:sz w:val="16"/>
          <w:szCs w:val="16"/>
          <w:u w:color="444444"/>
        </w:rPr>
        <w:t xml:space="preserve"> </w:t>
      </w:r>
      <w:r w:rsidRPr="006B0325">
        <w:rPr>
          <w:rStyle w:val="None"/>
          <w:rFonts w:ascii="Arial" w:hAnsi="Arial"/>
          <w:color w:val="auto"/>
          <w:sz w:val="16"/>
          <w:szCs w:val="16"/>
        </w:rPr>
        <w:t>Issue Date</w:t>
      </w:r>
      <w:r w:rsidR="00364900">
        <w:rPr>
          <w:rStyle w:val="None"/>
          <w:rFonts w:ascii="Arial" w:hAnsi="Arial"/>
          <w:color w:val="auto"/>
          <w:sz w:val="16"/>
          <w:szCs w:val="16"/>
        </w:rPr>
        <w:t>: 23</w:t>
      </w:r>
      <w:r w:rsidR="006B4D13">
        <w:rPr>
          <w:rStyle w:val="None"/>
          <w:rFonts w:ascii="Arial" w:hAnsi="Arial"/>
          <w:color w:val="auto"/>
          <w:sz w:val="16"/>
          <w:szCs w:val="16"/>
        </w:rPr>
        <w:t xml:space="preserve"> May 2018</w:t>
      </w:r>
    </w:p>
    <w:sectPr w:rsidR="00AD0DA3" w:rsidRPr="006B0325" w:rsidSect="0069311B">
      <w:footerReference w:type="default" r:id="rId14"/>
      <w:type w:val="continuous"/>
      <w:pgSz w:w="12240" w:h="15840" w:code="1"/>
      <w:pgMar w:top="720" w:right="720" w:bottom="1728" w:left="720" w:header="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C85897" w:rsidRDefault="00C85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6D47A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6D47AE">
      <w:rPr>
        <w:noProof/>
      </w:rPr>
      <w:drawing>
        <wp:inline distT="0" distB="0" distL="0" distR="0">
          <wp:extent cx="6467475" cy="990600"/>
          <wp:effectExtent l="0" t="0" r="0" b="0"/>
          <wp:docPr id="10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C85897" w:rsidRDefault="00C85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C72C48" w:rsidP="00BA3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</w:pPr>
    <w:r w:rsidRP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UA: </w:t>
    </w:r>
    <w:r w:rsidR="001D170C" w:rsidRP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76/18 </w:t>
    </w:r>
    <w:r w:rsidRP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Index: </w:t>
    </w:r>
    <w:r w:rsidRPr="006B4D13">
      <w:rPr>
        <w:rFonts w:ascii="Amnesty Trade Gothic Light" w:eastAsia="Times New Roman" w:hAnsi="Amnesty Trade Gothic Light" w:cs="Amnesty Trade Gothic Light"/>
        <w:color w:val="444444"/>
        <w:sz w:val="16"/>
        <w:szCs w:val="16"/>
        <w:u w:color="444444"/>
      </w:rPr>
      <w:t xml:space="preserve">MDE </w:t>
    </w:r>
    <w:r w:rsidR="001D170C" w:rsidRPr="006B4D13">
      <w:rPr>
        <w:rFonts w:ascii="Amnesty Trade Gothic Light" w:eastAsia="Times New Roman" w:hAnsi="Amnesty Trade Gothic Light" w:cs="Amnesty Trade Gothic Light"/>
        <w:color w:val="444444"/>
        <w:sz w:val="16"/>
        <w:szCs w:val="16"/>
        <w:u w:color="444444"/>
      </w:rPr>
      <w:t xml:space="preserve">29/8256/2018 </w:t>
    </w:r>
    <w:r w:rsidRPr="006B4D13">
      <w:rPr>
        <w:rFonts w:ascii="Amnesty Trade Gothic Light" w:eastAsia="Times New Roman" w:hAnsi="Amnesty Trade Gothic Light" w:cs="Amnesty Trade Gothic Light"/>
        <w:color w:val="444444"/>
        <w:sz w:val="16"/>
        <w:szCs w:val="16"/>
        <w:u w:color="444444"/>
      </w:rPr>
      <w:t>Morocco</w:t>
    </w:r>
    <w:r w:rsidRPr="006B4D13">
      <w:rPr>
        <w:rFonts w:ascii="Amnesty Trade Gothic Light" w:eastAsia="Times New Roman" w:hAnsi="Amnesty Trade Gothic Light" w:cs="Amnesty Trade Gothic Light"/>
        <w:sz w:val="16"/>
        <w:szCs w:val="16"/>
      </w:rPr>
      <w:tab/>
    </w:r>
    <w:r w:rsidR="00364900">
      <w:rPr>
        <w:rFonts w:ascii="Amnesty Trade Gothic Light" w:eastAsia="Times New Roman" w:hAnsi="Amnesty Trade Gothic Light" w:cs="Amnesty Trade Gothic Light"/>
        <w:sz w:val="16"/>
        <w:szCs w:val="16"/>
      </w:rPr>
      <w:t>Date: 23</w:t>
    </w:r>
    <w:r w:rsid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 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7B"/>
    <w:multiLevelType w:val="hybridMultilevel"/>
    <w:tmpl w:val="AF0862CA"/>
    <w:numStyleLink w:val="ImportedStyle1"/>
  </w:abstractNum>
  <w:abstractNum w:abstractNumId="1" w15:restartNumberingAfterBreak="0">
    <w:nsid w:val="2EB2123D"/>
    <w:multiLevelType w:val="hybridMultilevel"/>
    <w:tmpl w:val="AF0862CA"/>
    <w:styleLink w:val="ImportedStyle1"/>
    <w:lvl w:ilvl="0" w:tplc="686697F4">
      <w:start w:val="1"/>
      <w:numFmt w:val="bullet"/>
      <w:lvlText w:val="■"/>
      <w:lvlJc w:val="left"/>
      <w:pPr>
        <w:tabs>
          <w:tab w:val="num" w:pos="1724"/>
        </w:tabs>
        <w:ind w:left="144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3C2676">
      <w:start w:val="1"/>
      <w:numFmt w:val="bullet"/>
      <w:lvlText w:val="o"/>
      <w:lvlJc w:val="left"/>
      <w:pPr>
        <w:tabs>
          <w:tab w:val="left" w:pos="1724"/>
          <w:tab w:val="num" w:pos="3164"/>
        </w:tabs>
        <w:ind w:left="288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3AC932">
      <w:start w:val="1"/>
      <w:numFmt w:val="bullet"/>
      <w:lvlText w:val="♣"/>
      <w:lvlJc w:val="left"/>
      <w:pPr>
        <w:tabs>
          <w:tab w:val="left" w:pos="1724"/>
          <w:tab w:val="num" w:pos="3884"/>
        </w:tabs>
        <w:ind w:left="360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C5860">
      <w:start w:val="1"/>
      <w:numFmt w:val="bullet"/>
      <w:lvlText w:val="•"/>
      <w:lvlJc w:val="left"/>
      <w:pPr>
        <w:tabs>
          <w:tab w:val="left" w:pos="1724"/>
          <w:tab w:val="num" w:pos="4604"/>
        </w:tabs>
        <w:ind w:left="432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80F4A2">
      <w:start w:val="1"/>
      <w:numFmt w:val="bullet"/>
      <w:lvlText w:val="o"/>
      <w:lvlJc w:val="left"/>
      <w:pPr>
        <w:tabs>
          <w:tab w:val="left" w:pos="1724"/>
          <w:tab w:val="num" w:pos="5324"/>
        </w:tabs>
        <w:ind w:left="504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E4CAC">
      <w:start w:val="1"/>
      <w:numFmt w:val="bullet"/>
      <w:lvlText w:val="♣"/>
      <w:lvlJc w:val="left"/>
      <w:pPr>
        <w:tabs>
          <w:tab w:val="left" w:pos="1724"/>
          <w:tab w:val="num" w:pos="6044"/>
        </w:tabs>
        <w:ind w:left="576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8B5E6">
      <w:start w:val="1"/>
      <w:numFmt w:val="bullet"/>
      <w:lvlText w:val="•"/>
      <w:lvlJc w:val="left"/>
      <w:pPr>
        <w:tabs>
          <w:tab w:val="left" w:pos="1724"/>
          <w:tab w:val="num" w:pos="6764"/>
        </w:tabs>
        <w:ind w:left="648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9C2670">
      <w:start w:val="1"/>
      <w:numFmt w:val="bullet"/>
      <w:lvlText w:val="o"/>
      <w:lvlJc w:val="left"/>
      <w:pPr>
        <w:tabs>
          <w:tab w:val="left" w:pos="1724"/>
          <w:tab w:val="num" w:pos="7484"/>
        </w:tabs>
        <w:ind w:left="720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520A58">
      <w:start w:val="1"/>
      <w:numFmt w:val="bullet"/>
      <w:lvlText w:val="♣"/>
      <w:lvlJc w:val="left"/>
      <w:pPr>
        <w:tabs>
          <w:tab w:val="left" w:pos="1724"/>
          <w:tab w:val="num" w:pos="8204"/>
        </w:tabs>
        <w:ind w:left="792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E015C7"/>
    <w:multiLevelType w:val="hybridMultilevel"/>
    <w:tmpl w:val="642C7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3"/>
    <w:rsid w:val="00003CFB"/>
    <w:rsid w:val="00016FB7"/>
    <w:rsid w:val="00017F31"/>
    <w:rsid w:val="0002590A"/>
    <w:rsid w:val="0003313C"/>
    <w:rsid w:val="0007297E"/>
    <w:rsid w:val="000823FD"/>
    <w:rsid w:val="000C3B6D"/>
    <w:rsid w:val="000C6622"/>
    <w:rsid w:val="000E3272"/>
    <w:rsid w:val="000F3B6D"/>
    <w:rsid w:val="000F3D5C"/>
    <w:rsid w:val="001048CF"/>
    <w:rsid w:val="00110E98"/>
    <w:rsid w:val="00111168"/>
    <w:rsid w:val="00111CC3"/>
    <w:rsid w:val="00123CD2"/>
    <w:rsid w:val="00125FA8"/>
    <w:rsid w:val="00126C64"/>
    <w:rsid w:val="00126F73"/>
    <w:rsid w:val="00164865"/>
    <w:rsid w:val="00172CF0"/>
    <w:rsid w:val="00172D87"/>
    <w:rsid w:val="0017701A"/>
    <w:rsid w:val="001910CC"/>
    <w:rsid w:val="001B7D2C"/>
    <w:rsid w:val="001C4CCB"/>
    <w:rsid w:val="001D170C"/>
    <w:rsid w:val="001D7C03"/>
    <w:rsid w:val="001F30CC"/>
    <w:rsid w:val="001F3A72"/>
    <w:rsid w:val="00201F89"/>
    <w:rsid w:val="00213762"/>
    <w:rsid w:val="00221296"/>
    <w:rsid w:val="00222730"/>
    <w:rsid w:val="002249E1"/>
    <w:rsid w:val="00265B3C"/>
    <w:rsid w:val="002F629C"/>
    <w:rsid w:val="0030098C"/>
    <w:rsid w:val="003072DF"/>
    <w:rsid w:val="00364900"/>
    <w:rsid w:val="00372F10"/>
    <w:rsid w:val="0038627C"/>
    <w:rsid w:val="003971BF"/>
    <w:rsid w:val="003A231A"/>
    <w:rsid w:val="003A4249"/>
    <w:rsid w:val="003A66F0"/>
    <w:rsid w:val="003A762E"/>
    <w:rsid w:val="003B0B1A"/>
    <w:rsid w:val="003E08CA"/>
    <w:rsid w:val="003E21B3"/>
    <w:rsid w:val="003E3DDB"/>
    <w:rsid w:val="00456D93"/>
    <w:rsid w:val="0046416D"/>
    <w:rsid w:val="0048203C"/>
    <w:rsid w:val="004843E1"/>
    <w:rsid w:val="004922C5"/>
    <w:rsid w:val="004E794E"/>
    <w:rsid w:val="00503123"/>
    <w:rsid w:val="00515B42"/>
    <w:rsid w:val="00530222"/>
    <w:rsid w:val="005415D4"/>
    <w:rsid w:val="00551308"/>
    <w:rsid w:val="00567F22"/>
    <w:rsid w:val="00575D59"/>
    <w:rsid w:val="005A0CF0"/>
    <w:rsid w:val="005A6D02"/>
    <w:rsid w:val="005B1FF0"/>
    <w:rsid w:val="005B7E35"/>
    <w:rsid w:val="005C0B4E"/>
    <w:rsid w:val="005C1C6F"/>
    <w:rsid w:val="00600435"/>
    <w:rsid w:val="006059AC"/>
    <w:rsid w:val="00646C8E"/>
    <w:rsid w:val="00685748"/>
    <w:rsid w:val="0069311B"/>
    <w:rsid w:val="006B0325"/>
    <w:rsid w:val="006B4D13"/>
    <w:rsid w:val="006D3449"/>
    <w:rsid w:val="006D47AE"/>
    <w:rsid w:val="006E25CB"/>
    <w:rsid w:val="006F1725"/>
    <w:rsid w:val="006F2080"/>
    <w:rsid w:val="006F4D17"/>
    <w:rsid w:val="0070513E"/>
    <w:rsid w:val="00705BFF"/>
    <w:rsid w:val="00712490"/>
    <w:rsid w:val="00756425"/>
    <w:rsid w:val="00765EB4"/>
    <w:rsid w:val="00775392"/>
    <w:rsid w:val="00781FB7"/>
    <w:rsid w:val="007A2276"/>
    <w:rsid w:val="0081056D"/>
    <w:rsid w:val="00812585"/>
    <w:rsid w:val="0083146B"/>
    <w:rsid w:val="00850249"/>
    <w:rsid w:val="00850F94"/>
    <w:rsid w:val="00884F62"/>
    <w:rsid w:val="00885006"/>
    <w:rsid w:val="008B0F2F"/>
    <w:rsid w:val="008B34E8"/>
    <w:rsid w:val="008C4675"/>
    <w:rsid w:val="008E5E79"/>
    <w:rsid w:val="008F78D2"/>
    <w:rsid w:val="009046C4"/>
    <w:rsid w:val="00913440"/>
    <w:rsid w:val="00924D11"/>
    <w:rsid w:val="00934653"/>
    <w:rsid w:val="00955B83"/>
    <w:rsid w:val="00964E87"/>
    <w:rsid w:val="00974FEB"/>
    <w:rsid w:val="009761DF"/>
    <w:rsid w:val="00985102"/>
    <w:rsid w:val="009D1ED9"/>
    <w:rsid w:val="009D43E0"/>
    <w:rsid w:val="009D5F6F"/>
    <w:rsid w:val="009D7DEE"/>
    <w:rsid w:val="009E42EB"/>
    <w:rsid w:val="009F5EE8"/>
    <w:rsid w:val="00A045C6"/>
    <w:rsid w:val="00A05B8A"/>
    <w:rsid w:val="00A329A9"/>
    <w:rsid w:val="00A37DEE"/>
    <w:rsid w:val="00A54EB7"/>
    <w:rsid w:val="00A679DB"/>
    <w:rsid w:val="00A67E54"/>
    <w:rsid w:val="00A74E30"/>
    <w:rsid w:val="00A755F5"/>
    <w:rsid w:val="00A86275"/>
    <w:rsid w:val="00AA3294"/>
    <w:rsid w:val="00AD0DA3"/>
    <w:rsid w:val="00AD3E54"/>
    <w:rsid w:val="00AD68F2"/>
    <w:rsid w:val="00B01396"/>
    <w:rsid w:val="00B07DCC"/>
    <w:rsid w:val="00B2616B"/>
    <w:rsid w:val="00B94B25"/>
    <w:rsid w:val="00BA1C05"/>
    <w:rsid w:val="00BA31C8"/>
    <w:rsid w:val="00BA38C0"/>
    <w:rsid w:val="00BF589C"/>
    <w:rsid w:val="00C0684B"/>
    <w:rsid w:val="00C11DBB"/>
    <w:rsid w:val="00C12CAB"/>
    <w:rsid w:val="00C22B42"/>
    <w:rsid w:val="00C72C48"/>
    <w:rsid w:val="00C85897"/>
    <w:rsid w:val="00CA5221"/>
    <w:rsid w:val="00CC5B65"/>
    <w:rsid w:val="00CE0A37"/>
    <w:rsid w:val="00D161E6"/>
    <w:rsid w:val="00D16AE8"/>
    <w:rsid w:val="00D3295E"/>
    <w:rsid w:val="00D43ADB"/>
    <w:rsid w:val="00D45DBD"/>
    <w:rsid w:val="00D46C3B"/>
    <w:rsid w:val="00D514F4"/>
    <w:rsid w:val="00D7114E"/>
    <w:rsid w:val="00D750C3"/>
    <w:rsid w:val="00D80BB5"/>
    <w:rsid w:val="00DE3810"/>
    <w:rsid w:val="00E0281D"/>
    <w:rsid w:val="00E16AA1"/>
    <w:rsid w:val="00E1792B"/>
    <w:rsid w:val="00E548B6"/>
    <w:rsid w:val="00E67DE3"/>
    <w:rsid w:val="00E7371F"/>
    <w:rsid w:val="00E8440C"/>
    <w:rsid w:val="00E943B3"/>
    <w:rsid w:val="00EB6BEF"/>
    <w:rsid w:val="00EC2045"/>
    <w:rsid w:val="00EC3F34"/>
    <w:rsid w:val="00EE745B"/>
    <w:rsid w:val="00F347A4"/>
    <w:rsid w:val="00F370B0"/>
    <w:rsid w:val="00F95E41"/>
    <w:rsid w:val="00FA0808"/>
    <w:rsid w:val="00FB0A93"/>
    <w:rsid w:val="00FB595F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BBF1D47B-B78A-480C-88A3-386EF8A3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pBdr>
          <w:top w:val="none" w:sz="96" w:space="31" w:color="FFFFFF" w:shadow="1" w:frame="1"/>
          <w:left w:val="none" w:sz="96" w:space="31" w:color="FFFFFF" w:shadow="1" w:frame="1"/>
          <w:bottom w:val="none" w:sz="96" w:space="31" w:color="FFFFFF" w:shadow="1" w:frame="1"/>
          <w:right w:val="none" w:sz="96" w:space="31" w:color="FFFFFF" w:shadow="1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pPr>
      <w:spacing w:before="600" w:after="240" w:line="280" w:lineRule="atLeast"/>
      <w:outlineLvl w:val="1"/>
    </w:pPr>
    <w:rPr>
      <w:rFonts w:ascii="Amnesty Trade Gothic" w:eastAsia="Times New Roman" w:hAnsi="Amnesty Trade Gothic" w:cs="Amnesty Trade Gothic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eastAsia="Times New Roman" w:hAnsi="Courier New" w:cs="Courier New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Arial Unicode MS"/>
      <w:color w:val="000000"/>
      <w:sz w:val="24"/>
      <w:szCs w:val="24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ITableHeading">
    <w:name w:val="AI Table Heading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</w:rPr>
  </w:style>
  <w:style w:type="paragraph" w:customStyle="1" w:styleId="AIAddressText">
    <w:name w:val="AI Address Text"/>
    <w:pPr>
      <w:tabs>
        <w:tab w:val="left" w:pos="567"/>
      </w:tabs>
      <w:spacing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rPr>
      <w:sz w:val="16"/>
      <w:lang w:val="en-US" w:eastAsia="x-non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cs="Times New Roman"/>
      <w:color w:val="0000FF"/>
      <w:sz w:val="16"/>
      <w:szCs w:val="16"/>
      <w:u w:val="single" w:color="0000FF"/>
      <w:lang w:val="fr-FR" w:eastAsia="x-none"/>
    </w:rPr>
  </w:style>
  <w:style w:type="paragraph" w:customStyle="1" w:styleId="AITextSmallNoLineSpacing">
    <w:name w:val="AI Text Small No Line Spacing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eastAsia="Times New Roman" w:hAnsi="Amnesty Trade Gothic" w:cs="Amnesty Trade Gothic"/>
      <w:b/>
      <w:bCs/>
      <w:caps/>
      <w:color w:val="000000"/>
      <w:kern w:val="28"/>
      <w:sz w:val="80"/>
      <w:szCs w:val="8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Times New Roman" w:hAnsi="Arial" w:cs="Arial"/>
      <w:kern w:val="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ED9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1ED9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ED9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1F3A7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27C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595F"/>
    <w:pPr>
      <w:ind w:left="720"/>
      <w:contextualSpacing/>
    </w:pPr>
  </w:style>
  <w:style w:type="paragraph" w:styleId="Revision">
    <w:name w:val="Revision"/>
    <w:hidden/>
    <w:uiPriority w:val="99"/>
    <w:semiHidden/>
    <w:rsid w:val="000F3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xxmsonormal">
    <w:name w:val="x_x_msonormal"/>
    <w:basedOn w:val="Normal"/>
    <w:uiPriority w:val="99"/>
    <w:rsid w:val="0071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B4E"/>
    <w:rPr>
      <w:rFonts w:cs="Times New Roman"/>
      <w:color w:val="808080"/>
      <w:shd w:val="clear" w:color="auto" w:fill="E6E6E6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.org/en/documents/mde29/001/2015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occointheUS@maec.gov.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4B7B-3F2C-4B1C-91B9-2A748A5E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Pistoia</dc:creator>
  <cp:keywords/>
  <dc:description/>
  <cp:lastModifiedBy>IAR2 Team</cp:lastModifiedBy>
  <cp:revision>2</cp:revision>
  <cp:lastPrinted>2018-05-23T15:38:00Z</cp:lastPrinted>
  <dcterms:created xsi:type="dcterms:W3CDTF">2018-05-31T15:47:00Z</dcterms:created>
  <dcterms:modified xsi:type="dcterms:W3CDTF">2018-05-31T15:47:00Z</dcterms:modified>
</cp:coreProperties>
</file>